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52A8" w14:textId="7AC3D1F5" w:rsidR="00716BA0" w:rsidRPr="00FE0841" w:rsidRDefault="007A0E8D" w:rsidP="00FE0841">
      <w:pPr>
        <w:pStyle w:val="Titel"/>
        <w:rPr>
          <w:lang w:val="en-US"/>
        </w:rPr>
      </w:pPr>
      <w:r w:rsidRPr="00FE0841">
        <w:rPr>
          <w:lang w:val="en-US"/>
        </w:rPr>
        <w:t>Bullet points</w:t>
      </w:r>
      <w:r w:rsidR="00FE0841" w:rsidRPr="00FE0841">
        <w:rPr>
          <w:lang w:val="en-US"/>
        </w:rPr>
        <w:t xml:space="preserve"> presentations</w:t>
      </w:r>
    </w:p>
    <w:p w14:paraId="5393B8B8" w14:textId="0CC1B8EF" w:rsidR="00C219DF" w:rsidRDefault="00C219DF" w:rsidP="00C219DF">
      <w:pPr>
        <w:pStyle w:val="Kop1"/>
        <w:rPr>
          <w:lang w:val="en-US"/>
        </w:rPr>
      </w:pPr>
      <w:r w:rsidRPr="00FE0841">
        <w:rPr>
          <w:lang w:val="en-US"/>
        </w:rPr>
        <w:t xml:space="preserve">External presentation </w:t>
      </w:r>
      <w:r>
        <w:rPr>
          <w:lang w:val="en-US"/>
        </w:rPr>
        <w:t>1</w:t>
      </w:r>
    </w:p>
    <w:p w14:paraId="7EE05CE5" w14:textId="106DF352" w:rsidR="00C219DF" w:rsidRDefault="00C219DF" w:rsidP="00C219DF">
      <w:pPr>
        <w:rPr>
          <w:b/>
          <w:bCs/>
          <w:lang w:val="en-US"/>
        </w:rPr>
      </w:pPr>
      <w:r>
        <w:rPr>
          <w:b/>
          <w:bCs/>
          <w:lang w:val="en-US"/>
        </w:rPr>
        <w:t>Introduction</w:t>
      </w:r>
    </w:p>
    <w:p w14:paraId="651C4C5B" w14:textId="09E11AC1" w:rsidR="00C219DF" w:rsidRDefault="00C219DF" w:rsidP="00C219DF">
      <w:pPr>
        <w:rPr>
          <w:lang w:val="en-US"/>
        </w:rPr>
      </w:pPr>
      <w:r>
        <w:rPr>
          <w:lang w:val="en-US"/>
        </w:rPr>
        <w:t>Introduction team, motoric skills development, duration from 10 minutes.</w:t>
      </w:r>
    </w:p>
    <w:p w14:paraId="1BCC035B" w14:textId="4003FFEB" w:rsidR="00C219DF" w:rsidRDefault="00C219DF" w:rsidP="00C219DF">
      <w:pPr>
        <w:rPr>
          <w:b/>
          <w:bCs/>
          <w:lang w:val="en-US"/>
        </w:rPr>
      </w:pPr>
      <w:r>
        <w:rPr>
          <w:b/>
          <w:bCs/>
          <w:lang w:val="en-US"/>
        </w:rPr>
        <w:t>Gross motoric skills</w:t>
      </w:r>
    </w:p>
    <w:p w14:paraId="7195A147" w14:textId="73644831" w:rsidR="00C219DF" w:rsidRDefault="00C219DF" w:rsidP="00C219DF">
      <w:pPr>
        <w:rPr>
          <w:lang w:val="en-US"/>
        </w:rPr>
      </w:pPr>
      <w:r>
        <w:rPr>
          <w:lang w:val="en-US"/>
        </w:rPr>
        <w:t xml:space="preserve">Maybe you don’t often think about it but every day you use gross motoric skills. For example, with </w:t>
      </w:r>
      <w:proofErr w:type="spellStart"/>
      <w:r>
        <w:rPr>
          <w:lang w:val="en-US"/>
        </w:rPr>
        <w:t>walkin</w:t>
      </w:r>
      <w:proofErr w:type="spellEnd"/>
      <w:r>
        <w:rPr>
          <w:lang w:val="en-US"/>
        </w:rPr>
        <w:t>, biking or even something like throwing a ball. But what happens if all these skills weren’t that usual and something like walking is very hard for you?</w:t>
      </w:r>
    </w:p>
    <w:p w14:paraId="693264A7" w14:textId="48ADE551" w:rsidR="00C219DF" w:rsidRDefault="00C219DF" w:rsidP="00C219DF">
      <w:pPr>
        <w:rPr>
          <w:b/>
          <w:bCs/>
          <w:lang w:val="en-US"/>
        </w:rPr>
      </w:pPr>
      <w:proofErr w:type="spellStart"/>
      <w:r>
        <w:rPr>
          <w:b/>
          <w:bCs/>
          <w:lang w:val="en-US"/>
        </w:rPr>
        <w:t>Startvaardig</w:t>
      </w:r>
      <w:proofErr w:type="spellEnd"/>
    </w:p>
    <w:p w14:paraId="524333F5" w14:textId="7A05BB86" w:rsidR="00C219DF" w:rsidRDefault="00C219DF" w:rsidP="00C219DF">
      <w:pPr>
        <w:rPr>
          <w:lang w:val="en-US"/>
        </w:rPr>
      </w:pPr>
      <w:proofErr w:type="spellStart"/>
      <w:r>
        <w:rPr>
          <w:lang w:val="en-US"/>
        </w:rPr>
        <w:t>StartVaardig</w:t>
      </w:r>
      <w:proofErr w:type="spellEnd"/>
      <w:r>
        <w:rPr>
          <w:lang w:val="en-US"/>
        </w:rPr>
        <w:t xml:space="preserve"> </w:t>
      </w:r>
      <w:r w:rsidRPr="00C219DF">
        <w:rPr>
          <w:lang w:val="en-US"/>
        </w:rPr>
        <w:t>is a project that focuses on the development of gross motor skills. The project was founded in 2018 and will last until 2023. With this project they want to provide neighborhood coaches with information and resources to recognize motor deficits at an early stage. And avoid these yourself where possible. Motor skills have a great value, so the child can have more self-confidence, but these children also exercise more, etc.</w:t>
      </w:r>
    </w:p>
    <w:p w14:paraId="48F80B00" w14:textId="4BA929A2" w:rsidR="00C219DF" w:rsidRDefault="003115ED" w:rsidP="00C219DF">
      <w:pPr>
        <w:rPr>
          <w:b/>
          <w:bCs/>
          <w:lang w:val="en-US"/>
        </w:rPr>
      </w:pPr>
      <w:r>
        <w:rPr>
          <w:b/>
          <w:bCs/>
          <w:lang w:val="en-US"/>
        </w:rPr>
        <w:t>Measurements and tests</w:t>
      </w:r>
    </w:p>
    <w:p w14:paraId="33AEFECC" w14:textId="753106FF" w:rsidR="003115ED" w:rsidRDefault="003115ED" w:rsidP="00C219DF">
      <w:pPr>
        <w:rPr>
          <w:lang w:val="en-US"/>
        </w:rPr>
      </w:pPr>
      <w:r>
        <w:rPr>
          <w:lang w:val="en-US"/>
        </w:rPr>
        <w:t>Tell something about how the test had been taken and what it stands for.</w:t>
      </w:r>
    </w:p>
    <w:p w14:paraId="74E66237" w14:textId="02724C40" w:rsidR="003115ED" w:rsidRDefault="003115ED" w:rsidP="00C219DF">
      <w:pPr>
        <w:rPr>
          <w:b/>
          <w:bCs/>
          <w:lang w:val="en-US"/>
        </w:rPr>
      </w:pPr>
      <w:r>
        <w:rPr>
          <w:b/>
          <w:bCs/>
          <w:lang w:val="en-US"/>
        </w:rPr>
        <w:t>Our goal</w:t>
      </w:r>
    </w:p>
    <w:p w14:paraId="39A03EBD" w14:textId="2C7EE91C" w:rsidR="00C219DF" w:rsidRDefault="003115ED" w:rsidP="0012377C">
      <w:pPr>
        <w:rPr>
          <w:lang w:val="en-US"/>
        </w:rPr>
      </w:pPr>
      <w:r>
        <w:rPr>
          <w:lang w:val="en-US"/>
        </w:rPr>
        <w:t>Read the sentence.</w:t>
      </w:r>
    </w:p>
    <w:p w14:paraId="1BC19D9B" w14:textId="77777777" w:rsidR="0012377C" w:rsidRPr="0012377C" w:rsidRDefault="0012377C" w:rsidP="0012377C">
      <w:pPr>
        <w:rPr>
          <w:lang w:val="en-US"/>
        </w:rPr>
      </w:pPr>
    </w:p>
    <w:p w14:paraId="54656088" w14:textId="68B92B09" w:rsidR="003115ED" w:rsidRDefault="003115ED" w:rsidP="003115ED">
      <w:pPr>
        <w:pStyle w:val="Kop1"/>
        <w:rPr>
          <w:lang w:val="en-US"/>
        </w:rPr>
      </w:pPr>
      <w:r>
        <w:rPr>
          <w:lang w:val="en-US"/>
        </w:rPr>
        <w:t>Internal presentation 4</w:t>
      </w:r>
    </w:p>
    <w:p w14:paraId="540BF171" w14:textId="77777777" w:rsidR="003115ED" w:rsidRDefault="003115ED" w:rsidP="003115ED">
      <w:pPr>
        <w:rPr>
          <w:b/>
          <w:bCs/>
          <w:lang w:val="en-US"/>
        </w:rPr>
      </w:pPr>
      <w:r>
        <w:rPr>
          <w:b/>
          <w:bCs/>
          <w:lang w:val="en-US"/>
        </w:rPr>
        <w:t>Introduction</w:t>
      </w:r>
    </w:p>
    <w:p w14:paraId="693A5956" w14:textId="77777777" w:rsidR="003115ED" w:rsidRDefault="003115ED" w:rsidP="003115ED">
      <w:pPr>
        <w:rPr>
          <w:lang w:val="en-US"/>
        </w:rPr>
      </w:pPr>
      <w:r>
        <w:rPr>
          <w:lang w:val="en-US"/>
        </w:rPr>
        <w:t>Introduction team, motoric skills development, duration from 10 minutes.</w:t>
      </w:r>
    </w:p>
    <w:p w14:paraId="22B4D81B" w14:textId="6ED1BAF3" w:rsidR="003115ED" w:rsidRDefault="003115ED" w:rsidP="003115ED">
      <w:pPr>
        <w:rPr>
          <w:b/>
          <w:bCs/>
          <w:lang w:val="en-US"/>
        </w:rPr>
      </w:pPr>
      <w:r>
        <w:rPr>
          <w:b/>
          <w:bCs/>
          <w:lang w:val="en-US"/>
        </w:rPr>
        <w:t>What have we done</w:t>
      </w:r>
    </w:p>
    <w:p w14:paraId="7EFDF894" w14:textId="068A1C1A" w:rsidR="003115ED" w:rsidRDefault="003115ED" w:rsidP="003115ED">
      <w:pPr>
        <w:rPr>
          <w:lang w:val="en-US"/>
        </w:rPr>
      </w:pPr>
      <w:r>
        <w:rPr>
          <w:lang w:val="en-US"/>
        </w:rPr>
        <w:t>Explain what we have done and what the struggles were.</w:t>
      </w:r>
    </w:p>
    <w:p w14:paraId="7B64B868" w14:textId="10285073" w:rsidR="003115ED" w:rsidRDefault="003115ED" w:rsidP="003115ED">
      <w:pPr>
        <w:rPr>
          <w:b/>
          <w:bCs/>
          <w:lang w:val="en-US"/>
        </w:rPr>
      </w:pPr>
      <w:r>
        <w:rPr>
          <w:b/>
          <w:bCs/>
          <w:lang w:val="en-US"/>
        </w:rPr>
        <w:t>Model scores</w:t>
      </w:r>
    </w:p>
    <w:p w14:paraId="75A2F8A8" w14:textId="641C9E1E" w:rsidR="003115ED" w:rsidRDefault="003115ED" w:rsidP="003115ED">
      <w:pPr>
        <w:rPr>
          <w:lang w:val="en-US"/>
        </w:rPr>
      </w:pPr>
      <w:r>
        <w:rPr>
          <w:lang w:val="en-US"/>
        </w:rPr>
        <w:t>Point out the best scores, still finetuning and K-means isn’t done yet. And still receiving data.</w:t>
      </w:r>
    </w:p>
    <w:p w14:paraId="38EABF56" w14:textId="0C6C22A4" w:rsidR="003115ED" w:rsidRDefault="003115ED" w:rsidP="003115ED">
      <w:pPr>
        <w:rPr>
          <w:b/>
          <w:bCs/>
          <w:lang w:val="en-US"/>
        </w:rPr>
      </w:pPr>
      <w:r>
        <w:rPr>
          <w:b/>
          <w:bCs/>
          <w:lang w:val="en-US"/>
        </w:rPr>
        <w:t>Next steps</w:t>
      </w:r>
    </w:p>
    <w:p w14:paraId="2B79B5A9" w14:textId="44B1C966" w:rsidR="003115ED" w:rsidRDefault="003115ED" w:rsidP="003115ED">
      <w:pPr>
        <w:rPr>
          <w:lang w:val="en-US"/>
        </w:rPr>
      </w:pPr>
      <w:r>
        <w:rPr>
          <w:lang w:val="en-US"/>
        </w:rPr>
        <w:t xml:space="preserve">Explain why this are </w:t>
      </w:r>
      <w:r w:rsidR="0012377C">
        <w:rPr>
          <w:lang w:val="en-US"/>
        </w:rPr>
        <w:t xml:space="preserve">our next steps. </w:t>
      </w:r>
    </w:p>
    <w:p w14:paraId="738818D5" w14:textId="3F490572" w:rsidR="0012377C" w:rsidRDefault="0012377C" w:rsidP="003115ED">
      <w:pPr>
        <w:rPr>
          <w:b/>
          <w:bCs/>
          <w:lang w:val="en-US"/>
        </w:rPr>
      </w:pPr>
      <w:r>
        <w:rPr>
          <w:b/>
          <w:bCs/>
          <w:lang w:val="en-US"/>
        </w:rPr>
        <w:t>Doubts</w:t>
      </w:r>
    </w:p>
    <w:p w14:paraId="6F62B66F" w14:textId="68D2CCD9" w:rsidR="0012377C" w:rsidRDefault="0012377C" w:rsidP="003115ED">
      <w:pPr>
        <w:rPr>
          <w:lang w:val="en-US"/>
        </w:rPr>
      </w:pPr>
      <w:r>
        <w:rPr>
          <w:lang w:val="en-US"/>
        </w:rPr>
        <w:t>Ask the class and teacher what we should do.</w:t>
      </w:r>
    </w:p>
    <w:p w14:paraId="7A097F63" w14:textId="77777777" w:rsidR="0012377C" w:rsidRPr="0012377C" w:rsidRDefault="0012377C" w:rsidP="003115ED">
      <w:pPr>
        <w:rPr>
          <w:lang w:val="en-US"/>
        </w:rPr>
      </w:pPr>
    </w:p>
    <w:p w14:paraId="34E6C69B" w14:textId="77777777" w:rsidR="0012377C" w:rsidRDefault="0012377C">
      <w:pPr>
        <w:spacing w:before="0" w:after="0"/>
        <w:rPr>
          <w:rFonts w:asciiTheme="majorHAnsi" w:eastAsiaTheme="majorEastAsia" w:hAnsiTheme="majorHAnsi" w:cstheme="majorBidi"/>
          <w:color w:val="2F5496" w:themeColor="accent1" w:themeShade="BF"/>
          <w:sz w:val="32"/>
          <w:szCs w:val="32"/>
          <w:lang w:val="en-US"/>
        </w:rPr>
      </w:pPr>
      <w:r>
        <w:rPr>
          <w:lang w:val="en-US"/>
        </w:rPr>
        <w:br w:type="page"/>
      </w:r>
    </w:p>
    <w:p w14:paraId="03EB0405" w14:textId="1F55AD51" w:rsidR="003115ED" w:rsidRPr="003115ED" w:rsidRDefault="003115ED" w:rsidP="003115ED">
      <w:pPr>
        <w:pStyle w:val="Kop1"/>
        <w:rPr>
          <w:lang w:val="en-US"/>
        </w:rPr>
      </w:pPr>
      <w:r>
        <w:rPr>
          <w:lang w:val="en-US"/>
        </w:rPr>
        <w:lastRenderedPageBreak/>
        <w:t xml:space="preserve">Internal presentation </w:t>
      </w:r>
      <w:r>
        <w:rPr>
          <w:lang w:val="en-US"/>
        </w:rPr>
        <w:t>6</w:t>
      </w:r>
    </w:p>
    <w:p w14:paraId="7DCC2BCB" w14:textId="77777777" w:rsidR="0012377C" w:rsidRDefault="0012377C" w:rsidP="0012377C">
      <w:pPr>
        <w:rPr>
          <w:b/>
          <w:bCs/>
          <w:lang w:val="en-US"/>
        </w:rPr>
      </w:pPr>
      <w:r>
        <w:rPr>
          <w:b/>
          <w:bCs/>
          <w:lang w:val="en-US"/>
        </w:rPr>
        <w:t>Introduction</w:t>
      </w:r>
    </w:p>
    <w:p w14:paraId="1CB8FA04" w14:textId="77777777" w:rsidR="0012377C" w:rsidRDefault="0012377C" w:rsidP="0012377C">
      <w:pPr>
        <w:rPr>
          <w:lang w:val="en-US"/>
        </w:rPr>
      </w:pPr>
      <w:r>
        <w:rPr>
          <w:lang w:val="en-US"/>
        </w:rPr>
        <w:t>Introduction team, motoric skills development, duration from 10 minutes.</w:t>
      </w:r>
    </w:p>
    <w:p w14:paraId="7F5C3B40" w14:textId="77777777" w:rsidR="0012377C" w:rsidRDefault="0012377C" w:rsidP="0012377C">
      <w:pPr>
        <w:rPr>
          <w:b/>
          <w:bCs/>
          <w:lang w:val="en-US"/>
        </w:rPr>
      </w:pPr>
      <w:r>
        <w:rPr>
          <w:b/>
          <w:bCs/>
          <w:lang w:val="en-US"/>
        </w:rPr>
        <w:t>What have we done</w:t>
      </w:r>
    </w:p>
    <w:p w14:paraId="1059F140" w14:textId="77777777" w:rsidR="0012377C" w:rsidRDefault="0012377C" w:rsidP="0012377C">
      <w:pPr>
        <w:rPr>
          <w:lang w:val="en-US"/>
        </w:rPr>
      </w:pPr>
      <w:r>
        <w:rPr>
          <w:lang w:val="en-US"/>
        </w:rPr>
        <w:t>Explain what we have done and what the struggles were.</w:t>
      </w:r>
    </w:p>
    <w:p w14:paraId="1939527C" w14:textId="77777777" w:rsidR="0012377C" w:rsidRDefault="0012377C" w:rsidP="0012377C">
      <w:pPr>
        <w:rPr>
          <w:b/>
          <w:bCs/>
          <w:lang w:val="en-US"/>
        </w:rPr>
      </w:pPr>
      <w:r>
        <w:rPr>
          <w:b/>
          <w:bCs/>
          <w:lang w:val="en-US"/>
        </w:rPr>
        <w:t>Model scores</w:t>
      </w:r>
    </w:p>
    <w:p w14:paraId="471E29FA" w14:textId="5024B0AB" w:rsidR="0012377C" w:rsidRDefault="0012377C" w:rsidP="0012377C">
      <w:pPr>
        <w:rPr>
          <w:lang w:val="en-US"/>
        </w:rPr>
      </w:pPr>
      <w:r>
        <w:rPr>
          <w:lang w:val="en-US"/>
        </w:rPr>
        <w:t>Point out</w:t>
      </w:r>
      <w:r>
        <w:rPr>
          <w:lang w:val="en-US"/>
        </w:rPr>
        <w:t xml:space="preserve"> score improved, but still fine tuning</w:t>
      </w:r>
      <w:r>
        <w:rPr>
          <w:lang w:val="en-US"/>
        </w:rPr>
        <w:t>.</w:t>
      </w:r>
    </w:p>
    <w:p w14:paraId="7F16C899" w14:textId="77777777" w:rsidR="0012377C" w:rsidRDefault="0012377C" w:rsidP="0012377C">
      <w:pPr>
        <w:rPr>
          <w:b/>
          <w:bCs/>
          <w:lang w:val="en-US"/>
        </w:rPr>
      </w:pPr>
      <w:r>
        <w:rPr>
          <w:b/>
          <w:bCs/>
          <w:lang w:val="en-US"/>
        </w:rPr>
        <w:t>Next steps</w:t>
      </w:r>
    </w:p>
    <w:p w14:paraId="281A9869" w14:textId="77777777" w:rsidR="0012377C" w:rsidRDefault="0012377C" w:rsidP="0012377C">
      <w:pPr>
        <w:rPr>
          <w:lang w:val="en-US"/>
        </w:rPr>
      </w:pPr>
      <w:r>
        <w:rPr>
          <w:lang w:val="en-US"/>
        </w:rPr>
        <w:t xml:space="preserve">Explain why this are our next steps. </w:t>
      </w:r>
    </w:p>
    <w:p w14:paraId="2A9A5E0C" w14:textId="77777777" w:rsidR="0012377C" w:rsidRDefault="0012377C" w:rsidP="0012377C">
      <w:pPr>
        <w:rPr>
          <w:lang w:val="en-US"/>
        </w:rPr>
      </w:pPr>
    </w:p>
    <w:p w14:paraId="0785885B" w14:textId="77777777" w:rsidR="003115ED" w:rsidRPr="003115ED" w:rsidRDefault="003115ED" w:rsidP="003115ED">
      <w:pPr>
        <w:rPr>
          <w:lang w:val="en-US"/>
        </w:rPr>
      </w:pPr>
    </w:p>
    <w:p w14:paraId="471A41EB" w14:textId="20C4D15A" w:rsidR="00FE0841" w:rsidRPr="00FE0841" w:rsidRDefault="00FE0841" w:rsidP="00FE0841">
      <w:pPr>
        <w:pStyle w:val="Kop1"/>
        <w:rPr>
          <w:lang w:val="en-US"/>
        </w:rPr>
      </w:pPr>
      <w:r w:rsidRPr="00FE0841">
        <w:rPr>
          <w:lang w:val="en-US"/>
        </w:rPr>
        <w:t>External presentation 3</w:t>
      </w:r>
    </w:p>
    <w:p w14:paraId="17BC401F" w14:textId="3725B985" w:rsidR="00FE0841" w:rsidRPr="00FE0841" w:rsidRDefault="00FE0841" w:rsidP="00FE0841">
      <w:pPr>
        <w:rPr>
          <w:b/>
          <w:bCs/>
          <w:lang w:val="en-US"/>
        </w:rPr>
      </w:pPr>
      <w:r w:rsidRPr="00FE0841">
        <w:rPr>
          <w:b/>
          <w:bCs/>
          <w:lang w:val="en-US"/>
        </w:rPr>
        <w:t>Next steps</w:t>
      </w:r>
    </w:p>
    <w:p w14:paraId="3D4AEFBE" w14:textId="59C4B833" w:rsidR="00FE0841" w:rsidRPr="00FE0841" w:rsidRDefault="00FE0841" w:rsidP="00FE0841">
      <w:pPr>
        <w:pStyle w:val="Lijstalinea"/>
        <w:numPr>
          <w:ilvl w:val="0"/>
          <w:numId w:val="1"/>
        </w:numPr>
        <w:rPr>
          <w:lang w:val="en-US"/>
        </w:rPr>
      </w:pPr>
      <w:r w:rsidRPr="00FE0841">
        <w:rPr>
          <w:lang w:val="en-US"/>
        </w:rPr>
        <w:t>Constant circle</w:t>
      </w:r>
    </w:p>
    <w:p w14:paraId="76228DF1" w14:textId="6ADB6679" w:rsidR="00FE0841" w:rsidRDefault="00FE0841" w:rsidP="00FE0841">
      <w:pPr>
        <w:pStyle w:val="Lijstalinea"/>
        <w:numPr>
          <w:ilvl w:val="0"/>
          <w:numId w:val="1"/>
        </w:numPr>
        <w:rPr>
          <w:lang w:val="en-US"/>
        </w:rPr>
      </w:pPr>
      <w:r w:rsidRPr="00FE0841">
        <w:rPr>
          <w:lang w:val="en-US"/>
        </w:rPr>
        <w:t>Receiving new data</w:t>
      </w:r>
    </w:p>
    <w:p w14:paraId="417A45C1" w14:textId="77777777" w:rsidR="00FE0841" w:rsidRDefault="00FE0841" w:rsidP="00FE0841">
      <w:pPr>
        <w:rPr>
          <w:b/>
          <w:bCs/>
          <w:lang w:val="en-US"/>
        </w:rPr>
      </w:pPr>
    </w:p>
    <w:p w14:paraId="5A47B322" w14:textId="4EA8EC33" w:rsidR="00FE0841" w:rsidRDefault="00FE0841" w:rsidP="00FE0841">
      <w:pPr>
        <w:rPr>
          <w:b/>
          <w:bCs/>
          <w:lang w:val="en-US"/>
        </w:rPr>
      </w:pPr>
      <w:r>
        <w:rPr>
          <w:b/>
          <w:bCs/>
          <w:lang w:val="en-US"/>
        </w:rPr>
        <w:t>Data preparation and feature selection</w:t>
      </w:r>
    </w:p>
    <w:p w14:paraId="3FD961C2" w14:textId="664F922A" w:rsidR="00FE0841" w:rsidRPr="00F70F71" w:rsidRDefault="00FE0841" w:rsidP="00FE0841">
      <w:pPr>
        <w:rPr>
          <w:szCs w:val="20"/>
          <w:lang w:val="en-US"/>
        </w:rPr>
      </w:pPr>
      <w:r w:rsidRPr="00F70F71">
        <w:rPr>
          <w:szCs w:val="20"/>
          <w:lang w:val="en-US"/>
        </w:rPr>
        <w:t>Split data cleaning in 3 steps: basics, outlier detection and imputation.</w:t>
      </w:r>
    </w:p>
    <w:p w14:paraId="15A73DC9" w14:textId="617779EF" w:rsidR="00FE0841" w:rsidRPr="00F70F71" w:rsidRDefault="00FE0841" w:rsidP="00FE0841">
      <w:pPr>
        <w:rPr>
          <w:szCs w:val="20"/>
          <w:lang w:val="en-US"/>
        </w:rPr>
      </w:pPr>
      <w:r w:rsidRPr="00F70F71">
        <w:rPr>
          <w:szCs w:val="20"/>
          <w:lang w:val="en-US"/>
        </w:rPr>
        <w:t>Basics: by cleaning the basics it means for example identify columns that have one value or identify rows with duplicated data.</w:t>
      </w:r>
    </w:p>
    <w:p w14:paraId="1EAE1D69" w14:textId="52EE08F3" w:rsidR="00FE0841" w:rsidRPr="00F70F71" w:rsidRDefault="00FE0841" w:rsidP="00FE0841">
      <w:pPr>
        <w:rPr>
          <w:szCs w:val="20"/>
          <w:lang w:val="en-US"/>
        </w:rPr>
      </w:pPr>
      <w:r w:rsidRPr="00F70F71">
        <w:rPr>
          <w:szCs w:val="20"/>
          <w:lang w:val="en-US"/>
        </w:rPr>
        <w:t>Outliers: We tried that in multiple ways: the mean and the I</w:t>
      </w:r>
      <w:r w:rsidR="00BF0AD8">
        <w:rPr>
          <w:szCs w:val="20"/>
          <w:lang w:val="en-US"/>
        </w:rPr>
        <w:t>QR</w:t>
      </w:r>
      <w:r w:rsidRPr="00F70F71">
        <w:rPr>
          <w:szCs w:val="20"/>
          <w:lang w:val="en-US"/>
        </w:rPr>
        <w:t xml:space="preserve"> method. At the and the IRQ gave a higher result than the other so were working with the IRQ.</w:t>
      </w:r>
    </w:p>
    <w:p w14:paraId="2292B175" w14:textId="6D6BBCD0" w:rsidR="00FE0841" w:rsidRPr="00F70F71" w:rsidRDefault="00FE0841" w:rsidP="00FE0841">
      <w:pPr>
        <w:rPr>
          <w:szCs w:val="20"/>
          <w:lang w:val="en-US"/>
        </w:rPr>
      </w:pPr>
      <w:r w:rsidRPr="00F70F71">
        <w:rPr>
          <w:szCs w:val="20"/>
          <w:lang w:val="en-US"/>
        </w:rPr>
        <w:t>Imputation: with tried that in different ways. At the end we had made a prediction model to imputate</w:t>
      </w:r>
      <w:r w:rsidR="00001AF5" w:rsidRPr="00F70F71">
        <w:rPr>
          <w:szCs w:val="20"/>
          <w:lang w:val="en-US"/>
        </w:rPr>
        <w:t>d</w:t>
      </w:r>
      <w:r w:rsidRPr="00F70F71">
        <w:rPr>
          <w:szCs w:val="20"/>
          <w:lang w:val="en-US"/>
        </w:rPr>
        <w:t xml:space="preserve"> the gaps. A side note is that all columns that had more than 20% missing were deleted. </w:t>
      </w:r>
    </w:p>
    <w:p w14:paraId="19B7717E" w14:textId="4D85F281" w:rsidR="00001AF5" w:rsidRPr="00F70F71" w:rsidRDefault="00001AF5" w:rsidP="00001AF5">
      <w:pPr>
        <w:pStyle w:val="Geenafstand"/>
        <w:rPr>
          <w:sz w:val="20"/>
          <w:szCs w:val="20"/>
        </w:rPr>
      </w:pPr>
      <w:r w:rsidRPr="00F70F71">
        <w:rPr>
          <w:sz w:val="20"/>
          <w:szCs w:val="20"/>
        </w:rPr>
        <w:t xml:space="preserve">Since there were more than 100 features in the dataset, there was an overlap between the features. This can have a negative impact on the model. For this study, it was decided to remove one of those features if features have a correlation of 0.8 or higher. To perform this feature selection, a Heatmap and random forest is used. In this graph the correlations can be visualized. </w:t>
      </w:r>
    </w:p>
    <w:p w14:paraId="63DB070F" w14:textId="64AAC51B" w:rsidR="00001AF5" w:rsidRPr="00F70F71" w:rsidRDefault="00001AF5" w:rsidP="00001AF5">
      <w:pPr>
        <w:pStyle w:val="Geenafstand"/>
        <w:rPr>
          <w:sz w:val="20"/>
          <w:szCs w:val="20"/>
        </w:rPr>
      </w:pPr>
    </w:p>
    <w:p w14:paraId="065883EA" w14:textId="11A37ABB" w:rsidR="00001AF5" w:rsidRPr="00F70F71" w:rsidRDefault="00F70F71" w:rsidP="00001AF5">
      <w:pPr>
        <w:pStyle w:val="Geenafstand"/>
        <w:rPr>
          <w:sz w:val="20"/>
          <w:szCs w:val="20"/>
        </w:rPr>
      </w:pPr>
      <w:r w:rsidRPr="00F70F71">
        <w:rPr>
          <w:sz w:val="20"/>
          <w:szCs w:val="20"/>
        </w:rPr>
        <w:t>Also,</w:t>
      </w:r>
      <w:r w:rsidR="00001AF5" w:rsidRPr="00F70F71">
        <w:rPr>
          <w:sz w:val="20"/>
          <w:szCs w:val="20"/>
        </w:rPr>
        <w:t xml:space="preserve"> the heatmap had a filter function: Features may have little or no correlation with the output variable: MQ-score t1. According to the 2018 book van Buijs, a correlation lower than 0.2 is a very weak relationship. These weak links can be filtered out.</w:t>
      </w:r>
    </w:p>
    <w:p w14:paraId="39ACD91B" w14:textId="3711C24B" w:rsidR="00001AF5" w:rsidRDefault="00001AF5" w:rsidP="00001AF5">
      <w:pPr>
        <w:pStyle w:val="Geenafstand"/>
        <w:rPr>
          <w:sz w:val="20"/>
          <w:szCs w:val="20"/>
        </w:rPr>
      </w:pPr>
    </w:p>
    <w:p w14:paraId="3F5776C9" w14:textId="64220555" w:rsidR="00001AF5" w:rsidRPr="00001AF5" w:rsidRDefault="00001AF5" w:rsidP="00001AF5">
      <w:pPr>
        <w:pStyle w:val="Geenafstand"/>
        <w:rPr>
          <w:b/>
          <w:bCs/>
          <w:sz w:val="20"/>
          <w:szCs w:val="20"/>
        </w:rPr>
      </w:pPr>
      <w:r w:rsidRPr="00001AF5">
        <w:rPr>
          <w:b/>
          <w:bCs/>
          <w:sz w:val="20"/>
          <w:szCs w:val="20"/>
        </w:rPr>
        <w:t>Models and evaluation</w:t>
      </w:r>
    </w:p>
    <w:p w14:paraId="2AE776C5" w14:textId="03877E30" w:rsidR="00001AF5" w:rsidRDefault="00001AF5" w:rsidP="00001AF5">
      <w:pPr>
        <w:pStyle w:val="Geenafstand"/>
        <w:rPr>
          <w:sz w:val="20"/>
          <w:szCs w:val="20"/>
        </w:rPr>
      </w:pPr>
      <w:r>
        <w:rPr>
          <w:sz w:val="20"/>
          <w:szCs w:val="20"/>
        </w:rPr>
        <w:t>Like you see on the side we tried 5 different models to predict the MQ score. These models were chosen because of other research’s that point out that these models can be helpful.</w:t>
      </w:r>
    </w:p>
    <w:p w14:paraId="48A7808A" w14:textId="5CFB1096" w:rsidR="00001AF5" w:rsidRPr="00001AF5" w:rsidRDefault="00001AF5" w:rsidP="00001AF5">
      <w:pPr>
        <w:pStyle w:val="Geenafstand"/>
        <w:rPr>
          <w:color w:val="000000" w:themeColor="text1"/>
          <w:sz w:val="20"/>
          <w:szCs w:val="20"/>
        </w:rPr>
      </w:pPr>
    </w:p>
    <w:p w14:paraId="27C83057" w14:textId="77777777" w:rsidR="00446689" w:rsidRPr="00C219DF" w:rsidRDefault="00001AF5" w:rsidP="00446689">
      <w:pPr>
        <w:spacing w:before="0" w:after="0"/>
        <w:rPr>
          <w:rFonts w:cstheme="minorHAnsi"/>
          <w:color w:val="000000" w:themeColor="text1"/>
          <w:szCs w:val="20"/>
          <w:lang w:val="en-US"/>
        </w:rPr>
      </w:pPr>
      <w:r w:rsidRPr="00C219DF">
        <w:rPr>
          <w:color w:val="000000" w:themeColor="text1"/>
          <w:szCs w:val="20"/>
          <w:lang w:val="en-US"/>
        </w:rPr>
        <w:t xml:space="preserve">These </w:t>
      </w:r>
      <w:r w:rsidRPr="00C219DF">
        <w:rPr>
          <w:rFonts w:cstheme="minorHAnsi"/>
          <w:color w:val="000000" w:themeColor="text1"/>
          <w:szCs w:val="20"/>
          <w:lang w:val="en-US"/>
        </w:rPr>
        <w:t xml:space="preserve">models were evaluated on three ways: confusion, false negative rate, and precision-recall curve. The confusion matrix helps us visualize </w:t>
      </w:r>
      <w:proofErr w:type="gramStart"/>
      <w:r w:rsidRPr="00C219DF">
        <w:rPr>
          <w:rFonts w:cstheme="minorHAnsi"/>
          <w:color w:val="000000" w:themeColor="text1"/>
          <w:szCs w:val="20"/>
          <w:lang w:val="en-US"/>
        </w:rPr>
        <w:t>were</w:t>
      </w:r>
      <w:proofErr w:type="gramEnd"/>
      <w:r w:rsidRPr="00C219DF">
        <w:rPr>
          <w:rFonts w:cstheme="minorHAnsi"/>
          <w:color w:val="000000" w:themeColor="text1"/>
          <w:szCs w:val="20"/>
          <w:lang w:val="en-US"/>
        </w:rPr>
        <w:t xml:space="preserve"> the model were wrong. After that the false negative rate can be calculated. That’s the degree the model predicted having motoric skills when they actual were lacking at that. </w:t>
      </w:r>
    </w:p>
    <w:p w14:paraId="2250D409" w14:textId="77777777" w:rsidR="00446689" w:rsidRPr="00C219DF" w:rsidRDefault="00446689" w:rsidP="00446689">
      <w:pPr>
        <w:spacing w:before="0" w:after="0"/>
        <w:rPr>
          <w:rFonts w:cstheme="minorHAnsi"/>
          <w:color w:val="000000" w:themeColor="text1"/>
          <w:szCs w:val="20"/>
          <w:lang w:val="en-US"/>
        </w:rPr>
      </w:pPr>
    </w:p>
    <w:p w14:paraId="26B83E42" w14:textId="45F34FFF" w:rsidR="00001AF5" w:rsidRPr="00446689" w:rsidRDefault="00001AF5" w:rsidP="00446689">
      <w:pPr>
        <w:spacing w:before="0" w:after="0"/>
        <w:rPr>
          <w:rFonts w:ascii="Times New Roman" w:hAnsi="Times New Roman"/>
          <w:color w:val="000000" w:themeColor="text1"/>
          <w:sz w:val="24"/>
          <w:lang w:val="en-US"/>
        </w:rPr>
      </w:pPr>
      <w:r w:rsidRPr="00001AF5">
        <w:rPr>
          <w:rFonts w:cstheme="minorHAnsi"/>
          <w:color w:val="000000" w:themeColor="text1"/>
          <w:szCs w:val="20"/>
          <w:shd w:val="clear" w:color="auto" w:fill="FFFFFF"/>
          <w:lang w:val="en-US"/>
        </w:rPr>
        <w:t>Precision-Recall is a useful measure of success of prediction when the classes are very imbalanced.</w:t>
      </w:r>
    </w:p>
    <w:p w14:paraId="27ACD7B4" w14:textId="2CDBD6B4" w:rsidR="00001AF5" w:rsidRDefault="00001AF5" w:rsidP="00001AF5">
      <w:pPr>
        <w:pStyle w:val="Geenafstand"/>
        <w:rPr>
          <w:sz w:val="20"/>
          <w:szCs w:val="20"/>
        </w:rPr>
      </w:pPr>
    </w:p>
    <w:p w14:paraId="08C887B8" w14:textId="5817D6B9" w:rsidR="00001AF5" w:rsidRPr="009C66DC" w:rsidRDefault="00001AF5" w:rsidP="00001AF5">
      <w:pPr>
        <w:pStyle w:val="Geenafstand"/>
        <w:rPr>
          <w:sz w:val="20"/>
          <w:szCs w:val="20"/>
        </w:rPr>
      </w:pPr>
      <w:r>
        <w:rPr>
          <w:sz w:val="20"/>
          <w:szCs w:val="20"/>
        </w:rPr>
        <w:t>As be seen in de results the rate is round 20% for each model. That means that 20% of the children who were classified good did actual have a motoric lack. Were still working on the hyper parameters</w:t>
      </w:r>
      <w:r w:rsidR="002C1969">
        <w:rPr>
          <w:sz w:val="20"/>
          <w:szCs w:val="20"/>
        </w:rPr>
        <w:t xml:space="preserve"> to lower this %.</w:t>
      </w:r>
    </w:p>
    <w:p w14:paraId="4BD9B2FC" w14:textId="0CC42FB2" w:rsidR="00FE0841" w:rsidRPr="00FE0841" w:rsidRDefault="00FE0841" w:rsidP="00FE0841">
      <w:pPr>
        <w:rPr>
          <w:lang w:val="en-US"/>
        </w:rPr>
      </w:pPr>
    </w:p>
    <w:p w14:paraId="7CD9A786" w14:textId="27555311" w:rsidR="00FE0841" w:rsidRDefault="00446689" w:rsidP="00FE0841">
      <w:pPr>
        <w:rPr>
          <w:lang w:val="en-US"/>
        </w:rPr>
      </w:pPr>
      <w:r>
        <w:rPr>
          <w:lang w:val="en-US"/>
        </w:rPr>
        <w:t>FALSE NEGATIVE RATE!!</w:t>
      </w:r>
      <w:r w:rsidR="00F70F71">
        <w:rPr>
          <w:lang w:val="en-US"/>
        </w:rPr>
        <w:t xml:space="preserve"> -&gt; WIRE FRAMES</w:t>
      </w:r>
    </w:p>
    <w:p w14:paraId="39513EDC" w14:textId="77777777" w:rsidR="00446689" w:rsidRDefault="00446689" w:rsidP="00FE0841">
      <w:pPr>
        <w:rPr>
          <w:lang w:val="en-US"/>
        </w:rPr>
      </w:pPr>
    </w:p>
    <w:p w14:paraId="55376A80" w14:textId="77777777" w:rsidR="00FE0841" w:rsidRPr="00FE0841" w:rsidRDefault="00FE0841" w:rsidP="00FE0841">
      <w:pPr>
        <w:rPr>
          <w:b/>
          <w:bCs/>
          <w:lang w:val="en-US"/>
        </w:rPr>
      </w:pPr>
    </w:p>
    <w:sectPr w:rsidR="00FE0841" w:rsidRPr="00FE0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16EC"/>
    <w:multiLevelType w:val="hybridMultilevel"/>
    <w:tmpl w:val="74E29E0C"/>
    <w:lvl w:ilvl="0" w:tplc="B790B006">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2A5765"/>
    <w:multiLevelType w:val="hybridMultilevel"/>
    <w:tmpl w:val="E8A8FA1A"/>
    <w:lvl w:ilvl="0" w:tplc="59544A4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DB6037"/>
    <w:multiLevelType w:val="hybridMultilevel"/>
    <w:tmpl w:val="B00C59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41"/>
    <w:rsid w:val="00001AF5"/>
    <w:rsid w:val="000711D4"/>
    <w:rsid w:val="0012377C"/>
    <w:rsid w:val="001F5F92"/>
    <w:rsid w:val="002C1969"/>
    <w:rsid w:val="003115ED"/>
    <w:rsid w:val="00413FE1"/>
    <w:rsid w:val="00446689"/>
    <w:rsid w:val="00716BA0"/>
    <w:rsid w:val="007819D3"/>
    <w:rsid w:val="007A0E8D"/>
    <w:rsid w:val="00975158"/>
    <w:rsid w:val="00BF0AD8"/>
    <w:rsid w:val="00C219DF"/>
    <w:rsid w:val="00F70F71"/>
    <w:rsid w:val="00FE08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43445E7"/>
  <w15:chartTrackingRefBased/>
  <w15:docId w15:val="{5DD95420-F615-3748-87DF-12DFF826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3FE1"/>
    <w:pPr>
      <w:spacing w:before="120" w:after="120"/>
    </w:pPr>
    <w:rPr>
      <w:rFonts w:cs="Times New Roman"/>
      <w:sz w:val="20"/>
      <w:lang w:eastAsia="nl-NL"/>
    </w:rPr>
  </w:style>
  <w:style w:type="paragraph" w:styleId="Kop1">
    <w:name w:val="heading 1"/>
    <w:basedOn w:val="Standaard"/>
    <w:next w:val="Standaard"/>
    <w:link w:val="Kop1Char"/>
    <w:uiPriority w:val="9"/>
    <w:qFormat/>
    <w:rsid w:val="00FE0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E0841"/>
    <w:pPr>
      <w:spacing w:before="0"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0841"/>
    <w:rPr>
      <w:rFonts w:asciiTheme="majorHAnsi" w:eastAsiaTheme="majorEastAsia" w:hAnsiTheme="majorHAnsi" w:cstheme="majorBidi"/>
      <w:spacing w:val="-10"/>
      <w:kern w:val="28"/>
      <w:sz w:val="56"/>
      <w:szCs w:val="56"/>
      <w:lang w:eastAsia="nl-NL"/>
    </w:rPr>
  </w:style>
  <w:style w:type="character" w:customStyle="1" w:styleId="Kop1Char">
    <w:name w:val="Kop 1 Char"/>
    <w:basedOn w:val="Standaardalinea-lettertype"/>
    <w:link w:val="Kop1"/>
    <w:uiPriority w:val="9"/>
    <w:rsid w:val="00FE0841"/>
    <w:rPr>
      <w:rFonts w:asciiTheme="majorHAnsi" w:eastAsiaTheme="majorEastAsia" w:hAnsiTheme="majorHAnsi" w:cstheme="majorBidi"/>
      <w:color w:val="2F5496" w:themeColor="accent1" w:themeShade="BF"/>
      <w:sz w:val="32"/>
      <w:szCs w:val="32"/>
      <w:lang w:eastAsia="nl-NL"/>
    </w:rPr>
  </w:style>
  <w:style w:type="paragraph" w:styleId="Lijstalinea">
    <w:name w:val="List Paragraph"/>
    <w:basedOn w:val="Standaard"/>
    <w:uiPriority w:val="34"/>
    <w:qFormat/>
    <w:rsid w:val="00FE0841"/>
    <w:pPr>
      <w:ind w:left="720"/>
      <w:contextualSpacing/>
    </w:pPr>
  </w:style>
  <w:style w:type="paragraph" w:styleId="Geenafstand">
    <w:name w:val="No Spacing"/>
    <w:uiPriority w:val="1"/>
    <w:qFormat/>
    <w:rsid w:val="00001AF5"/>
    <w:rPr>
      <w:rFonts w:eastAsia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9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3</Pages>
  <Words>595</Words>
  <Characters>3276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Dumaij</dc:creator>
  <cp:keywords/>
  <dc:description/>
  <cp:lastModifiedBy>Lisa Dumaij</cp:lastModifiedBy>
  <cp:revision>2</cp:revision>
  <dcterms:created xsi:type="dcterms:W3CDTF">2021-12-09T16:07:00Z</dcterms:created>
  <dcterms:modified xsi:type="dcterms:W3CDTF">2021-12-20T10:03:00Z</dcterms:modified>
</cp:coreProperties>
</file>