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мобильного приложения со стороны пользователя: необходимо запустить приложение Plants на Android-устройстве или эмуляторе. Окно авторизации представлено в приложении В на рисунке В.1.</w:t>
      </w: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Тест-кейс, описывающий процесс авторизации пользователя, приведён в таблице 3.15.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3.15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Авторизация пользователя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Запустить мобильное приложение Plants.</w:t>
              <w:br/>
              <w:t>2. Нажать кнопку «Войти через Google».</w:t>
              <w:br/>
              <w:t>3. Выбрать Google-аккаунт в системном окне.</w:t>
              <w:br/>
              <w:t>4. Подтвердить предоставление приложению доступа к основным данным профиля.</w:t>
              <w:br/>
              <w:t>5. Дождаться завершения входа и открытия главного экрана приложения.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Выполнить указанные действия.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пользователь успешно авторизуется, данные Google-аккаунта сохраняются в базе данных, окно входа закрывается и открывается экран «Полив». При повторном запуске приложения авторизация не запрашивается до тех пор, пока пользователь самостоятельно не выйдет из аккаунта.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Пользователь вошёл в систему, сведения об учётной записи были сохранены в таблице «app_users», после чего открылся экран «Полив». Результат представлен на рисунке В.3.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Окно авторизации представлено на рисунке В.1.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Системное окно выбора Google-аккаунта представлено на рисунке В.2.</w:t>
      </w:r>
    </w:p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добавления растения: пользователь должен быть авторизован в системе. Тест-кейс, описывающий процесс добавления растения, приведён в таблице 3.16.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3.16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Добавление растения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«Растения».</w:t>
              <w:br/>
              <w:t>2. Выбрать категорию «Лиственные».</w:t>
              <w:br/>
              <w:t>3. Нажать кнопку «Добавить».</w:t>
              <w:br/>
              <w:t>4. Ввести значение «Монстера» в поле «Имя».</w:t>
              <w:br/>
              <w:t>5. Выбрать вид растения и фазу жизненного цикла.</w:t>
              <w:br/>
              <w:t>6. Включить параметры «Полив» и «Удобрения».</w:t>
              <w:br/>
              <w:t>7. Указать даты начала, периодичность и время уведомлений.</w:t>
              <w:br/>
              <w:t>8. Нажать кнопку «Добавить растение».</w:t>
              <w:br/>
              <w:t>9. Перейти на вкладку «Полив» и проверить появление мероприятий по уходу.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Выполнить указанные действия.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карточка растения сохраняется в базе данных и связывается с текущим пользователем. Для включённых мероприятий создаются расписания полива и подкормки, а растение появляется в календаре ухода и фотоотчёте.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Растение было добавлено в таблицу «app_plants», расписания сохранены в таблице «app_watering_schedules», а соответствующие задачи появились на вкладке «Полив». Результат представлен на рисунке В.6.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выбора категории растения представлена на рисунке В.4.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Заполненная форма добавления растения представлена на рисунке В.5.</w:t>
      </w:r>
    </w:p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изменения статуса задачи ухода: пользователь должен быть авторизован, а для одного из его растений должно быть создано расписание полива или подкормки. Тест-кейс, описывающий изменение статуса задачи ухода, приведён в таблице 3.17.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3.17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Изменение статуса задачи ухода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«Полив».</w:t>
              <w:br/>
              <w:t>2. Найти задачу, запланированную на текущую дату.</w:t>
              <w:br/>
              <w:t>3. Нажать кнопку «Полить» или «Удобрить».</w:t>
              <w:br/>
              <w:t>4. Проверить изменение текста и оформления кнопки.</w:t>
              <w:br/>
              <w:t>5. Повторно нажать кнопку выполненного действия.</w:t>
              <w:br/>
              <w:t>6. Проверить возврат задачи в невыполненное состояние.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Выполнить указанные действия.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после первого нажатия задача получает статус выполненной, кнопка изменяется на «Полито» или «Удобрено», а результат сохраняется в базе данных. После повторного нажатия выполнение отменяется, запись о событии удаляется и кнопка возвращается в исходное состояние.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Статус задачи был сохранён в таблице «app_care_events», кнопка изменила состояние без перезапуска экрана. После повторного нажатия выполнение было отменено. Результат представлен на рисунке В.8.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Задача ухода до выполнения представлена на рисунке В.7.</w:t>
      </w:r>
    </w:p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фотоархива: пользователь должен быть авторизован и иметь хотя бы одно растение. Тест-кейс, описывающий процесс добавления фотографии растения, приведён в таблице 3.18.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3.18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Добавление фотографии в фотоархив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«Полив».</w:t>
              <w:br/>
              <w:t>2. Переключить сегмент на значение «Фотоотчёт».</w:t>
              <w:br/>
              <w:t>3. Нажать кнопку «Сделать фото» напротив выбранного растения.</w:t>
              <w:br/>
              <w:t>4. Нажать кнопку «Добавить фото».</w:t>
              <w:br/>
              <w:t>5. Выбрать или сделать фотографию растения.</w:t>
              <w:br/>
              <w:t>6. Ввести название фотографии.</w:t>
              <w:br/>
              <w:t>7. Указать дату фотографии.</w:t>
              <w:br/>
              <w:t>8. Нажать кнопку «Создать».</w:t>
              <w:br/>
              <w:t>9. Проверить появление фотографии в фотоархиве растения.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Выполнить указанные действия.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выбранное изображение сохраняется в хранилище приложения, а его название, путь к файлу, дата и идентификатор растения записываются в базу данных. Фотография отображается в фотоархиве выбранного растения.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Файл изображения был сохранён, запись добавлена в таблицу «app_photos», а фотография с указанным названием и датой появилась в фотоархиве. Результат представлен на рисунке В.11.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Список растений в режиме «Фотоотчёт» представлен на рисунке В.9.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 добавления фотографии представлена на рисунке В.10.</w:t>
      </w:r>
    </w:p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поиска и фильтрации справочника: необходимо запустить приложение и открыть вкладку «Справочник». Страница справочника представлена в приложении В на рисунке В.12. Тест-кейс, описывающий процесс поиска и фильтрации вредителей и болезней, приведён в таблице 3.19.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3.19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Поиск и фильтрация справочника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«Справочник».</w:t>
              <w:br/>
              <w:t>2. Нажать на иконку поиска.</w:t>
              <w:br/>
              <w:t>3. Ввести значение «гниль» в поле поиска.</w:t>
              <w:br/>
              <w:t>4. Нажать на иконку фильтрации.</w:t>
              <w:br/>
              <w:t>5. Выбрать категорию «Болезни».</w:t>
              <w:br/>
              <w:t>6. Выбрать тип растения «Суккуленты».</w:t>
              <w:br/>
              <w:t>7. Нажать кнопку «Применить».</w:t>
              <w:br/>
              <w:t>8. Открыть список болезней и проверить отображаемые записи.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Выполнить указанные действия.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справочник отображает только записи, соответствующие поисковому запросу, выбранной категории и типу растения. При открытии подходящей записи отображаются её изображение и рекомендации по лечению.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После применения параметров в списке остались только соответствующие болезни для суккулентов, содержащие введённый текст. Результат представлен на рисунке В.14.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справочника до применения поиска представлена на рисунке В.12.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Панель фильтрации с выбранными параметрами представлена на рисунке В.13.</w:t>
      </w:r>
    </w:p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работы ИИ-консультанта: пользователь должен быть авторизован, мобильное устройство должно иметь доступ к сети, а сервер Plants.AiProxy должен быть запущен с настроенным ключом OpenAI API. Тест-кейс, описывающий получение рекомендации по фотографии, приведён в таблице 3.20.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3.20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Получение рекомендации ИИ-консультанта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«Справочник».</w:t>
              <w:br/>
              <w:t>2. Нажать карточку «ИИ-консультант».</w:t>
              <w:br/>
              <w:t>3. Нажать кнопку «Прикрепить фото».</w:t>
              <w:br/>
              <w:t>4. Выбрать фотографию растения.</w:t>
              <w:br/>
              <w:t>5. Ввести вопрос о состоянии растения.</w:t>
              <w:br/>
              <w:t>6. Нажать кнопку «Отправить».</w:t>
              <w:br/>
              <w:t>7. Дождаться ответа ИИ-консультанта.</w:t>
              <w:br/>
              <w:t>8. Проверить отображение рекомендаций в истории диалога.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Выполнить указанные действия.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приложение передаёт вопрос, фотографию, сведения о растениях пользователя и историю диалога серверному компоненту. ИИ анализирует видимые признаки и возвращает рекомендации о возможной болезни, вредителе, поливе, обрезке или необходимости пересадки.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Вопрос и изображение были отправлены серверу, после чего в чате отобразился ответ с описанием видимых признаков, возможных причин и безопасных рекомендаций по дальнейшему уходу. Результат представлен на рисунке В.17.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Окно ИИ-консультанта представлено на рисунке В.15.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Сообщение с прикреплённой фотографией представлено на рисунке В.16.</w:t>
      </w:r>
    </w:p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административной функции: необходимо авторизоваться под единственной учётной записью с правами администратора. Тест-кейс, описывающий добавление записи в справочник администратором, приведён в таблице 3.21.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3.21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Добавление записи справочника администратором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панель администратора.</w:t>
              <w:br/>
              <w:t>2. Нажать кнопку «Добавить».</w:t>
              <w:br/>
              <w:t>3. Ввести название вредителя или болезни.</w:t>
              <w:br/>
              <w:t>4. Ввести описание способа лечения.</w:t>
              <w:br/>
              <w:t>5. Выбрать изображение.</w:t>
              <w:br/>
              <w:t>6. Выбрать категорию «Вредитель» или «Болезнь».</w:t>
              <w:br/>
              <w:t>7. Отметить подходящие типы растений: лиственные, цветущие или суккуленты.</w:t>
              <w:br/>
              <w:t>8. Нажать кнопку «Создать».</w:t>
              <w:br/>
              <w:t>9. Открыть справочник и проверить наличие новой записи.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Выполнить указанные действия.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новая запись сохраняется в базе данных с указанной категорией, описанием, изображением и типами растений. После сохранения запись становится доступна в справочнике и учитывается при фильтрации.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Запись была добавлена в таблицу «app_reference_items», а связи с типами растений сохранены в таблице «app_reference_item_plant_types». Новая запись появилась в справочнике. Результат представлен на рисунке В.20.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Панель администратора представлена на рисунке В.18.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Заполненная форма добавления записи представлена на рисунке В.19.</w:t>
      </w:r>
    </w:p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формирования отчётности: необходимо авторизоваться под учётной записью администратора и открыть раздел отчётов. В базе данных должны находиться сведения о растениях и мероприятиях по уходу. Тест-кейс, описывающий формирование и экспорт отчёта, приведён в таблице 3.22.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3.22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Формирование и экспорт отчёта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панель администратора.</w:t>
              <w:br/>
              <w:t>2. Нажать кнопку «Экспорт».</w:t>
              <w:br/>
              <w:t>3. Выбрать отчётный месяц.</w:t>
              <w:br/>
              <w:t>4. Сформировать план работ на месяц.</w:t>
              <w:br/>
              <w:t>5. Проверить отображение мероприятий по уходу.</w:t>
              <w:br/>
              <w:t>6. Сформировать статистический отчёт по растениям, вредителям или болезням.</w:t>
              <w:br/>
              <w:t>7. Нажать кнопку экспорта.</w:t>
              <w:br/>
              <w:t>8. Выбрать приложение для сохранения или отправки сформированного файла.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Выполнить указанные действия.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система получает данные из PostgreSQL, формирует выбранные аналитические таблицы и создаёт файл отчёта, доступный для сохранения или передачи через системное меню Android.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Фактически: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Отчёт был сформирован на основании актуальных данных пользователя, после чего открылось системное меню Android для сохранения или отправки файла. Результат представлен на рисунке В.23.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Раздел формирования отчётов представлен на рисунке В.21.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Сформированный отчёт за выбранный период представлен на рисунке В.22.</w:t>
      </w:r>
    </w:p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