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5666" w14:textId="77777777" w:rsidR="00F13904" w:rsidRPr="006C5122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5BEB" wp14:editId="604A4584">
                <wp:simplePos x="0" y="0"/>
                <wp:positionH relativeFrom="margin">
                  <wp:posOffset>3053080</wp:posOffset>
                </wp:positionH>
                <wp:positionV relativeFrom="margin">
                  <wp:posOffset>-62865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8428" w14:textId="7FC756A2" w:rsidR="00680D21" w:rsidRPr="00E06EEF" w:rsidRDefault="00E06EEF" w:rsidP="00680D21">
                            <w:pPr>
                              <w:jc w:val="right"/>
                            </w:pPr>
                            <w:r w:rsidRPr="00E06EEF">
                              <w:t>Nome e Cognome____</w:t>
                            </w:r>
                            <w:r w:rsidR="00EA7F14" w:rsidRPr="00E06EEF">
                              <w:t xml:space="preserve"> </w:t>
                            </w:r>
                            <w:r w:rsidR="00680D21" w:rsidRPr="00E06EEF">
                              <w:t>______</w:t>
                            </w:r>
                          </w:p>
                          <w:p w14:paraId="44CDC986" w14:textId="5F8E387F" w:rsidR="00E06EEF" w:rsidRDefault="00E06EEF" w:rsidP="00680D21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</w:t>
                            </w:r>
                            <w:r w:rsidR="00634F6F">
                              <w:t>_</w:t>
                            </w:r>
                            <w:r>
                              <w:t>_</w:t>
                            </w:r>
                            <w:r w:rsidR="00680D21" w:rsidRPr="00E06EEF">
                              <w:t>_______</w:t>
                            </w:r>
                            <w:r w:rsidR="00315FDD" w:rsidRPr="00E06EEF">
                              <w:t>___</w:t>
                            </w:r>
                            <w:r>
                              <w:t>_</w:t>
                            </w:r>
                          </w:p>
                          <w:p w14:paraId="4112693C" w14:textId="0753A9F5" w:rsidR="00680D21" w:rsidRPr="00066C78" w:rsidRDefault="00A5705B" w:rsidP="00A5705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="00680D21" w:rsidRPr="00066C78">
                              <w:t>od</w:t>
                            </w:r>
                            <w:r w:rsidRPr="00066C78">
                              <w:t>ice compila senza errori</w:t>
                            </w:r>
                            <w:r w:rsidR="00680D21" w:rsidRPr="00066C78">
                              <w:t xml:space="preserve">: </w:t>
                            </w:r>
                            <w:r w:rsidRPr="00066C78">
                              <w:t xml:space="preserve">             sì </w:t>
                            </w:r>
                            <w:r w:rsidR="00680D21" w:rsidRPr="00066C78">
                              <w:t>[</w:t>
                            </w:r>
                            <w:r w:rsidR="00D03B2E">
                              <w:t>x</w:t>
                            </w:r>
                            <w:r w:rsidR="00680D21" w:rsidRPr="00066C78">
                              <w:t>] no [</w:t>
                            </w:r>
                            <w:r w:rsidR="00E06EEF" w:rsidRPr="00066C78">
                              <w:t xml:space="preserve"> </w:t>
                            </w:r>
                            <w:r w:rsidR="00680D21" w:rsidRPr="00066C78">
                              <w:t>]</w:t>
                            </w:r>
                          </w:p>
                          <w:p w14:paraId="1B482A9B" w14:textId="597F4457" w:rsidR="00A5705B" w:rsidRPr="00066C78" w:rsidRDefault="00A5705B" w:rsidP="00A5705B">
                            <w:pPr>
                              <w:jc w:val="center"/>
                            </w:pPr>
                            <w:r w:rsidRPr="00066C78">
                              <w:t xml:space="preserve">Il progretto funziona in </w:t>
                            </w:r>
                            <w:proofErr w:type="gramStart"/>
                            <w:r w:rsidRPr="00066C78">
                              <w:t xml:space="preserve">emulazione:   </w:t>
                            </w:r>
                            <w:proofErr w:type="gramEnd"/>
                            <w:r w:rsidRPr="00066C78">
                              <w:t xml:space="preserve">  sì [ ] no [ ]</w:t>
                            </w:r>
                          </w:p>
                          <w:p w14:paraId="1CD07A1E" w14:textId="7DFFF03D" w:rsidR="00A5705B" w:rsidRPr="00066C78" w:rsidRDefault="00A5705B" w:rsidP="00A5705B">
                            <w:pPr>
                              <w:jc w:val="center"/>
                            </w:pPr>
                            <w:r w:rsidRPr="00066C78">
                              <w:t xml:space="preserve">Il progetto funziona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    sì [ ] no [ ]</w:t>
                            </w:r>
                          </w:p>
                          <w:p w14:paraId="0D44F66B" w14:textId="5C6D7A91" w:rsidR="00A5705B" w:rsidRPr="00066C78" w:rsidRDefault="00A5705B" w:rsidP="00A5705B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 ] no [ ]</w:t>
                            </w:r>
                          </w:p>
                          <w:p w14:paraId="7A4745A8" w14:textId="652DD93C" w:rsidR="00A5705B" w:rsidRPr="006C5122" w:rsidRDefault="00A5705B" w:rsidP="00E06EE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5BEB" id="Rectangle 1" o:spid="_x0000_s1026" style="position:absolute;margin-left:240.4pt;margin-top:-4.95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C8Z0zL4AAAAAsBAAAPAAAAAAAAAAAAAAAAAKoEAABkcnMvZG93bnJldi54bWxQSwUG&#10;AAAAAAQABADzAAAAtwUAAAAA&#10;" fillcolor="white [3201]" strokecolor="black [3200]" strokeweight="1pt">
                <v:textbox>
                  <w:txbxContent>
                    <w:p w14:paraId="488F8428" w14:textId="7FC756A2" w:rsidR="00680D21" w:rsidRPr="00E06EEF" w:rsidRDefault="00E06EEF" w:rsidP="00680D21">
                      <w:pPr>
                        <w:jc w:val="right"/>
                      </w:pPr>
                      <w:r w:rsidRPr="00E06EEF">
                        <w:t>Nome e Cognome____</w:t>
                      </w:r>
                      <w:r w:rsidR="00EA7F14" w:rsidRPr="00E06EEF">
                        <w:t xml:space="preserve"> </w:t>
                      </w:r>
                      <w:r w:rsidR="00680D21" w:rsidRPr="00E06EEF">
                        <w:t>______</w:t>
                      </w:r>
                    </w:p>
                    <w:p w14:paraId="44CDC986" w14:textId="5F8E387F" w:rsidR="00E06EEF" w:rsidRDefault="00E06EEF" w:rsidP="00680D21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</w:t>
                      </w:r>
                      <w:r w:rsidR="00634F6F">
                        <w:t>_</w:t>
                      </w:r>
                      <w:r>
                        <w:t>_</w:t>
                      </w:r>
                      <w:r w:rsidR="00680D21" w:rsidRPr="00E06EEF">
                        <w:t>_______</w:t>
                      </w:r>
                      <w:r w:rsidR="00315FDD" w:rsidRPr="00E06EEF">
                        <w:t>___</w:t>
                      </w:r>
                      <w:r>
                        <w:t>_</w:t>
                      </w:r>
                    </w:p>
                    <w:p w14:paraId="4112693C" w14:textId="0753A9F5" w:rsidR="00680D21" w:rsidRPr="00066C78" w:rsidRDefault="00A5705B" w:rsidP="00A5705B">
                      <w:pPr>
                        <w:jc w:val="center"/>
                      </w:pPr>
                      <w:r>
                        <w:t>Il c</w:t>
                      </w:r>
                      <w:r w:rsidR="00680D21" w:rsidRPr="00066C78">
                        <w:t>od</w:t>
                      </w:r>
                      <w:r w:rsidRPr="00066C78">
                        <w:t>ice compila senza errori</w:t>
                      </w:r>
                      <w:r w:rsidR="00680D21" w:rsidRPr="00066C78">
                        <w:t xml:space="preserve">: </w:t>
                      </w:r>
                      <w:r w:rsidRPr="00066C78">
                        <w:t xml:space="preserve">             sì </w:t>
                      </w:r>
                      <w:r w:rsidR="00680D21" w:rsidRPr="00066C78">
                        <w:t>[</w:t>
                      </w:r>
                      <w:r w:rsidR="00D03B2E">
                        <w:t>x</w:t>
                      </w:r>
                      <w:r w:rsidR="00680D21" w:rsidRPr="00066C78">
                        <w:t>] no [</w:t>
                      </w:r>
                      <w:r w:rsidR="00E06EEF" w:rsidRPr="00066C78">
                        <w:t xml:space="preserve"> </w:t>
                      </w:r>
                      <w:r w:rsidR="00680D21" w:rsidRPr="00066C78">
                        <w:t>]</w:t>
                      </w:r>
                    </w:p>
                    <w:p w14:paraId="1B482A9B" w14:textId="597F4457" w:rsidR="00A5705B" w:rsidRPr="00066C78" w:rsidRDefault="00A5705B" w:rsidP="00A5705B">
                      <w:pPr>
                        <w:jc w:val="center"/>
                      </w:pPr>
                      <w:r w:rsidRPr="00066C78">
                        <w:t xml:space="preserve">Il progretto funziona in </w:t>
                      </w:r>
                      <w:proofErr w:type="gramStart"/>
                      <w:r w:rsidRPr="00066C78">
                        <w:t xml:space="preserve">emulazione:   </w:t>
                      </w:r>
                      <w:proofErr w:type="gramEnd"/>
                      <w:r w:rsidRPr="00066C78">
                        <w:t xml:space="preserve">  sì [ ] no [ ]</w:t>
                      </w:r>
                    </w:p>
                    <w:p w14:paraId="1CD07A1E" w14:textId="7DFFF03D" w:rsidR="00A5705B" w:rsidRPr="00066C78" w:rsidRDefault="00A5705B" w:rsidP="00A5705B">
                      <w:pPr>
                        <w:jc w:val="center"/>
                      </w:pPr>
                      <w:r w:rsidRPr="00066C78">
                        <w:t xml:space="preserve">Il progetto funziona su </w:t>
                      </w:r>
                      <w:proofErr w:type="gramStart"/>
                      <w:r w:rsidRPr="00066C78">
                        <w:t xml:space="preserve">board:   </w:t>
                      </w:r>
                      <w:proofErr w:type="gramEnd"/>
                      <w:r w:rsidRPr="00066C78">
                        <w:t xml:space="preserve">             sì [ ] no [ ]</w:t>
                      </w:r>
                    </w:p>
                    <w:p w14:paraId="0D44F66B" w14:textId="5C6D7A91" w:rsidR="00A5705B" w:rsidRPr="00066C78" w:rsidRDefault="00A5705B" w:rsidP="00A5705B">
                      <w:pPr>
                        <w:jc w:val="center"/>
                      </w:pPr>
                      <w:r w:rsidRPr="00066C78">
                        <w:t xml:space="preserve">L’ambiente di debug è stato </w:t>
                      </w:r>
                      <w:proofErr w:type="gramStart"/>
                      <w:r w:rsidRPr="00066C78">
                        <w:t>utilizzato :</w:t>
                      </w:r>
                      <w:proofErr w:type="gramEnd"/>
                      <w:r w:rsidRPr="00066C78">
                        <w:t xml:space="preserve"> sì [ ] no [ ]</w:t>
                      </w:r>
                    </w:p>
                    <w:p w14:paraId="7A4745A8" w14:textId="652DD93C" w:rsidR="00A5705B" w:rsidRPr="006C5122" w:rsidRDefault="00A5705B" w:rsidP="00E06EE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696949E3" w14:textId="00B0BD96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07037D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07037D">
        <w:rPr>
          <w:sz w:val="22"/>
        </w:rPr>
        <w:t>25</w:t>
      </w:r>
      <w:r w:rsidR="00E06EEF" w:rsidRPr="008773FA">
        <w:rPr>
          <w:sz w:val="22"/>
        </w:rPr>
        <w:t xml:space="preserve"> febbraio</w:t>
      </w:r>
      <w:r w:rsidR="00F13904" w:rsidRPr="008773FA">
        <w:rPr>
          <w:sz w:val="22"/>
        </w:rPr>
        <w:t xml:space="preserve"> 20</w:t>
      </w:r>
      <w:r w:rsidR="00E06EEF" w:rsidRPr="008773FA">
        <w:rPr>
          <w:sz w:val="22"/>
        </w:rPr>
        <w:t>2</w:t>
      </w:r>
      <w:r w:rsidR="00A5705B">
        <w:rPr>
          <w:sz w:val="22"/>
        </w:rPr>
        <w:t>2</w:t>
      </w:r>
    </w:p>
    <w:p w14:paraId="07448A92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="00F13904" w:rsidRPr="00F13904">
        <w:rPr>
          <w:u w:val="single"/>
          <w:lang w:val="en-GB"/>
        </w:rPr>
        <w:t>:</w:t>
      </w:r>
    </w:p>
    <w:p w14:paraId="5D29D9D2" w14:textId="77777777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</w:t>
      </w:r>
      <w:r w:rsidR="00CB6FA2" w:rsidRPr="00E06EEF">
        <w:t xml:space="preserve">ARM </w:t>
      </w:r>
      <w:r>
        <w:t>usando l’</w:t>
      </w:r>
      <w:r w:rsidRPr="00E06EEF">
        <w:t xml:space="preserve">IDE </w:t>
      </w:r>
      <w:r w:rsidR="00CB6FA2" w:rsidRPr="00E06EEF">
        <w:t>KEIL µVision</w:t>
      </w:r>
      <w:r w:rsidR="008773FA">
        <w:t>.</w:t>
      </w:r>
      <w:r w:rsidR="00CB6FA2" w:rsidRPr="00E06EEF">
        <w:t xml:space="preserve"> </w:t>
      </w:r>
    </w:p>
    <w:p w14:paraId="29964673" w14:textId="34B0E1A3" w:rsidR="00CB6FA2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 w:rsidR="00A5705B">
        <w:t>L</w:t>
      </w:r>
      <w:r w:rsidR="00A5705B" w:rsidRPr="00E06EEF">
        <w:t xml:space="preserve">ABINF </w:t>
      </w:r>
      <w:r w:rsidRPr="00E06EEF">
        <w:t xml:space="preserve">ed usare </w:t>
      </w:r>
      <w:r>
        <w:t>il</w:t>
      </w:r>
      <w:r w:rsidRPr="00E06EEF">
        <w:t xml:space="preserve"> software </w:t>
      </w:r>
      <w:r>
        <w:t xml:space="preserve">disponibile per </w:t>
      </w:r>
      <w:r w:rsidR="00F13904" w:rsidRPr="00E06EEF">
        <w:t>edit</w:t>
      </w:r>
      <w:r>
        <w:t>are</w:t>
      </w:r>
      <w:r w:rsidR="00F13904" w:rsidRPr="00E06EEF">
        <w:t>, compil</w:t>
      </w:r>
      <w:r>
        <w:t>are</w:t>
      </w:r>
      <w:r w:rsidR="00CB6FA2" w:rsidRPr="00E06EEF">
        <w:t xml:space="preserve"> </w:t>
      </w:r>
      <w:r>
        <w:t xml:space="preserve">e debuggare il </w:t>
      </w:r>
      <w:r w:rsidR="008773FA">
        <w:t>codice.</w:t>
      </w:r>
    </w:p>
    <w:p w14:paraId="28C2BB9E" w14:textId="5B5DF33D" w:rsidR="00A5705B" w:rsidRDefault="00A5705B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705B">
        <w:rPr>
          <w:highlight w:val="yellow"/>
        </w:rPr>
        <w:t>Utilizzare l’apposita area personale Z: predisposta sul computer del LABINF</w:t>
      </w:r>
      <w:r>
        <w:t xml:space="preserve"> (dove troverete questo testo) per creare il vostro progetto.</w:t>
      </w:r>
    </w:p>
    <w:p w14:paraId="0519789B" w14:textId="00CCFD9D" w:rsidR="00F13904" w:rsidRPr="00E06EEF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</w:t>
      </w:r>
      <w:r w:rsidR="00CB6FA2" w:rsidRPr="00E06EEF">
        <w:t xml:space="preserve">LANDTIGER </w:t>
      </w:r>
      <w:r w:rsidR="00A5705B">
        <w:t xml:space="preserve">o l’emulatore con tutte le non-idealità abilitate </w:t>
      </w:r>
      <w:r w:rsidRPr="00E06EEF">
        <w:t xml:space="preserve">per </w:t>
      </w:r>
      <w:r w:rsidR="00A5705B">
        <w:t>debuggare</w:t>
      </w:r>
      <w:r w:rsidR="00A5705B" w:rsidRPr="00E06EEF">
        <w:t xml:space="preserve"> </w:t>
      </w:r>
      <w:r w:rsidRPr="00E06EEF">
        <w:t xml:space="preserve">il </w:t>
      </w:r>
      <w:r>
        <w:t>progetto</w:t>
      </w:r>
    </w:p>
    <w:p w14:paraId="3D348915" w14:textId="254BC643" w:rsidR="00E06EEF" w:rsidRPr="00E06EEF" w:rsidRDefault="00A5705B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61446C">
        <w:t>ono inibiti tutti gli accessi</w:t>
      </w:r>
      <w:r>
        <w:t xml:space="preserve"> ad internet</w:t>
      </w:r>
      <w:r w:rsidR="0061446C">
        <w:t xml:space="preserve">. </w:t>
      </w:r>
    </w:p>
    <w:p w14:paraId="237BBC01" w14:textId="46FB1928" w:rsidR="0061446C" w:rsidRPr="0061446C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possono utilizzare progetti esistenti, </w:t>
      </w:r>
      <w:r w:rsidR="00A5705B">
        <w:t xml:space="preserve">prelevati dalla </w:t>
      </w:r>
      <w:r>
        <w:t>propria chiavetta USB, ed è possibile consultare materiale cartaceo</w:t>
      </w:r>
      <w:r w:rsidR="008773FA">
        <w:t>.</w:t>
      </w:r>
    </w:p>
    <w:p w14:paraId="5CE82FE1" w14:textId="6040D937" w:rsidR="00F13904" w:rsidRPr="00A5705B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A5705B">
        <w:rPr>
          <w:highlight w:val="yellow"/>
        </w:rPr>
        <w:t xml:space="preserve">Entro l’orario di consegna, occorre </w:t>
      </w:r>
      <w:r w:rsidR="00A5705B" w:rsidRPr="00A5705B">
        <w:rPr>
          <w:highlight w:val="yellow"/>
        </w:rPr>
        <w:t xml:space="preserve">finalizzare il salvataggio di tutti i file (valido anche per la parte di </w:t>
      </w:r>
      <w:proofErr w:type="spellStart"/>
      <w:r w:rsidR="00A5705B" w:rsidRPr="00A5705B">
        <w:rPr>
          <w:highlight w:val="yellow"/>
        </w:rPr>
        <w:t>modern</w:t>
      </w:r>
      <w:proofErr w:type="spellEnd"/>
      <w:r w:rsidR="00A5705B" w:rsidRPr="00A5705B">
        <w:rPr>
          <w:highlight w:val="yellow"/>
        </w:rPr>
        <w:t xml:space="preserve"> </w:t>
      </w:r>
      <w:proofErr w:type="spellStart"/>
      <w:r w:rsidR="00A5705B" w:rsidRPr="00A5705B">
        <w:rPr>
          <w:highlight w:val="yellow"/>
        </w:rPr>
        <w:t>architecture</w:t>
      </w:r>
      <w:proofErr w:type="spellEnd"/>
      <w:r w:rsidR="00A5705B" w:rsidRPr="00A5705B">
        <w:rPr>
          <w:highlight w:val="yellow"/>
        </w:rPr>
        <w:t xml:space="preserve">) nella propria area personale. </w:t>
      </w:r>
      <w:r w:rsidRPr="00A5705B">
        <w:rPr>
          <w:highlight w:val="yellow"/>
        </w:rPr>
        <w:t xml:space="preserve">Le consegne in ritardo </w:t>
      </w:r>
      <w:r w:rsidR="00A5705B" w:rsidRPr="00A5705B">
        <w:rPr>
          <w:highlight w:val="yellow"/>
        </w:rPr>
        <w:t xml:space="preserve">(con file salvati oltre l’orario massimo di consegna) </w:t>
      </w:r>
      <w:r w:rsidRPr="00A5705B">
        <w:rPr>
          <w:highlight w:val="yellow"/>
        </w:rPr>
        <w:t>non vengono considerate valide e conducono in ogni caso all’insufficienza.</w:t>
      </w:r>
    </w:p>
    <w:p w14:paraId="5281A972" w14:textId="3DBF3F2F" w:rsidR="00F13904" w:rsidRPr="008773FA" w:rsidRDefault="0061446C" w:rsidP="008773F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446C">
        <w:t xml:space="preserve">In caso </w:t>
      </w:r>
      <w:r w:rsidR="008773FA">
        <w:t xml:space="preserve">non sia possibile compilare con successo </w:t>
      </w:r>
      <w:r w:rsidRPr="0061446C">
        <w:t xml:space="preserve">il progetto </w:t>
      </w:r>
      <w:r w:rsidR="008773FA">
        <w:t>consegnato, la prova sarà considerata insufficiente.</w:t>
      </w:r>
      <w:r w:rsidR="00A5705B">
        <w:t xml:space="preserve"> Si richiede di predisporre l’ambiente di debug con le </w:t>
      </w:r>
      <w:proofErr w:type="spellStart"/>
      <w:r w:rsidR="00A5705B">
        <w:t>watch</w:t>
      </w:r>
      <w:proofErr w:type="spellEnd"/>
      <w:r w:rsidR="00A5705B">
        <w:t xml:space="preserve"> che permettono di seguire il flusso del programma.</w:t>
      </w:r>
    </w:p>
    <w:p w14:paraId="534E6B08" w14:textId="4F362E3F" w:rsidR="009F073F" w:rsidRPr="00A74759" w:rsidRDefault="00325EF4" w:rsidP="00F13904">
      <w:pPr>
        <w:ind w:firstLine="0"/>
        <w:rPr>
          <w:u w:val="single"/>
        </w:rPr>
      </w:pPr>
      <w:proofErr w:type="gramStart"/>
      <w:r>
        <w:rPr>
          <w:u w:val="single"/>
        </w:rPr>
        <w:t xml:space="preserve">Esercizio </w:t>
      </w:r>
      <w:r w:rsidRPr="00A74759">
        <w:rPr>
          <w:u w:val="single"/>
        </w:rPr>
        <w:t xml:space="preserve"> </w:t>
      </w:r>
      <w:r w:rsidR="00B57378" w:rsidRPr="00A74759">
        <w:rPr>
          <w:u w:val="single"/>
        </w:rPr>
        <w:t>1</w:t>
      </w:r>
      <w:proofErr w:type="gramEnd"/>
      <w:r w:rsidR="00B57378" w:rsidRPr="00A74759">
        <w:rPr>
          <w:u w:val="single"/>
        </w:rPr>
        <w:t xml:space="preserve">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09370F4" w14:textId="0FFBEA0F" w:rsidR="00FC1453" w:rsidRDefault="00FC1453" w:rsidP="00FC1453">
      <w:pPr>
        <w:ind w:firstLine="0"/>
      </w:pPr>
      <w:r w:rsidRPr="00716FDF">
        <w:t xml:space="preserve">Il codice </w:t>
      </w:r>
      <w:r w:rsidRPr="004D0F9A">
        <w:rPr>
          <w:b/>
          <w:bCs/>
        </w:rPr>
        <w:t>Morse</w:t>
      </w:r>
      <w:r w:rsidRPr="00716FDF">
        <w:t xml:space="preserve"> fu inventato da Samuel Finley </w:t>
      </w:r>
      <w:proofErr w:type="spellStart"/>
      <w:r w:rsidRPr="00716FDF">
        <w:t>Breese</w:t>
      </w:r>
      <w:proofErr w:type="spellEnd"/>
      <w:r w:rsidRPr="00716FDF">
        <w:t xml:space="preserve"> </w:t>
      </w:r>
      <w:r w:rsidRPr="004D0F9A">
        <w:t>Morse</w:t>
      </w:r>
      <w:r w:rsidRPr="00716FDF">
        <w:t xml:space="preserve"> nel 1836. È formato da combinazioni di segnali lunghi e brevi ("linea" e "punto") con cui si rappresentano tutti numeri e le lettere dell'alfabeto.</w:t>
      </w:r>
      <w:r w:rsidR="00066C78">
        <w:t xml:space="preserve"> I simboli del codice Morse sono illustrati nella tabella seguente.</w:t>
      </w:r>
    </w:p>
    <w:p w14:paraId="7065FAF3" w14:textId="1851DAE2" w:rsidR="00FC1453" w:rsidRDefault="00FC1453" w:rsidP="00D8454F">
      <w:pPr>
        <w:ind w:firstLine="0"/>
        <w:jc w:val="center"/>
      </w:pPr>
      <w:r>
        <w:rPr>
          <w:noProof/>
        </w:rPr>
        <w:drawing>
          <wp:inline distT="0" distB="0" distL="0" distR="0" wp14:anchorId="13D9DC3C" wp14:editId="27E2B733">
            <wp:extent cx="2817197" cy="1897571"/>
            <wp:effectExtent l="0" t="0" r="2540" b="7620"/>
            <wp:docPr id="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19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BF9" w14:textId="4DED78B3" w:rsidR="00A74759" w:rsidRDefault="00A5705B" w:rsidP="00F13904">
      <w:pPr>
        <w:ind w:firstLine="0"/>
      </w:pPr>
      <w:r>
        <w:t>U</w:t>
      </w:r>
      <w:r w:rsidR="00A74759">
        <w:t xml:space="preserve">tilizzando la scheda LANDTIGER </w:t>
      </w:r>
      <w:r w:rsidR="00325EF4">
        <w:t xml:space="preserve">e il </w:t>
      </w:r>
      <w:r w:rsidR="00A74759">
        <w:t>system-on-chip LPC1768</w:t>
      </w:r>
      <w:r>
        <w:t xml:space="preserve"> si </w:t>
      </w:r>
      <w:r w:rsidR="003C19B4">
        <w:t>implementi un sistema che</w:t>
      </w:r>
      <w:r>
        <w:t xml:space="preserve"> </w:t>
      </w:r>
      <w:r w:rsidR="00D8454F">
        <w:t>decifr</w:t>
      </w:r>
      <w:r w:rsidR="003C19B4">
        <w:t>i</w:t>
      </w:r>
      <w:r w:rsidR="00D8454F">
        <w:t xml:space="preserve"> il contenuto di un messaggio trasmesso in codice morse, e </w:t>
      </w:r>
      <w:r w:rsidR="003C19B4">
        <w:t>ne restituisca</w:t>
      </w:r>
      <w:r w:rsidR="00D8454F">
        <w:t>:</w:t>
      </w:r>
    </w:p>
    <w:p w14:paraId="1ABCD2EA" w14:textId="7FD2AF0C" w:rsidR="00D8454F" w:rsidRDefault="00D8454F" w:rsidP="00D8454F">
      <w:pPr>
        <w:pStyle w:val="Paragrafoelenco"/>
        <w:numPr>
          <w:ilvl w:val="0"/>
          <w:numId w:val="23"/>
        </w:numPr>
      </w:pPr>
      <w:r>
        <w:t>La sua traduzione</w:t>
      </w:r>
      <w:r w:rsidR="00721DA7">
        <w:t xml:space="preserve"> in caratteri ASCII</w:t>
      </w:r>
      <w:r>
        <w:t>.</w:t>
      </w:r>
    </w:p>
    <w:p w14:paraId="43115A15" w14:textId="651265D1" w:rsidR="00D8454F" w:rsidRDefault="00D8454F" w:rsidP="00D8454F">
      <w:pPr>
        <w:pStyle w:val="Paragrafoelenco"/>
        <w:numPr>
          <w:ilvl w:val="0"/>
          <w:numId w:val="23"/>
        </w:numPr>
      </w:pPr>
      <w:r>
        <w:t>Il numero</w:t>
      </w:r>
      <w:r w:rsidR="00721DA7">
        <w:t xml:space="preserve"> totale di</w:t>
      </w:r>
      <w:r>
        <w:t xml:space="preserve"> simboli tradotti.</w:t>
      </w:r>
    </w:p>
    <w:p w14:paraId="74CDC3E6" w14:textId="4FE26FFD" w:rsidR="00A5705B" w:rsidRPr="00A74759" w:rsidRDefault="00A5705B" w:rsidP="00F13904">
      <w:pPr>
        <w:ind w:firstLine="0"/>
      </w:pPr>
      <w:r>
        <w:t>Il sistema progettato deve funzionare come segue</w:t>
      </w:r>
      <w:r w:rsidR="00D8454F">
        <w:t>:</w:t>
      </w:r>
    </w:p>
    <w:p w14:paraId="67DA0D2A" w14:textId="7068730A" w:rsidR="00D8454F" w:rsidRDefault="00D8454F" w:rsidP="00D8454F">
      <w:pPr>
        <w:pStyle w:val="Paragrafoelenco"/>
        <w:numPr>
          <w:ilvl w:val="0"/>
          <w:numId w:val="24"/>
        </w:numPr>
      </w:pPr>
      <w:r w:rsidRPr="00FB6A95">
        <w:rPr>
          <w:i/>
          <w:iCs/>
        </w:rPr>
        <w:t>FASE DI ACQUISIZIONE</w:t>
      </w:r>
      <w:r>
        <w:t>: Il messaggio viene acquisito tramite l’utilizzo del JOYSTICK</w:t>
      </w:r>
      <w:r w:rsidR="005967A9">
        <w:t xml:space="preserve"> e di</w:t>
      </w:r>
      <w:r>
        <w:t xml:space="preserve"> KEY1.</w:t>
      </w:r>
    </w:p>
    <w:p w14:paraId="6FE0CDD9" w14:textId="1558FDFA" w:rsidR="00D8454F" w:rsidRDefault="00D8454F" w:rsidP="00A5705B">
      <w:pPr>
        <w:pStyle w:val="Paragrafoelenco"/>
        <w:numPr>
          <w:ilvl w:val="1"/>
          <w:numId w:val="18"/>
        </w:numPr>
      </w:pPr>
      <w:r>
        <w:t xml:space="preserve">Ad ogni singola pressione del JOYSTICK nella direzione </w:t>
      </w:r>
      <w:r w:rsidRPr="005967A9">
        <w:rPr>
          <w:b/>
          <w:bCs/>
        </w:rPr>
        <w:t>UP</w:t>
      </w:r>
      <w:r>
        <w:t>,</w:t>
      </w:r>
      <w:r w:rsidR="0021363C">
        <w:t xml:space="preserve"> viene acquisito </w:t>
      </w:r>
      <w:r w:rsidR="003C546E">
        <w:t>un</w:t>
      </w:r>
      <w:r w:rsidR="0021363C">
        <w:t xml:space="preserve"> punto (</w:t>
      </w:r>
      <w:r w:rsidR="0021363C" w:rsidRPr="00066C78">
        <w:rPr>
          <w:b/>
          <w:bCs/>
        </w:rPr>
        <w:t>.</w:t>
      </w:r>
      <w:r w:rsidR="0021363C">
        <w:t>). Si chiede di accendere il LED11 per 1s.</w:t>
      </w:r>
    </w:p>
    <w:p w14:paraId="361139E7" w14:textId="1B83CFAD" w:rsidR="00D8454F" w:rsidRDefault="00D8454F" w:rsidP="0021363C">
      <w:pPr>
        <w:pStyle w:val="Paragrafoelenco"/>
        <w:numPr>
          <w:ilvl w:val="1"/>
          <w:numId w:val="18"/>
        </w:numPr>
      </w:pPr>
      <w:r>
        <w:t xml:space="preserve">Ad ogni singola pressione del JOYSTICK nella direzione </w:t>
      </w:r>
      <w:r w:rsidRPr="005967A9">
        <w:rPr>
          <w:b/>
          <w:bCs/>
        </w:rPr>
        <w:t>DOWN</w:t>
      </w:r>
      <w:r>
        <w:t xml:space="preserve">, </w:t>
      </w:r>
      <w:r w:rsidR="0021363C">
        <w:t xml:space="preserve">viene acquisito </w:t>
      </w:r>
      <w:r w:rsidR="003C546E">
        <w:t>un</w:t>
      </w:r>
      <w:r w:rsidR="0021363C">
        <w:t xml:space="preserve"> trattino (</w:t>
      </w:r>
      <w:r w:rsidR="0021363C" w:rsidRPr="00066C78">
        <w:t>-</w:t>
      </w:r>
      <w:r w:rsidR="0021363C">
        <w:t xml:space="preserve">). Si chiede di accendere i LED11 – LED10 – LED9 </w:t>
      </w:r>
      <w:proofErr w:type="gramStart"/>
      <w:r w:rsidR="0021363C">
        <w:t>-  LED</w:t>
      </w:r>
      <w:proofErr w:type="gramEnd"/>
      <w:r w:rsidR="0021363C">
        <w:t>8 per 1s.</w:t>
      </w:r>
    </w:p>
    <w:p w14:paraId="395F1822" w14:textId="20243F29" w:rsidR="00D8454F" w:rsidRDefault="00D8454F" w:rsidP="00A5705B">
      <w:pPr>
        <w:pStyle w:val="Paragrafoelenco"/>
        <w:numPr>
          <w:ilvl w:val="1"/>
          <w:numId w:val="18"/>
        </w:numPr>
      </w:pPr>
      <w:r>
        <w:lastRenderedPageBreak/>
        <w:t xml:space="preserve">Ad ogni singola pressione del JOYSTICK nella direzione </w:t>
      </w:r>
      <w:r w:rsidRPr="005967A9">
        <w:rPr>
          <w:b/>
          <w:bCs/>
        </w:rPr>
        <w:t>RIGHT</w:t>
      </w:r>
      <w:r>
        <w:t>,</w:t>
      </w:r>
      <w:r w:rsidR="0021363C">
        <w:t xml:space="preserve"> si termina l’acquisizione </w:t>
      </w:r>
      <w:r w:rsidR="00066C78">
        <w:t>del simbolo (lettera o numero) corrente</w:t>
      </w:r>
      <w:r w:rsidR="0021363C">
        <w:t>.</w:t>
      </w:r>
    </w:p>
    <w:p w14:paraId="3F0A17F6" w14:textId="26A65471" w:rsidR="00D8454F" w:rsidRDefault="00D8454F" w:rsidP="00A5705B">
      <w:pPr>
        <w:pStyle w:val="Paragrafoelenco"/>
        <w:numPr>
          <w:ilvl w:val="1"/>
          <w:numId w:val="18"/>
        </w:numPr>
      </w:pPr>
      <w:r>
        <w:t xml:space="preserve">Ad ogni singola pressione del JOYSTICK nella direzione </w:t>
      </w:r>
      <w:r w:rsidRPr="005967A9">
        <w:rPr>
          <w:b/>
          <w:bCs/>
        </w:rPr>
        <w:t>LEFT</w:t>
      </w:r>
      <w:r>
        <w:t>,</w:t>
      </w:r>
      <w:r w:rsidR="0021363C">
        <w:t xml:space="preserve"> </w:t>
      </w:r>
      <w:r w:rsidR="005967A9">
        <w:t>si acquisisce uno spazio.</w:t>
      </w:r>
    </w:p>
    <w:p w14:paraId="77DF10CD" w14:textId="6E085DBC" w:rsidR="00D8454F" w:rsidRDefault="005967A9" w:rsidP="005967A9">
      <w:pPr>
        <w:pStyle w:val="Paragrafoelenco"/>
        <w:numPr>
          <w:ilvl w:val="1"/>
          <w:numId w:val="18"/>
        </w:numPr>
      </w:pPr>
      <w:r>
        <w:t xml:space="preserve">Premendo </w:t>
      </w:r>
      <w:r w:rsidRPr="005967A9">
        <w:rPr>
          <w:b/>
          <w:bCs/>
        </w:rPr>
        <w:t>KEY1</w:t>
      </w:r>
      <w:r>
        <w:t xml:space="preserve">, si termina l’acquisizione della frase. Tutti i </w:t>
      </w:r>
      <w:proofErr w:type="spellStart"/>
      <w:r>
        <w:t>LEDs</w:t>
      </w:r>
      <w:proofErr w:type="spellEnd"/>
      <w:r>
        <w:t xml:space="preserve"> sono accesi per 3s.</w:t>
      </w:r>
    </w:p>
    <w:p w14:paraId="374F9958" w14:textId="1650867A" w:rsidR="00547258" w:rsidRDefault="00547258" w:rsidP="00547258">
      <w:pPr>
        <w:ind w:firstLine="720"/>
      </w:pPr>
      <w:r>
        <w:t>Durante la fase di acquisizione, i pulsanti INT0 e KEY2 sono inibiti durante la fase di raccolta dati.</w:t>
      </w:r>
    </w:p>
    <w:p w14:paraId="5200F5CC" w14:textId="36C351E4" w:rsidR="005967A9" w:rsidRDefault="00BF46AC" w:rsidP="00BF46AC">
      <w:pPr>
        <w:ind w:left="720" w:firstLine="0"/>
      </w:pPr>
      <w:r>
        <w:t>Nello specifico, il messaggio viene trasferito</w:t>
      </w:r>
      <w:r w:rsidR="00E7713A">
        <w:t xml:space="preserve"> alla funzione che lo decodificherà</w:t>
      </w:r>
      <w:r>
        <w:t xml:space="preserve"> tramite un vettore </w:t>
      </w:r>
      <w:proofErr w:type="spellStart"/>
      <w:r w:rsidRPr="00BF46AC">
        <w:rPr>
          <w:i/>
          <w:iCs/>
        </w:rPr>
        <w:t>vett_input</w:t>
      </w:r>
      <w:proofErr w:type="spellEnd"/>
      <w:r>
        <w:t xml:space="preserve"> di interi senza segno su 8 bits di massimo 100 elementi, che contiene solo i valori 0, 1, 2, 3, 4. Lo </w:t>
      </w:r>
      <w:r w:rsidRPr="00066C78">
        <w:rPr>
          <w:b/>
          <w:bCs/>
        </w:rPr>
        <w:t>0</w:t>
      </w:r>
      <w:r>
        <w:t xml:space="preserve"> viene utilizzato per indicare il punto</w:t>
      </w:r>
      <w:r w:rsidR="00066C78">
        <w:t xml:space="preserve"> (</w:t>
      </w:r>
      <w:r w:rsidR="00066C78" w:rsidRPr="00066C78">
        <w:rPr>
          <w:b/>
          <w:bCs/>
        </w:rPr>
        <w:t>.</w:t>
      </w:r>
      <w:r w:rsidR="00066C78">
        <w:t>)</w:t>
      </w:r>
      <w:r>
        <w:t xml:space="preserve">, </w:t>
      </w:r>
      <w:r w:rsidRPr="00066C78">
        <w:rPr>
          <w:b/>
          <w:bCs/>
        </w:rPr>
        <w:t>1</w:t>
      </w:r>
      <w:r>
        <w:t xml:space="preserve"> per indicare il trattino</w:t>
      </w:r>
      <w:r w:rsidR="00066C78">
        <w:t xml:space="preserve"> (</w:t>
      </w:r>
      <w:r w:rsidR="00066C78">
        <w:rPr>
          <w:b/>
          <w:bCs/>
        </w:rPr>
        <w:t>-</w:t>
      </w:r>
      <w:r w:rsidR="00066C78">
        <w:t>)</w:t>
      </w:r>
      <w:r>
        <w:t xml:space="preserve">, </w:t>
      </w:r>
      <w:r w:rsidRPr="00066C78">
        <w:rPr>
          <w:b/>
          <w:bCs/>
        </w:rPr>
        <w:t>2</w:t>
      </w:r>
      <w:r>
        <w:t xml:space="preserve"> per indicare il cambio lettera, </w:t>
      </w:r>
      <w:r w:rsidRPr="00066C78">
        <w:rPr>
          <w:b/>
          <w:bCs/>
        </w:rPr>
        <w:t>3</w:t>
      </w:r>
      <w:r>
        <w:t xml:space="preserve"> lo spazio</w:t>
      </w:r>
      <w:r w:rsidR="00066C78">
        <w:t xml:space="preserve"> </w:t>
      </w:r>
      <w:proofErr w:type="gramStart"/>
      <w:r w:rsidR="00066C78">
        <w:t>(“ ”</w:t>
      </w:r>
      <w:proofErr w:type="gramEnd"/>
      <w:r w:rsidR="00066C78">
        <w:t>)</w:t>
      </w:r>
      <w:r>
        <w:t xml:space="preserve">, </w:t>
      </w:r>
      <w:r w:rsidRPr="00066C78">
        <w:rPr>
          <w:b/>
          <w:bCs/>
        </w:rPr>
        <w:t>4</w:t>
      </w:r>
      <w:r>
        <w:t xml:space="preserve"> il termine della frase.</w:t>
      </w:r>
    </w:p>
    <w:p w14:paraId="018102DF" w14:textId="44EB6906" w:rsidR="00FB6A95" w:rsidRDefault="00FB6A95" w:rsidP="00FB6A95">
      <w:pPr>
        <w:ind w:left="720" w:firstLine="4"/>
      </w:pPr>
      <w:r>
        <w:t xml:space="preserve">Ad esempio, la frase </w:t>
      </w:r>
      <w:r w:rsidR="004E6C7C" w:rsidRPr="004E6C7C">
        <w:rPr>
          <w:i/>
          <w:iCs/>
        </w:rPr>
        <w:t>HOLA MUNDO 12</w:t>
      </w:r>
      <w:r>
        <w:t xml:space="preserve"> </w:t>
      </w:r>
      <w:r w:rsidR="004E6C7C">
        <w:t xml:space="preserve">viene rappresentata </w:t>
      </w:r>
      <w:r>
        <w:t>nel seguente modo</w:t>
      </w:r>
      <w:r w:rsidR="00566C60">
        <w:t xml:space="preserve"> e contiene in totale 13 </w:t>
      </w:r>
      <w:r w:rsidR="00B415F7">
        <w:t>simboli</w:t>
      </w:r>
      <w:r>
        <w:t>.</w:t>
      </w:r>
      <w:r w:rsidR="00E7713A">
        <w:t xml:space="preserve"> Lo spazio è </w:t>
      </w:r>
      <w:r w:rsidR="00066C78">
        <w:t xml:space="preserve">da considerarsi </w:t>
      </w:r>
      <w:r w:rsidR="00E7713A">
        <w:t>un carattere ASCII.</w:t>
      </w:r>
    </w:p>
    <w:p w14:paraId="2D6E036D" w14:textId="14C85BB5" w:rsidR="00FB6A95" w:rsidRDefault="004E6C7C" w:rsidP="004E6C7C">
      <w:pPr>
        <w:ind w:left="720" w:firstLine="4"/>
        <w:jc w:val="center"/>
      </w:pPr>
      <w:r>
        <w:rPr>
          <w:noProof/>
        </w:rPr>
        <w:drawing>
          <wp:inline distT="0" distB="0" distL="0" distR="0" wp14:anchorId="46B64F71" wp14:editId="468FEB17">
            <wp:extent cx="5167630" cy="843893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1"/>
                    <a:stretch/>
                  </pic:blipFill>
                  <pic:spPr bwMode="auto">
                    <a:xfrm>
                      <a:off x="0" y="0"/>
                      <a:ext cx="5192978" cy="84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8C42D" w14:textId="77777777" w:rsidR="005967A9" w:rsidRDefault="005967A9" w:rsidP="00547258">
      <w:pPr>
        <w:ind w:firstLine="0"/>
      </w:pPr>
    </w:p>
    <w:p w14:paraId="503E8F36" w14:textId="6CD0A3E4" w:rsidR="00A5705B" w:rsidRDefault="00547258" w:rsidP="00AA3DF6">
      <w:pPr>
        <w:ind w:firstLine="644"/>
      </w:pPr>
      <w:r>
        <w:t>KEY1</w:t>
      </w:r>
      <w:r w:rsidR="00A5705B">
        <w:t xml:space="preserve"> completa la selezione ed invoca la </w:t>
      </w:r>
      <w:r w:rsidR="00A5705B" w:rsidRPr="00E929B4">
        <w:rPr>
          <w:b/>
          <w:bCs/>
        </w:rPr>
        <w:t>funziona ASM</w:t>
      </w:r>
      <w:r w:rsidR="00A5705B">
        <w:t xml:space="preserve"> che esegue </w:t>
      </w:r>
      <w:r>
        <w:t>la traduzione del messaggio.</w:t>
      </w:r>
    </w:p>
    <w:p w14:paraId="7B275156" w14:textId="1E285F9A" w:rsidR="00325EF4" w:rsidRDefault="00E929B4" w:rsidP="00E929B4">
      <w:pPr>
        <w:pStyle w:val="Paragrafoelenco"/>
        <w:numPr>
          <w:ilvl w:val="0"/>
          <w:numId w:val="24"/>
        </w:numPr>
      </w:pPr>
      <w:r w:rsidRPr="00E929B4">
        <w:rPr>
          <w:i/>
          <w:iCs/>
        </w:rPr>
        <w:t xml:space="preserve">FASE DI </w:t>
      </w:r>
      <w:r>
        <w:rPr>
          <w:i/>
          <w:iCs/>
        </w:rPr>
        <w:t>TRADUZIONE</w:t>
      </w:r>
      <w:r>
        <w:t xml:space="preserve">: </w:t>
      </w:r>
      <w:r w:rsidR="00A5705B">
        <w:t>La funzione ASM da raggiungere tramite invocazione nella parte in linguaggio C ha il seguente prototipo:</w:t>
      </w:r>
    </w:p>
    <w:p w14:paraId="4FDB4EAC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22FBE381" w14:textId="594A1DE7" w:rsidR="00A5705B" w:rsidRDefault="00E929B4" w:rsidP="00A5705B">
      <w:pPr>
        <w:ind w:firstLine="720"/>
        <w:rPr>
          <w:rFonts w:ascii="Lucida Sans Unicode" w:hAnsi="Lucida Sans Unicode" w:cs="Lucida Sans Unicode"/>
          <w:sz w:val="22"/>
          <w:lang w:val="en-GB"/>
        </w:rPr>
      </w:pPr>
      <w:r w:rsidRPr="00E929B4">
        <w:rPr>
          <w:rFonts w:ascii="Lucida Sans Unicode" w:hAnsi="Lucida Sans Unicode" w:cs="Lucida Sans Unicode"/>
          <w:sz w:val="22"/>
          <w:lang w:val="en-US"/>
        </w:rPr>
        <w:t>in</w:t>
      </w:r>
      <w:r>
        <w:rPr>
          <w:rFonts w:ascii="Lucida Sans Unicode" w:hAnsi="Lucida Sans Unicode" w:cs="Lucida Sans Unicode"/>
          <w:sz w:val="22"/>
          <w:lang w:val="en-US"/>
        </w:rPr>
        <w:t>t</w:t>
      </w:r>
      <w:r w:rsidR="00FC166B" w:rsidRPr="00A5705B">
        <w:rPr>
          <w:rFonts w:ascii="Lucida Sans Unicode" w:hAnsi="Lucida Sans Unicode" w:cs="Lucida Sans Unicode"/>
          <w:sz w:val="22"/>
          <w:lang w:val="en-GB"/>
        </w:rPr>
        <w:t xml:space="preserve"> </w:t>
      </w:r>
      <w:proofErr w:type="spellStart"/>
      <w:r>
        <w:rPr>
          <w:rFonts w:ascii="Lucida Sans Unicode" w:hAnsi="Lucida Sans Unicode" w:cs="Lucida Sans Unicode"/>
          <w:sz w:val="22"/>
          <w:lang w:val="en-GB"/>
        </w:rPr>
        <w:t>traduzione_</w:t>
      </w:r>
      <w:proofErr w:type="gramStart"/>
      <w:r>
        <w:rPr>
          <w:rFonts w:ascii="Lucida Sans Unicode" w:hAnsi="Lucida Sans Unicode" w:cs="Lucida Sans Unicode"/>
          <w:sz w:val="22"/>
          <w:lang w:val="en-GB"/>
        </w:rPr>
        <w:t>morse</w:t>
      </w:r>
      <w:proofErr w:type="spellEnd"/>
      <w:r w:rsidR="008B029F" w:rsidRPr="00A5705B">
        <w:rPr>
          <w:rFonts w:ascii="Lucida Sans Unicode" w:hAnsi="Lucida Sans Unicode" w:cs="Lucida Sans Unicode"/>
          <w:sz w:val="22"/>
          <w:lang w:val="en-GB"/>
        </w:rPr>
        <w:t>(</w:t>
      </w:r>
      <w:proofErr w:type="gramEnd"/>
      <w:r w:rsidR="00552472" w:rsidRPr="00A5705B">
        <w:rPr>
          <w:rFonts w:ascii="Lucida Sans Unicode" w:hAnsi="Lucida Sans Unicode" w:cs="Lucida Sans Unicode"/>
          <w:sz w:val="22"/>
          <w:lang w:val="en-GB"/>
        </w:rPr>
        <w:t>char</w:t>
      </w:r>
      <w:r>
        <w:rPr>
          <w:rFonts w:ascii="Lucida Sans Unicode" w:hAnsi="Lucida Sans Unicode" w:cs="Lucida Sans Unicode"/>
          <w:sz w:val="22"/>
          <w:lang w:val="en-GB"/>
        </w:rPr>
        <w:t xml:space="preserve">* </w:t>
      </w:r>
      <w:proofErr w:type="spellStart"/>
      <w:r>
        <w:rPr>
          <w:rFonts w:ascii="Lucida Sans Unicode" w:hAnsi="Lucida Sans Unicode" w:cs="Lucida Sans Unicode"/>
          <w:sz w:val="22"/>
          <w:lang w:val="en-GB"/>
        </w:rPr>
        <w:t>vett_input</w:t>
      </w:r>
      <w:proofErr w:type="spellEnd"/>
      <w:r w:rsidR="008B029F" w:rsidRPr="00A5705B">
        <w:rPr>
          <w:rFonts w:ascii="Lucida Sans Unicode" w:hAnsi="Lucida Sans Unicode" w:cs="Lucida Sans Unicode"/>
          <w:sz w:val="22"/>
          <w:lang w:val="en-GB"/>
        </w:rPr>
        <w:t>,</w:t>
      </w:r>
      <w:r w:rsidR="00A5705B">
        <w:rPr>
          <w:rFonts w:ascii="Lucida Sans Unicode" w:hAnsi="Lucida Sans Unicode" w:cs="Lucida Sans Unicode"/>
          <w:sz w:val="22"/>
          <w:lang w:val="en-GB"/>
        </w:rPr>
        <w:t xml:space="preserve"> </w:t>
      </w:r>
      <w:r w:rsidR="00A5705B" w:rsidRPr="00A5705B">
        <w:rPr>
          <w:rFonts w:ascii="Lucida Sans Unicode" w:hAnsi="Lucida Sans Unicode" w:cs="Lucida Sans Unicode"/>
          <w:sz w:val="22"/>
          <w:lang w:val="en-GB"/>
        </w:rPr>
        <w:t>char</w:t>
      </w:r>
      <w:r>
        <w:rPr>
          <w:rFonts w:ascii="Lucida Sans Unicode" w:hAnsi="Lucida Sans Unicode" w:cs="Lucida Sans Unicode"/>
          <w:sz w:val="22"/>
          <w:lang w:val="en-GB"/>
        </w:rPr>
        <w:t xml:space="preserve">* </w:t>
      </w:r>
      <w:proofErr w:type="spellStart"/>
      <w:r>
        <w:rPr>
          <w:rFonts w:ascii="Lucida Sans Unicode" w:hAnsi="Lucida Sans Unicode" w:cs="Lucida Sans Unicode"/>
          <w:sz w:val="22"/>
          <w:lang w:val="en-GB"/>
        </w:rPr>
        <w:t>vett_output</w:t>
      </w:r>
      <w:proofErr w:type="spellEnd"/>
      <w:r w:rsidR="008B029F" w:rsidRPr="00A5705B">
        <w:rPr>
          <w:rFonts w:ascii="Lucida Sans Unicode" w:hAnsi="Lucida Sans Unicode" w:cs="Lucida Sans Unicode"/>
          <w:sz w:val="22"/>
          <w:lang w:val="en-GB"/>
        </w:rPr>
        <w:t>);</w:t>
      </w:r>
    </w:p>
    <w:p w14:paraId="2AEEB1CE" w14:textId="2D74CD6E" w:rsidR="007446D0" w:rsidRDefault="00E929B4" w:rsidP="00E929B4">
      <w:pPr>
        <w:pStyle w:val="Paragrafoelenco"/>
        <w:ind w:firstLine="0"/>
      </w:pPr>
      <w:r>
        <w:t xml:space="preserve">La funzione restituisce il numero </w:t>
      </w:r>
      <w:r w:rsidR="00DF7803" w:rsidRPr="008D6293">
        <w:t>totale</w:t>
      </w:r>
      <w:r w:rsidR="00DF7803">
        <w:t xml:space="preserve"> </w:t>
      </w:r>
      <w:r>
        <w:t xml:space="preserve">di </w:t>
      </w:r>
      <w:r w:rsidR="00E7713A">
        <w:t>segnali</w:t>
      </w:r>
      <w:r>
        <w:t xml:space="preserve"> tradotti</w:t>
      </w:r>
      <w:r w:rsidR="00A5705B">
        <w:t xml:space="preserve"> in una variabile </w:t>
      </w:r>
      <w:r>
        <w:t xml:space="preserve">intera </w:t>
      </w:r>
      <w:r w:rsidR="00A5705B">
        <w:t>chiamata RES</w:t>
      </w:r>
      <w:r>
        <w:t>. Da notare che lo spazio deve essere considerato un carattere.</w:t>
      </w:r>
    </w:p>
    <w:p w14:paraId="0B281EB5" w14:textId="5139A495" w:rsidR="00E929B4" w:rsidRDefault="00E929B4" w:rsidP="00E929B4">
      <w:pPr>
        <w:pStyle w:val="Paragrafoelenco"/>
        <w:ind w:firstLine="0"/>
      </w:pPr>
      <w:r>
        <w:t>L</w:t>
      </w:r>
      <w:r w:rsidRPr="00A5705B">
        <w:t xml:space="preserve">a funzione </w:t>
      </w:r>
      <w:r>
        <w:t xml:space="preserve">salva in </w:t>
      </w:r>
      <w:proofErr w:type="spellStart"/>
      <w:r w:rsidRPr="00425068">
        <w:rPr>
          <w:i/>
          <w:iCs/>
        </w:rPr>
        <w:t>vett_output</w:t>
      </w:r>
      <w:proofErr w:type="spellEnd"/>
      <w:r>
        <w:t xml:space="preserve"> la traduzione dei caratteri ASCII del messaggio.</w:t>
      </w:r>
    </w:p>
    <w:p w14:paraId="4F343A7E" w14:textId="77777777" w:rsidR="00A5705B" w:rsidRPr="00A5705B" w:rsidRDefault="00A5705B" w:rsidP="00E929B4">
      <w:pPr>
        <w:ind w:firstLine="0"/>
      </w:pPr>
    </w:p>
    <w:p w14:paraId="6BC58409" w14:textId="53689B06" w:rsidR="00DF7803" w:rsidRDefault="00A5705B" w:rsidP="00E929B4">
      <w:pPr>
        <w:pStyle w:val="Paragrafoelenco"/>
        <w:ind w:firstLine="0"/>
      </w:pPr>
      <w:r>
        <w:t>Al rientro dalla funzione ASM</w:t>
      </w:r>
      <w:r w:rsidR="00AC0C60">
        <w:t>:</w:t>
      </w:r>
      <w:r>
        <w:t xml:space="preserve"> </w:t>
      </w:r>
    </w:p>
    <w:p w14:paraId="4F304043" w14:textId="24A55C84" w:rsidR="00A5705B" w:rsidRDefault="00DF7803" w:rsidP="00DF7803">
      <w:pPr>
        <w:pStyle w:val="Paragrafoelenco"/>
        <w:numPr>
          <w:ilvl w:val="0"/>
          <w:numId w:val="25"/>
        </w:numPr>
      </w:pPr>
      <w:r>
        <w:t>I</w:t>
      </w:r>
      <w:r w:rsidR="00A5705B">
        <w:t xml:space="preserve"> </w:t>
      </w:r>
      <w:proofErr w:type="spellStart"/>
      <w:r>
        <w:t>LEDs</w:t>
      </w:r>
      <w:proofErr w:type="spellEnd"/>
      <w:r w:rsidR="00A5705B">
        <w:t xml:space="preserve"> mostrano </w:t>
      </w:r>
      <w:r w:rsidR="00E929B4">
        <w:t xml:space="preserve">il numero </w:t>
      </w:r>
      <w:r w:rsidRPr="008D6293">
        <w:t>totale</w:t>
      </w:r>
      <w:r w:rsidR="00E929B4">
        <w:t xml:space="preserve"> di </w:t>
      </w:r>
      <w:r w:rsidR="00E7713A">
        <w:t>segnali</w:t>
      </w:r>
      <w:r w:rsidR="00E929B4">
        <w:t xml:space="preserve"> tradotti</w:t>
      </w:r>
      <w:r w:rsidR="00A5705B">
        <w:t xml:space="preserve"> </w:t>
      </w:r>
      <w:r w:rsidR="00E929B4">
        <w:t>per 2 secondi.</w:t>
      </w:r>
    </w:p>
    <w:p w14:paraId="67B79B91" w14:textId="4885BFC0" w:rsidR="00DF7803" w:rsidRDefault="00DF7803" w:rsidP="00DF7803">
      <w:pPr>
        <w:pStyle w:val="Paragrafoelenco"/>
        <w:numPr>
          <w:ilvl w:val="0"/>
          <w:numId w:val="25"/>
        </w:numPr>
      </w:pPr>
      <w:r>
        <w:t>[</w:t>
      </w:r>
      <w:r w:rsidRPr="008D6293">
        <w:rPr>
          <w:b/>
          <w:bCs/>
        </w:rPr>
        <w:t>OPZIONALE</w:t>
      </w:r>
      <w:r>
        <w:t xml:space="preserve"> </w:t>
      </w:r>
      <w:r w:rsidR="00066C78">
        <w:sym w:font="Wingdings" w:char="F0E0"/>
      </w:r>
      <w:r w:rsidR="00066C78">
        <w:t xml:space="preserve"> </w:t>
      </w:r>
      <w:r w:rsidR="006758AB">
        <w:t>2</w:t>
      </w:r>
      <w:r>
        <w:t xml:space="preserve"> p</w:t>
      </w:r>
      <w:r w:rsidR="00066C78">
        <w:t>unti</w:t>
      </w:r>
      <w:r>
        <w:t xml:space="preserve"> extra </w:t>
      </w:r>
      <w:r w:rsidRPr="00DF7803">
        <w:rPr>
          <w:u w:val="single"/>
        </w:rPr>
        <w:t>solo</w:t>
      </w:r>
      <w:r>
        <w:t xml:space="preserve"> se il messaggio</w:t>
      </w:r>
      <w:r w:rsidR="009324AC">
        <w:t xml:space="preserve"> visualizzato</w:t>
      </w:r>
      <w:r>
        <w:t xml:space="preserve"> è corretto] Il DISPLAY mostra la stringa tradotta.</w:t>
      </w:r>
    </w:p>
    <w:p w14:paraId="1FB1C37D" w14:textId="7560E539" w:rsidR="00746E8A" w:rsidRDefault="004A3B89" w:rsidP="00E929B4">
      <w:pPr>
        <w:pStyle w:val="Paragrafoelenco"/>
        <w:ind w:firstLine="0"/>
      </w:pPr>
      <w:r>
        <w:t xml:space="preserve">Alla pressione di </w:t>
      </w:r>
      <w:r w:rsidR="00E929B4">
        <w:t>KEY2</w:t>
      </w:r>
      <w:r>
        <w:t xml:space="preserve"> il</w:t>
      </w:r>
      <w:r w:rsidR="008C5D68">
        <w:t xml:space="preserve"> processo ricomincia</w:t>
      </w:r>
      <w:r w:rsidR="002D4C23">
        <w:t xml:space="preserve"> da </w:t>
      </w:r>
      <w:r w:rsidR="00E929B4">
        <w:t>1</w:t>
      </w:r>
      <w:r w:rsidR="002D4C23">
        <w:t>)</w:t>
      </w:r>
      <w:r w:rsidR="00A5705B">
        <w:t>.</w:t>
      </w:r>
    </w:p>
    <w:p w14:paraId="2146B5C4" w14:textId="30B7F5FF" w:rsidR="00737E20" w:rsidRDefault="00737E20" w:rsidP="00E929B4">
      <w:pPr>
        <w:pStyle w:val="Paragrafoelenco"/>
        <w:ind w:firstLine="0"/>
      </w:pPr>
    </w:p>
    <w:p w14:paraId="1C6510A7" w14:textId="577C3AE4" w:rsidR="00737E20" w:rsidRPr="00737E20" w:rsidRDefault="00066C78" w:rsidP="00E929B4">
      <w:pPr>
        <w:pStyle w:val="Paragrafoelenco"/>
        <w:ind w:firstLine="0"/>
        <w:rPr>
          <w:b/>
          <w:bCs/>
        </w:rPr>
      </w:pPr>
      <w:r>
        <w:rPr>
          <w:b/>
          <w:bCs/>
        </w:rPr>
        <w:t>Tabellina ASCII - Morse</w:t>
      </w:r>
      <w:r w:rsidR="00737E20" w:rsidRPr="00737E20">
        <w:rPr>
          <w:b/>
          <w:bCs/>
        </w:rPr>
        <w:t>:</w:t>
      </w:r>
    </w:p>
    <w:p w14:paraId="6DBAA610" w14:textId="2C8195F8" w:rsidR="00737E20" w:rsidRDefault="00737E20" w:rsidP="00E929B4">
      <w:pPr>
        <w:pStyle w:val="Paragrafoelenco"/>
        <w:ind w:firstLine="0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1213"/>
        <w:gridCol w:w="1213"/>
        <w:gridCol w:w="1213"/>
        <w:gridCol w:w="1213"/>
        <w:gridCol w:w="1213"/>
        <w:gridCol w:w="1213"/>
        <w:gridCol w:w="1213"/>
      </w:tblGrid>
      <w:tr w:rsidR="00737E20" w14:paraId="7F09CD75" w14:textId="77777777" w:rsidTr="00737E20">
        <w:trPr>
          <w:trHeight w:val="303"/>
        </w:trPr>
        <w:tc>
          <w:tcPr>
            <w:tcW w:w="1228" w:type="dxa"/>
          </w:tcPr>
          <w:p w14:paraId="456BB8D6" w14:textId="09138284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1827684F" w14:textId="224EED12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01</w:t>
            </w:r>
          </w:p>
        </w:tc>
        <w:tc>
          <w:tcPr>
            <w:tcW w:w="1213" w:type="dxa"/>
          </w:tcPr>
          <w:p w14:paraId="0AC3D5BC" w14:textId="317A9442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J</w:t>
            </w:r>
          </w:p>
        </w:tc>
        <w:tc>
          <w:tcPr>
            <w:tcW w:w="1213" w:type="dxa"/>
          </w:tcPr>
          <w:p w14:paraId="3AD94EBB" w14:textId="394B3307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0111</w:t>
            </w:r>
          </w:p>
        </w:tc>
        <w:tc>
          <w:tcPr>
            <w:tcW w:w="1213" w:type="dxa"/>
          </w:tcPr>
          <w:p w14:paraId="511529D3" w14:textId="3F81B03D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S</w:t>
            </w:r>
          </w:p>
        </w:tc>
        <w:tc>
          <w:tcPr>
            <w:tcW w:w="1213" w:type="dxa"/>
          </w:tcPr>
          <w:p w14:paraId="3DAE1FF8" w14:textId="4317B1E4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000</w:t>
            </w:r>
          </w:p>
        </w:tc>
        <w:tc>
          <w:tcPr>
            <w:tcW w:w="1213" w:type="dxa"/>
          </w:tcPr>
          <w:p w14:paraId="5C0D443C" w14:textId="37D12D29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2</w:t>
            </w:r>
          </w:p>
        </w:tc>
        <w:tc>
          <w:tcPr>
            <w:tcW w:w="1213" w:type="dxa"/>
          </w:tcPr>
          <w:p w14:paraId="03FF9528" w14:textId="7B2F58AC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00111</w:t>
            </w:r>
          </w:p>
        </w:tc>
      </w:tr>
      <w:tr w:rsidR="00737E20" w14:paraId="09A597C5" w14:textId="77777777" w:rsidTr="0050011E">
        <w:tc>
          <w:tcPr>
            <w:tcW w:w="1228" w:type="dxa"/>
          </w:tcPr>
          <w:p w14:paraId="361C0EF8" w14:textId="4C82BA26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B</w:t>
            </w:r>
          </w:p>
        </w:tc>
        <w:tc>
          <w:tcPr>
            <w:tcW w:w="1213" w:type="dxa"/>
          </w:tcPr>
          <w:p w14:paraId="7201202C" w14:textId="405CC1A1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1000</w:t>
            </w:r>
          </w:p>
        </w:tc>
        <w:tc>
          <w:tcPr>
            <w:tcW w:w="1213" w:type="dxa"/>
          </w:tcPr>
          <w:p w14:paraId="7B140E35" w14:textId="46967E5E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K</w:t>
            </w:r>
          </w:p>
        </w:tc>
        <w:tc>
          <w:tcPr>
            <w:tcW w:w="1213" w:type="dxa"/>
          </w:tcPr>
          <w:p w14:paraId="303C2E86" w14:textId="57FCEA8E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101</w:t>
            </w:r>
          </w:p>
        </w:tc>
        <w:tc>
          <w:tcPr>
            <w:tcW w:w="1213" w:type="dxa"/>
          </w:tcPr>
          <w:p w14:paraId="72A92B93" w14:textId="6D52ED19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T</w:t>
            </w:r>
          </w:p>
        </w:tc>
        <w:tc>
          <w:tcPr>
            <w:tcW w:w="1213" w:type="dxa"/>
          </w:tcPr>
          <w:p w14:paraId="0FD18BF2" w14:textId="7F104659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</w:t>
            </w:r>
          </w:p>
        </w:tc>
        <w:tc>
          <w:tcPr>
            <w:tcW w:w="1213" w:type="dxa"/>
          </w:tcPr>
          <w:p w14:paraId="74F27E67" w14:textId="6EBE4EE4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3</w:t>
            </w:r>
          </w:p>
        </w:tc>
        <w:tc>
          <w:tcPr>
            <w:tcW w:w="1213" w:type="dxa"/>
          </w:tcPr>
          <w:p w14:paraId="15E83E2A" w14:textId="0CF16395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00011</w:t>
            </w:r>
          </w:p>
        </w:tc>
      </w:tr>
      <w:tr w:rsidR="00737E20" w14:paraId="5BEE64F8" w14:textId="77777777" w:rsidTr="0050011E">
        <w:tc>
          <w:tcPr>
            <w:tcW w:w="1228" w:type="dxa"/>
          </w:tcPr>
          <w:p w14:paraId="30BC111F" w14:textId="4E2C267C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C</w:t>
            </w:r>
          </w:p>
        </w:tc>
        <w:tc>
          <w:tcPr>
            <w:tcW w:w="1213" w:type="dxa"/>
          </w:tcPr>
          <w:p w14:paraId="41F2FFE8" w14:textId="5E984EA8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1010</w:t>
            </w:r>
          </w:p>
        </w:tc>
        <w:tc>
          <w:tcPr>
            <w:tcW w:w="1213" w:type="dxa"/>
          </w:tcPr>
          <w:p w14:paraId="6F02775B" w14:textId="167AC68D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L</w:t>
            </w:r>
          </w:p>
        </w:tc>
        <w:tc>
          <w:tcPr>
            <w:tcW w:w="1213" w:type="dxa"/>
          </w:tcPr>
          <w:p w14:paraId="2250494A" w14:textId="0C599CEB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0100</w:t>
            </w:r>
          </w:p>
        </w:tc>
        <w:tc>
          <w:tcPr>
            <w:tcW w:w="1213" w:type="dxa"/>
          </w:tcPr>
          <w:p w14:paraId="27ECD757" w14:textId="215EC93A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U</w:t>
            </w:r>
          </w:p>
        </w:tc>
        <w:tc>
          <w:tcPr>
            <w:tcW w:w="1213" w:type="dxa"/>
          </w:tcPr>
          <w:p w14:paraId="7D1865D5" w14:textId="733CFD31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001</w:t>
            </w:r>
          </w:p>
        </w:tc>
        <w:tc>
          <w:tcPr>
            <w:tcW w:w="1213" w:type="dxa"/>
          </w:tcPr>
          <w:p w14:paraId="2C07A74C" w14:textId="15E5683B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3CA9DF75" w14:textId="4E6E7C85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00001</w:t>
            </w:r>
          </w:p>
        </w:tc>
      </w:tr>
      <w:tr w:rsidR="00737E20" w14:paraId="6C70C101" w14:textId="77777777" w:rsidTr="0050011E">
        <w:tc>
          <w:tcPr>
            <w:tcW w:w="1228" w:type="dxa"/>
          </w:tcPr>
          <w:p w14:paraId="63A45349" w14:textId="0ECD455B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D</w:t>
            </w:r>
          </w:p>
        </w:tc>
        <w:tc>
          <w:tcPr>
            <w:tcW w:w="1213" w:type="dxa"/>
          </w:tcPr>
          <w:p w14:paraId="0E973EB3" w14:textId="767A4602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100</w:t>
            </w:r>
          </w:p>
        </w:tc>
        <w:tc>
          <w:tcPr>
            <w:tcW w:w="1213" w:type="dxa"/>
          </w:tcPr>
          <w:p w14:paraId="2734568A" w14:textId="7F1FBFFF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M</w:t>
            </w:r>
          </w:p>
        </w:tc>
        <w:tc>
          <w:tcPr>
            <w:tcW w:w="1213" w:type="dxa"/>
          </w:tcPr>
          <w:p w14:paraId="5B4D1917" w14:textId="57AAAB10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</w:t>
            </w:r>
          </w:p>
        </w:tc>
        <w:tc>
          <w:tcPr>
            <w:tcW w:w="1213" w:type="dxa"/>
          </w:tcPr>
          <w:p w14:paraId="644C7699" w14:textId="4C5A7456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V</w:t>
            </w:r>
          </w:p>
        </w:tc>
        <w:tc>
          <w:tcPr>
            <w:tcW w:w="1213" w:type="dxa"/>
          </w:tcPr>
          <w:p w14:paraId="37C86CCF" w14:textId="786852D7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0001</w:t>
            </w:r>
          </w:p>
        </w:tc>
        <w:tc>
          <w:tcPr>
            <w:tcW w:w="1213" w:type="dxa"/>
          </w:tcPr>
          <w:p w14:paraId="1F0318CB" w14:textId="1CDC6C63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5</w:t>
            </w:r>
          </w:p>
        </w:tc>
        <w:tc>
          <w:tcPr>
            <w:tcW w:w="1213" w:type="dxa"/>
          </w:tcPr>
          <w:p w14:paraId="54DAE42F" w14:textId="3AF1D13F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00000</w:t>
            </w:r>
          </w:p>
        </w:tc>
      </w:tr>
      <w:tr w:rsidR="00737E20" w14:paraId="015B2C21" w14:textId="77777777" w:rsidTr="0050011E">
        <w:tc>
          <w:tcPr>
            <w:tcW w:w="1228" w:type="dxa"/>
          </w:tcPr>
          <w:p w14:paraId="3CA92CB7" w14:textId="73EA7385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E</w:t>
            </w:r>
          </w:p>
        </w:tc>
        <w:tc>
          <w:tcPr>
            <w:tcW w:w="1213" w:type="dxa"/>
          </w:tcPr>
          <w:p w14:paraId="2D691B5F" w14:textId="4BDCB96E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</w:t>
            </w:r>
          </w:p>
        </w:tc>
        <w:tc>
          <w:tcPr>
            <w:tcW w:w="1213" w:type="dxa"/>
          </w:tcPr>
          <w:p w14:paraId="052DDC93" w14:textId="0015A35C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N</w:t>
            </w:r>
          </w:p>
        </w:tc>
        <w:tc>
          <w:tcPr>
            <w:tcW w:w="1213" w:type="dxa"/>
          </w:tcPr>
          <w:p w14:paraId="344BD7F1" w14:textId="1E2094A5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</w:t>
            </w:r>
          </w:p>
        </w:tc>
        <w:tc>
          <w:tcPr>
            <w:tcW w:w="1213" w:type="dxa"/>
          </w:tcPr>
          <w:p w14:paraId="0681B2BE" w14:textId="452DDEE9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W</w:t>
            </w:r>
          </w:p>
        </w:tc>
        <w:tc>
          <w:tcPr>
            <w:tcW w:w="1213" w:type="dxa"/>
          </w:tcPr>
          <w:p w14:paraId="5CA7F684" w14:textId="62250D82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011</w:t>
            </w:r>
          </w:p>
        </w:tc>
        <w:tc>
          <w:tcPr>
            <w:tcW w:w="1213" w:type="dxa"/>
          </w:tcPr>
          <w:p w14:paraId="32A9081C" w14:textId="4F36DA58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6</w:t>
            </w:r>
          </w:p>
        </w:tc>
        <w:tc>
          <w:tcPr>
            <w:tcW w:w="1213" w:type="dxa"/>
          </w:tcPr>
          <w:p w14:paraId="19A8F211" w14:textId="0BD5FD1A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10000</w:t>
            </w:r>
          </w:p>
        </w:tc>
      </w:tr>
      <w:tr w:rsidR="00737E20" w14:paraId="428FD846" w14:textId="77777777" w:rsidTr="0050011E">
        <w:tc>
          <w:tcPr>
            <w:tcW w:w="1228" w:type="dxa"/>
          </w:tcPr>
          <w:p w14:paraId="21B89913" w14:textId="045EAFC1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F</w:t>
            </w:r>
          </w:p>
        </w:tc>
        <w:tc>
          <w:tcPr>
            <w:tcW w:w="1213" w:type="dxa"/>
          </w:tcPr>
          <w:p w14:paraId="76588066" w14:textId="023FE992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0010</w:t>
            </w:r>
          </w:p>
        </w:tc>
        <w:tc>
          <w:tcPr>
            <w:tcW w:w="1213" w:type="dxa"/>
          </w:tcPr>
          <w:p w14:paraId="2DDBC2AA" w14:textId="5928AE80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O</w:t>
            </w:r>
          </w:p>
        </w:tc>
        <w:tc>
          <w:tcPr>
            <w:tcW w:w="1213" w:type="dxa"/>
          </w:tcPr>
          <w:p w14:paraId="3C42B6AD" w14:textId="7476DEB6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111</w:t>
            </w:r>
          </w:p>
        </w:tc>
        <w:tc>
          <w:tcPr>
            <w:tcW w:w="1213" w:type="dxa"/>
          </w:tcPr>
          <w:p w14:paraId="406E5794" w14:textId="0BCD580E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X</w:t>
            </w:r>
          </w:p>
        </w:tc>
        <w:tc>
          <w:tcPr>
            <w:tcW w:w="1213" w:type="dxa"/>
          </w:tcPr>
          <w:p w14:paraId="6666DACB" w14:textId="5A3F8ADA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1001</w:t>
            </w:r>
          </w:p>
        </w:tc>
        <w:tc>
          <w:tcPr>
            <w:tcW w:w="1213" w:type="dxa"/>
          </w:tcPr>
          <w:p w14:paraId="12E496AF" w14:textId="06634DA5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7</w:t>
            </w:r>
          </w:p>
        </w:tc>
        <w:tc>
          <w:tcPr>
            <w:tcW w:w="1213" w:type="dxa"/>
          </w:tcPr>
          <w:p w14:paraId="6675717E" w14:textId="21F4EE7B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11000</w:t>
            </w:r>
          </w:p>
        </w:tc>
      </w:tr>
      <w:tr w:rsidR="00737E20" w14:paraId="5D6170B2" w14:textId="77777777" w:rsidTr="0050011E">
        <w:tc>
          <w:tcPr>
            <w:tcW w:w="1228" w:type="dxa"/>
          </w:tcPr>
          <w:p w14:paraId="2368C5AE" w14:textId="3F892B19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G</w:t>
            </w:r>
          </w:p>
        </w:tc>
        <w:tc>
          <w:tcPr>
            <w:tcW w:w="1213" w:type="dxa"/>
          </w:tcPr>
          <w:p w14:paraId="54DE15FE" w14:textId="70D7F85C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110</w:t>
            </w:r>
          </w:p>
        </w:tc>
        <w:tc>
          <w:tcPr>
            <w:tcW w:w="1213" w:type="dxa"/>
          </w:tcPr>
          <w:p w14:paraId="2253045B" w14:textId="08BB598B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P</w:t>
            </w:r>
          </w:p>
        </w:tc>
        <w:tc>
          <w:tcPr>
            <w:tcW w:w="1213" w:type="dxa"/>
          </w:tcPr>
          <w:p w14:paraId="66FE99CC" w14:textId="78C0F02D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0110</w:t>
            </w:r>
          </w:p>
        </w:tc>
        <w:tc>
          <w:tcPr>
            <w:tcW w:w="1213" w:type="dxa"/>
          </w:tcPr>
          <w:p w14:paraId="1CF36672" w14:textId="5FB7C888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Y</w:t>
            </w:r>
          </w:p>
        </w:tc>
        <w:tc>
          <w:tcPr>
            <w:tcW w:w="1213" w:type="dxa"/>
          </w:tcPr>
          <w:p w14:paraId="505F0FDC" w14:textId="77E1751E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1011</w:t>
            </w:r>
          </w:p>
        </w:tc>
        <w:tc>
          <w:tcPr>
            <w:tcW w:w="1213" w:type="dxa"/>
          </w:tcPr>
          <w:p w14:paraId="69F04236" w14:textId="2AA66718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8</w:t>
            </w:r>
          </w:p>
        </w:tc>
        <w:tc>
          <w:tcPr>
            <w:tcW w:w="1213" w:type="dxa"/>
          </w:tcPr>
          <w:p w14:paraId="412902E9" w14:textId="0B1533CB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11100</w:t>
            </w:r>
          </w:p>
        </w:tc>
      </w:tr>
      <w:tr w:rsidR="00737E20" w14:paraId="2F55C92D" w14:textId="77777777" w:rsidTr="0050011E">
        <w:tc>
          <w:tcPr>
            <w:tcW w:w="1228" w:type="dxa"/>
          </w:tcPr>
          <w:p w14:paraId="7E2D4483" w14:textId="0C472977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H</w:t>
            </w:r>
          </w:p>
        </w:tc>
        <w:tc>
          <w:tcPr>
            <w:tcW w:w="1213" w:type="dxa"/>
          </w:tcPr>
          <w:p w14:paraId="00B889E9" w14:textId="51D51C2E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0000</w:t>
            </w:r>
          </w:p>
        </w:tc>
        <w:tc>
          <w:tcPr>
            <w:tcW w:w="1213" w:type="dxa"/>
          </w:tcPr>
          <w:p w14:paraId="1927F273" w14:textId="1666DFF9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Q</w:t>
            </w:r>
          </w:p>
        </w:tc>
        <w:tc>
          <w:tcPr>
            <w:tcW w:w="1213" w:type="dxa"/>
          </w:tcPr>
          <w:p w14:paraId="428F70E8" w14:textId="2F756FC2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1101</w:t>
            </w:r>
          </w:p>
        </w:tc>
        <w:tc>
          <w:tcPr>
            <w:tcW w:w="1213" w:type="dxa"/>
          </w:tcPr>
          <w:p w14:paraId="67D1DDBB" w14:textId="2894F322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Z</w:t>
            </w:r>
          </w:p>
        </w:tc>
        <w:tc>
          <w:tcPr>
            <w:tcW w:w="1213" w:type="dxa"/>
          </w:tcPr>
          <w:p w14:paraId="13EB5624" w14:textId="7F700F9C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1100</w:t>
            </w:r>
          </w:p>
        </w:tc>
        <w:tc>
          <w:tcPr>
            <w:tcW w:w="1213" w:type="dxa"/>
          </w:tcPr>
          <w:p w14:paraId="46546A8F" w14:textId="4CCDC761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9</w:t>
            </w:r>
          </w:p>
        </w:tc>
        <w:tc>
          <w:tcPr>
            <w:tcW w:w="1213" w:type="dxa"/>
          </w:tcPr>
          <w:p w14:paraId="2F88D4BB" w14:textId="0E50FF31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11110</w:t>
            </w:r>
          </w:p>
        </w:tc>
      </w:tr>
      <w:tr w:rsidR="00737E20" w14:paraId="4ACCBA6F" w14:textId="77777777" w:rsidTr="0050011E">
        <w:tc>
          <w:tcPr>
            <w:tcW w:w="1228" w:type="dxa"/>
          </w:tcPr>
          <w:p w14:paraId="51879B28" w14:textId="56704080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I</w:t>
            </w:r>
          </w:p>
        </w:tc>
        <w:tc>
          <w:tcPr>
            <w:tcW w:w="1213" w:type="dxa"/>
          </w:tcPr>
          <w:p w14:paraId="3058C100" w14:textId="58FF9AB7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00</w:t>
            </w:r>
          </w:p>
        </w:tc>
        <w:tc>
          <w:tcPr>
            <w:tcW w:w="1213" w:type="dxa"/>
          </w:tcPr>
          <w:p w14:paraId="3218888E" w14:textId="03AB08F6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R</w:t>
            </w:r>
          </w:p>
        </w:tc>
        <w:tc>
          <w:tcPr>
            <w:tcW w:w="1213" w:type="dxa"/>
          </w:tcPr>
          <w:p w14:paraId="57F0EF92" w14:textId="0E8621FB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010</w:t>
            </w:r>
          </w:p>
        </w:tc>
        <w:tc>
          <w:tcPr>
            <w:tcW w:w="1213" w:type="dxa"/>
          </w:tcPr>
          <w:p w14:paraId="64ECB8FB" w14:textId="75401E23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51239452" w14:textId="25F890B6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01111</w:t>
            </w:r>
          </w:p>
        </w:tc>
        <w:tc>
          <w:tcPr>
            <w:tcW w:w="1213" w:type="dxa"/>
          </w:tcPr>
          <w:p w14:paraId="5CFDF749" w14:textId="0D66AEE8" w:rsidR="00737E20" w:rsidRPr="000A1A03" w:rsidRDefault="00737E20" w:rsidP="00737E20">
            <w:pPr>
              <w:pStyle w:val="Paragrafoelenco"/>
              <w:ind w:left="0" w:firstLine="0"/>
              <w:jc w:val="center"/>
              <w:rPr>
                <w:b/>
                <w:bCs/>
              </w:rPr>
            </w:pPr>
            <w:r w:rsidRPr="000A1A03">
              <w:rPr>
                <w:b/>
                <w:bCs/>
              </w:rPr>
              <w:t>0</w:t>
            </w:r>
          </w:p>
        </w:tc>
        <w:tc>
          <w:tcPr>
            <w:tcW w:w="1213" w:type="dxa"/>
          </w:tcPr>
          <w:p w14:paraId="1604A222" w14:textId="50B2C5F3" w:rsidR="00737E20" w:rsidRDefault="00737E20" w:rsidP="00737E20">
            <w:pPr>
              <w:pStyle w:val="Paragrafoelenco"/>
              <w:ind w:left="0" w:firstLine="0"/>
              <w:jc w:val="right"/>
            </w:pPr>
            <w:r>
              <w:t>11111</w:t>
            </w:r>
          </w:p>
        </w:tc>
      </w:tr>
    </w:tbl>
    <w:p w14:paraId="02632323" w14:textId="77777777" w:rsidR="00737E20" w:rsidRPr="00435098" w:rsidRDefault="00737E20" w:rsidP="00737E20">
      <w:pPr>
        <w:pStyle w:val="Paragrafoelenco"/>
        <w:ind w:firstLine="0"/>
        <w:jc w:val="center"/>
      </w:pPr>
    </w:p>
    <w:sectPr w:rsidR="00737E20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6655" w14:textId="77777777" w:rsidR="001910DA" w:rsidRDefault="001910DA">
      <w:r>
        <w:separator/>
      </w:r>
    </w:p>
  </w:endnote>
  <w:endnote w:type="continuationSeparator" w:id="0">
    <w:p w14:paraId="5E8872BD" w14:textId="77777777" w:rsidR="001910DA" w:rsidRDefault="0019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5EBA" w14:textId="77777777" w:rsidR="001910DA" w:rsidRDefault="001910DA">
      <w:r>
        <w:separator/>
      </w:r>
    </w:p>
  </w:footnote>
  <w:footnote w:type="continuationSeparator" w:id="0">
    <w:p w14:paraId="00FE0D33" w14:textId="77777777" w:rsidR="001910DA" w:rsidRDefault="00191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132CAA"/>
    <w:multiLevelType w:val="hybridMultilevel"/>
    <w:tmpl w:val="4F4A31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6778B4"/>
    <w:multiLevelType w:val="hybridMultilevel"/>
    <w:tmpl w:val="DEDE98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B5C7F"/>
    <w:multiLevelType w:val="hybridMultilevel"/>
    <w:tmpl w:val="829C0918"/>
    <w:lvl w:ilvl="0" w:tplc="5ED45DDE">
      <w:start w:val="2"/>
      <w:numFmt w:val="bullet"/>
      <w:lvlText w:val="-"/>
      <w:lvlJc w:val="left"/>
      <w:pPr>
        <w:ind w:left="1084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7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8F3269C"/>
    <w:multiLevelType w:val="hybridMultilevel"/>
    <w:tmpl w:val="E62CB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93B9C"/>
    <w:multiLevelType w:val="hybridMultilevel"/>
    <w:tmpl w:val="E6666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66F773A"/>
    <w:multiLevelType w:val="hybridMultilevel"/>
    <w:tmpl w:val="B8A04EDA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20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4"/>
  </w:num>
  <w:num w:numId="10">
    <w:abstractNumId w:val="10"/>
  </w:num>
  <w:num w:numId="11">
    <w:abstractNumId w:val="8"/>
  </w:num>
  <w:num w:numId="12">
    <w:abstractNumId w:val="9"/>
  </w:num>
  <w:num w:numId="13">
    <w:abstractNumId w:val="17"/>
  </w:num>
  <w:num w:numId="14">
    <w:abstractNumId w:val="15"/>
  </w:num>
  <w:num w:numId="15">
    <w:abstractNumId w:val="2"/>
  </w:num>
  <w:num w:numId="16">
    <w:abstractNumId w:val="13"/>
  </w:num>
  <w:num w:numId="17">
    <w:abstractNumId w:val="22"/>
  </w:num>
  <w:num w:numId="18">
    <w:abstractNumId w:val="19"/>
  </w:num>
  <w:num w:numId="19">
    <w:abstractNumId w:val="12"/>
  </w:num>
  <w:num w:numId="20">
    <w:abstractNumId w:val="11"/>
  </w:num>
  <w:num w:numId="21">
    <w:abstractNumId w:val="6"/>
  </w:num>
  <w:num w:numId="22">
    <w:abstractNumId w:val="16"/>
  </w:num>
  <w:num w:numId="23">
    <w:abstractNumId w:val="18"/>
  </w:num>
  <w:num w:numId="24">
    <w:abstractNumId w:val="2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jc2NjczNjCzNLJU0lEKTi0uzszPAykwqgUAoQLq8ywAAAA="/>
  </w:docVars>
  <w:rsids>
    <w:rsidRoot w:val="00401CF5"/>
    <w:rsid w:val="00057192"/>
    <w:rsid w:val="00062098"/>
    <w:rsid w:val="00066C78"/>
    <w:rsid w:val="0007037D"/>
    <w:rsid w:val="00081765"/>
    <w:rsid w:val="00096C0E"/>
    <w:rsid w:val="000A1A03"/>
    <w:rsid w:val="000E02D8"/>
    <w:rsid w:val="0010573C"/>
    <w:rsid w:val="001140AC"/>
    <w:rsid w:val="00136DB2"/>
    <w:rsid w:val="0016105D"/>
    <w:rsid w:val="001910DA"/>
    <w:rsid w:val="001A7F67"/>
    <w:rsid w:val="001B39D8"/>
    <w:rsid w:val="001C4F96"/>
    <w:rsid w:val="0021363C"/>
    <w:rsid w:val="002137E7"/>
    <w:rsid w:val="00223B86"/>
    <w:rsid w:val="002263B2"/>
    <w:rsid w:val="002B0685"/>
    <w:rsid w:val="002D4A3A"/>
    <w:rsid w:val="002D4C23"/>
    <w:rsid w:val="002E4819"/>
    <w:rsid w:val="002F5893"/>
    <w:rsid w:val="00315FDD"/>
    <w:rsid w:val="00320E35"/>
    <w:rsid w:val="00323C32"/>
    <w:rsid w:val="00325EF4"/>
    <w:rsid w:val="003447B7"/>
    <w:rsid w:val="00353CB7"/>
    <w:rsid w:val="003B2C3B"/>
    <w:rsid w:val="003C19B4"/>
    <w:rsid w:val="003C546E"/>
    <w:rsid w:val="003C5E9F"/>
    <w:rsid w:val="003F5DD2"/>
    <w:rsid w:val="00401CF5"/>
    <w:rsid w:val="00403E5D"/>
    <w:rsid w:val="004166BB"/>
    <w:rsid w:val="00425068"/>
    <w:rsid w:val="00435098"/>
    <w:rsid w:val="004425B2"/>
    <w:rsid w:val="00467AC7"/>
    <w:rsid w:val="00472696"/>
    <w:rsid w:val="00475C4E"/>
    <w:rsid w:val="00496D87"/>
    <w:rsid w:val="004A3B89"/>
    <w:rsid w:val="004D0F9A"/>
    <w:rsid w:val="004E6C7C"/>
    <w:rsid w:val="004F03ED"/>
    <w:rsid w:val="004F26FE"/>
    <w:rsid w:val="00522679"/>
    <w:rsid w:val="00532A3C"/>
    <w:rsid w:val="00535B9D"/>
    <w:rsid w:val="005378EA"/>
    <w:rsid w:val="0054712B"/>
    <w:rsid w:val="00547258"/>
    <w:rsid w:val="00552472"/>
    <w:rsid w:val="00566C60"/>
    <w:rsid w:val="00587B26"/>
    <w:rsid w:val="00590EA0"/>
    <w:rsid w:val="005967A9"/>
    <w:rsid w:val="005A1C5E"/>
    <w:rsid w:val="005B0BF9"/>
    <w:rsid w:val="005D6220"/>
    <w:rsid w:val="005E410C"/>
    <w:rsid w:val="00607C0E"/>
    <w:rsid w:val="0061446C"/>
    <w:rsid w:val="00634F6F"/>
    <w:rsid w:val="006758AB"/>
    <w:rsid w:val="00680D21"/>
    <w:rsid w:val="006A50FE"/>
    <w:rsid w:val="006B26E4"/>
    <w:rsid w:val="006B64CD"/>
    <w:rsid w:val="006C5122"/>
    <w:rsid w:val="006C743E"/>
    <w:rsid w:val="00721DA7"/>
    <w:rsid w:val="00737E20"/>
    <w:rsid w:val="007446D0"/>
    <w:rsid w:val="00746E8A"/>
    <w:rsid w:val="00754F7C"/>
    <w:rsid w:val="007617A9"/>
    <w:rsid w:val="00781968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773FA"/>
    <w:rsid w:val="008B029F"/>
    <w:rsid w:val="008B3A76"/>
    <w:rsid w:val="008C3ECA"/>
    <w:rsid w:val="008C5D68"/>
    <w:rsid w:val="008D6293"/>
    <w:rsid w:val="008F48AC"/>
    <w:rsid w:val="009263EC"/>
    <w:rsid w:val="009324AC"/>
    <w:rsid w:val="0093440C"/>
    <w:rsid w:val="00956EE7"/>
    <w:rsid w:val="0096111D"/>
    <w:rsid w:val="009A20B3"/>
    <w:rsid w:val="009D1443"/>
    <w:rsid w:val="009F073F"/>
    <w:rsid w:val="00A314E5"/>
    <w:rsid w:val="00A5705B"/>
    <w:rsid w:val="00A62F2D"/>
    <w:rsid w:val="00A65ECE"/>
    <w:rsid w:val="00A74759"/>
    <w:rsid w:val="00A839F8"/>
    <w:rsid w:val="00AA3DF6"/>
    <w:rsid w:val="00AC0C60"/>
    <w:rsid w:val="00AF2EA5"/>
    <w:rsid w:val="00AF34E7"/>
    <w:rsid w:val="00B3209A"/>
    <w:rsid w:val="00B415F7"/>
    <w:rsid w:val="00B53F7C"/>
    <w:rsid w:val="00B57378"/>
    <w:rsid w:val="00B91960"/>
    <w:rsid w:val="00BA40FE"/>
    <w:rsid w:val="00BD6AEF"/>
    <w:rsid w:val="00BE7BA8"/>
    <w:rsid w:val="00BF46AC"/>
    <w:rsid w:val="00BF6EDA"/>
    <w:rsid w:val="00C03D12"/>
    <w:rsid w:val="00C16733"/>
    <w:rsid w:val="00C2428D"/>
    <w:rsid w:val="00C85C3C"/>
    <w:rsid w:val="00C910C8"/>
    <w:rsid w:val="00CB6FA2"/>
    <w:rsid w:val="00D03B2E"/>
    <w:rsid w:val="00D47498"/>
    <w:rsid w:val="00D65750"/>
    <w:rsid w:val="00D65CF9"/>
    <w:rsid w:val="00D8454F"/>
    <w:rsid w:val="00DA0AB1"/>
    <w:rsid w:val="00DC6C08"/>
    <w:rsid w:val="00DF7803"/>
    <w:rsid w:val="00E06EEF"/>
    <w:rsid w:val="00E460D5"/>
    <w:rsid w:val="00E73536"/>
    <w:rsid w:val="00E7713A"/>
    <w:rsid w:val="00E843F8"/>
    <w:rsid w:val="00E929B4"/>
    <w:rsid w:val="00E97107"/>
    <w:rsid w:val="00EA2E77"/>
    <w:rsid w:val="00EA7F14"/>
    <w:rsid w:val="00EF4D61"/>
    <w:rsid w:val="00F13904"/>
    <w:rsid w:val="00F8125D"/>
    <w:rsid w:val="00FA5DD1"/>
    <w:rsid w:val="00FB6A95"/>
    <w:rsid w:val="00FC1453"/>
    <w:rsid w:val="00FC166B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2837B9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table" w:styleId="Grigliatabella">
    <w:name w:val="Table Grid"/>
    <w:basedOn w:val="Tabellanormale"/>
    <w:rsid w:val="00737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</Template>
  <TotalTime>115</TotalTime>
  <Pages>2</Pages>
  <Words>699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Mattia Torre</cp:lastModifiedBy>
  <cp:revision>5</cp:revision>
  <cp:lastPrinted>2020-02-03T08:26:00Z</cp:lastPrinted>
  <dcterms:created xsi:type="dcterms:W3CDTF">2022-02-24T14:13:00Z</dcterms:created>
  <dcterms:modified xsi:type="dcterms:W3CDTF">2022-02-25T12:19:00Z</dcterms:modified>
</cp:coreProperties>
</file>