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25666" w14:textId="77777777" w:rsidR="00F13904" w:rsidRPr="006C5122" w:rsidRDefault="00680D21" w:rsidP="00746E8A">
      <w:pPr>
        <w:pStyle w:val="KeyTitle"/>
        <w:jc w:val="left"/>
        <w:outlineLvl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A55BEB" wp14:editId="604A4584">
                <wp:simplePos x="0" y="0"/>
                <wp:positionH relativeFrom="margin">
                  <wp:posOffset>3053080</wp:posOffset>
                </wp:positionH>
                <wp:positionV relativeFrom="margin">
                  <wp:posOffset>-62865</wp:posOffset>
                </wp:positionV>
                <wp:extent cx="3656965" cy="1996440"/>
                <wp:effectExtent l="0" t="0" r="19685" b="2286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6965" cy="1996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F8428" w14:textId="77777777" w:rsidR="00680D21" w:rsidRPr="00E06EEF" w:rsidRDefault="00E06EEF" w:rsidP="00680D21">
                            <w:pPr>
                              <w:jc w:val="right"/>
                            </w:pPr>
                            <w:r w:rsidRPr="00E06EEF">
                              <w:t>Nome e Cognome_______________</w:t>
                            </w:r>
                            <w:r w:rsidR="00680D21" w:rsidRPr="00E06EEF">
                              <w:t>___________</w:t>
                            </w:r>
                          </w:p>
                          <w:p w14:paraId="44CDC986" w14:textId="77777777" w:rsidR="00E06EEF" w:rsidRDefault="00E06EEF" w:rsidP="00680D21">
                            <w:pPr>
                              <w:jc w:val="right"/>
                            </w:pPr>
                            <w:r w:rsidRPr="00E06EEF">
                              <w:t>Matricola</w:t>
                            </w:r>
                            <w:r>
                              <w:t>_______________</w:t>
                            </w:r>
                            <w:r w:rsidR="00680D21" w:rsidRPr="00E06EEF">
                              <w:t>_______</w:t>
                            </w:r>
                            <w:r w:rsidR="00315FDD" w:rsidRPr="00E06EEF">
                              <w:t>___</w:t>
                            </w:r>
                            <w:r>
                              <w:t>_</w:t>
                            </w:r>
                          </w:p>
                          <w:p w14:paraId="4112693C" w14:textId="5EB7CA87" w:rsidR="00680D21" w:rsidRPr="00066C78" w:rsidRDefault="00A5705B" w:rsidP="00A5705B">
                            <w:pPr>
                              <w:jc w:val="center"/>
                            </w:pPr>
                            <w:r>
                              <w:t>Il c</w:t>
                            </w:r>
                            <w:r w:rsidR="00680D21" w:rsidRPr="00066C78">
                              <w:t>od</w:t>
                            </w:r>
                            <w:r w:rsidRPr="00066C78">
                              <w:t>ice compila senza errori</w:t>
                            </w:r>
                            <w:r w:rsidR="00680D21" w:rsidRPr="00066C78">
                              <w:t xml:space="preserve">: </w:t>
                            </w:r>
                            <w:r w:rsidRPr="00066C78">
                              <w:t xml:space="preserve">             sì </w:t>
                            </w:r>
                            <w:r w:rsidR="00680D21" w:rsidRPr="00066C78">
                              <w:t>[</w:t>
                            </w:r>
                            <w:r w:rsidR="00E06EEF" w:rsidRPr="00066C78">
                              <w:t xml:space="preserve"> </w:t>
                            </w:r>
                            <w:r w:rsidR="00680D21" w:rsidRPr="00066C78">
                              <w:t>] no [</w:t>
                            </w:r>
                            <w:r w:rsidR="00E06EEF" w:rsidRPr="00066C78">
                              <w:t xml:space="preserve"> </w:t>
                            </w:r>
                            <w:r w:rsidR="00680D21" w:rsidRPr="00066C78">
                              <w:t>]</w:t>
                            </w:r>
                          </w:p>
                          <w:p w14:paraId="1B482A9B" w14:textId="54CEE230" w:rsidR="00A5705B" w:rsidRPr="00066C78" w:rsidRDefault="005D4444" w:rsidP="00A5705B">
                            <w:pPr>
                              <w:jc w:val="center"/>
                            </w:pPr>
                            <w:r>
                              <w:t>Ho provato i</w:t>
                            </w:r>
                            <w:r w:rsidR="00A5705B" w:rsidRPr="00066C78">
                              <w:t>l progetto in emulazione:   sì [ ] no [ ]</w:t>
                            </w:r>
                          </w:p>
                          <w:p w14:paraId="1CD07A1E" w14:textId="64FA87B3" w:rsidR="00A5705B" w:rsidRPr="00066C78" w:rsidRDefault="005D4444" w:rsidP="00A5705B">
                            <w:pPr>
                              <w:jc w:val="center"/>
                            </w:pPr>
                            <w:r>
                              <w:t xml:space="preserve">Ho provato il </w:t>
                            </w:r>
                            <w:r w:rsidR="00A5705B" w:rsidRPr="00066C78">
                              <w:t>progetto su board:            sì [ ] no [ ]</w:t>
                            </w:r>
                          </w:p>
                          <w:p w14:paraId="0D44F66B" w14:textId="5C6D7A91" w:rsidR="00A5705B" w:rsidRPr="00066C78" w:rsidRDefault="00A5705B" w:rsidP="00A5705B">
                            <w:pPr>
                              <w:jc w:val="center"/>
                            </w:pPr>
                            <w:r w:rsidRPr="00066C78">
                              <w:t>L’ambiente di debug è stato utilizzato : sì [ ] no [ ]</w:t>
                            </w:r>
                          </w:p>
                          <w:p w14:paraId="7A4745A8" w14:textId="652DD93C" w:rsidR="00A5705B" w:rsidRPr="006C5122" w:rsidRDefault="00A5705B" w:rsidP="00E06EEF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lang w:val="es-CO"/>
                              </w:rPr>
                              <w:t>Desidero</w:t>
                            </w:r>
                            <w:proofErr w:type="spellEnd"/>
                            <w:r>
                              <w:rPr>
                                <w:lang w:val="es-C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CO"/>
                              </w:rPr>
                              <w:t>ritirarmi</w:t>
                            </w:r>
                            <w:proofErr w:type="spellEnd"/>
                            <w:r>
                              <w:rPr>
                                <w:lang w:val="es-CO"/>
                              </w:rPr>
                              <w:t xml:space="preserve"> [ 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55BEB" id="Rectangle 1" o:spid="_x0000_s1026" style="position:absolute;margin-left:240.4pt;margin-top:-4.95pt;width:287.95pt;height:157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" fillcolor="white [3201]" strokecolor="black [3200]" strokeweight="1pt">
                <v:textbox>
                  <w:txbxContent>
                    <w:p w14:paraId="488F8428" w14:textId="77777777" w:rsidR="00680D21" w:rsidRPr="00E06EEF" w:rsidRDefault="00E06EEF" w:rsidP="00680D21">
                      <w:pPr>
                        <w:jc w:val="right"/>
                      </w:pPr>
                      <w:r w:rsidRPr="00E06EEF">
                        <w:t>Nome e Cognome_______________</w:t>
                      </w:r>
                      <w:r w:rsidR="00680D21" w:rsidRPr="00E06EEF">
                        <w:t>___________</w:t>
                      </w:r>
                    </w:p>
                    <w:p w14:paraId="44CDC986" w14:textId="77777777" w:rsidR="00E06EEF" w:rsidRDefault="00E06EEF" w:rsidP="00680D21">
                      <w:pPr>
                        <w:jc w:val="right"/>
                      </w:pPr>
                      <w:r w:rsidRPr="00E06EEF">
                        <w:t>Matricola</w:t>
                      </w:r>
                      <w:r>
                        <w:t>_______________</w:t>
                      </w:r>
                      <w:r w:rsidR="00680D21" w:rsidRPr="00E06EEF">
                        <w:t>_______</w:t>
                      </w:r>
                      <w:r w:rsidR="00315FDD" w:rsidRPr="00E06EEF">
                        <w:t>___</w:t>
                      </w:r>
                      <w:r>
                        <w:t>_</w:t>
                      </w:r>
                    </w:p>
                    <w:p w14:paraId="4112693C" w14:textId="5EB7CA87" w:rsidR="00680D21" w:rsidRPr="00066C78" w:rsidRDefault="00A5705B" w:rsidP="00A5705B">
                      <w:pPr>
                        <w:jc w:val="center"/>
                      </w:pPr>
                      <w:r>
                        <w:t>Il c</w:t>
                      </w:r>
                      <w:r w:rsidR="00680D21" w:rsidRPr="00066C78">
                        <w:t>od</w:t>
                      </w:r>
                      <w:r w:rsidRPr="00066C78">
                        <w:t>ice compila senza errori</w:t>
                      </w:r>
                      <w:r w:rsidR="00680D21" w:rsidRPr="00066C78">
                        <w:t xml:space="preserve">: </w:t>
                      </w:r>
                      <w:r w:rsidRPr="00066C78">
                        <w:t xml:space="preserve">             sì </w:t>
                      </w:r>
                      <w:r w:rsidR="00680D21" w:rsidRPr="00066C78">
                        <w:t>[</w:t>
                      </w:r>
                      <w:r w:rsidR="00E06EEF" w:rsidRPr="00066C78">
                        <w:t xml:space="preserve"> </w:t>
                      </w:r>
                      <w:r w:rsidR="00680D21" w:rsidRPr="00066C78">
                        <w:t>] no [</w:t>
                      </w:r>
                      <w:r w:rsidR="00E06EEF" w:rsidRPr="00066C78">
                        <w:t xml:space="preserve"> </w:t>
                      </w:r>
                      <w:r w:rsidR="00680D21" w:rsidRPr="00066C78">
                        <w:t>]</w:t>
                      </w:r>
                    </w:p>
                    <w:p w14:paraId="1B482A9B" w14:textId="54CEE230" w:rsidR="00A5705B" w:rsidRPr="00066C78" w:rsidRDefault="005D4444" w:rsidP="00A5705B">
                      <w:pPr>
                        <w:jc w:val="center"/>
                      </w:pPr>
                      <w:r>
                        <w:t>Ho provato i</w:t>
                      </w:r>
                      <w:r w:rsidR="00A5705B" w:rsidRPr="00066C78">
                        <w:t>l progetto in emulazione:   sì [ ] no [ ]</w:t>
                      </w:r>
                    </w:p>
                    <w:p w14:paraId="1CD07A1E" w14:textId="64FA87B3" w:rsidR="00A5705B" w:rsidRPr="00066C78" w:rsidRDefault="005D4444" w:rsidP="00A5705B">
                      <w:pPr>
                        <w:jc w:val="center"/>
                      </w:pPr>
                      <w:r>
                        <w:t xml:space="preserve">Ho provato il </w:t>
                      </w:r>
                      <w:r w:rsidR="00A5705B" w:rsidRPr="00066C78">
                        <w:t>progetto su board:            sì [ ] no [ ]</w:t>
                      </w:r>
                    </w:p>
                    <w:p w14:paraId="0D44F66B" w14:textId="5C6D7A91" w:rsidR="00A5705B" w:rsidRPr="00066C78" w:rsidRDefault="00A5705B" w:rsidP="00A5705B">
                      <w:pPr>
                        <w:jc w:val="center"/>
                      </w:pPr>
                      <w:r w:rsidRPr="00066C78">
                        <w:t>L’ambiente di debug è stato utilizzato : sì [ ] no [ ]</w:t>
                      </w:r>
                    </w:p>
                    <w:p w14:paraId="7A4745A8" w14:textId="652DD93C" w:rsidR="00A5705B" w:rsidRPr="006C5122" w:rsidRDefault="00A5705B" w:rsidP="00E06EEF">
                      <w:pPr>
                        <w:jc w:val="center"/>
                        <w:rPr>
                          <w:lang w:val="es-CO"/>
                        </w:rPr>
                      </w:pPr>
                      <w:proofErr w:type="spellStart"/>
                      <w:r>
                        <w:rPr>
                          <w:lang w:val="es-CO"/>
                        </w:rPr>
                        <w:t>Desidero</w:t>
                      </w:r>
                      <w:proofErr w:type="spellEnd"/>
                      <w:r>
                        <w:rPr>
                          <w:lang w:val="es-CO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CO"/>
                        </w:rPr>
                        <w:t>ritirarmi</w:t>
                      </w:r>
                      <w:proofErr w:type="spellEnd"/>
                      <w:r>
                        <w:rPr>
                          <w:lang w:val="es-CO"/>
                        </w:rPr>
                        <w:t xml:space="preserve"> [ ]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E06EEF" w:rsidRPr="006C5122">
        <w:t xml:space="preserve">Architetture dei Sistemi </w:t>
      </w:r>
      <w:r w:rsidR="00E06EEF" w:rsidRPr="006C5122">
        <w:br/>
        <w:t>di Elaborazione</w:t>
      </w:r>
    </w:p>
    <w:p w14:paraId="696949E3" w14:textId="4B484A8D" w:rsidR="00F13904" w:rsidRPr="008773FA" w:rsidRDefault="008773FA" w:rsidP="00746E8A">
      <w:pPr>
        <w:pStyle w:val="KeyTitle"/>
        <w:jc w:val="left"/>
        <w:outlineLvl w:val="0"/>
        <w:rPr>
          <w:sz w:val="22"/>
        </w:rPr>
      </w:pPr>
      <w:r w:rsidRPr="008773FA">
        <w:rPr>
          <w:sz w:val="22"/>
        </w:rPr>
        <w:t xml:space="preserve">Sistemi basati su </w:t>
      </w:r>
      <w:r w:rsidR="00E06EEF" w:rsidRPr="008773FA">
        <w:rPr>
          <w:sz w:val="22"/>
        </w:rPr>
        <w:t>ARM</w:t>
      </w:r>
      <w:r w:rsidR="00746E8A" w:rsidRPr="008773FA">
        <w:rPr>
          <w:sz w:val="22"/>
        </w:rPr>
        <w:t xml:space="preserve"> </w:t>
      </w:r>
      <w:r w:rsidR="00E06EEF" w:rsidRPr="008773FA">
        <w:rPr>
          <w:sz w:val="22"/>
        </w:rPr>
        <w:t>–</w:t>
      </w:r>
      <w:r w:rsidR="00746E8A" w:rsidRPr="008773FA">
        <w:rPr>
          <w:sz w:val="22"/>
        </w:rPr>
        <w:t xml:space="preserve"> </w:t>
      </w:r>
      <w:r w:rsidR="00211AE0">
        <w:rPr>
          <w:sz w:val="22"/>
        </w:rPr>
        <w:t>18</w:t>
      </w:r>
      <w:r w:rsidR="00E06EEF" w:rsidRPr="008773FA">
        <w:rPr>
          <w:sz w:val="22"/>
        </w:rPr>
        <w:t xml:space="preserve"> </w:t>
      </w:r>
      <w:r w:rsidR="00211AE0">
        <w:rPr>
          <w:sz w:val="22"/>
        </w:rPr>
        <w:t xml:space="preserve">maggio </w:t>
      </w:r>
      <w:r w:rsidR="00F13904" w:rsidRPr="008773FA">
        <w:rPr>
          <w:sz w:val="22"/>
        </w:rPr>
        <w:t>20</w:t>
      </w:r>
      <w:r w:rsidR="00E06EEF" w:rsidRPr="008773FA">
        <w:rPr>
          <w:sz w:val="22"/>
        </w:rPr>
        <w:t>2</w:t>
      </w:r>
      <w:r w:rsidR="00A5705B">
        <w:rPr>
          <w:sz w:val="22"/>
        </w:rPr>
        <w:t>2</w:t>
      </w:r>
    </w:p>
    <w:p w14:paraId="07448A92" w14:textId="77777777" w:rsidR="00F13904" w:rsidRPr="00F13904" w:rsidRDefault="00E06EEF" w:rsidP="00F13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u w:val="single"/>
          <w:lang w:val="en-GB"/>
        </w:rPr>
      </w:pPr>
      <w:proofErr w:type="spellStart"/>
      <w:r>
        <w:rPr>
          <w:u w:val="single"/>
          <w:lang w:val="en-GB"/>
        </w:rPr>
        <w:t>Leggere</w:t>
      </w:r>
      <w:proofErr w:type="spellEnd"/>
      <w:r>
        <w:rPr>
          <w:u w:val="single"/>
          <w:lang w:val="en-GB"/>
        </w:rPr>
        <w:t xml:space="preserve"> con </w:t>
      </w:r>
      <w:proofErr w:type="spellStart"/>
      <w:r>
        <w:rPr>
          <w:u w:val="single"/>
          <w:lang w:val="en-GB"/>
        </w:rPr>
        <w:t>attenzione</w:t>
      </w:r>
      <w:proofErr w:type="spellEnd"/>
      <w:r w:rsidR="00F13904" w:rsidRPr="00F13904">
        <w:rPr>
          <w:u w:val="single"/>
          <w:lang w:val="en-GB"/>
        </w:rPr>
        <w:t>:</w:t>
      </w:r>
    </w:p>
    <w:p w14:paraId="5D29D9D2" w14:textId="77777777" w:rsidR="00F13904" w:rsidRPr="00E06EEF" w:rsidRDefault="00E06EEF" w:rsidP="00CB6FA2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6EEF">
        <w:t xml:space="preserve">Occorre sviluppare un progetto </w:t>
      </w:r>
      <w:r w:rsidR="00CB6FA2" w:rsidRPr="00E06EEF">
        <w:t xml:space="preserve">ARM </w:t>
      </w:r>
      <w:r>
        <w:t>usando l’</w:t>
      </w:r>
      <w:r w:rsidRPr="00E06EEF">
        <w:t xml:space="preserve">IDE </w:t>
      </w:r>
      <w:r w:rsidR="00CB6FA2" w:rsidRPr="00E06EEF">
        <w:t>KEIL µVision</w:t>
      </w:r>
      <w:r w:rsidR="008773FA">
        <w:t>.</w:t>
      </w:r>
      <w:r w:rsidR="00CB6FA2" w:rsidRPr="00E06EEF">
        <w:t xml:space="preserve"> </w:t>
      </w:r>
    </w:p>
    <w:p w14:paraId="29964673" w14:textId="34B0E1A3" w:rsidR="00CB6FA2" w:rsidRPr="00E06EEF" w:rsidRDefault="00E06EEF" w:rsidP="00CB6FA2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6EEF">
        <w:t xml:space="preserve">Effettuare login su propria area al </w:t>
      </w:r>
      <w:r w:rsidR="00A5705B">
        <w:t>L</w:t>
      </w:r>
      <w:r w:rsidR="00A5705B" w:rsidRPr="00E06EEF">
        <w:t xml:space="preserve">ABINF </w:t>
      </w:r>
      <w:r w:rsidRPr="00E06EEF">
        <w:t xml:space="preserve">ed usare </w:t>
      </w:r>
      <w:r>
        <w:t>il</w:t>
      </w:r>
      <w:r w:rsidRPr="00E06EEF">
        <w:t xml:space="preserve"> software </w:t>
      </w:r>
      <w:r>
        <w:t xml:space="preserve">disponibile per </w:t>
      </w:r>
      <w:r w:rsidR="00F13904" w:rsidRPr="00E06EEF">
        <w:t>edit</w:t>
      </w:r>
      <w:r>
        <w:t>are</w:t>
      </w:r>
      <w:r w:rsidR="00F13904" w:rsidRPr="00E06EEF">
        <w:t>, compil</w:t>
      </w:r>
      <w:r>
        <w:t>are</w:t>
      </w:r>
      <w:r w:rsidR="00CB6FA2" w:rsidRPr="00E06EEF">
        <w:t xml:space="preserve"> </w:t>
      </w:r>
      <w:r>
        <w:t xml:space="preserve">e debuggare il </w:t>
      </w:r>
      <w:r w:rsidR="008773FA">
        <w:t>codice.</w:t>
      </w:r>
    </w:p>
    <w:p w14:paraId="28C2BB9E" w14:textId="64B0AD07" w:rsidR="00A5705B" w:rsidRDefault="00A5705B" w:rsidP="00CB6FA2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C4003">
        <w:t xml:space="preserve">Utilizzare l’area </w:t>
      </w:r>
      <w:r w:rsidR="00CC4003">
        <w:t>desktop</w:t>
      </w:r>
      <w:r w:rsidRPr="00CC4003">
        <w:t xml:space="preserve"> sul computer del LABINF</w:t>
      </w:r>
      <w:r>
        <w:t xml:space="preserve"> per creare il vostro progetto.</w:t>
      </w:r>
    </w:p>
    <w:p w14:paraId="0519789B" w14:textId="00CCFD9D" w:rsidR="00F13904" w:rsidRPr="00E06EEF" w:rsidRDefault="00E06EEF" w:rsidP="00CB6FA2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6EEF">
        <w:t xml:space="preserve">Utilizzare la scheda </w:t>
      </w:r>
      <w:r w:rsidR="00CB6FA2" w:rsidRPr="00E06EEF">
        <w:t xml:space="preserve">LANDTIGER </w:t>
      </w:r>
      <w:r w:rsidR="00A5705B">
        <w:t xml:space="preserve">o l’emulatore con tutte le non-idealità abilitate </w:t>
      </w:r>
      <w:r w:rsidRPr="00E06EEF">
        <w:t xml:space="preserve">per </w:t>
      </w:r>
      <w:r w:rsidR="00A5705B">
        <w:t>debuggare</w:t>
      </w:r>
      <w:r w:rsidR="00A5705B" w:rsidRPr="00E06EEF">
        <w:t xml:space="preserve"> </w:t>
      </w:r>
      <w:r w:rsidRPr="00E06EEF">
        <w:t xml:space="preserve">il </w:t>
      </w:r>
      <w:r>
        <w:t>progetto</w:t>
      </w:r>
    </w:p>
    <w:p w14:paraId="3D348915" w14:textId="254BC643" w:rsidR="00E06EEF" w:rsidRPr="00E06EEF" w:rsidRDefault="00A5705B" w:rsidP="00CB6FA2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</w:t>
      </w:r>
      <w:r w:rsidR="0061446C">
        <w:t>ono inibiti tutti gli accessi</w:t>
      </w:r>
      <w:r>
        <w:t xml:space="preserve"> ad internet</w:t>
      </w:r>
      <w:r w:rsidR="0061446C">
        <w:t xml:space="preserve">. </w:t>
      </w:r>
    </w:p>
    <w:p w14:paraId="237BBC01" w14:textId="46FB1928" w:rsidR="0061446C" w:rsidRPr="0061446C" w:rsidRDefault="0061446C" w:rsidP="00CB6FA2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Si possono utilizzare progetti esistenti, </w:t>
      </w:r>
      <w:r w:rsidR="00A5705B">
        <w:t xml:space="preserve">prelevati dalla </w:t>
      </w:r>
      <w:r>
        <w:t>propria chiavetta USB, ed è possibile consultare materiale cartaceo</w:t>
      </w:r>
      <w:r w:rsidR="008773FA">
        <w:t>.</w:t>
      </w:r>
    </w:p>
    <w:p w14:paraId="5CE82FE1" w14:textId="2CFDC458" w:rsidR="00F13904" w:rsidRPr="00C27976" w:rsidRDefault="0061446C" w:rsidP="00CB6FA2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27976">
        <w:t xml:space="preserve">Entro l’orario di consegna, occorre </w:t>
      </w:r>
      <w:r w:rsidR="00A5705B" w:rsidRPr="00C27976">
        <w:t xml:space="preserve">finalizzare il salvataggio di tutti i file (valido anche per la parte di </w:t>
      </w:r>
      <w:proofErr w:type="spellStart"/>
      <w:r w:rsidR="00A5705B" w:rsidRPr="00C27976">
        <w:t>modern</w:t>
      </w:r>
      <w:proofErr w:type="spellEnd"/>
      <w:r w:rsidR="00A5705B" w:rsidRPr="00C27976">
        <w:t xml:space="preserve"> </w:t>
      </w:r>
      <w:proofErr w:type="spellStart"/>
      <w:r w:rsidR="00A5705B" w:rsidRPr="00C27976">
        <w:t>architecture</w:t>
      </w:r>
      <w:proofErr w:type="spellEnd"/>
      <w:r w:rsidR="00A5705B" w:rsidRPr="00C27976">
        <w:t xml:space="preserve">) </w:t>
      </w:r>
      <w:r w:rsidR="00CC4003" w:rsidRPr="00C27976">
        <w:t xml:space="preserve">e </w:t>
      </w:r>
      <w:r w:rsidR="00CC4003" w:rsidRPr="00C27976">
        <w:rPr>
          <w:b/>
          <w:bCs/>
        </w:rPr>
        <w:t xml:space="preserve">copiarli </w:t>
      </w:r>
      <w:r w:rsidR="00A5705B" w:rsidRPr="00C27976">
        <w:rPr>
          <w:b/>
          <w:bCs/>
        </w:rPr>
        <w:t>nella propria area personale</w:t>
      </w:r>
      <w:r w:rsidR="00CC4003" w:rsidRPr="00C27976">
        <w:rPr>
          <w:b/>
          <w:bCs/>
        </w:rPr>
        <w:t xml:space="preserve"> Z:/ all’interno della cartella che contiene le tracce</w:t>
      </w:r>
      <w:r w:rsidR="00A5705B" w:rsidRPr="00C27976">
        <w:t xml:space="preserve">. </w:t>
      </w:r>
      <w:r w:rsidRPr="00C27976">
        <w:t xml:space="preserve">Le consegne in ritardo </w:t>
      </w:r>
      <w:r w:rsidR="00A5705B" w:rsidRPr="00C27976">
        <w:t xml:space="preserve">(con file salvati oltre l’orario massimo di consegna) </w:t>
      </w:r>
      <w:r w:rsidRPr="00C27976">
        <w:t>non vengono considerate valide e conducono in ogni caso all’insufficienza.</w:t>
      </w:r>
    </w:p>
    <w:p w14:paraId="5281A972" w14:textId="3DBF3F2F" w:rsidR="00F13904" w:rsidRPr="008773FA" w:rsidRDefault="0061446C" w:rsidP="008773FA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27976">
        <w:t xml:space="preserve">In caso </w:t>
      </w:r>
      <w:r w:rsidR="008773FA" w:rsidRPr="00C27976">
        <w:t xml:space="preserve">non sia possibile compilare con successo </w:t>
      </w:r>
      <w:r w:rsidRPr="00C27976">
        <w:t xml:space="preserve">il progetto </w:t>
      </w:r>
      <w:r w:rsidR="008773FA" w:rsidRPr="00C27976">
        <w:t>consegnato, la prova sarà considerata</w:t>
      </w:r>
      <w:r w:rsidR="008773FA">
        <w:t xml:space="preserve"> insufficiente.</w:t>
      </w:r>
      <w:r w:rsidR="00A5705B">
        <w:t xml:space="preserve"> Si richiede di predisporre l’ambiente di debug con le </w:t>
      </w:r>
      <w:proofErr w:type="spellStart"/>
      <w:r w:rsidR="00A5705B">
        <w:t>watch</w:t>
      </w:r>
      <w:proofErr w:type="spellEnd"/>
      <w:r w:rsidR="00A5705B">
        <w:t xml:space="preserve"> che permettono di seguire il flusso del programma.</w:t>
      </w:r>
    </w:p>
    <w:p w14:paraId="534E6B08" w14:textId="06BB2D68" w:rsidR="009F073F" w:rsidRDefault="00325EF4" w:rsidP="00F13904">
      <w:pPr>
        <w:ind w:firstLine="0"/>
        <w:rPr>
          <w:u w:val="single"/>
        </w:rPr>
      </w:pPr>
      <w:r>
        <w:rPr>
          <w:u w:val="single"/>
        </w:rPr>
        <w:t xml:space="preserve">Esercizio </w:t>
      </w:r>
      <w:r w:rsidRPr="00A74759">
        <w:rPr>
          <w:u w:val="single"/>
        </w:rPr>
        <w:t xml:space="preserve"> </w:t>
      </w:r>
      <w:r w:rsidR="00B57378" w:rsidRPr="00A74759">
        <w:rPr>
          <w:u w:val="single"/>
        </w:rPr>
        <w:t>1 (</w:t>
      </w:r>
      <w:r w:rsidR="007446D0" w:rsidRPr="00A74759">
        <w:rPr>
          <w:u w:val="single"/>
        </w:rPr>
        <w:t xml:space="preserve">max </w:t>
      </w:r>
      <w:r w:rsidR="0085621C" w:rsidRPr="00A74759">
        <w:rPr>
          <w:u w:val="single"/>
        </w:rPr>
        <w:t>30</w:t>
      </w:r>
      <w:r w:rsidR="00B57378" w:rsidRPr="00A74759">
        <w:rPr>
          <w:u w:val="single"/>
        </w:rPr>
        <w:t xml:space="preserve"> </w:t>
      </w:r>
      <w:r w:rsidR="007446D0" w:rsidRPr="00A74759">
        <w:rPr>
          <w:u w:val="single"/>
        </w:rPr>
        <w:t>p</w:t>
      </w:r>
      <w:r>
        <w:rPr>
          <w:u w:val="single"/>
        </w:rPr>
        <w:t>unti)</w:t>
      </w:r>
    </w:p>
    <w:p w14:paraId="0D7FAA43" w14:textId="77777777" w:rsidR="00C27976" w:rsidRDefault="00C27976" w:rsidP="00C27976">
      <w:pPr>
        <w:ind w:firstLine="0"/>
      </w:pPr>
      <w:r>
        <w:t xml:space="preserve">Si vuole realizzare un sistema in grado di effettuare misure temporali ed elaborarle. </w:t>
      </w:r>
    </w:p>
    <w:p w14:paraId="75B37DB7" w14:textId="77777777" w:rsidR="00C27976" w:rsidRPr="00A74759" w:rsidRDefault="00C27976" w:rsidP="00C27976">
      <w:pPr>
        <w:ind w:firstLine="0"/>
      </w:pPr>
      <w:r w:rsidRPr="00A74759">
        <w:t xml:space="preserve">Sviluppare le seguenti funzionalità </w:t>
      </w:r>
      <w:r>
        <w:t>per la scheda LANDTIGER ed il system-on-chip LPC1768.</w:t>
      </w:r>
    </w:p>
    <w:p w14:paraId="01EACA39" w14:textId="5C84DEC1" w:rsidR="00C27976" w:rsidRDefault="00C27976" w:rsidP="00C27976">
      <w:pPr>
        <w:pStyle w:val="ListParagraph"/>
        <w:numPr>
          <w:ilvl w:val="0"/>
          <w:numId w:val="18"/>
        </w:numPr>
      </w:pPr>
      <w:r>
        <w:t xml:space="preserve">Il sistema deve misurare in decimi di secondo il tempo di pressione del pulsante KEY1 e memorizzarlo in una variabile VAR di tipo </w:t>
      </w:r>
      <w:proofErr w:type="spellStart"/>
      <w:r>
        <w:t>Unsigned</w:t>
      </w:r>
      <w:proofErr w:type="spellEnd"/>
      <w:r>
        <w:t xml:space="preserve"> su 8 bit:</w:t>
      </w:r>
    </w:p>
    <w:p w14:paraId="275CA02F" w14:textId="77777777" w:rsidR="00C27976" w:rsidRDefault="00C27976" w:rsidP="00C27976">
      <w:pPr>
        <w:pStyle w:val="ListParagraph"/>
        <w:numPr>
          <w:ilvl w:val="1"/>
          <w:numId w:val="18"/>
        </w:numPr>
      </w:pPr>
      <w:r>
        <w:t>Ad ogni pressione del pulsante KEY1, il sistema deve calcolare e registrare in VAR il tempo intercorso dalla pressione al rilascio del pulsante.</w:t>
      </w:r>
    </w:p>
    <w:p w14:paraId="2779FCC0" w14:textId="77777777" w:rsidR="00C27976" w:rsidRDefault="00C27976" w:rsidP="00C27976">
      <w:pPr>
        <w:pStyle w:val="ListParagraph"/>
        <w:numPr>
          <w:ilvl w:val="1"/>
          <w:numId w:val="18"/>
        </w:numPr>
      </w:pPr>
      <w:r>
        <w:t>Se il tasto viene premuto per un tempo più lungo del valore massimo memorizzabile su 8 bit, allora il valore scritto in VAR sarà il valore massimo rappresentabile.</w:t>
      </w:r>
    </w:p>
    <w:p w14:paraId="0DE21BC8" w14:textId="77777777" w:rsidR="00C27976" w:rsidRDefault="00C27976" w:rsidP="00C27976">
      <w:pPr>
        <w:pStyle w:val="ListParagraph"/>
        <w:numPr>
          <w:ilvl w:val="0"/>
          <w:numId w:val="18"/>
        </w:numPr>
      </w:pPr>
      <w:r>
        <w:t>Il valore in decimi di secondi registrato in VAR deve essere visualizzato tramite i LED; qualora il tempo sia superiore al massimo numero di decimi di secondo visualizzabili, allora tutti i LED risulteranno accesi e lampeggianti con una frequenza di 0,5 Hz</w:t>
      </w:r>
    </w:p>
    <w:p w14:paraId="36508CD1" w14:textId="77777777" w:rsidR="00C27976" w:rsidRDefault="00C27976" w:rsidP="00C27976">
      <w:pPr>
        <w:pStyle w:val="ListParagraph"/>
        <w:numPr>
          <w:ilvl w:val="0"/>
          <w:numId w:val="18"/>
        </w:numPr>
      </w:pPr>
      <w:r>
        <w:t xml:space="preserve">A valle di una misurazione, se viene premuto il pulsante KEY2, </w:t>
      </w:r>
    </w:p>
    <w:p w14:paraId="4B36FA81" w14:textId="77777777" w:rsidR="00C27976" w:rsidRDefault="00C27976" w:rsidP="00C27976">
      <w:pPr>
        <w:pStyle w:val="ListParagraph"/>
        <w:numPr>
          <w:ilvl w:val="1"/>
          <w:numId w:val="18"/>
        </w:numPr>
      </w:pPr>
      <w:r>
        <w:t>Se tale pressione ha durata minore di 1 secondo, il valore corrente di VAR viene copiato nella prima posizione libera di un vettore chiamato VETT, istanziato di tipo opportuno e composto di 100 elementi</w:t>
      </w:r>
    </w:p>
    <w:p w14:paraId="1734F2C5" w14:textId="77777777" w:rsidR="00C27976" w:rsidRDefault="00C27976" w:rsidP="00C27976">
      <w:pPr>
        <w:pStyle w:val="ListParagraph"/>
        <w:numPr>
          <w:ilvl w:val="1"/>
          <w:numId w:val="18"/>
        </w:numPr>
      </w:pPr>
      <w:r>
        <w:t>Altrimenti, il contenuto di VETT viene “svuotato” e lo stesso risulterà vuoto</w:t>
      </w:r>
    </w:p>
    <w:p w14:paraId="6552231D" w14:textId="77777777" w:rsidR="00C27976" w:rsidRDefault="00C27976" w:rsidP="00C27976">
      <w:pPr>
        <w:pStyle w:val="ListParagraph"/>
        <w:numPr>
          <w:ilvl w:val="0"/>
          <w:numId w:val="18"/>
        </w:numPr>
      </w:pPr>
      <w:r>
        <w:t>Alla pressione del pulsante INT0 o in caso sia saturato il vettore VETT, deve essere lanciata la seguente funzione ASSEMBLER:</w:t>
      </w:r>
    </w:p>
    <w:p w14:paraId="1B1A0E8B" w14:textId="77777777" w:rsidR="00C27976" w:rsidRPr="007E6367" w:rsidRDefault="00C27976" w:rsidP="00C27976">
      <w:pPr>
        <w:pStyle w:val="ListParagraph"/>
        <w:ind w:firstLine="0"/>
      </w:pPr>
    </w:p>
    <w:p w14:paraId="51AC9967" w14:textId="77777777" w:rsidR="00C27976" w:rsidRDefault="00C27976" w:rsidP="00C27976">
      <w:pPr>
        <w:pStyle w:val="ListParagraph"/>
        <w:ind w:left="1134" w:firstLine="0"/>
        <w:jc w:val="left"/>
        <w:rPr>
          <w:rFonts w:ascii="Lucida Sans Unicode" w:hAnsi="Lucida Sans Unicode" w:cs="Lucida Sans Unicode"/>
          <w:sz w:val="22"/>
          <w:lang w:val="en-GB"/>
        </w:rPr>
      </w:pPr>
      <w:r>
        <w:rPr>
          <w:rFonts w:ascii="Lucida Sans Unicode" w:hAnsi="Lucida Sans Unicode" w:cs="Lucida Sans Unicode"/>
          <w:sz w:val="22"/>
          <w:lang w:val="en-US"/>
        </w:rPr>
        <w:t>unsigned int</w:t>
      </w:r>
      <w:r w:rsidRPr="00DB74DC">
        <w:rPr>
          <w:rFonts w:ascii="Lucida Sans Unicode" w:hAnsi="Lucida Sans Unicode" w:cs="Lucida Sans Unicode"/>
          <w:sz w:val="22"/>
          <w:lang w:val="en-US"/>
        </w:rPr>
        <w:t xml:space="preserve"> </w:t>
      </w:r>
      <w:proofErr w:type="spellStart"/>
      <w:r>
        <w:rPr>
          <w:rFonts w:ascii="Lucida Sans Unicode" w:hAnsi="Lucida Sans Unicode" w:cs="Lucida Sans Unicode"/>
          <w:sz w:val="22"/>
          <w:lang w:val="en-US"/>
        </w:rPr>
        <w:t>totale_pressioni_con_filtro</w:t>
      </w:r>
      <w:proofErr w:type="spellEnd"/>
      <w:r w:rsidRPr="00DB74DC">
        <w:rPr>
          <w:rFonts w:ascii="Lucida Sans Unicode" w:hAnsi="Lucida Sans Unicode" w:cs="Lucida Sans Unicode"/>
          <w:sz w:val="22"/>
          <w:lang w:val="en-US"/>
        </w:rPr>
        <w:t xml:space="preserve">(unsigned char </w:t>
      </w:r>
      <w:r>
        <w:rPr>
          <w:rFonts w:ascii="Lucida Sans Unicode" w:hAnsi="Lucida Sans Unicode" w:cs="Lucida Sans Unicode"/>
          <w:sz w:val="22"/>
          <w:lang w:val="en-US"/>
        </w:rPr>
        <w:t>VETT[]</w:t>
      </w:r>
      <w:r w:rsidRPr="00DB74DC">
        <w:rPr>
          <w:rFonts w:ascii="Lucida Sans Unicode" w:hAnsi="Lucida Sans Unicode" w:cs="Lucida Sans Unicode"/>
          <w:sz w:val="22"/>
          <w:lang w:val="en-US"/>
        </w:rPr>
        <w:t xml:space="preserve">, </w:t>
      </w:r>
      <w:r w:rsidRPr="008B6309">
        <w:rPr>
          <w:rFonts w:ascii="Lucida Sans Unicode" w:hAnsi="Lucida Sans Unicode" w:cs="Lucida Sans Unicode"/>
          <w:sz w:val="22"/>
          <w:lang w:val="en-GB"/>
        </w:rPr>
        <w:t xml:space="preserve">unsigned </w:t>
      </w:r>
      <w:r>
        <w:rPr>
          <w:rFonts w:ascii="Lucida Sans Unicode" w:hAnsi="Lucida Sans Unicode" w:cs="Lucida Sans Unicode"/>
          <w:sz w:val="22"/>
          <w:lang w:val="en-GB"/>
        </w:rPr>
        <w:t xml:space="preserve">int  </w:t>
      </w:r>
      <w:r>
        <w:rPr>
          <w:rFonts w:ascii="Lucida Sans Unicode" w:hAnsi="Lucida Sans Unicode" w:cs="Lucida Sans Unicode"/>
          <w:sz w:val="22"/>
          <w:lang w:val="en-GB"/>
        </w:rPr>
        <w:br/>
        <w:t xml:space="preserve">                                              </w:t>
      </w:r>
      <w:proofErr w:type="spellStart"/>
      <w:r w:rsidRPr="008B6309">
        <w:rPr>
          <w:rFonts w:ascii="Lucida Sans Unicode" w:hAnsi="Lucida Sans Unicode" w:cs="Lucida Sans Unicode"/>
          <w:sz w:val="22"/>
          <w:lang w:val="en-GB"/>
        </w:rPr>
        <w:t>numero_</w:t>
      </w:r>
      <w:r>
        <w:rPr>
          <w:rFonts w:ascii="Lucida Sans Unicode" w:hAnsi="Lucida Sans Unicode" w:cs="Lucida Sans Unicode"/>
          <w:sz w:val="22"/>
          <w:lang w:val="en-GB"/>
        </w:rPr>
        <w:t>misure</w:t>
      </w:r>
      <w:proofErr w:type="spellEnd"/>
      <w:r>
        <w:rPr>
          <w:rFonts w:ascii="Lucida Sans Unicode" w:hAnsi="Lucida Sans Unicode" w:cs="Lucida Sans Unicode"/>
          <w:sz w:val="22"/>
          <w:lang w:val="en-GB"/>
        </w:rPr>
        <w:t>, unsigned char MAX, unsigned char MIN</w:t>
      </w:r>
      <w:r w:rsidRPr="008B6309">
        <w:rPr>
          <w:rFonts w:ascii="Lucida Sans Unicode" w:hAnsi="Lucida Sans Unicode" w:cs="Lucida Sans Unicode"/>
          <w:sz w:val="22"/>
          <w:lang w:val="en-GB"/>
        </w:rPr>
        <w:t>);</w:t>
      </w:r>
    </w:p>
    <w:p w14:paraId="6585D304" w14:textId="77777777" w:rsidR="00C27976" w:rsidRPr="007E6367" w:rsidRDefault="00C27976" w:rsidP="00C27976">
      <w:pPr>
        <w:ind w:left="851" w:firstLine="0"/>
        <w:rPr>
          <w:rFonts w:ascii="Lucida Sans Unicode" w:hAnsi="Lucida Sans Unicode" w:cs="Lucida Sans Unicode"/>
          <w:sz w:val="22"/>
        </w:rPr>
      </w:pPr>
      <w:r w:rsidRPr="008B6309">
        <w:t>tale funzione</w:t>
      </w:r>
      <w:r>
        <w:t xml:space="preserve"> riceve come parametri il vettore VETT, il numero di misure memorizzate e due valori chiamati MAX e MIN, definite come costanti a piacimento del programmatore e da utilizzare per filtrare i valori in VETT. La funzione restituisce la somma su 32 bit dei valori registrati che cadono tra MIN e MAX inclusi, mentre quelli fuori da questo intervallo devono essere esclusi.</w:t>
      </w:r>
    </w:p>
    <w:p w14:paraId="46564867" w14:textId="77777777" w:rsidR="00C27976" w:rsidRDefault="00C27976" w:rsidP="00C27976">
      <w:pPr>
        <w:pStyle w:val="ListParagraph"/>
        <w:numPr>
          <w:ilvl w:val="0"/>
          <w:numId w:val="18"/>
        </w:numPr>
      </w:pPr>
      <w:r>
        <w:lastRenderedPageBreak/>
        <w:t xml:space="preserve">Il risultato deve essere visualizzato tramite i led, i quali mostreranno il risultato a 32 bit suddiviso in 4 parti da 8 bit ciascuna. Iniziando dal byte più significativo, ogni parte deve essere visualizzata per 1,5 secondi. Durante il periodo di visualizzazione non sarà possibile acquisire altri valori. </w:t>
      </w:r>
    </w:p>
    <w:p w14:paraId="4A2B58E4" w14:textId="77777777" w:rsidR="00C27976" w:rsidRDefault="00C27976" w:rsidP="00C27976">
      <w:pPr>
        <w:pStyle w:val="ListParagraph"/>
        <w:ind w:firstLine="0"/>
      </w:pPr>
    </w:p>
    <w:p w14:paraId="59FD2F0C" w14:textId="7724645E" w:rsidR="00C27976" w:rsidRPr="00C27976" w:rsidRDefault="00C27976" w:rsidP="00C27976">
      <w:pPr>
        <w:pStyle w:val="ListParagraph"/>
        <w:numPr>
          <w:ilvl w:val="0"/>
          <w:numId w:val="18"/>
        </w:numPr>
      </w:pPr>
      <w:r>
        <w:t xml:space="preserve">Dopo 6 secondi, al termine della visualizzazione del risultato, il sistema riprende dal punto 1 con VAR e VETT vuoti così come inizialmente. </w:t>
      </w:r>
    </w:p>
    <w:p w14:paraId="55C99BF6" w14:textId="7145768E" w:rsidR="00C27976" w:rsidRPr="00C27976" w:rsidRDefault="00C27976" w:rsidP="00F13904">
      <w:pPr>
        <w:ind w:firstLine="0"/>
      </w:pPr>
    </w:p>
    <w:sectPr w:rsidR="00C27976" w:rsidRPr="00C27976" w:rsidSect="00746E8A">
      <w:type w:val="continuous"/>
      <w:pgSz w:w="11906" w:h="16838" w:code="9"/>
      <w:pgMar w:top="709" w:right="566" w:bottom="851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C6765" w14:textId="77777777" w:rsidR="008B6C33" w:rsidRDefault="008B6C33">
      <w:r>
        <w:separator/>
      </w:r>
    </w:p>
  </w:endnote>
  <w:endnote w:type="continuationSeparator" w:id="0">
    <w:p w14:paraId="77C729DC" w14:textId="77777777" w:rsidR="008B6C33" w:rsidRDefault="008B6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95070" w14:textId="77777777" w:rsidR="008B6C33" w:rsidRDefault="008B6C33">
      <w:r>
        <w:separator/>
      </w:r>
    </w:p>
  </w:footnote>
  <w:footnote w:type="continuationSeparator" w:id="0">
    <w:p w14:paraId="6D123C67" w14:textId="77777777" w:rsidR="008B6C33" w:rsidRDefault="008B6C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.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Heading3"/>
      <w:lvlText w:val="%1.%2.%3."/>
      <w:legacy w:legacy="1" w:legacySpace="144" w:legacyIndent="0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decimal"/>
      <w:pStyle w:val="Heading5"/>
      <w:lvlText w:val=".%5"/>
      <w:legacy w:legacy="1" w:legacySpace="144" w:legacyIndent="0"/>
      <w:lvlJc w:val="left"/>
    </w:lvl>
    <w:lvl w:ilvl="5">
      <w:start w:val="1"/>
      <w:numFmt w:val="decimal"/>
      <w:pStyle w:val="Heading6"/>
      <w:lvlText w:val=".%5.%6"/>
      <w:legacy w:legacy="1" w:legacySpace="144" w:legacyIndent="0"/>
      <w:lvlJc w:val="left"/>
    </w:lvl>
    <w:lvl w:ilvl="6">
      <w:start w:val="1"/>
      <w:numFmt w:val="decimal"/>
      <w:pStyle w:val="Heading7"/>
      <w:lvlText w:val=".%5.%6.%7"/>
      <w:legacy w:legacy="1" w:legacySpace="144" w:legacyIndent="0"/>
      <w:lvlJc w:val="left"/>
    </w:lvl>
    <w:lvl w:ilvl="7">
      <w:start w:val="1"/>
      <w:numFmt w:val="decimal"/>
      <w:pStyle w:val="Heading8"/>
      <w:lvlText w:val=".%5.%6.%7.%8"/>
      <w:legacy w:legacy="1" w:legacySpace="144" w:legacyIndent="0"/>
      <w:lvlJc w:val="left"/>
    </w:lvl>
    <w:lvl w:ilvl="8">
      <w:start w:val="1"/>
      <w:numFmt w:val="decimal"/>
      <w:pStyle w:val="Heading9"/>
      <w:lvlText w:val="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5360BC"/>
    <w:multiLevelType w:val="hybridMultilevel"/>
    <w:tmpl w:val="D1204D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831A59"/>
    <w:multiLevelType w:val="hybridMultilevel"/>
    <w:tmpl w:val="FFA883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06500"/>
    <w:multiLevelType w:val="singleLevel"/>
    <w:tmpl w:val="3CD2C9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CE13944"/>
    <w:multiLevelType w:val="singleLevel"/>
    <w:tmpl w:val="43D84AF4"/>
    <w:lvl w:ilvl="0">
      <w:start w:val="1"/>
      <w:numFmt w:val="bullet"/>
      <w:pStyle w:val="Itemize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E132CAA"/>
    <w:multiLevelType w:val="hybridMultilevel"/>
    <w:tmpl w:val="4F4A312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36778B4"/>
    <w:multiLevelType w:val="hybridMultilevel"/>
    <w:tmpl w:val="DEDE981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6A5500"/>
    <w:multiLevelType w:val="hybridMultilevel"/>
    <w:tmpl w:val="4B94E20C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A4F01DE"/>
    <w:multiLevelType w:val="hybridMultilevel"/>
    <w:tmpl w:val="A29E3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D5E72"/>
    <w:multiLevelType w:val="hybridMultilevel"/>
    <w:tmpl w:val="73B8BC00"/>
    <w:lvl w:ilvl="0" w:tplc="F6FA5828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2D392D21"/>
    <w:multiLevelType w:val="hybridMultilevel"/>
    <w:tmpl w:val="1A069D2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3654D6"/>
    <w:multiLevelType w:val="hybridMultilevel"/>
    <w:tmpl w:val="D450A90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5730B"/>
    <w:multiLevelType w:val="hybridMultilevel"/>
    <w:tmpl w:val="103AD4C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574767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2B00E5"/>
    <w:multiLevelType w:val="hybridMultilevel"/>
    <w:tmpl w:val="43C8C288"/>
    <w:lvl w:ilvl="0" w:tplc="08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9D84F6D"/>
    <w:multiLevelType w:val="hybridMultilevel"/>
    <w:tmpl w:val="43A811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AC0041"/>
    <w:multiLevelType w:val="hybridMultilevel"/>
    <w:tmpl w:val="15023E6C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FB5C7F"/>
    <w:multiLevelType w:val="hybridMultilevel"/>
    <w:tmpl w:val="829C0918"/>
    <w:lvl w:ilvl="0" w:tplc="5ED45DDE">
      <w:start w:val="2"/>
      <w:numFmt w:val="bullet"/>
      <w:lvlText w:val="-"/>
      <w:lvlJc w:val="left"/>
      <w:pPr>
        <w:ind w:left="1084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18" w15:restartNumberingAfterBreak="0">
    <w:nsid w:val="48C275C4"/>
    <w:multiLevelType w:val="hybridMultilevel"/>
    <w:tmpl w:val="5630014C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52664F85"/>
    <w:multiLevelType w:val="hybridMultilevel"/>
    <w:tmpl w:val="C6B6D9C2"/>
    <w:lvl w:ilvl="0" w:tplc="182A856A">
      <w:start w:val="1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F3269C"/>
    <w:multiLevelType w:val="hybridMultilevel"/>
    <w:tmpl w:val="E62CB6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693B9C"/>
    <w:multiLevelType w:val="hybridMultilevel"/>
    <w:tmpl w:val="E56290C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1E4690"/>
    <w:multiLevelType w:val="singleLevel"/>
    <w:tmpl w:val="43D84A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66F773A"/>
    <w:multiLevelType w:val="hybridMultilevel"/>
    <w:tmpl w:val="B8A04ED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C164E48"/>
    <w:multiLevelType w:val="hybridMultilevel"/>
    <w:tmpl w:val="BD947DA4"/>
    <w:lvl w:ilvl="0" w:tplc="04100011">
      <w:start w:val="1"/>
      <w:numFmt w:val="decimal"/>
      <w:lvlText w:val="%1)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8079073">
    <w:abstractNumId w:val="0"/>
  </w:num>
  <w:num w:numId="2" w16cid:durableId="917712743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Symbol" w:hAnsi="Symbol" w:hint="default"/>
        </w:rPr>
      </w:lvl>
    </w:lvlOverride>
  </w:num>
  <w:num w:numId="3" w16cid:durableId="1319308813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Symbol" w:hAnsi="Symbol" w:hint="default"/>
        </w:rPr>
      </w:lvl>
    </w:lvlOverride>
  </w:num>
  <w:num w:numId="4" w16cid:durableId="32389832">
    <w:abstractNumId w:val="22"/>
  </w:num>
  <w:num w:numId="5" w16cid:durableId="2021463740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Helvetica" w:hAnsi="Helvetica" w:hint="default"/>
        </w:rPr>
      </w:lvl>
    </w:lvlOverride>
  </w:num>
  <w:num w:numId="6" w16cid:durableId="2108426977">
    <w:abstractNumId w:val="4"/>
  </w:num>
  <w:num w:numId="7" w16cid:durableId="232589872">
    <w:abstractNumId w:val="5"/>
  </w:num>
  <w:num w:numId="8" w16cid:durableId="1546604730">
    <w:abstractNumId w:val="3"/>
  </w:num>
  <w:num w:numId="9" w16cid:durableId="1761442166">
    <w:abstractNumId w:val="14"/>
  </w:num>
  <w:num w:numId="10" w16cid:durableId="905603422">
    <w:abstractNumId w:val="10"/>
  </w:num>
  <w:num w:numId="11" w16cid:durableId="1755273208">
    <w:abstractNumId w:val="8"/>
  </w:num>
  <w:num w:numId="12" w16cid:durableId="964392515">
    <w:abstractNumId w:val="9"/>
  </w:num>
  <w:num w:numId="13" w16cid:durableId="504562039">
    <w:abstractNumId w:val="18"/>
  </w:num>
  <w:num w:numId="14" w16cid:durableId="2050832905">
    <w:abstractNumId w:val="15"/>
  </w:num>
  <w:num w:numId="15" w16cid:durableId="161629055">
    <w:abstractNumId w:val="2"/>
  </w:num>
  <w:num w:numId="16" w16cid:durableId="565458160">
    <w:abstractNumId w:val="13"/>
  </w:num>
  <w:num w:numId="17" w16cid:durableId="1116288078">
    <w:abstractNumId w:val="24"/>
  </w:num>
  <w:num w:numId="18" w16cid:durableId="2018267112">
    <w:abstractNumId w:val="21"/>
  </w:num>
  <w:num w:numId="19" w16cid:durableId="1375076756">
    <w:abstractNumId w:val="12"/>
  </w:num>
  <w:num w:numId="20" w16cid:durableId="1730879371">
    <w:abstractNumId w:val="11"/>
  </w:num>
  <w:num w:numId="21" w16cid:durableId="225773220">
    <w:abstractNumId w:val="6"/>
  </w:num>
  <w:num w:numId="22" w16cid:durableId="106051716">
    <w:abstractNumId w:val="17"/>
  </w:num>
  <w:num w:numId="23" w16cid:durableId="1890022557">
    <w:abstractNumId w:val="20"/>
  </w:num>
  <w:num w:numId="24" w16cid:durableId="1613824915">
    <w:abstractNumId w:val="23"/>
  </w:num>
  <w:num w:numId="25" w16cid:durableId="2121870619">
    <w:abstractNumId w:val="7"/>
  </w:num>
  <w:num w:numId="26" w16cid:durableId="2141917677">
    <w:abstractNumId w:val="19"/>
  </w:num>
  <w:num w:numId="27" w16cid:durableId="35515979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zMjc2NjczNjCzNLJU0lEKTi0uzszPAykwqQUAJ6WwpSwAAAA="/>
  </w:docVars>
  <w:rsids>
    <w:rsidRoot w:val="00401CF5"/>
    <w:rsid w:val="00057192"/>
    <w:rsid w:val="00062098"/>
    <w:rsid w:val="00066C78"/>
    <w:rsid w:val="0007037D"/>
    <w:rsid w:val="00081765"/>
    <w:rsid w:val="00096C0E"/>
    <w:rsid w:val="000A1A03"/>
    <w:rsid w:val="000E02D8"/>
    <w:rsid w:val="0010573C"/>
    <w:rsid w:val="001140AC"/>
    <w:rsid w:val="00136DB2"/>
    <w:rsid w:val="0016105D"/>
    <w:rsid w:val="001910DA"/>
    <w:rsid w:val="001A7F67"/>
    <w:rsid w:val="001B39D8"/>
    <w:rsid w:val="001C4F96"/>
    <w:rsid w:val="001D3099"/>
    <w:rsid w:val="00211AE0"/>
    <w:rsid w:val="0021363C"/>
    <w:rsid w:val="002137E7"/>
    <w:rsid w:val="00223B86"/>
    <w:rsid w:val="002263B2"/>
    <w:rsid w:val="002B0685"/>
    <w:rsid w:val="002D4A3A"/>
    <w:rsid w:val="002D4C23"/>
    <w:rsid w:val="002E4819"/>
    <w:rsid w:val="002F5893"/>
    <w:rsid w:val="003123A4"/>
    <w:rsid w:val="00315FDD"/>
    <w:rsid w:val="00320E35"/>
    <w:rsid w:val="00323C32"/>
    <w:rsid w:val="00325EF4"/>
    <w:rsid w:val="003447B7"/>
    <w:rsid w:val="00353CB7"/>
    <w:rsid w:val="00386841"/>
    <w:rsid w:val="003B2C3B"/>
    <w:rsid w:val="003C19B4"/>
    <w:rsid w:val="003C546E"/>
    <w:rsid w:val="003C5E9F"/>
    <w:rsid w:val="003F5DD2"/>
    <w:rsid w:val="003F73C5"/>
    <w:rsid w:val="00401CF5"/>
    <w:rsid w:val="00403E5D"/>
    <w:rsid w:val="004166BB"/>
    <w:rsid w:val="00425068"/>
    <w:rsid w:val="00434FFA"/>
    <w:rsid w:val="00435098"/>
    <w:rsid w:val="004425B2"/>
    <w:rsid w:val="00467AC7"/>
    <w:rsid w:val="00472696"/>
    <w:rsid w:val="00475C4E"/>
    <w:rsid w:val="00496D87"/>
    <w:rsid w:val="004A3B89"/>
    <w:rsid w:val="004D0F9A"/>
    <w:rsid w:val="004E6C7C"/>
    <w:rsid w:val="004F03ED"/>
    <w:rsid w:val="004F26FE"/>
    <w:rsid w:val="00522679"/>
    <w:rsid w:val="00532A3C"/>
    <w:rsid w:val="00535B9D"/>
    <w:rsid w:val="005378EA"/>
    <w:rsid w:val="0054712B"/>
    <w:rsid w:val="00547258"/>
    <w:rsid w:val="00552472"/>
    <w:rsid w:val="00566C60"/>
    <w:rsid w:val="00587B26"/>
    <w:rsid w:val="00590EA0"/>
    <w:rsid w:val="005967A9"/>
    <w:rsid w:val="005A1C5E"/>
    <w:rsid w:val="005B0BF9"/>
    <w:rsid w:val="005D4444"/>
    <w:rsid w:val="005D6220"/>
    <w:rsid w:val="005E410C"/>
    <w:rsid w:val="00607C0E"/>
    <w:rsid w:val="0061446C"/>
    <w:rsid w:val="006758AB"/>
    <w:rsid w:val="00680D21"/>
    <w:rsid w:val="006A50FE"/>
    <w:rsid w:val="006B26E4"/>
    <w:rsid w:val="006B64CD"/>
    <w:rsid w:val="006C5122"/>
    <w:rsid w:val="006C743E"/>
    <w:rsid w:val="00721DA7"/>
    <w:rsid w:val="00737E20"/>
    <w:rsid w:val="007446D0"/>
    <w:rsid w:val="00746E8A"/>
    <w:rsid w:val="00754F7C"/>
    <w:rsid w:val="007617A9"/>
    <w:rsid w:val="00781968"/>
    <w:rsid w:val="007A3DBC"/>
    <w:rsid w:val="007B0C18"/>
    <w:rsid w:val="007C4361"/>
    <w:rsid w:val="007C6730"/>
    <w:rsid w:val="007E3691"/>
    <w:rsid w:val="00815672"/>
    <w:rsid w:val="0085621C"/>
    <w:rsid w:val="008635FE"/>
    <w:rsid w:val="00870FA2"/>
    <w:rsid w:val="008773FA"/>
    <w:rsid w:val="008B029F"/>
    <w:rsid w:val="008B3A76"/>
    <w:rsid w:val="008B6C33"/>
    <w:rsid w:val="008C3ECA"/>
    <w:rsid w:val="008C5D68"/>
    <w:rsid w:val="008D6293"/>
    <w:rsid w:val="008E6631"/>
    <w:rsid w:val="008F48AC"/>
    <w:rsid w:val="009177E4"/>
    <w:rsid w:val="009263EC"/>
    <w:rsid w:val="009324AC"/>
    <w:rsid w:val="0093440C"/>
    <w:rsid w:val="00936CF8"/>
    <w:rsid w:val="00956EE7"/>
    <w:rsid w:val="00957374"/>
    <w:rsid w:val="0096111D"/>
    <w:rsid w:val="00970167"/>
    <w:rsid w:val="009A20B3"/>
    <w:rsid w:val="009D1443"/>
    <w:rsid w:val="009F073F"/>
    <w:rsid w:val="00A314E5"/>
    <w:rsid w:val="00A5705B"/>
    <w:rsid w:val="00A62F2D"/>
    <w:rsid w:val="00A65ECE"/>
    <w:rsid w:val="00A74759"/>
    <w:rsid w:val="00A839F8"/>
    <w:rsid w:val="00AA3DF6"/>
    <w:rsid w:val="00AC0C60"/>
    <w:rsid w:val="00AF2EA5"/>
    <w:rsid w:val="00AF34E7"/>
    <w:rsid w:val="00B3209A"/>
    <w:rsid w:val="00B3219B"/>
    <w:rsid w:val="00B415F7"/>
    <w:rsid w:val="00B53F7C"/>
    <w:rsid w:val="00B57378"/>
    <w:rsid w:val="00B91960"/>
    <w:rsid w:val="00BA40FE"/>
    <w:rsid w:val="00BD6AEF"/>
    <w:rsid w:val="00BE7BA8"/>
    <w:rsid w:val="00BF46AC"/>
    <w:rsid w:val="00BF6EDA"/>
    <w:rsid w:val="00C03D12"/>
    <w:rsid w:val="00C16733"/>
    <w:rsid w:val="00C2428D"/>
    <w:rsid w:val="00C27976"/>
    <w:rsid w:val="00C76B17"/>
    <w:rsid w:val="00C76C6A"/>
    <w:rsid w:val="00C85C3C"/>
    <w:rsid w:val="00C910C8"/>
    <w:rsid w:val="00CB6FA2"/>
    <w:rsid w:val="00CC4003"/>
    <w:rsid w:val="00D47498"/>
    <w:rsid w:val="00D65750"/>
    <w:rsid w:val="00D65CF9"/>
    <w:rsid w:val="00D8454F"/>
    <w:rsid w:val="00DA0AB1"/>
    <w:rsid w:val="00DC239A"/>
    <w:rsid w:val="00DC6C08"/>
    <w:rsid w:val="00DF3E9C"/>
    <w:rsid w:val="00DF7803"/>
    <w:rsid w:val="00E06EEF"/>
    <w:rsid w:val="00E14E6D"/>
    <w:rsid w:val="00E460D5"/>
    <w:rsid w:val="00E73536"/>
    <w:rsid w:val="00E7713A"/>
    <w:rsid w:val="00E843F8"/>
    <w:rsid w:val="00E929B4"/>
    <w:rsid w:val="00E97107"/>
    <w:rsid w:val="00EA2E77"/>
    <w:rsid w:val="00EF4D61"/>
    <w:rsid w:val="00EF53AE"/>
    <w:rsid w:val="00F13904"/>
    <w:rsid w:val="00F635BC"/>
    <w:rsid w:val="00F8125D"/>
    <w:rsid w:val="00FA5DD1"/>
    <w:rsid w:val="00FB6A95"/>
    <w:rsid w:val="00FC1453"/>
    <w:rsid w:val="00FC166B"/>
    <w:rsid w:val="00FD312F"/>
    <w:rsid w:val="00FE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2837B9"/>
  <w15:chartTrackingRefBased/>
  <w15:docId w15:val="{CC7F1BF3-A4AB-4557-A1C1-7F6A52FC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  <w:ind w:firstLine="284"/>
      <w:jc w:val="both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/>
      <w:jc w:val="left"/>
      <w:outlineLvl w:val="0"/>
    </w:pPr>
    <w:rPr>
      <w:b/>
      <w:sz w:val="32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2"/>
    <w:next w:val="Normal"/>
    <w:qFormat/>
    <w:pPr>
      <w:numPr>
        <w:ilvl w:val="2"/>
      </w:numPr>
      <w:spacing w:before="240" w:after="120"/>
      <w:outlineLvl w:val="2"/>
    </w:pPr>
    <w:rPr>
      <w:sz w:val="24"/>
    </w:rPr>
  </w:style>
  <w:style w:type="paragraph" w:styleId="Heading4">
    <w:name w:val="heading 4"/>
    <w:basedOn w:val="Heading3"/>
    <w:next w:val="Normal"/>
    <w:qFormat/>
    <w:pPr>
      <w:numPr>
        <w:ilvl w:val="3"/>
      </w:numPr>
      <w:spacing w:before="120"/>
      <w:outlineLvl w:val="3"/>
    </w:pPr>
    <w:rPr>
      <w:b w:val="0"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firstLine="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gorithm">
    <w:name w:val="Algorithm"/>
    <w:basedOn w:val="Normal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0" w:line="240" w:lineRule="atLeast"/>
      <w:ind w:left="851" w:right="851" w:firstLine="0"/>
      <w:jc w:val="left"/>
    </w:pPr>
  </w:style>
  <w:style w:type="paragraph" w:customStyle="1" w:styleId="Bibliography1">
    <w:name w:val="Bibliography1"/>
    <w:basedOn w:val="Normal"/>
    <w:pPr>
      <w:ind w:left="1276" w:hanging="1276"/>
    </w:pPr>
  </w:style>
  <w:style w:type="paragraph" w:styleId="Caption">
    <w:name w:val="caption"/>
    <w:basedOn w:val="Figure"/>
    <w:next w:val="Normal"/>
    <w:qFormat/>
    <w:pPr>
      <w:keepNext w:val="0"/>
      <w:pBdr>
        <w:top w:val="none" w:sz="0" w:space="0" w:color="auto"/>
        <w:bottom w:val="single" w:sz="6" w:space="1" w:color="auto"/>
      </w:pBdr>
      <w:spacing w:before="120" w:after="360"/>
    </w:pPr>
  </w:style>
  <w:style w:type="character" w:customStyle="1" w:styleId="Calligraphic">
    <w:name w:val="Calligraphic"/>
    <w:rPr>
      <w:rFonts w:ascii="Monotype Corsiva" w:hAnsi="Monotype Corsiva"/>
    </w:rPr>
  </w:style>
  <w:style w:type="paragraph" w:customStyle="1" w:styleId="Citation">
    <w:name w:val="Citation"/>
    <w:basedOn w:val="Normal"/>
    <w:next w:val="Normal"/>
    <w:pPr>
      <w:spacing w:after="120"/>
      <w:ind w:left="227" w:right="227" w:firstLine="0"/>
    </w:pPr>
  </w:style>
  <w:style w:type="paragraph" w:customStyle="1" w:styleId="Empty">
    <w:name w:val="Empty"/>
    <w:basedOn w:val="Normal"/>
    <w:pPr>
      <w:ind w:firstLine="0"/>
      <w:jc w:val="left"/>
    </w:pPr>
  </w:style>
  <w:style w:type="paragraph" w:customStyle="1" w:styleId="Equation">
    <w:name w:val="Equation"/>
    <w:basedOn w:val="Normal"/>
    <w:next w:val="Normal"/>
    <w:pPr>
      <w:tabs>
        <w:tab w:val="center" w:pos="4820"/>
        <w:tab w:val="right" w:pos="9639"/>
      </w:tabs>
      <w:ind w:firstLine="0"/>
      <w:jc w:val="left"/>
    </w:pPr>
  </w:style>
  <w:style w:type="paragraph" w:customStyle="1" w:styleId="Figure">
    <w:name w:val="Figure"/>
    <w:basedOn w:val="Empty"/>
    <w:next w:val="Caption"/>
    <w:pPr>
      <w:keepNext/>
      <w:pBdr>
        <w:top w:val="single" w:sz="6" w:space="1" w:color="auto"/>
        <w:left w:val="single" w:sz="6" w:space="1" w:color="auto"/>
        <w:right w:val="single" w:sz="6" w:space="1" w:color="auto"/>
      </w:pBdr>
      <w:spacing w:before="360"/>
      <w:jc w:val="center"/>
    </w:pPr>
  </w:style>
  <w:style w:type="paragraph" w:styleId="Footer">
    <w:name w:val="footer"/>
    <w:basedOn w:val="Empty"/>
    <w:pPr>
      <w:tabs>
        <w:tab w:val="right" w:pos="9000"/>
      </w:tabs>
    </w:pPr>
  </w:style>
  <w:style w:type="character" w:styleId="FootnoteReference">
    <w:name w:val="footnote reference"/>
    <w:semiHidden/>
    <w:rPr>
      <w:noProof/>
      <w:vertAlign w:val="superscript"/>
    </w:rPr>
  </w:style>
  <w:style w:type="paragraph" w:styleId="FootnoteText">
    <w:name w:val="footnote text"/>
    <w:basedOn w:val="Normal"/>
    <w:semiHidden/>
    <w:pPr>
      <w:spacing w:after="120"/>
      <w:ind w:firstLine="0"/>
    </w:pPr>
    <w:rPr>
      <w:sz w:val="22"/>
    </w:rPr>
  </w:style>
  <w:style w:type="paragraph" w:styleId="Header">
    <w:name w:val="header"/>
    <w:basedOn w:val="Footer"/>
  </w:style>
  <w:style w:type="paragraph" w:customStyle="1" w:styleId="NoIndent">
    <w:name w:val="NoIndent"/>
    <w:basedOn w:val="Normal"/>
    <w:pPr>
      <w:ind w:firstLine="0"/>
    </w:pPr>
  </w:style>
  <w:style w:type="paragraph" w:customStyle="1" w:styleId="TeleType">
    <w:name w:val="TeleType"/>
    <w:basedOn w:val="Normal"/>
    <w:pPr>
      <w:shd w:val="pct10" w:color="auto" w:fill="auto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0"/>
      <w:ind w:firstLine="0"/>
      <w:jc w:val="left"/>
    </w:pPr>
    <w:rPr>
      <w:rFonts w:ascii="Courier New" w:hAnsi="Courier New"/>
      <w:sz w:val="18"/>
    </w:rPr>
  </w:style>
  <w:style w:type="paragraph" w:customStyle="1" w:styleId="TTSample">
    <w:name w:val="TTSample"/>
    <w:basedOn w:val="TeleType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uppressAutoHyphens/>
      <w:ind w:left="1701" w:right="1701"/>
    </w:pPr>
    <w:rPr>
      <w:sz w:val="24"/>
    </w:rPr>
  </w:style>
  <w:style w:type="paragraph" w:styleId="TOC1">
    <w:name w:val="toc 1"/>
    <w:basedOn w:val="Normal"/>
    <w:next w:val="Normal"/>
    <w:semiHidden/>
    <w:pPr>
      <w:tabs>
        <w:tab w:val="right" w:leader="dot" w:pos="7938"/>
      </w:tabs>
      <w:spacing w:before="0"/>
      <w:ind w:left="1077" w:right="28" w:firstLine="0"/>
    </w:pPr>
  </w:style>
  <w:style w:type="paragraph" w:styleId="TOC2">
    <w:name w:val="toc 2"/>
    <w:basedOn w:val="TOC1"/>
    <w:next w:val="Normal"/>
    <w:semiHidden/>
    <w:pPr>
      <w:tabs>
        <w:tab w:val="left" w:pos="1980"/>
      </w:tabs>
      <w:ind w:left="1440"/>
    </w:pPr>
  </w:style>
  <w:style w:type="paragraph" w:styleId="TOC3">
    <w:name w:val="toc 3"/>
    <w:basedOn w:val="TOC2"/>
    <w:semiHidden/>
    <w:pPr>
      <w:tabs>
        <w:tab w:val="clear" w:pos="1980"/>
        <w:tab w:val="left" w:pos="2520"/>
      </w:tabs>
      <w:ind w:left="1800"/>
    </w:pPr>
  </w:style>
  <w:style w:type="paragraph" w:styleId="Index9">
    <w:name w:val="index 9"/>
    <w:basedOn w:val="Normal"/>
    <w:next w:val="Normal"/>
    <w:semiHidden/>
    <w:pPr>
      <w:tabs>
        <w:tab w:val="right" w:leader="dot" w:pos="8306"/>
      </w:tabs>
      <w:ind w:left="2160" w:hanging="240"/>
    </w:pPr>
  </w:style>
  <w:style w:type="paragraph" w:customStyle="1" w:styleId="Itemize1">
    <w:name w:val="Itemize1"/>
    <w:basedOn w:val="Normal"/>
    <w:pPr>
      <w:numPr>
        <w:numId w:val="7"/>
      </w:numPr>
    </w:pPr>
  </w:style>
  <w:style w:type="paragraph" w:customStyle="1" w:styleId="Itemize2">
    <w:name w:val="Itemize2"/>
    <w:basedOn w:val="Itemize1"/>
    <w:pPr>
      <w:ind w:left="993"/>
    </w:pPr>
  </w:style>
  <w:style w:type="character" w:styleId="PageNumber">
    <w:name w:val="page number"/>
    <w:basedOn w:val="DefaultParagraphFont"/>
  </w:style>
  <w:style w:type="paragraph" w:customStyle="1" w:styleId="AbstractText">
    <w:name w:val="AbstractText"/>
    <w:basedOn w:val="Normal"/>
    <w:rPr>
      <w:i/>
    </w:rPr>
  </w:style>
  <w:style w:type="paragraph" w:customStyle="1" w:styleId="AbstractTitle">
    <w:name w:val="AbstractTitle"/>
    <w:basedOn w:val="Title"/>
    <w:next w:val="AbstractText"/>
    <w:rPr>
      <w:sz w:val="28"/>
    </w:rPr>
  </w:style>
  <w:style w:type="paragraph" w:styleId="Title">
    <w:name w:val="Title"/>
    <w:basedOn w:val="Empty"/>
    <w:next w:val="Normal"/>
    <w:qFormat/>
    <w:pPr>
      <w:suppressAutoHyphens/>
      <w:spacing w:after="480"/>
      <w:ind w:left="1134" w:right="1134"/>
      <w:jc w:val="center"/>
    </w:pPr>
    <w:rPr>
      <w:b/>
      <w:sz w:val="36"/>
    </w:rPr>
  </w:style>
  <w:style w:type="paragraph" w:customStyle="1" w:styleId="Address">
    <w:name w:val="Address"/>
    <w:basedOn w:val="Normal"/>
    <w:next w:val="AbstractTitle"/>
    <w:pPr>
      <w:spacing w:line="240" w:lineRule="atLeast"/>
      <w:ind w:firstLine="0"/>
      <w:jc w:val="center"/>
    </w:pPr>
  </w:style>
  <w:style w:type="paragraph" w:customStyle="1" w:styleId="Affiliation">
    <w:name w:val="Affiliation"/>
    <w:basedOn w:val="Normal"/>
    <w:pPr>
      <w:spacing w:before="0"/>
      <w:ind w:firstLine="0"/>
      <w:jc w:val="center"/>
    </w:pPr>
  </w:style>
  <w:style w:type="paragraph" w:customStyle="1" w:styleId="Author">
    <w:name w:val="Author"/>
    <w:basedOn w:val="Normal"/>
    <w:next w:val="Address"/>
    <w:pPr>
      <w:spacing w:before="0" w:after="120" w:line="360" w:lineRule="atLeast"/>
      <w:ind w:firstLine="0"/>
      <w:jc w:val="center"/>
    </w:pPr>
    <w:rPr>
      <w:b/>
    </w:rPr>
  </w:style>
  <w:style w:type="paragraph" w:customStyle="1" w:styleId="Centered">
    <w:name w:val="Centered"/>
    <w:basedOn w:val="Empty"/>
    <w:pPr>
      <w:jc w:val="center"/>
    </w:pPr>
  </w:style>
  <w:style w:type="paragraph" w:customStyle="1" w:styleId="Enumerate1">
    <w:name w:val="Enumerate1"/>
    <w:basedOn w:val="Itemize1"/>
  </w:style>
  <w:style w:type="paragraph" w:styleId="Index1">
    <w:name w:val="index 1"/>
    <w:basedOn w:val="Normal"/>
    <w:next w:val="Normal"/>
    <w:semiHidden/>
  </w:style>
  <w:style w:type="paragraph" w:customStyle="1" w:styleId="Itemize1cont">
    <w:name w:val="Itemize1cont"/>
    <w:basedOn w:val="Itemize1"/>
    <w:pPr>
      <w:ind w:firstLine="0"/>
    </w:pPr>
  </w:style>
  <w:style w:type="paragraph" w:styleId="TOC4">
    <w:name w:val="toc 4"/>
    <w:basedOn w:val="TOC3"/>
    <w:semiHidden/>
    <w:pPr>
      <w:ind w:left="3420" w:hanging="900"/>
    </w:pPr>
  </w:style>
  <w:style w:type="character" w:customStyle="1" w:styleId="TTchar">
    <w:name w:val="TTchar"/>
    <w:rPr>
      <w:rFonts w:ascii="Courier New" w:hAnsi="Courier New"/>
    </w:rPr>
  </w:style>
  <w:style w:type="paragraph" w:customStyle="1" w:styleId="Itemize2cont">
    <w:name w:val="Itemize2cont"/>
    <w:basedOn w:val="Itemize2"/>
    <w:pPr>
      <w:ind w:left="992" w:firstLine="0"/>
    </w:pPr>
  </w:style>
  <w:style w:type="paragraph" w:customStyle="1" w:styleId="Enumerate2">
    <w:name w:val="Enumerate2"/>
    <w:basedOn w:val="Itemize2"/>
  </w:style>
  <w:style w:type="paragraph" w:customStyle="1" w:styleId="Enumerate3">
    <w:name w:val="Enumerate3"/>
    <w:basedOn w:val="Itemize3"/>
  </w:style>
  <w:style w:type="paragraph" w:customStyle="1" w:styleId="Itemize3">
    <w:name w:val="Itemize3"/>
    <w:basedOn w:val="Itemize2"/>
    <w:pPr>
      <w:ind w:left="1276"/>
    </w:pPr>
  </w:style>
  <w:style w:type="paragraph" w:customStyle="1" w:styleId="KeyTitle">
    <w:name w:val="KeyTitle"/>
    <w:basedOn w:val="Normal"/>
    <w:next w:val="Normal"/>
    <w:pPr>
      <w:keepNext/>
      <w:spacing w:before="0" w:after="240" w:line="240" w:lineRule="atLeast"/>
      <w:ind w:firstLine="0"/>
      <w:jc w:val="center"/>
    </w:pPr>
    <w:rPr>
      <w:b/>
      <w:sz w:val="32"/>
    </w:rPr>
  </w:style>
  <w:style w:type="paragraph" w:customStyle="1" w:styleId="KeyBody">
    <w:name w:val="KeyBody"/>
    <w:basedOn w:val="Normal"/>
    <w:next w:val="Normal"/>
    <w:pPr>
      <w:keepNext/>
      <w:suppressAutoHyphens/>
      <w:spacing w:before="0" w:after="480" w:line="240" w:lineRule="atLeast"/>
      <w:ind w:left="1134" w:right="1134" w:firstLine="0"/>
      <w:jc w:val="center"/>
    </w:pPr>
    <w:rPr>
      <w:sz w:val="32"/>
    </w:rPr>
  </w:style>
  <w:style w:type="paragraph" w:customStyle="1" w:styleId="CaptionTable">
    <w:name w:val="CaptionTable"/>
    <w:basedOn w:val="Caption"/>
    <w:pPr>
      <w:pBdr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Itemize3cont">
    <w:name w:val="Itemize3cont"/>
    <w:basedOn w:val="Itemize3"/>
    <w:pPr>
      <w:ind w:firstLine="0"/>
    </w:pPr>
  </w:style>
  <w:style w:type="paragraph" w:customStyle="1" w:styleId="Revision1">
    <w:name w:val="Revision1"/>
    <w:basedOn w:val="Normal"/>
    <w:pPr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</w:pBdr>
      <w:spacing w:after="120"/>
      <w:ind w:firstLine="0"/>
      <w:jc w:val="center"/>
    </w:pPr>
    <w:rPr>
      <w:rFonts w:ascii="Arial" w:hAnsi="Arial"/>
    </w:rPr>
  </w:style>
  <w:style w:type="paragraph" w:customStyle="1" w:styleId="DFV-Body">
    <w:name w:val="DFV-Body"/>
    <w:basedOn w:val="Empty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after="120"/>
      <w:ind w:left="1440" w:right="1440"/>
    </w:pPr>
    <w:rPr>
      <w:i/>
    </w:rPr>
  </w:style>
  <w:style w:type="paragraph" w:customStyle="1" w:styleId="DVF-Rat">
    <w:name w:val="DVF-Rat"/>
    <w:basedOn w:val="Empty"/>
    <w:next w:val="Normal"/>
    <w:pPr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before="0" w:after="120"/>
      <w:ind w:left="1440" w:right="1440"/>
      <w:jc w:val="both"/>
    </w:pPr>
  </w:style>
  <w:style w:type="paragraph" w:customStyle="1" w:styleId="DFV-Head">
    <w:name w:val="DFV-Head"/>
    <w:basedOn w:val="Empty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before="240"/>
      <w:ind w:left="1440" w:right="1440"/>
      <w:jc w:val="center"/>
    </w:pPr>
    <w:rPr>
      <w:b/>
    </w:rPr>
  </w:style>
  <w:style w:type="paragraph" w:styleId="BodyTextIndent">
    <w:name w:val="Body Text Indent"/>
    <w:basedOn w:val="Normal"/>
    <w:rPr>
      <w:rFonts w:ascii="Courier New" w:hAnsi="Courier New"/>
    </w:rPr>
  </w:style>
  <w:style w:type="paragraph" w:styleId="DocumentMap">
    <w:name w:val="Document Map"/>
    <w:basedOn w:val="Normal"/>
    <w:semiHidden/>
    <w:rsid w:val="009F073F"/>
    <w:pPr>
      <w:shd w:val="clear" w:color="auto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link w:val="BalloonTextChar"/>
    <w:rsid w:val="001140AC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140A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B6FA2"/>
    <w:pPr>
      <w:ind w:left="720"/>
      <w:contextualSpacing/>
    </w:pPr>
  </w:style>
  <w:style w:type="table" w:styleId="TableGrid">
    <w:name w:val="Table Grid"/>
    <w:basedOn w:val="TableNormal"/>
    <w:rsid w:val="00737E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ULVIO\TEMPLATE\STIL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STILI.DOT</Template>
  <TotalTime>0</TotalTime>
  <Pages>2</Pages>
  <Words>545</Words>
  <Characters>3112</Characters>
  <Application>Microsoft Office Word</Application>
  <DocSecurity>0</DocSecurity>
  <Lines>25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Calcolatori Elettronici 2 (Nettuno)</vt:lpstr>
      <vt:lpstr>Calcolatori Elettronici 2 (Nettuno)</vt:lpstr>
    </vt:vector>
  </TitlesOfParts>
  <Company>Politecnico di Torino</Company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Calcolatori Elettronici 2 (Nettuno)</dc:title>
  <dc:subject/>
  <dc:creator>Silvia Chiusano</dc:creator>
  <cp:keywords/>
  <cp:lastModifiedBy>Sanchez Ernesto</cp:lastModifiedBy>
  <cp:revision>2</cp:revision>
  <cp:lastPrinted>2020-02-03T08:26:00Z</cp:lastPrinted>
  <dcterms:created xsi:type="dcterms:W3CDTF">2022-05-18T07:40:00Z</dcterms:created>
  <dcterms:modified xsi:type="dcterms:W3CDTF">2022-05-18T07:40:00Z</dcterms:modified>
</cp:coreProperties>
</file>