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00" w:lineRule="exact"/>
        <w:jc w:val="left"/>
        <w:rPr>
          <w:rFonts w:ascii="仿宋" w:hAnsi="仿宋" w:eastAsia="仿宋"/>
          <w:color w:val="000000"/>
          <w:szCs w:val="21"/>
        </w:rPr>
      </w:pPr>
      <w:bookmarkStart w:id="1" w:name="_GoBack"/>
      <w:bookmarkEnd w:id="1"/>
      <w:r>
        <w:rPr>
          <w:rFonts w:hint="eastAsia" w:ascii="仿宋" w:hAnsi="仿宋" w:eastAsia="仿宋"/>
          <w:color w:val="000000"/>
          <w:szCs w:val="21"/>
        </w:rPr>
        <w:t>附件</w:t>
      </w:r>
      <w:r>
        <w:rPr>
          <w:rFonts w:ascii="仿宋" w:hAnsi="仿宋" w:eastAsia="仿宋"/>
          <w:color w:val="000000"/>
          <w:szCs w:val="21"/>
        </w:rPr>
        <w:t>2</w:t>
      </w:r>
    </w:p>
    <w:p>
      <w:pPr>
        <w:pStyle w:val="2"/>
        <w:spacing w:before="320" w:after="120" w:line="364" w:lineRule="exact"/>
        <w:jc w:val="center"/>
        <w:rPr>
          <w:rFonts w:ascii="宋体" w:hAnsi="宋体" w:eastAsia="宋体"/>
          <w:b w:val="0"/>
          <w:color w:val="000000"/>
        </w:rPr>
      </w:pPr>
      <w:bookmarkStart w:id="0" w:name="_Toc531871603"/>
      <w:r>
        <w:rPr>
          <w:rFonts w:hint="eastAsia" w:ascii="Times New Roman" w:hAnsi="Times New Roman" w:eastAsia="方正宋黑简体"/>
          <w:b w:val="0"/>
          <w:sz w:val="30"/>
          <w:szCs w:val="30"/>
        </w:rPr>
        <w:t>陇东学院毕业论文（设计）任务书</w:t>
      </w:r>
      <w:bookmarkEnd w:id="0"/>
    </w:p>
    <w:tbl>
      <w:tblPr>
        <w:tblStyle w:val="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960"/>
        <w:gridCol w:w="870"/>
        <w:gridCol w:w="1680"/>
        <w:gridCol w:w="1410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28" w:type="dxa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论文（设计）题目</w:t>
            </w:r>
          </w:p>
        </w:tc>
        <w:tc>
          <w:tcPr>
            <w:tcW w:w="6186" w:type="dxa"/>
            <w:gridSpan w:val="5"/>
            <w:vAlign w:val="center"/>
          </w:tcPr>
          <w:p>
            <w:pPr>
              <w:spacing w:line="400" w:lineRule="exact"/>
              <w:jc w:val="both"/>
              <w:rPr>
                <w:rFonts w:hint="default" w:asci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Cs w:val="21"/>
                <w:lang w:val="en-US" w:eastAsia="zh-CN"/>
              </w:rPr>
              <w:t>基于web前端的购物街webapp设计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28" w:type="dxa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学生姓名</w:t>
            </w:r>
          </w:p>
        </w:tc>
        <w:tc>
          <w:tcPr>
            <w:tcW w:w="960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Cs w:val="21"/>
                <w:lang w:val="en-US" w:eastAsia="zh-CN"/>
              </w:rPr>
              <w:t>韩敏敏</w:t>
            </w:r>
          </w:p>
        </w:tc>
        <w:tc>
          <w:tcPr>
            <w:tcW w:w="870" w:type="dxa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专业</w:t>
            </w:r>
          </w:p>
        </w:tc>
        <w:tc>
          <w:tcPr>
            <w:tcW w:w="1680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Cs w:val="21"/>
                <w:lang w:val="en-US" w:eastAsia="zh-CN"/>
              </w:rPr>
              <w:t>电子信息工程</w:t>
            </w:r>
          </w:p>
        </w:tc>
        <w:tc>
          <w:tcPr>
            <w:tcW w:w="1410" w:type="dxa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学号</w:t>
            </w:r>
          </w:p>
        </w:tc>
        <w:tc>
          <w:tcPr>
            <w:tcW w:w="1266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Cs w:val="21"/>
                <w:lang w:val="en-US" w:eastAsia="zh-CN"/>
              </w:rPr>
              <w:t>2016311133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28" w:type="dxa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指导教师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default" w:asci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Cs w:val="21"/>
                <w:lang w:val="en-US" w:eastAsia="zh-CN"/>
              </w:rPr>
              <w:t>马月进</w:t>
            </w:r>
          </w:p>
        </w:tc>
        <w:tc>
          <w:tcPr>
            <w:tcW w:w="1680" w:type="dxa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职称</w:t>
            </w:r>
          </w:p>
        </w:tc>
        <w:tc>
          <w:tcPr>
            <w:tcW w:w="2676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default" w:asci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Cs w:val="21"/>
                <w:lang w:val="en-US" w:eastAsia="zh-CN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0" w:hRule="atLeast"/>
        </w:trPr>
        <w:tc>
          <w:tcPr>
            <w:tcW w:w="8414" w:type="dxa"/>
            <w:gridSpan w:val="6"/>
          </w:tcPr>
          <w:p>
            <w:pPr>
              <w:spacing w:line="40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内容摘要（主要应解决的问题、难点）：</w:t>
            </w:r>
          </w:p>
          <w:p>
            <w:pPr>
              <w:spacing w:line="400" w:lineRule="exact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1.购物车页面的逻辑，以及请求后端数据时的跨域访问和数据渲染。</w:t>
            </w:r>
          </w:p>
          <w:p>
            <w:pPr>
              <w:spacing w:line="400" w:lineRule="exact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2.App在打包后会出现白屏的状况，使用时按需加载。</w:t>
            </w:r>
          </w:p>
          <w:p>
            <w:pPr>
              <w:spacing w:line="400" w:lineRule="exact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3.适配不同的手机，考虑浏览器的兼容问题，登录注册中向后端传递数据后应该如何实现数据的安全问题。</w:t>
            </w:r>
          </w:p>
          <w:p>
            <w:pPr>
              <w:spacing w:line="40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4.Webapp首页初识加载会出现长时间的空白。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0" w:hRule="atLeast"/>
        </w:trPr>
        <w:tc>
          <w:tcPr>
            <w:tcW w:w="8414" w:type="dxa"/>
            <w:gridSpan w:val="6"/>
          </w:tcPr>
          <w:p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主要任务：</w:t>
            </w:r>
          </w:p>
          <w:p>
            <w:pPr>
              <w:spacing w:line="400" w:lineRule="exact"/>
              <w:jc w:val="left"/>
              <w:rPr>
                <w:rFonts w:hint="default" w:asci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Cs w:val="21"/>
                <w:lang w:val="en-US" w:eastAsia="zh-CN"/>
              </w:rPr>
              <w:t>1.使用vscode开发工具，基于vue框架搭建项目框架</w:t>
            </w:r>
          </w:p>
          <w:p>
            <w:pPr>
              <w:spacing w:line="400" w:lineRule="exact"/>
              <w:jc w:val="left"/>
              <w:rPr>
                <w:rFonts w:hint="eastAsia" w:asci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Cs w:val="21"/>
                <w:lang w:val="en-US" w:eastAsia="zh-CN"/>
              </w:rPr>
              <w:t>2.实现基本的主页，登录注册页，详情页，购物车页，个人中心页的静态页面布局，</w:t>
            </w:r>
          </w:p>
          <w:p>
            <w:pPr>
              <w:spacing w:line="400" w:lineRule="exact"/>
              <w:jc w:val="left"/>
              <w:rPr>
                <w:rFonts w:hint="eastAsia" w:asci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Cs w:val="21"/>
                <w:lang w:val="en-US" w:eastAsia="zh-CN"/>
              </w:rPr>
              <w:t>3.使用nodejs搭建express脚手架模拟后端数据，同时解决跨域问题</w:t>
            </w:r>
          </w:p>
          <w:p>
            <w:pPr>
              <w:spacing w:line="400" w:lineRule="exact"/>
              <w:jc w:val="left"/>
              <w:rPr>
                <w:rFonts w:hint="eastAsia" w:asci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Cs w:val="21"/>
                <w:lang w:val="en-US" w:eastAsia="zh-CN"/>
              </w:rPr>
              <w:t>4.前端使用axios请求数据并渲染页面</w:t>
            </w:r>
          </w:p>
          <w:p>
            <w:pPr>
              <w:spacing w:line="400" w:lineRule="exact"/>
              <w:jc w:val="left"/>
              <w:rPr>
                <w:rFonts w:hint="eastAsia" w:asci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Cs w:val="21"/>
                <w:lang w:val="en-US" w:eastAsia="zh-CN"/>
              </w:rPr>
              <w:t>5.vue-router 实现单页面的跳转，使用动态路由传参跳转进行渲染不同的数据</w:t>
            </w:r>
          </w:p>
          <w:p>
            <w:p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  <w:lang w:val="en-US" w:eastAsia="zh-CN"/>
              </w:rPr>
              <w:t>6.实现用户加入购物车结算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2" w:hRule="atLeast"/>
        </w:trPr>
        <w:tc>
          <w:tcPr>
            <w:tcW w:w="8414" w:type="dxa"/>
            <w:gridSpan w:val="6"/>
          </w:tcPr>
          <w:p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进度安排：</w:t>
            </w:r>
          </w:p>
          <w:p>
            <w:p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2019年09月10日—2019年10月25日：确定毕业论文题目。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2019年10月26日—2019年11月05日：查阅文献，收集材料。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2019年11月06日—2019年11月15日：课题总体分析，撰写开题报告。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2019年11月16日—2019年12月20日：提交开题报告和任务书。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2019年12月21日—2020年01月15日：修改并提交设计和论文初稿。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2020年01月16日—2020年02月20日：修改并提交论文二稿。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2020年02月21日—2020年03月01日：修改并提交论文三稿。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2020年03月02日—2020年03月20日：修改并提交论文终稿和设计。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2020年03月21日—2020年04月10日： 整理相关资料，参加答辩。</w:t>
            </w:r>
          </w:p>
          <w:p>
            <w:p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3" w:hRule="atLeast"/>
        </w:trPr>
        <w:tc>
          <w:tcPr>
            <w:tcW w:w="8414" w:type="dxa"/>
            <w:gridSpan w:val="6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需提交的文档及具体要求：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>（可加页）</w:t>
            </w:r>
          </w:p>
        </w:tc>
      </w:tr>
    </w:tbl>
    <w:p>
      <w:pPr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指导教师签字：</w:t>
      </w:r>
      <w:r>
        <w:rPr>
          <w:rFonts w:ascii="宋体" w:hAnsi="宋体"/>
          <w:color w:val="000000"/>
          <w:szCs w:val="21"/>
        </w:rPr>
        <w:t xml:space="preserve">                            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 xml:space="preserve">   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ascii="宋体" w:hAnsi="宋体"/>
          <w:color w:val="000000"/>
          <w:szCs w:val="21"/>
        </w:rPr>
        <w:t xml:space="preserve">   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注：任务书作为论文（设计）过程资料装入档案袋；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宋黑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36DB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6A34"/>
    <w:rsid w:val="00276B73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530CF"/>
    <w:rsid w:val="003612EA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1E5E"/>
    <w:rsid w:val="00582A0A"/>
    <w:rsid w:val="00587A54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A3B39"/>
    <w:rsid w:val="007B3F04"/>
    <w:rsid w:val="007D4574"/>
    <w:rsid w:val="00802C97"/>
    <w:rsid w:val="0081493C"/>
    <w:rsid w:val="00816DDC"/>
    <w:rsid w:val="00834355"/>
    <w:rsid w:val="00856845"/>
    <w:rsid w:val="00856FDF"/>
    <w:rsid w:val="0085755E"/>
    <w:rsid w:val="0087432E"/>
    <w:rsid w:val="008847C5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2450E"/>
    <w:rsid w:val="00A25C02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7AC1"/>
    <w:rsid w:val="00B43C2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6052"/>
    <w:rsid w:val="00C768E4"/>
    <w:rsid w:val="00C772F6"/>
    <w:rsid w:val="00CA489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  <w:rsid w:val="132459E6"/>
    <w:rsid w:val="13F37134"/>
    <w:rsid w:val="3FD67D6F"/>
    <w:rsid w:val="4B231661"/>
    <w:rsid w:val="56222534"/>
    <w:rsid w:val="681E7F94"/>
    <w:rsid w:val="683D6E4D"/>
    <w:rsid w:val="6D4D6F99"/>
    <w:rsid w:val="6E101BB2"/>
    <w:rsid w:val="71D7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qFormat="1" w:unhideWhenUsed="0" w:uiPriority="39" w:semiHidden="0" w:name="toc 2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qFormat/>
    <w:uiPriority w:val="99"/>
    <w:pPr>
      <w:spacing w:after="120"/>
    </w:pPr>
    <w:rPr>
      <w:kern w:val="0"/>
      <w:sz w:val="24"/>
    </w:rPr>
  </w:style>
  <w:style w:type="paragraph" w:styleId="4">
    <w:name w:val="Balloon Text"/>
    <w:basedOn w:val="1"/>
    <w:link w:val="18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7">
    <w:name w:val="toc 2"/>
    <w:basedOn w:val="1"/>
    <w:next w:val="1"/>
    <w:qFormat/>
    <w:uiPriority w:val="39"/>
    <w:pPr>
      <w:tabs>
        <w:tab w:val="right" w:leader="dot" w:pos="8494"/>
      </w:tabs>
      <w:ind w:left="420" w:leftChars="200"/>
      <w:jc w:val="center"/>
    </w:pPr>
  </w:style>
  <w:style w:type="character" w:styleId="10">
    <w:name w:val="page number"/>
    <w:qFormat/>
    <w:uiPriority w:val="99"/>
    <w:rPr>
      <w:rFonts w:cs="Times New Roman"/>
    </w:rPr>
  </w:style>
  <w:style w:type="character" w:styleId="11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12">
    <w:name w:val="标题 2 Char"/>
    <w:link w:val="2"/>
    <w:locked/>
    <w:uiPriority w:val="99"/>
    <w:rPr>
      <w:rFonts w:ascii="Arial" w:hAnsi="Arial" w:eastAsia="黑体" w:cs="Times New Roman"/>
      <w:b/>
      <w:sz w:val="32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页眉 Char"/>
    <w:link w:val="6"/>
    <w:qFormat/>
    <w:locked/>
    <w:uiPriority w:val="99"/>
    <w:rPr>
      <w:rFonts w:ascii="Times New Roman" w:hAnsi="Times New Roman" w:eastAsia="宋体" w:cs="Times New Roman"/>
      <w:sz w:val="18"/>
    </w:rPr>
  </w:style>
  <w:style w:type="character" w:customStyle="1" w:styleId="15">
    <w:name w:val="页脚 Char"/>
    <w:link w:val="5"/>
    <w:qFormat/>
    <w:locked/>
    <w:uiPriority w:val="99"/>
    <w:rPr>
      <w:rFonts w:ascii="Times New Roman" w:hAnsi="Times New Roman" w:eastAsia="宋体" w:cs="Times New Roman"/>
      <w:sz w:val="18"/>
    </w:rPr>
  </w:style>
  <w:style w:type="paragraph" w:customStyle="1" w:styleId="16">
    <w:name w:val="Char"/>
    <w:basedOn w:val="1"/>
    <w:qFormat/>
    <w:uiPriority w:val="99"/>
    <w:rPr>
      <w:rFonts w:ascii="Tahoma" w:hAnsi="Tahoma" w:cs="Tahoma"/>
      <w:sz w:val="24"/>
    </w:rPr>
  </w:style>
  <w:style w:type="character" w:customStyle="1" w:styleId="17">
    <w:name w:val="正文文本 Char"/>
    <w:link w:val="3"/>
    <w:qFormat/>
    <w:locked/>
    <w:uiPriority w:val="99"/>
    <w:rPr>
      <w:rFonts w:ascii="Times New Roman" w:hAnsi="Times New Roman" w:eastAsia="宋体" w:cs="Times New Roman"/>
      <w:sz w:val="24"/>
    </w:rPr>
  </w:style>
  <w:style w:type="character" w:customStyle="1" w:styleId="18">
    <w:name w:val="批注框文本 Char"/>
    <w:link w:val="4"/>
    <w:semiHidden/>
    <w:qFormat/>
    <w:locked/>
    <w:uiPriority w:val="99"/>
    <w:rPr>
      <w:rFonts w:ascii="Times New Roman" w:hAnsi="Times New Roman" w:cs="Times New Roman"/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66</Words>
  <Characters>381</Characters>
  <Lines>3</Lines>
  <Paragraphs>1</Paragraphs>
  <TotalTime>40</TotalTime>
  <ScaleCrop>false</ScaleCrop>
  <LinksUpToDate>false</LinksUpToDate>
  <CharactersWithSpaces>446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2018-11-28T03:04:00Z</dcterms:created>
  <dc:creator>User</dc:creator>
  <cp:lastModifiedBy>my GOD,师哥</cp:lastModifiedBy>
  <cp:lastPrinted>2018-12-03T01:40:00Z</cp:lastPrinted>
  <dcterms:modified xsi:type="dcterms:W3CDTF">2020-01-22T00:35:51Z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