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29" w:rsidRDefault="00F02C89">
      <w:r>
        <w:t>Use Case Definition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The window opens and displays the words “Select a guitar”, along with three guitar choices, a button</w:t>
      </w:r>
      <w:r w:rsidR="003553DC">
        <w:t xml:space="preserve"> for each guitar</w:t>
      </w:r>
      <w:r>
        <w:t xml:space="preserve"> to view a photo of</w:t>
      </w:r>
      <w:r w:rsidR="003553DC">
        <w:t xml:space="preserve"> that </w:t>
      </w:r>
      <w:r>
        <w:t>guitar, a button</w:t>
      </w:r>
      <w:r w:rsidR="003553DC">
        <w:t xml:space="preserve"> for each guitar</w:t>
      </w:r>
      <w:r>
        <w:t xml:space="preserve"> to sele</w:t>
      </w:r>
      <w:r w:rsidR="003553DC">
        <w:t>ct that guitar</w:t>
      </w:r>
      <w:r>
        <w:t xml:space="preserve">, a purchase button, the text “Enjoy your guitar”, an </w:t>
      </w:r>
      <w:r w:rsidR="003553DC">
        <w:t>“E</w:t>
      </w:r>
      <w:r>
        <w:t>xit</w:t>
      </w:r>
      <w:r w:rsidR="003553DC">
        <w:t xml:space="preserve"> window”</w:t>
      </w:r>
      <w:r>
        <w:t xml:space="preserve"> button.  All buttons are enabled.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 xml:space="preserve">User taps or clicks on the “View” </w:t>
      </w:r>
      <w:r w:rsidR="003553DC">
        <w:t>button to display a photo of a</w:t>
      </w:r>
      <w:bookmarkStart w:id="0" w:name="_GoBack"/>
      <w:bookmarkEnd w:id="0"/>
      <w:r>
        <w:t xml:space="preserve"> guitar.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The Program displays only a photo of the selected guitar.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User taps or clicks on the “Select” button to select the guitar for purchase.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The program displays the “Purchase” button.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User taps or clicks on the “Purchase” button.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The program displays the text “Enjoy your guitar”.  All buttons are now disabled except the “Exit Window” button.</w:t>
      </w:r>
    </w:p>
    <w:p w:rsidR="00F02C89" w:rsidRDefault="00F02C89" w:rsidP="00F02C89">
      <w:pPr>
        <w:pStyle w:val="ListParagraph"/>
        <w:numPr>
          <w:ilvl w:val="0"/>
          <w:numId w:val="1"/>
        </w:numPr>
      </w:pPr>
      <w:r>
        <w:t>User taps or clicks the “Exit Window” button to terminate the application.</w:t>
      </w:r>
    </w:p>
    <w:sectPr w:rsidR="00F0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2821"/>
    <w:multiLevelType w:val="hybridMultilevel"/>
    <w:tmpl w:val="15E2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29"/>
    <w:rsid w:val="003553DC"/>
    <w:rsid w:val="004A7529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DA5C"/>
  <w15:chartTrackingRefBased/>
  <w15:docId w15:val="{551E82ED-D71A-4AC2-A02C-D13F3FC7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3</cp:revision>
  <dcterms:created xsi:type="dcterms:W3CDTF">2017-01-15T17:41:00Z</dcterms:created>
  <dcterms:modified xsi:type="dcterms:W3CDTF">2017-01-15T18:37:00Z</dcterms:modified>
</cp:coreProperties>
</file>