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C7CB" w14:textId="70F10786" w:rsidR="00A141B3" w:rsidRPr="00A141B3" w:rsidRDefault="00A141B3" w:rsidP="00A141B3">
      <w:pPr>
        <w:pStyle w:val="Heading1"/>
        <w:rPr>
          <w:rFonts w:ascii="Arial" w:hAnsi="Arial" w:cs="Arial"/>
          <w:sz w:val="40"/>
          <w:szCs w:val="40"/>
        </w:rPr>
      </w:pPr>
      <w:r w:rsidRPr="00A141B3">
        <w:rPr>
          <w:rFonts w:ascii="Arial" w:hAnsi="Arial" w:cs="Arial"/>
          <w:sz w:val="40"/>
          <w:szCs w:val="40"/>
        </w:rPr>
        <w:t>Machine Learning for Traffic Crash Prediction</w:t>
      </w:r>
    </w:p>
    <w:p w14:paraId="36E7FA9C" w14:textId="3B6488BD" w:rsidR="00A141B3" w:rsidRDefault="008D231D" w:rsidP="00A0568B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Lisa Li</w:t>
      </w:r>
    </w:p>
    <w:p w14:paraId="3611DFCC" w14:textId="234EC7ED" w:rsidR="005D1E00" w:rsidRPr="00A0568B" w:rsidRDefault="005D1E00" w:rsidP="00A0568B">
      <w:pPr>
        <w:jc w:val="center"/>
        <w:rPr>
          <w:rFonts w:ascii="Arial" w:hAnsi="Arial" w:cs="Arial"/>
          <w:sz w:val="32"/>
          <w:szCs w:val="32"/>
        </w:rPr>
      </w:pPr>
      <w:r w:rsidRPr="00A0568B">
        <w:rPr>
          <w:rFonts w:ascii="Arial" w:hAnsi="Arial" w:cs="Arial"/>
          <w:sz w:val="32"/>
          <w:szCs w:val="32"/>
        </w:rPr>
        <w:t>9/</w:t>
      </w:r>
      <w:r w:rsidR="00F74BBE" w:rsidRPr="00A0568B">
        <w:rPr>
          <w:rFonts w:ascii="Arial" w:hAnsi="Arial" w:cs="Arial"/>
          <w:sz w:val="32"/>
          <w:szCs w:val="32"/>
        </w:rPr>
        <w:t>20</w:t>
      </w:r>
      <w:r w:rsidRPr="00A0568B">
        <w:rPr>
          <w:rFonts w:ascii="Arial" w:hAnsi="Arial" w:cs="Arial"/>
          <w:sz w:val="32"/>
          <w:szCs w:val="32"/>
        </w:rPr>
        <w:t>/2020</w:t>
      </w:r>
      <w:bookmarkStart w:id="0" w:name="_GoBack"/>
      <w:bookmarkEnd w:id="0"/>
    </w:p>
    <w:p w14:paraId="66C36A00" w14:textId="2CD07A7F" w:rsidR="005D1E00" w:rsidRPr="00AB33CE" w:rsidRDefault="005D1E00" w:rsidP="005D1E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B33CE">
        <w:rPr>
          <w:rFonts w:ascii="Arial" w:hAnsi="Arial" w:cs="Arial"/>
          <w:b/>
          <w:bCs/>
          <w:sz w:val="28"/>
          <w:szCs w:val="28"/>
        </w:rPr>
        <w:t>Introduction</w:t>
      </w:r>
    </w:p>
    <w:p w14:paraId="54F81840" w14:textId="77777777" w:rsidR="00AB33CE" w:rsidRDefault="00AB33CE" w:rsidP="00AB33CE">
      <w:pPr>
        <w:pStyle w:val="ListParagraph"/>
        <w:rPr>
          <w:rFonts w:ascii="Arial" w:hAnsi="Arial" w:cs="Arial"/>
          <w:sz w:val="20"/>
          <w:szCs w:val="20"/>
        </w:rPr>
      </w:pPr>
    </w:p>
    <w:p w14:paraId="08BBF17D" w14:textId="77777777" w:rsidR="00741B28" w:rsidRDefault="005D1E00" w:rsidP="00741B28">
      <w:pPr>
        <w:pStyle w:val="ListParagraph"/>
        <w:spacing w:line="360" w:lineRule="auto"/>
        <w:ind w:left="864" w:firstLine="576"/>
        <w:rPr>
          <w:rFonts w:ascii="Arial" w:hAnsi="Arial" w:cs="Arial"/>
          <w:color w:val="000000" w:themeColor="text1"/>
          <w:sz w:val="24"/>
          <w:szCs w:val="24"/>
        </w:rPr>
      </w:pPr>
      <w:r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Seattle is the largest city in the state of Washington, as well as the largest in the Pacific Northwest. </w:t>
      </w:r>
      <w:r w:rsidRPr="008D23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current metro area population of Seattle in 2020 is </w:t>
      </w:r>
      <w:r w:rsidRPr="008D231D">
        <w:rPr>
          <w:rStyle w:val="Strong"/>
          <w:rFonts w:ascii="Arial" w:hAnsi="Arial" w:cs="Arial"/>
          <w:color w:val="000000" w:themeColor="text1"/>
          <w:sz w:val="24"/>
          <w:szCs w:val="24"/>
        </w:rPr>
        <w:t>3,433,000</w:t>
      </w:r>
      <w:r w:rsidRPr="008D23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 0.79% increase from 2019</w:t>
      </w:r>
      <w:r w:rsidR="005A159C" w:rsidRPr="008D23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[1]</w:t>
      </w:r>
      <w:r w:rsidRPr="008D23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Seattle residents get around</w:t>
      </w:r>
      <w:r w:rsidR="00160C22"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mostly</w:t>
      </w:r>
      <w:r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by car</w:t>
      </w:r>
      <w:r w:rsidR="00711BD6"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;</w:t>
      </w:r>
      <w:r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and </w:t>
      </w:r>
      <w:r w:rsidR="00160C22"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the</w:t>
      </w:r>
      <w:r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160C22"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car </w:t>
      </w:r>
      <w:r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crash happened in Washington every 4.5 minutes, Seattle </w:t>
      </w:r>
      <w:r w:rsidR="00160C22"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also </w:t>
      </w:r>
      <w:r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is the 8</w:t>
      </w:r>
      <w:r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vertAlign w:val="superscript"/>
        </w:rPr>
        <w:t>th</w:t>
      </w:r>
      <w:r w:rsidRPr="008D23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most dangerous city for car accidents in USA.</w:t>
      </w:r>
      <w:r w:rsidR="00D7465A" w:rsidRPr="00741B28">
        <w:rPr>
          <w:rFonts w:ascii="Arial" w:hAnsi="Arial" w:cs="Arial"/>
          <w:color w:val="000000" w:themeColor="text1"/>
          <w:sz w:val="24"/>
          <w:szCs w:val="24"/>
        </w:rPr>
        <w:tab/>
      </w:r>
      <w:r w:rsidR="00D7465A" w:rsidRPr="00741B28">
        <w:rPr>
          <w:rFonts w:ascii="Arial" w:hAnsi="Arial" w:cs="Arial"/>
          <w:color w:val="000000" w:themeColor="text1"/>
          <w:sz w:val="24"/>
          <w:szCs w:val="24"/>
        </w:rPr>
        <w:tab/>
      </w:r>
      <w:r w:rsidR="00D7465A" w:rsidRPr="00741B28">
        <w:rPr>
          <w:rFonts w:ascii="Arial" w:hAnsi="Arial" w:cs="Arial"/>
          <w:color w:val="000000" w:themeColor="text1"/>
          <w:sz w:val="24"/>
          <w:szCs w:val="24"/>
        </w:rPr>
        <w:tab/>
      </w:r>
      <w:r w:rsidR="00D7465A" w:rsidRPr="00741B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5C2BADD5" w14:textId="451865FD" w:rsidR="00A92873" w:rsidRPr="00067D11" w:rsidRDefault="005D1E00" w:rsidP="00741B28">
      <w:pPr>
        <w:pStyle w:val="ListParagraph"/>
        <w:spacing w:line="360" w:lineRule="auto"/>
        <w:ind w:left="864" w:firstLine="576"/>
        <w:rPr>
          <w:rFonts w:ascii="Arial" w:hAnsi="Arial" w:cs="Arial"/>
          <w:color w:val="000000" w:themeColor="text1"/>
          <w:sz w:val="24"/>
          <w:szCs w:val="24"/>
        </w:rPr>
      </w:pPr>
      <w:r w:rsidRPr="00067D11">
        <w:rPr>
          <w:rFonts w:ascii="Arial" w:hAnsi="Arial" w:cs="Arial"/>
          <w:color w:val="000000" w:themeColor="text1"/>
          <w:sz w:val="24"/>
          <w:szCs w:val="24"/>
        </w:rPr>
        <w:t xml:space="preserve">For this project, we want to </w:t>
      </w:r>
      <w:r w:rsidR="00160C22" w:rsidRPr="00067D11">
        <w:rPr>
          <w:rFonts w:ascii="Arial" w:hAnsi="Arial" w:cs="Arial"/>
          <w:color w:val="000000" w:themeColor="text1"/>
          <w:sz w:val="24"/>
          <w:szCs w:val="24"/>
        </w:rPr>
        <w:t>use</w:t>
      </w:r>
      <w:r w:rsidRPr="00067D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60C22" w:rsidRPr="00067D11">
        <w:rPr>
          <w:rFonts w:ascii="Arial" w:hAnsi="Arial" w:cs="Arial"/>
          <w:color w:val="000000" w:themeColor="text1"/>
          <w:sz w:val="24"/>
          <w:szCs w:val="24"/>
        </w:rPr>
        <w:t>this</w:t>
      </w:r>
      <w:r w:rsidRPr="00067D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60C22" w:rsidRPr="00067D11">
        <w:rPr>
          <w:rFonts w:ascii="Arial" w:hAnsi="Arial" w:cs="Arial"/>
          <w:color w:val="000000" w:themeColor="text1"/>
          <w:sz w:val="24"/>
          <w:szCs w:val="24"/>
        </w:rPr>
        <w:t xml:space="preserve">car </w:t>
      </w:r>
      <w:r w:rsidRPr="00067D11">
        <w:rPr>
          <w:rFonts w:ascii="Arial" w:hAnsi="Arial" w:cs="Arial"/>
          <w:color w:val="000000" w:themeColor="text1"/>
          <w:sz w:val="24"/>
          <w:szCs w:val="24"/>
        </w:rPr>
        <w:t xml:space="preserve">collision data provided by SPD of Seattle, </w:t>
      </w:r>
      <w:r w:rsidR="008D231D" w:rsidRPr="00067D11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160C22" w:rsidRPr="00067D11">
        <w:rPr>
          <w:rFonts w:ascii="Arial" w:hAnsi="Arial" w:cs="Arial"/>
          <w:color w:val="000000" w:themeColor="text1"/>
          <w:sz w:val="24"/>
          <w:szCs w:val="24"/>
        </w:rPr>
        <w:t>build a machine learning model</w:t>
      </w:r>
      <w:r w:rsidR="008D231D" w:rsidRPr="00067D11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A141B3" w:rsidRPr="00067D11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183C44" w:rsidRPr="00067D11">
        <w:rPr>
          <w:rFonts w:ascii="Arial" w:hAnsi="Arial" w:cs="Arial"/>
          <w:color w:val="000000" w:themeColor="text1"/>
          <w:sz w:val="24"/>
          <w:szCs w:val="24"/>
        </w:rPr>
        <w:t xml:space="preserve">predict </w:t>
      </w:r>
      <w:r w:rsidR="000F06F5" w:rsidRPr="00067D11">
        <w:rPr>
          <w:rFonts w:ascii="Arial" w:hAnsi="Arial" w:cs="Arial"/>
          <w:color w:val="000000" w:themeColor="text1"/>
          <w:sz w:val="24"/>
          <w:szCs w:val="24"/>
        </w:rPr>
        <w:t>the</w:t>
      </w:r>
      <w:r w:rsidR="00183C44" w:rsidRPr="00067D11">
        <w:rPr>
          <w:rFonts w:ascii="Arial" w:hAnsi="Arial" w:cs="Arial"/>
          <w:color w:val="000000" w:themeColor="text1"/>
          <w:sz w:val="24"/>
          <w:szCs w:val="24"/>
        </w:rPr>
        <w:t xml:space="preserve"> severity of an accident</w:t>
      </w:r>
      <w:r w:rsidR="008D231D" w:rsidRPr="00067D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14A4" w:rsidRPr="00067D11">
        <w:rPr>
          <w:rFonts w:ascii="Arial" w:hAnsi="Arial" w:cs="Arial"/>
          <w:color w:val="000000" w:themeColor="text1"/>
          <w:sz w:val="24"/>
          <w:szCs w:val="24"/>
        </w:rPr>
        <w:t>using given</w:t>
      </w:r>
      <w:r w:rsidR="008D231D" w:rsidRPr="00067D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5424" w:rsidRPr="00067D11">
        <w:rPr>
          <w:rFonts w:ascii="Arial" w:hAnsi="Arial" w:cs="Arial"/>
          <w:color w:val="000000" w:themeColor="text1"/>
          <w:sz w:val="24"/>
          <w:szCs w:val="24"/>
        </w:rPr>
        <w:t>drive condition like weather, road condition,</w:t>
      </w:r>
      <w:r w:rsidR="00CE14A4" w:rsidRPr="00067D11">
        <w:rPr>
          <w:rFonts w:ascii="Arial" w:hAnsi="Arial" w:cs="Arial"/>
          <w:color w:val="000000" w:themeColor="text1"/>
          <w:sz w:val="24"/>
          <w:szCs w:val="24"/>
        </w:rPr>
        <w:t xml:space="preserve"> and</w:t>
      </w:r>
      <w:r w:rsidR="00825424" w:rsidRPr="00067D11">
        <w:rPr>
          <w:rFonts w:ascii="Arial" w:hAnsi="Arial" w:cs="Arial"/>
          <w:color w:val="000000" w:themeColor="text1"/>
          <w:sz w:val="24"/>
          <w:szCs w:val="24"/>
        </w:rPr>
        <w:t xml:space="preserve"> light condition</w:t>
      </w:r>
      <w:r w:rsidR="00067D11" w:rsidRPr="00067D11">
        <w:rPr>
          <w:rFonts w:ascii="Arial" w:hAnsi="Arial" w:cs="Arial"/>
          <w:color w:val="000000" w:themeColor="text1"/>
          <w:sz w:val="24"/>
          <w:szCs w:val="24"/>
        </w:rPr>
        <w:t>,</w:t>
      </w:r>
      <w:r w:rsidR="00067D11" w:rsidRPr="00067D11">
        <w:rPr>
          <w:rFonts w:ascii="Arial" w:hAnsi="Arial" w:cs="Arial"/>
          <w:sz w:val="24"/>
          <w:szCs w:val="24"/>
        </w:rPr>
        <w:t xml:space="preserve"> </w:t>
      </w:r>
      <w:r w:rsidR="00067D11">
        <w:rPr>
          <w:rFonts w:ascii="Arial" w:hAnsi="Arial" w:cs="Arial"/>
          <w:sz w:val="24"/>
          <w:szCs w:val="24"/>
        </w:rPr>
        <w:t>t</w:t>
      </w:r>
      <w:r w:rsidR="00067D11" w:rsidRPr="00067D11">
        <w:rPr>
          <w:rFonts w:ascii="Arial" w:hAnsi="Arial" w:cs="Arial"/>
          <w:sz w:val="24"/>
          <w:szCs w:val="24"/>
        </w:rPr>
        <w:t>o  better understand the relationship between the</w:t>
      </w:r>
      <w:r w:rsidR="006A7530">
        <w:rPr>
          <w:rFonts w:ascii="Arial" w:hAnsi="Arial" w:cs="Arial"/>
          <w:sz w:val="24"/>
          <w:szCs w:val="24"/>
        </w:rPr>
        <w:t>se</w:t>
      </w:r>
      <w:r w:rsidR="00067D11" w:rsidRPr="00067D11">
        <w:rPr>
          <w:rFonts w:ascii="Arial" w:hAnsi="Arial" w:cs="Arial"/>
          <w:sz w:val="24"/>
          <w:szCs w:val="24"/>
        </w:rPr>
        <w:t xml:space="preserve"> factors and traffic crash outcomes</w:t>
      </w:r>
      <w:r w:rsidRPr="00067D1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ACA0C62" w14:textId="77777777" w:rsidR="00741B28" w:rsidRPr="00741B28" w:rsidRDefault="00741B28" w:rsidP="00741B28">
      <w:pPr>
        <w:pStyle w:val="ListParagraph"/>
        <w:spacing w:line="360" w:lineRule="auto"/>
        <w:ind w:left="864" w:firstLine="576"/>
        <w:rPr>
          <w:rFonts w:ascii="Arial" w:hAnsi="Arial" w:cs="Arial"/>
          <w:color w:val="000000" w:themeColor="text1"/>
          <w:sz w:val="24"/>
          <w:szCs w:val="24"/>
        </w:rPr>
      </w:pPr>
    </w:p>
    <w:p w14:paraId="11F1019B" w14:textId="77777777" w:rsidR="005D1E00" w:rsidRPr="006F1494" w:rsidRDefault="005D1E00" w:rsidP="005D1E00">
      <w:pPr>
        <w:pStyle w:val="ListParagraph"/>
        <w:rPr>
          <w:rFonts w:ascii="Arial" w:hAnsi="Arial" w:cs="Arial"/>
          <w:sz w:val="20"/>
          <w:szCs w:val="20"/>
        </w:rPr>
      </w:pPr>
    </w:p>
    <w:p w14:paraId="65D74A09" w14:textId="77777777" w:rsidR="005D1E00" w:rsidRPr="009C3CD0" w:rsidRDefault="005D1E00" w:rsidP="005D1E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C3CD0">
        <w:rPr>
          <w:rFonts w:ascii="Arial" w:hAnsi="Arial" w:cs="Arial"/>
          <w:b/>
          <w:bCs/>
          <w:sz w:val="28"/>
          <w:szCs w:val="28"/>
        </w:rPr>
        <w:t>Data</w:t>
      </w:r>
    </w:p>
    <w:p w14:paraId="45DF6A39" w14:textId="39D8273C" w:rsidR="000F06F5" w:rsidRPr="00D7465A" w:rsidRDefault="006E48D1" w:rsidP="00D7465A">
      <w:pPr>
        <w:spacing w:line="360" w:lineRule="auto"/>
        <w:ind w:left="864" w:firstLine="576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266DA2">
        <w:rPr>
          <w:rFonts w:ascii="Arial" w:hAnsi="Arial" w:cs="Arial"/>
          <w:color w:val="000000" w:themeColor="text1"/>
          <w:sz w:val="24"/>
          <w:szCs w:val="24"/>
        </w:rPr>
        <w:t xml:space="preserve">This collisions data </w:t>
      </w:r>
      <w:r w:rsidR="008D231D" w:rsidRPr="00266DA2">
        <w:rPr>
          <w:rFonts w:ascii="Arial" w:hAnsi="Arial" w:cs="Arial"/>
          <w:color w:val="000000" w:themeColor="text1"/>
          <w:sz w:val="24"/>
          <w:szCs w:val="24"/>
        </w:rPr>
        <w:t>was</w:t>
      </w:r>
      <w:r w:rsidRPr="00266DA2">
        <w:rPr>
          <w:rFonts w:ascii="Arial" w:hAnsi="Arial" w:cs="Arial"/>
          <w:color w:val="000000" w:themeColor="text1"/>
          <w:sz w:val="24"/>
          <w:szCs w:val="24"/>
        </w:rPr>
        <w:t xml:space="preserve"> been provided by Seattle Police Department and weekly recorded by Traffic Records from 2004 to present.</w:t>
      </w:r>
      <w:r w:rsidR="00902E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6328" w:rsidRPr="00266DA2">
        <w:rPr>
          <w:rFonts w:ascii="Arial" w:eastAsia="Times New Roman" w:hAnsi="Arial" w:cs="Arial"/>
          <w:sz w:val="24"/>
          <w:szCs w:val="24"/>
        </w:rPr>
        <w:t xml:space="preserve">In this dataset, </w:t>
      </w:r>
      <w:r w:rsidR="00266DA2" w:rsidRPr="00266DA2">
        <w:rPr>
          <w:rFonts w:ascii="Arial" w:eastAsia="Times New Roman" w:hAnsi="Arial" w:cs="Arial"/>
          <w:sz w:val="24"/>
          <w:szCs w:val="24"/>
        </w:rPr>
        <w:t xml:space="preserve">there are total </w:t>
      </w:r>
      <w:r w:rsidR="00266DA2" w:rsidRPr="00266DA2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194673 </w:t>
      </w:r>
      <w:r w:rsidR="00266DA2">
        <w:rPr>
          <w:rFonts w:ascii="Arial" w:hAnsi="Arial" w:cs="Arial"/>
          <w:spacing w:val="2"/>
          <w:sz w:val="24"/>
          <w:szCs w:val="24"/>
          <w:shd w:val="clear" w:color="auto" w:fill="FFFFFF"/>
        </w:rPr>
        <w:t>observations</w:t>
      </w:r>
      <w:r w:rsidR="00266DA2" w:rsidRPr="00266DA2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with 38</w:t>
      </w:r>
      <w:r w:rsidR="00266DA2" w:rsidRPr="00266DA2">
        <w:rPr>
          <w:rFonts w:ascii="Arial" w:eastAsia="Times New Roman" w:hAnsi="Arial" w:cs="Arial"/>
          <w:sz w:val="24"/>
          <w:szCs w:val="24"/>
        </w:rPr>
        <w:t xml:space="preserve"> </w:t>
      </w:r>
      <w:r w:rsidR="00266DA2">
        <w:rPr>
          <w:rFonts w:ascii="Arial" w:eastAsia="Times New Roman" w:hAnsi="Arial" w:cs="Arial"/>
          <w:sz w:val="24"/>
          <w:szCs w:val="24"/>
        </w:rPr>
        <w:t>attributes</w:t>
      </w:r>
      <w:r w:rsidR="00266DA2" w:rsidRPr="00266DA2">
        <w:rPr>
          <w:rFonts w:ascii="Arial" w:eastAsia="Times New Roman" w:hAnsi="Arial" w:cs="Arial"/>
          <w:sz w:val="24"/>
          <w:szCs w:val="24"/>
        </w:rPr>
        <w:t xml:space="preserve">. </w:t>
      </w:r>
      <w:r w:rsidR="00266DA2">
        <w:rPr>
          <w:rFonts w:ascii="Arial" w:eastAsia="Times New Roman" w:hAnsi="Arial" w:cs="Arial"/>
          <w:sz w:val="24"/>
          <w:szCs w:val="24"/>
        </w:rPr>
        <w:t xml:space="preserve">Using </w:t>
      </w:r>
      <w:proofErr w:type="spellStart"/>
      <w:r w:rsidR="00986206">
        <w:rPr>
          <w:rFonts w:ascii="Arial" w:eastAsia="Times New Roman" w:hAnsi="Arial" w:cs="Arial"/>
          <w:sz w:val="24"/>
          <w:szCs w:val="24"/>
        </w:rPr>
        <w:t>D</w:t>
      </w:r>
      <w:r w:rsidR="00266DA2">
        <w:rPr>
          <w:rFonts w:ascii="Arial" w:eastAsia="Times New Roman" w:hAnsi="Arial" w:cs="Arial"/>
          <w:sz w:val="24"/>
          <w:szCs w:val="24"/>
        </w:rPr>
        <w:t>ataFrame</w:t>
      </w:r>
      <w:proofErr w:type="spellEnd"/>
      <w:r w:rsidR="00266DA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66DA2" w:rsidRPr="00AF6B9C">
        <w:rPr>
          <w:rFonts w:ascii="Arial" w:eastAsia="Times New Roman" w:hAnsi="Arial" w:cs="Arial"/>
          <w:sz w:val="24"/>
          <w:szCs w:val="24"/>
        </w:rPr>
        <w:t>dtypes</w:t>
      </w:r>
      <w:proofErr w:type="spellEnd"/>
      <w:r w:rsidR="00266DA2">
        <w:rPr>
          <w:rFonts w:ascii="Arial" w:eastAsia="Times New Roman" w:hAnsi="Arial" w:cs="Arial"/>
          <w:sz w:val="24"/>
          <w:szCs w:val="24"/>
        </w:rPr>
        <w:t xml:space="preserve"> </w:t>
      </w:r>
      <w:r w:rsidR="00266DA2">
        <w:rPr>
          <w:rFonts w:ascii="Helvetica" w:hAnsi="Helvetica"/>
          <w:sz w:val="26"/>
          <w:szCs w:val="26"/>
          <w:shd w:val="clear" w:color="auto" w:fill="FFFFFF"/>
        </w:rPr>
        <w:t>property, we noticed that main types stored in this dataset are object</w:t>
      </w:r>
      <w:r w:rsidR="000F06F5">
        <w:rPr>
          <w:rFonts w:ascii="Helvetica" w:hAnsi="Helvetica"/>
          <w:sz w:val="26"/>
          <w:szCs w:val="26"/>
          <w:shd w:val="clear" w:color="auto" w:fill="FFFFFF"/>
        </w:rPr>
        <w:t>,</w:t>
      </w:r>
      <w:r w:rsidR="00266DA2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0F06F5">
        <w:rPr>
          <w:rFonts w:ascii="Helvetica" w:hAnsi="Helvetica"/>
          <w:sz w:val="26"/>
          <w:szCs w:val="26"/>
          <w:shd w:val="clear" w:color="auto" w:fill="FFFFFF"/>
        </w:rPr>
        <w:t xml:space="preserve">which </w:t>
      </w:r>
      <w:r w:rsidR="00266DA2">
        <w:rPr>
          <w:rFonts w:ascii="Helvetica" w:hAnsi="Helvetica"/>
          <w:sz w:val="26"/>
          <w:szCs w:val="26"/>
          <w:shd w:val="clear" w:color="auto" w:fill="FFFFFF"/>
        </w:rPr>
        <w:t xml:space="preserve">are the categorical </w:t>
      </w:r>
      <w:r w:rsidR="000F06F5">
        <w:rPr>
          <w:rFonts w:ascii="Helvetica" w:hAnsi="Helvetica"/>
          <w:sz w:val="26"/>
          <w:szCs w:val="26"/>
          <w:shd w:val="clear" w:color="auto" w:fill="FFFFFF"/>
        </w:rPr>
        <w:t>data.</w:t>
      </w:r>
      <w:r w:rsidR="00266DA2" w:rsidRPr="00266DA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E1DC970" w14:textId="77777777" w:rsidR="007E4C5E" w:rsidRDefault="007E4C5E" w:rsidP="00D7465A">
      <w:pPr>
        <w:spacing w:line="360" w:lineRule="auto"/>
        <w:ind w:left="864" w:firstLine="576"/>
        <w:contextualSpacing/>
        <w:rPr>
          <w:rFonts w:ascii="Arial" w:eastAsia="Times New Roman" w:hAnsi="Arial" w:cs="Arial"/>
          <w:sz w:val="24"/>
          <w:szCs w:val="24"/>
        </w:rPr>
      </w:pPr>
    </w:p>
    <w:p w14:paraId="53ABDEBD" w14:textId="45607FC1" w:rsidR="00ED4E11" w:rsidRPr="00DB6DED" w:rsidRDefault="00986206" w:rsidP="00D7465A">
      <w:pPr>
        <w:spacing w:line="360" w:lineRule="auto"/>
        <w:ind w:left="864" w:firstLine="576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Attribute </w:t>
      </w:r>
      <w:r w:rsidR="002A40CF" w:rsidRPr="00266DA2">
        <w:rPr>
          <w:rFonts w:ascii="Arial" w:eastAsia="Times New Roman" w:hAnsi="Arial" w:cs="Arial"/>
          <w:sz w:val="24"/>
          <w:szCs w:val="24"/>
        </w:rPr>
        <w:t>SEVERITYCOD and SEVERITYDESC</w:t>
      </w:r>
      <w:r w:rsidR="00156328" w:rsidRPr="00266DA2">
        <w:rPr>
          <w:rFonts w:ascii="Arial" w:eastAsia="Times New Roman" w:hAnsi="Arial" w:cs="Arial"/>
          <w:sz w:val="24"/>
          <w:szCs w:val="24"/>
        </w:rPr>
        <w:t xml:space="preserve"> </w:t>
      </w:r>
      <w:r w:rsidR="002A40CF" w:rsidRPr="00266DA2">
        <w:rPr>
          <w:rFonts w:ascii="Arial" w:eastAsia="Times New Roman" w:hAnsi="Arial" w:cs="Arial"/>
          <w:sz w:val="24"/>
          <w:szCs w:val="24"/>
        </w:rPr>
        <w:t>describe the fatality of an accident</w:t>
      </w:r>
      <w:r w:rsidR="00082957" w:rsidRPr="00266DA2">
        <w:rPr>
          <w:rFonts w:ascii="Arial" w:eastAsia="Times New Roman" w:hAnsi="Arial" w:cs="Arial"/>
          <w:sz w:val="24"/>
          <w:szCs w:val="24"/>
        </w:rPr>
        <w:t xml:space="preserve">, </w:t>
      </w:r>
      <w:r w:rsidR="000F06F5">
        <w:rPr>
          <w:rFonts w:ascii="Arial" w:eastAsia="Times New Roman" w:hAnsi="Arial" w:cs="Arial"/>
          <w:sz w:val="24"/>
          <w:szCs w:val="24"/>
        </w:rPr>
        <w:t>t</w:t>
      </w:r>
      <w:r w:rsidR="00160C22" w:rsidRPr="00160C22">
        <w:rPr>
          <w:rFonts w:ascii="Arial" w:eastAsia="Times New Roman" w:hAnsi="Arial" w:cs="Arial"/>
          <w:sz w:val="24"/>
          <w:szCs w:val="24"/>
        </w:rPr>
        <w:t>he remaining attributes</w:t>
      </w:r>
      <w:r w:rsidR="008744F8">
        <w:rPr>
          <w:rFonts w:ascii="Arial" w:eastAsia="Times New Roman" w:hAnsi="Arial" w:cs="Arial"/>
          <w:sz w:val="24"/>
          <w:szCs w:val="24"/>
        </w:rPr>
        <w:t xml:space="preserve"> are</w:t>
      </w:r>
      <w:r w:rsidR="002A40CF">
        <w:rPr>
          <w:rFonts w:ascii="Arial" w:eastAsia="Times New Roman" w:hAnsi="Arial" w:cs="Arial"/>
          <w:sz w:val="24"/>
          <w:szCs w:val="24"/>
        </w:rPr>
        <w:t xml:space="preserve"> </w:t>
      </w:r>
      <w:r w:rsidR="002A40CF" w:rsidRPr="009F0247">
        <w:rPr>
          <w:rFonts w:ascii="Arial" w:hAnsi="Arial" w:cs="Arial"/>
          <w:color w:val="000000" w:themeColor="text1"/>
          <w:sz w:val="24"/>
          <w:szCs w:val="24"/>
        </w:rPr>
        <w:t xml:space="preserve">address type, location, collision type, weather, road condition, </w:t>
      </w:r>
      <w:r w:rsidR="002A40CF">
        <w:rPr>
          <w:rFonts w:ascii="Arial" w:hAnsi="Arial" w:cs="Arial"/>
          <w:color w:val="000000" w:themeColor="text1"/>
          <w:sz w:val="24"/>
          <w:szCs w:val="24"/>
        </w:rPr>
        <w:t xml:space="preserve">light condition, </w:t>
      </w:r>
      <w:r w:rsidR="002A40CF" w:rsidRPr="009F0247">
        <w:rPr>
          <w:rFonts w:ascii="Arial" w:hAnsi="Arial" w:cs="Arial"/>
          <w:color w:val="000000" w:themeColor="text1"/>
          <w:sz w:val="24"/>
          <w:szCs w:val="24"/>
        </w:rPr>
        <w:t>speeding, whether collision was due to inattention, whether or not a driver involved was under the influence of drugs or alcohol</w:t>
      </w:r>
      <w:r w:rsidR="002A40CF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AF6B9C" w:rsidRPr="00AF6B9C">
        <w:rPr>
          <w:rFonts w:ascii="inherit" w:hAnsi="inherit"/>
          <w:shd w:val="clear" w:color="auto" w:fill="FFFFFF"/>
        </w:rPr>
        <w:t xml:space="preserve"> </w:t>
      </w:r>
    </w:p>
    <w:p w14:paraId="34A16280" w14:textId="1D68CD4D" w:rsidR="00986206" w:rsidRDefault="00986206" w:rsidP="00D7465A">
      <w:pPr>
        <w:spacing w:line="360" w:lineRule="auto"/>
        <w:ind w:left="720" w:firstLine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There are significant data missed </w:t>
      </w:r>
      <w:r w:rsidR="00C9119D">
        <w:rPr>
          <w:rFonts w:ascii="Arial" w:hAnsi="Arial" w:cs="Arial"/>
          <w:color w:val="000000" w:themeColor="text1"/>
          <w:sz w:val="24"/>
          <w:szCs w:val="24"/>
        </w:rPr>
        <w:t xml:space="preserve">or unknow </w:t>
      </w:r>
      <w:r>
        <w:rPr>
          <w:rFonts w:ascii="Arial" w:hAnsi="Arial" w:cs="Arial"/>
          <w:color w:val="000000" w:themeColor="text1"/>
          <w:sz w:val="24"/>
          <w:szCs w:val="24"/>
        </w:rPr>
        <w:t>on this dataset.</w:t>
      </w:r>
      <w:r w:rsidR="006E48D1" w:rsidRPr="009F024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7067C">
        <w:rPr>
          <w:rFonts w:ascii="Arial" w:hAnsi="Arial" w:cs="Arial"/>
          <w:color w:val="000000" w:themeColor="text1"/>
          <w:sz w:val="24"/>
          <w:szCs w:val="24"/>
        </w:rPr>
        <w:t>For example, i</w:t>
      </w:r>
      <w:r w:rsidR="006E48D1" w:rsidRPr="009F0247">
        <w:rPr>
          <w:rFonts w:ascii="Arial" w:hAnsi="Arial" w:cs="Arial"/>
          <w:color w:val="000000" w:themeColor="text1"/>
          <w:sz w:val="24"/>
          <w:szCs w:val="24"/>
        </w:rPr>
        <w:t xml:space="preserve">n total </w:t>
      </w:r>
      <w:r w:rsidR="006E48D1" w:rsidRPr="009F024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194673</w:t>
      </w:r>
      <w:r w:rsidR="006E48D1" w:rsidRPr="009F02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87067C">
        <w:rPr>
          <w:rFonts w:ascii="Arial" w:eastAsia="Times New Roman" w:hAnsi="Arial" w:cs="Arial"/>
          <w:color w:val="000000" w:themeColor="text1"/>
          <w:sz w:val="24"/>
          <w:szCs w:val="24"/>
        </w:rPr>
        <w:t>observations</w:t>
      </w:r>
      <w:r w:rsidR="006E48D1" w:rsidRPr="009F02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INATTENTIONIND </w:t>
      </w:r>
      <w:r w:rsidR="005E21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attribute </w:t>
      </w:r>
      <w:r w:rsidR="006E48D1" w:rsidRPr="009F0247">
        <w:rPr>
          <w:rFonts w:ascii="Arial" w:eastAsia="Times New Roman" w:hAnsi="Arial" w:cs="Arial"/>
          <w:color w:val="000000" w:themeColor="text1"/>
          <w:sz w:val="24"/>
          <w:szCs w:val="24"/>
        </w:rPr>
        <w:t>has 164868</w:t>
      </w:r>
      <w:r w:rsidR="006E48D1" w:rsidRPr="009F024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21AA">
        <w:rPr>
          <w:rFonts w:ascii="Arial" w:hAnsi="Arial" w:cs="Arial"/>
          <w:color w:val="000000" w:themeColor="text1"/>
          <w:sz w:val="24"/>
          <w:szCs w:val="24"/>
        </w:rPr>
        <w:t>rows</w:t>
      </w:r>
      <w:r w:rsidR="006E48D1" w:rsidRPr="009F0247">
        <w:rPr>
          <w:rFonts w:ascii="Arial" w:hAnsi="Arial" w:cs="Arial"/>
          <w:color w:val="000000" w:themeColor="text1"/>
          <w:sz w:val="24"/>
          <w:szCs w:val="24"/>
        </w:rPr>
        <w:t xml:space="preserve"> of null value; and </w:t>
      </w:r>
      <w:r w:rsidR="006E48D1" w:rsidRPr="009F02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SPEEDING has 185340 </w:t>
      </w:r>
      <w:r w:rsidR="005E21AA">
        <w:rPr>
          <w:rFonts w:ascii="Arial" w:eastAsia="Times New Roman" w:hAnsi="Arial" w:cs="Arial"/>
          <w:color w:val="000000" w:themeColor="text1"/>
          <w:sz w:val="24"/>
          <w:szCs w:val="24"/>
        </w:rPr>
        <w:t>rows</w:t>
      </w:r>
      <w:r w:rsidR="006E48D1" w:rsidRPr="009F02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null value</w:t>
      </w:r>
      <w:r w:rsidR="005E21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9F0247">
        <w:rPr>
          <w:rFonts w:ascii="Arial" w:hAnsi="Arial" w:cs="Arial"/>
          <w:color w:val="000000" w:themeColor="text1"/>
          <w:sz w:val="24"/>
          <w:szCs w:val="24"/>
        </w:rPr>
        <w:t>Data cleaning</w:t>
      </w:r>
      <w:r w:rsidR="00453A27">
        <w:rPr>
          <w:rFonts w:ascii="Arial" w:hAnsi="Arial" w:cs="Arial"/>
          <w:color w:val="000000" w:themeColor="text1"/>
          <w:sz w:val="24"/>
          <w:szCs w:val="24"/>
        </w:rPr>
        <w:t xml:space="preserve"> or data wrangling</w:t>
      </w:r>
      <w:r w:rsidRPr="009F024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53A27">
        <w:rPr>
          <w:rFonts w:ascii="Arial" w:hAnsi="Arial" w:cs="Arial"/>
          <w:color w:val="000000" w:themeColor="text1"/>
          <w:sz w:val="24"/>
          <w:szCs w:val="24"/>
        </w:rPr>
        <w:t>were performed</w:t>
      </w:r>
      <w:r w:rsidR="008A726D">
        <w:rPr>
          <w:rFonts w:ascii="Arial" w:hAnsi="Arial" w:cs="Arial"/>
          <w:color w:val="000000" w:themeColor="text1"/>
          <w:sz w:val="24"/>
          <w:szCs w:val="24"/>
        </w:rPr>
        <w:t>, including drop missing data, bin</w:t>
      </w:r>
      <w:r w:rsidR="00D7465A">
        <w:rPr>
          <w:rFonts w:ascii="Arial" w:hAnsi="Arial" w:cs="Arial"/>
          <w:color w:val="000000" w:themeColor="text1"/>
          <w:sz w:val="24"/>
          <w:szCs w:val="24"/>
        </w:rPr>
        <w:t>n</w:t>
      </w:r>
      <w:r w:rsidR="008A726D">
        <w:rPr>
          <w:rFonts w:ascii="Arial" w:hAnsi="Arial" w:cs="Arial"/>
          <w:color w:val="000000" w:themeColor="text1"/>
          <w:sz w:val="24"/>
          <w:szCs w:val="24"/>
        </w:rPr>
        <w:t xml:space="preserve">ing </w:t>
      </w:r>
      <w:r w:rsidR="00902E55">
        <w:rPr>
          <w:rFonts w:ascii="Arial" w:hAnsi="Arial" w:cs="Arial"/>
          <w:color w:val="000000" w:themeColor="text1"/>
          <w:sz w:val="24"/>
          <w:szCs w:val="24"/>
        </w:rPr>
        <w:t>of</w:t>
      </w:r>
      <w:r w:rsidR="008A72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465A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8A726D">
        <w:rPr>
          <w:rFonts w:ascii="Arial" w:hAnsi="Arial" w:cs="Arial"/>
          <w:color w:val="000000" w:themeColor="text1"/>
          <w:sz w:val="24"/>
          <w:szCs w:val="24"/>
        </w:rPr>
        <w:t xml:space="preserve">data, </w:t>
      </w:r>
      <w:r>
        <w:rPr>
          <w:rFonts w:ascii="Arial" w:hAnsi="Arial" w:cs="Arial"/>
          <w:color w:val="000000" w:themeColor="text1"/>
          <w:sz w:val="24"/>
          <w:szCs w:val="24"/>
        </w:rPr>
        <w:t>to improve the predictability</w:t>
      </w:r>
      <w:r w:rsidR="00453A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465A">
        <w:rPr>
          <w:rFonts w:ascii="Arial" w:hAnsi="Arial" w:cs="Arial"/>
          <w:color w:val="000000" w:themeColor="text1"/>
          <w:sz w:val="24"/>
          <w:szCs w:val="24"/>
        </w:rPr>
        <w:t>w</w:t>
      </w:r>
      <w:r>
        <w:rPr>
          <w:rFonts w:ascii="Arial" w:hAnsi="Arial" w:cs="Arial"/>
          <w:color w:val="000000" w:themeColor="text1"/>
          <w:sz w:val="24"/>
          <w:szCs w:val="24"/>
        </w:rPr>
        <w:t>hen built the machine model</w:t>
      </w:r>
      <w:r w:rsidRPr="009F024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46772A2" w14:textId="77777777" w:rsidR="00D7465A" w:rsidRPr="005E21AA" w:rsidRDefault="00D7465A" w:rsidP="00D7465A">
      <w:pPr>
        <w:spacing w:line="360" w:lineRule="auto"/>
        <w:ind w:left="720" w:firstLine="720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168BA15D" w14:textId="3A63F7F4" w:rsidR="00963DF4" w:rsidRPr="00B46627" w:rsidRDefault="00B464A9" w:rsidP="00991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ab/>
      </w:r>
    </w:p>
    <w:p w14:paraId="0F80F28D" w14:textId="0449BF3B" w:rsidR="005D1E00" w:rsidRDefault="005D1E00" w:rsidP="005D1E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B33CE">
        <w:rPr>
          <w:rFonts w:ascii="Arial" w:hAnsi="Arial" w:cs="Arial"/>
          <w:b/>
          <w:bCs/>
          <w:sz w:val="28"/>
          <w:szCs w:val="28"/>
        </w:rPr>
        <w:t>Methodology</w:t>
      </w:r>
    </w:p>
    <w:p w14:paraId="1C39F3AE" w14:textId="77777777" w:rsidR="00741B28" w:rsidRDefault="00741B28" w:rsidP="00741B28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EF26A31" w14:textId="45620E4E" w:rsidR="00741B28" w:rsidRDefault="006B4327" w:rsidP="00741B28">
      <w:pPr>
        <w:spacing w:line="360" w:lineRule="auto"/>
        <w:ind w:left="864" w:firstLine="576"/>
        <w:rPr>
          <w:rFonts w:ascii="Arial" w:hAnsi="Arial" w:cs="Arial"/>
          <w:sz w:val="24"/>
          <w:szCs w:val="24"/>
        </w:rPr>
      </w:pPr>
      <w:r w:rsidRPr="002B32C7">
        <w:rPr>
          <w:rFonts w:ascii="Arial" w:hAnsi="Arial" w:cs="Arial"/>
          <w:sz w:val="24"/>
          <w:szCs w:val="24"/>
        </w:rPr>
        <w:t xml:space="preserve">Duo to the nature of this dataset being </w:t>
      </w:r>
      <w:r w:rsidRPr="002B32C7">
        <w:rPr>
          <w:rFonts w:ascii="Arial" w:hAnsi="Arial" w:cs="Arial"/>
          <w:sz w:val="24"/>
          <w:szCs w:val="24"/>
          <w:shd w:val="clear" w:color="auto" w:fill="FFFFFF"/>
        </w:rPr>
        <w:t xml:space="preserve">categorical, the </w:t>
      </w:r>
      <w:r w:rsidR="0040205A" w:rsidRPr="002B32C7">
        <w:rPr>
          <w:rFonts w:ascii="Arial" w:hAnsi="Arial" w:cs="Arial"/>
          <w:sz w:val="24"/>
          <w:szCs w:val="24"/>
        </w:rPr>
        <w:t xml:space="preserve">classification machine learning </w:t>
      </w:r>
      <w:r w:rsidR="002B32C7" w:rsidRPr="002B32C7">
        <w:rPr>
          <w:rFonts w:ascii="Arial" w:hAnsi="Arial" w:cs="Arial"/>
          <w:sz w:val="24"/>
          <w:szCs w:val="24"/>
        </w:rPr>
        <w:t>algorithm</w:t>
      </w:r>
      <w:r w:rsidR="0040205A" w:rsidRPr="0040205A">
        <w:rPr>
          <w:rFonts w:ascii="Arial" w:hAnsi="Arial" w:cs="Arial"/>
          <w:sz w:val="24"/>
          <w:szCs w:val="24"/>
        </w:rPr>
        <w:t xml:space="preserve"> </w:t>
      </w:r>
      <w:r w:rsidR="0040205A" w:rsidRPr="0040205A">
        <w:rPr>
          <w:rFonts w:ascii="Arial" w:eastAsia="Times New Roman" w:hAnsi="Arial" w:cs="Arial"/>
          <w:sz w:val="24"/>
          <w:szCs w:val="24"/>
        </w:rPr>
        <w:t>Logistic regression</w:t>
      </w:r>
      <w:r w:rsidR="00CC4A1A">
        <w:rPr>
          <w:rFonts w:ascii="Arial" w:eastAsia="Times New Roman" w:hAnsi="Arial" w:cs="Arial"/>
          <w:sz w:val="24"/>
          <w:szCs w:val="24"/>
        </w:rPr>
        <w:t xml:space="preserve"> </w:t>
      </w:r>
      <w:r w:rsidR="003815D3">
        <w:rPr>
          <w:rFonts w:ascii="Arial" w:hAnsi="Arial" w:cs="Arial"/>
          <w:sz w:val="24"/>
          <w:szCs w:val="24"/>
        </w:rPr>
        <w:t>was</w:t>
      </w:r>
      <w:r w:rsidR="00CC4A1A" w:rsidRPr="0040205A">
        <w:rPr>
          <w:rFonts w:ascii="Arial" w:hAnsi="Arial" w:cs="Arial"/>
          <w:sz w:val="24"/>
          <w:szCs w:val="24"/>
        </w:rPr>
        <w:t xml:space="preserve"> been used</w:t>
      </w:r>
      <w:r w:rsidR="00CC4A1A">
        <w:rPr>
          <w:rFonts w:ascii="Arial" w:hAnsi="Arial" w:cs="Arial"/>
          <w:sz w:val="24"/>
          <w:szCs w:val="24"/>
        </w:rPr>
        <w:t xml:space="preserve"> in this analysis</w:t>
      </w:r>
      <w:r w:rsidR="00CC4A1A">
        <w:rPr>
          <w:rFonts w:ascii="Arial" w:eastAsia="Times New Roman" w:hAnsi="Arial" w:cs="Arial"/>
          <w:sz w:val="24"/>
          <w:szCs w:val="24"/>
        </w:rPr>
        <w:t xml:space="preserve">. With this </w:t>
      </w:r>
      <w:r w:rsidR="003815D3" w:rsidRPr="002B32C7">
        <w:rPr>
          <w:rFonts w:ascii="Arial" w:hAnsi="Arial" w:cs="Arial"/>
          <w:sz w:val="24"/>
          <w:szCs w:val="24"/>
        </w:rPr>
        <w:t>algorithm</w:t>
      </w:r>
      <w:r w:rsidR="00CC4A1A">
        <w:rPr>
          <w:rFonts w:ascii="Arial" w:eastAsia="Times New Roman" w:hAnsi="Arial" w:cs="Arial"/>
          <w:sz w:val="24"/>
          <w:szCs w:val="24"/>
        </w:rPr>
        <w:t xml:space="preserve">, it can not only </w:t>
      </w:r>
      <w:r w:rsidR="00CC4A1A" w:rsidRPr="002B32C7">
        <w:rPr>
          <w:rFonts w:ascii="Arial" w:eastAsia="Times New Roman" w:hAnsi="Arial" w:cs="Arial"/>
          <w:sz w:val="24"/>
          <w:szCs w:val="24"/>
        </w:rPr>
        <w:t xml:space="preserve">predict the class of each </w:t>
      </w:r>
      <w:r w:rsidR="003815D3">
        <w:rPr>
          <w:rFonts w:ascii="Arial" w:eastAsia="Times New Roman" w:hAnsi="Arial" w:cs="Arial"/>
          <w:sz w:val="24"/>
          <w:szCs w:val="24"/>
        </w:rPr>
        <w:t xml:space="preserve">car collision </w:t>
      </w:r>
      <w:r w:rsidR="00CC4A1A" w:rsidRPr="002B32C7">
        <w:rPr>
          <w:rFonts w:ascii="Arial" w:eastAsia="Times New Roman" w:hAnsi="Arial" w:cs="Arial"/>
          <w:sz w:val="24"/>
          <w:szCs w:val="24"/>
        </w:rPr>
        <w:t xml:space="preserve">case, </w:t>
      </w:r>
      <w:r w:rsidR="00CC4A1A">
        <w:rPr>
          <w:rFonts w:ascii="Arial" w:eastAsia="Times New Roman" w:hAnsi="Arial" w:cs="Arial"/>
          <w:sz w:val="24"/>
          <w:szCs w:val="24"/>
        </w:rPr>
        <w:t xml:space="preserve">but </w:t>
      </w:r>
      <w:r w:rsidR="00CC4A1A" w:rsidRPr="002B32C7">
        <w:rPr>
          <w:rFonts w:ascii="Arial" w:eastAsia="Times New Roman" w:hAnsi="Arial" w:cs="Arial"/>
          <w:sz w:val="24"/>
          <w:szCs w:val="24"/>
        </w:rPr>
        <w:t xml:space="preserve">also measure the probability of a </w:t>
      </w:r>
      <w:r w:rsidR="003815D3">
        <w:rPr>
          <w:rFonts w:ascii="Arial" w:eastAsia="Times New Roman" w:hAnsi="Arial" w:cs="Arial"/>
          <w:sz w:val="24"/>
          <w:szCs w:val="24"/>
        </w:rPr>
        <w:t xml:space="preserve">car collision </w:t>
      </w:r>
      <w:r w:rsidR="00CC4A1A" w:rsidRPr="002B32C7">
        <w:rPr>
          <w:rFonts w:ascii="Arial" w:eastAsia="Times New Roman" w:hAnsi="Arial" w:cs="Arial"/>
          <w:sz w:val="24"/>
          <w:szCs w:val="24"/>
        </w:rPr>
        <w:t>case belonging to a specific class</w:t>
      </w:r>
      <w:r w:rsidR="003815D3">
        <w:rPr>
          <w:rFonts w:ascii="Arial" w:eastAsia="Times New Roman" w:hAnsi="Arial" w:cs="Arial"/>
          <w:sz w:val="24"/>
          <w:szCs w:val="24"/>
        </w:rPr>
        <w:t>.</w:t>
      </w:r>
    </w:p>
    <w:p w14:paraId="6B0793DB" w14:textId="50A90087" w:rsidR="00741B28" w:rsidRPr="00741B28" w:rsidRDefault="0040205A" w:rsidP="00741B28">
      <w:pPr>
        <w:spacing w:line="360" w:lineRule="auto"/>
        <w:ind w:left="864" w:firstLine="576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Pr="00DF653D">
        <w:rPr>
          <w:rFonts w:ascii="Arial" w:eastAsia="Times New Roman" w:hAnsi="Arial" w:cs="Arial"/>
          <w:sz w:val="24"/>
          <w:szCs w:val="24"/>
        </w:rPr>
        <w:t xml:space="preserve">EVERITYCOD and SEVERITYDESC </w:t>
      </w:r>
      <w:r w:rsidR="002B32C7">
        <w:rPr>
          <w:rFonts w:ascii="Arial" w:eastAsia="Times New Roman" w:hAnsi="Arial" w:cs="Arial"/>
          <w:sz w:val="24"/>
          <w:szCs w:val="24"/>
        </w:rPr>
        <w:t>attributes</w:t>
      </w:r>
      <w:r w:rsidRPr="00DF653D">
        <w:rPr>
          <w:rFonts w:ascii="Arial" w:eastAsia="Times New Roman" w:hAnsi="Arial" w:cs="Arial"/>
          <w:sz w:val="24"/>
          <w:szCs w:val="24"/>
        </w:rPr>
        <w:t xml:space="preserve"> describe the fatality of an accident</w:t>
      </w:r>
      <w:r>
        <w:rPr>
          <w:rFonts w:ascii="Arial" w:eastAsia="Times New Roman" w:hAnsi="Arial" w:cs="Arial"/>
          <w:sz w:val="24"/>
          <w:szCs w:val="24"/>
        </w:rPr>
        <w:t>.</w:t>
      </w:r>
      <w:r w:rsidRPr="00DF653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There are only two types of car accident severity code, it is a </w:t>
      </w:r>
      <w:r w:rsidRPr="00A127F9">
        <w:rPr>
          <w:rFonts w:ascii="Arial" w:hAnsi="Arial" w:cs="Arial"/>
          <w:sz w:val="24"/>
          <w:szCs w:val="24"/>
        </w:rPr>
        <w:t>binary</w:t>
      </w:r>
      <w:r w:rsidRPr="00A127F9">
        <w:rPr>
          <w:rFonts w:ascii="Arial" w:eastAsia="Times New Roman" w:hAnsi="Arial" w:cs="Arial"/>
          <w:sz w:val="24"/>
          <w:szCs w:val="24"/>
        </w:rPr>
        <w:t xml:space="preserve"> </w:t>
      </w:r>
      <w:r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>variable</w:t>
      </w:r>
      <w:r w:rsidR="003815D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3815D3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 was been used for the target </w:t>
      </w:r>
      <w:r w:rsidR="002B32C7"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or </w:t>
      </w:r>
      <w:r w:rsidR="00464EE5" w:rsidRPr="001D4A02">
        <w:rPr>
          <w:rFonts w:ascii="Arial" w:hAnsi="Arial" w:cs="Arial"/>
          <w:color w:val="000000" w:themeColor="text1"/>
          <w:sz w:val="24"/>
          <w:szCs w:val="24"/>
        </w:rPr>
        <w:t xml:space="preserve">dependent </w:t>
      </w:r>
      <w:r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>variable.</w:t>
      </w:r>
      <w:r w:rsidR="001D4A02"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3815D3">
        <w:rPr>
          <w:rFonts w:ascii="Arial" w:eastAsia="Times New Roman" w:hAnsi="Arial" w:cs="Arial"/>
          <w:color w:val="000000" w:themeColor="text1"/>
          <w:sz w:val="24"/>
          <w:szCs w:val="24"/>
        </w:rPr>
        <w:t>With the</w:t>
      </w:r>
      <w:r w:rsidR="001D4A02"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hyperlink r:id="rId7" w:history="1">
        <w:proofErr w:type="spellStart"/>
        <w:r w:rsidR="001D4A02" w:rsidRPr="001D4A02">
          <w:rPr>
            <w:rStyle w:val="HTMLCode"/>
            <w:rFonts w:ascii="Arial" w:eastAsiaTheme="minorHAnsi" w:hAnsi="Arial" w:cs="Arial"/>
            <w:color w:val="000000" w:themeColor="text1"/>
            <w:sz w:val="24"/>
            <w:szCs w:val="24"/>
            <w:bdr w:val="none" w:sz="0" w:space="0" w:color="auto" w:frame="1"/>
          </w:rPr>
          <w:t>numpy.where</w:t>
        </w:r>
        <w:proofErr w:type="spellEnd"/>
      </w:hyperlink>
      <w:r w:rsidR="001D4A02" w:rsidRPr="001D4A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function</w:t>
      </w:r>
      <w:r w:rsidR="003815D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1D4A02" w:rsidRPr="001D4A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1B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value of</w:t>
      </w:r>
      <w:r w:rsidR="001D4A02" w:rsidRPr="001D4A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4A02"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>SEVERITYCOD</w:t>
      </w:r>
      <w:r w:rsidR="001D4A02" w:rsidRPr="001D4A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1B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was been converted </w:t>
      </w:r>
      <w:r w:rsidR="001D4A02" w:rsidRPr="001D4A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0 for </w:t>
      </w:r>
      <w:r w:rsidR="001D4A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</w:t>
      </w:r>
      <w:r w:rsidR="001D4A02"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>Injury Collision</w:t>
      </w:r>
      <w:r w:rsidR="001D4A02">
        <w:rPr>
          <w:rFonts w:ascii="Arial" w:eastAsia="Times New Roman" w:hAnsi="Arial" w:cs="Arial"/>
          <w:color w:val="000000" w:themeColor="text1"/>
          <w:sz w:val="24"/>
          <w:szCs w:val="24"/>
        </w:rPr>
        <w:t>”</w:t>
      </w:r>
      <w:r w:rsidR="001D4A02"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1 for </w:t>
      </w:r>
      <w:r w:rsidR="001D4A02">
        <w:rPr>
          <w:rFonts w:ascii="Arial" w:eastAsia="Times New Roman" w:hAnsi="Arial" w:cs="Arial"/>
          <w:color w:val="000000" w:themeColor="text1"/>
          <w:sz w:val="24"/>
          <w:szCs w:val="24"/>
        </w:rPr>
        <w:t>“</w:t>
      </w:r>
      <w:r w:rsidR="001D4A02"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>Property Damage Only Collision</w:t>
      </w:r>
      <w:r w:rsidR="001D4A02">
        <w:rPr>
          <w:rFonts w:ascii="Arial" w:eastAsia="Times New Roman" w:hAnsi="Arial" w:cs="Arial"/>
          <w:color w:val="000000" w:themeColor="text1"/>
          <w:sz w:val="24"/>
          <w:szCs w:val="24"/>
        </w:rPr>
        <w:t>”.</w:t>
      </w:r>
      <w:r w:rsidR="001D4A02" w:rsidRPr="001D4A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3977886F" w14:textId="39B9E00B" w:rsidR="008D5976" w:rsidRDefault="008D5976" w:rsidP="0040205A">
      <w:pPr>
        <w:spacing w:line="36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D4D80B" wp14:editId="4270F3DD">
            <wp:extent cx="3308350" cy="2247981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588" cy="22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5524" w14:textId="77777777" w:rsidR="008D5976" w:rsidRDefault="008D5976" w:rsidP="008D5976">
      <w:pPr>
        <w:spacing w:line="36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1 - </w:t>
      </w:r>
      <w:r w:rsidRPr="00DB6DED">
        <w:rPr>
          <w:rFonts w:ascii="Arial" w:eastAsia="Times New Roman" w:hAnsi="Arial" w:cs="Arial"/>
          <w:sz w:val="24"/>
          <w:szCs w:val="24"/>
        </w:rPr>
        <w:t>Property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B6DED">
        <w:rPr>
          <w:rFonts w:ascii="Arial" w:eastAsia="Times New Roman" w:hAnsi="Arial" w:cs="Arial"/>
          <w:sz w:val="24"/>
          <w:szCs w:val="24"/>
        </w:rPr>
        <w:t xml:space="preserve">Damage Only </w:t>
      </w:r>
      <w:proofErr w:type="gramStart"/>
      <w:r w:rsidRPr="00DB6DED">
        <w:rPr>
          <w:rFonts w:ascii="Arial" w:eastAsia="Times New Roman" w:hAnsi="Arial" w:cs="Arial"/>
          <w:sz w:val="24"/>
          <w:szCs w:val="24"/>
        </w:rPr>
        <w:t>Collision</w:t>
      </w:r>
      <w:r>
        <w:rPr>
          <w:rFonts w:ascii="Arial" w:eastAsia="Times New Roman" w:hAnsi="Arial" w:cs="Arial"/>
          <w:sz w:val="24"/>
          <w:szCs w:val="24"/>
        </w:rPr>
        <w:t xml:space="preserve">  -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67.2%</w:t>
      </w:r>
    </w:p>
    <w:p w14:paraId="57FE1B64" w14:textId="77777777" w:rsidR="00741B28" w:rsidRDefault="001D4A02" w:rsidP="00741B28">
      <w:pPr>
        <w:spacing w:line="36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0</w:t>
      </w:r>
      <w:r w:rsidR="008D5976">
        <w:rPr>
          <w:rFonts w:ascii="Arial" w:eastAsia="Times New Roman" w:hAnsi="Arial" w:cs="Arial"/>
          <w:sz w:val="24"/>
          <w:szCs w:val="24"/>
        </w:rPr>
        <w:t xml:space="preserve"> - </w:t>
      </w:r>
      <w:r w:rsidR="008D5976" w:rsidRPr="00DB6DED">
        <w:rPr>
          <w:rFonts w:ascii="Arial" w:eastAsia="Times New Roman" w:hAnsi="Arial" w:cs="Arial"/>
          <w:sz w:val="24"/>
          <w:szCs w:val="24"/>
        </w:rPr>
        <w:t>Injury Collisio</w:t>
      </w:r>
      <w:r w:rsidR="008D5976">
        <w:rPr>
          <w:rFonts w:ascii="Arial" w:eastAsia="Times New Roman" w:hAnsi="Arial" w:cs="Arial"/>
          <w:sz w:val="24"/>
          <w:szCs w:val="24"/>
        </w:rPr>
        <w:t>n – 32.8%</w:t>
      </w:r>
    </w:p>
    <w:p w14:paraId="4C7BEF05" w14:textId="7BADDCD7" w:rsidR="0040205A" w:rsidRPr="00741B28" w:rsidRDefault="00A127F9" w:rsidP="00741B28">
      <w:pPr>
        <w:spacing w:line="36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 w:rsidRPr="00A127F9">
        <w:rPr>
          <w:rFonts w:ascii="Arial" w:eastAsia="Times New Roman" w:hAnsi="Arial" w:cs="Arial"/>
          <w:sz w:val="24"/>
          <w:szCs w:val="24"/>
        </w:rPr>
        <w:lastRenderedPageBreak/>
        <w:t xml:space="preserve">Drive condition attributes </w:t>
      </w:r>
      <w:r>
        <w:rPr>
          <w:rFonts w:ascii="Arial" w:eastAsia="Times New Roman" w:hAnsi="Arial" w:cs="Arial"/>
          <w:sz w:val="24"/>
          <w:szCs w:val="24"/>
        </w:rPr>
        <w:t xml:space="preserve">WEATHER, ROADCOND, LIGHTCOND </w:t>
      </w:r>
      <w:r w:rsidR="008D7094">
        <w:rPr>
          <w:rFonts w:ascii="Arial" w:hAnsi="Arial" w:cs="Arial"/>
          <w:sz w:val="24"/>
          <w:szCs w:val="24"/>
          <w:shd w:val="clear" w:color="auto" w:fill="FFFFFF"/>
        </w:rPr>
        <w:t>are</w:t>
      </w:r>
      <w:r w:rsidRPr="00A127F9">
        <w:rPr>
          <w:rFonts w:ascii="Arial" w:hAnsi="Arial" w:cs="Arial"/>
          <w:sz w:val="24"/>
          <w:szCs w:val="24"/>
          <w:shd w:val="clear" w:color="auto" w:fill="FFFFFF"/>
        </w:rPr>
        <w:t xml:space="preserve"> been selected as </w:t>
      </w:r>
      <w:r w:rsidRPr="00A127F9">
        <w:rPr>
          <w:rFonts w:ascii="Arial" w:hAnsi="Arial" w:cs="Arial"/>
          <w:sz w:val="24"/>
          <w:szCs w:val="24"/>
        </w:rPr>
        <w:t>the independent variables</w:t>
      </w:r>
      <w:r w:rsidRPr="00A127F9">
        <w:rPr>
          <w:rFonts w:ascii="Arial" w:hAnsi="Arial" w:cs="Arial"/>
          <w:sz w:val="24"/>
          <w:szCs w:val="24"/>
          <w:shd w:val="clear" w:color="auto" w:fill="FFFFFF"/>
        </w:rPr>
        <w:t xml:space="preserve"> for the modeling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2052A0">
        <w:rPr>
          <w:rFonts w:ascii="Arial" w:hAnsi="Arial" w:cs="Arial"/>
          <w:sz w:val="24"/>
          <w:szCs w:val="24"/>
          <w:shd w:val="clear" w:color="auto" w:fill="FFFFFF"/>
        </w:rPr>
        <w:t>After cleaning the null and unknow value from these columns, 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hey </w:t>
      </w:r>
      <w:r w:rsidR="004C1B6B">
        <w:rPr>
          <w:rFonts w:ascii="Arial" w:hAnsi="Arial" w:cs="Arial"/>
          <w:sz w:val="24"/>
          <w:szCs w:val="24"/>
          <w:shd w:val="clear" w:color="auto" w:fill="FFFFFF"/>
        </w:rPr>
        <w:t>were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be</w:t>
      </w:r>
      <w:r w:rsidR="004C1B6B">
        <w:rPr>
          <w:rFonts w:ascii="Arial" w:hAnsi="Arial" w:cs="Arial"/>
          <w:sz w:val="24"/>
          <w:szCs w:val="24"/>
          <w:shd w:val="clear" w:color="auto" w:fill="FFFFFF"/>
        </w:rPr>
        <w:t>en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categorized </w:t>
      </w:r>
      <w:r w:rsidR="004C1B6B">
        <w:rPr>
          <w:rFonts w:ascii="Arial" w:hAnsi="Arial" w:cs="Arial"/>
          <w:sz w:val="24"/>
          <w:szCs w:val="24"/>
          <w:shd w:val="clear" w:color="auto" w:fill="FFFFFF"/>
        </w:rPr>
        <w:t>and data distribution are shown as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following groups</w:t>
      </w:r>
      <w:r w:rsidR="001D4A02">
        <w:rPr>
          <w:rFonts w:ascii="Arial" w:hAnsi="Arial" w:cs="Arial"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823"/>
      </w:tblGrid>
      <w:tr w:rsidR="00A127F9" w14:paraId="353ED0DA" w14:textId="77777777" w:rsidTr="00A127F9">
        <w:tc>
          <w:tcPr>
            <w:tcW w:w="4675" w:type="dxa"/>
          </w:tcPr>
          <w:p w14:paraId="4E72D40E" w14:textId="09A50AEF" w:rsidR="00A127F9" w:rsidRDefault="00A127F9" w:rsidP="00A127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WEATHER</w:t>
            </w:r>
          </w:p>
        </w:tc>
        <w:tc>
          <w:tcPr>
            <w:tcW w:w="4675" w:type="dxa"/>
          </w:tcPr>
          <w:p w14:paraId="7392BD19" w14:textId="73FFDD3D" w:rsidR="00A127F9" w:rsidRPr="000D4E9D" w:rsidRDefault="000D4E9D" w:rsidP="000D4E9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1)</w:t>
            </w:r>
            <w:r w:rsidR="008D709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0D4E9D">
              <w:rPr>
                <w:rFonts w:ascii="Arial" w:eastAsia="Times New Roman" w:hAnsi="Arial" w:cs="Arial"/>
                <w:sz w:val="24"/>
                <w:szCs w:val="24"/>
              </w:rPr>
              <w:t>Clear</w:t>
            </w:r>
          </w:p>
          <w:p w14:paraId="263E0B28" w14:textId="39D76259" w:rsidR="000D4E9D" w:rsidRDefault="000D4E9D" w:rsidP="00A127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2)</w:t>
            </w:r>
            <w:r w:rsidR="008D709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0D4E9D">
              <w:rPr>
                <w:rFonts w:ascii="Arial" w:eastAsia="Times New Roman" w:hAnsi="Arial" w:cs="Arial"/>
                <w:sz w:val="24"/>
                <w:szCs w:val="24"/>
              </w:rPr>
              <w:t>non-clear-weather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>Snowing,Raining</w:t>
            </w:r>
            <w:proofErr w:type="gramEnd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>,Overcast,Fog</w:t>
            </w:r>
            <w:proofErr w:type="spellEnd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>/Smog/</w:t>
            </w:r>
            <w:proofErr w:type="spellStart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>Smoke,Sleet</w:t>
            </w:r>
            <w:proofErr w:type="spellEnd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 xml:space="preserve">/Hail/Freezing </w:t>
            </w:r>
            <w:proofErr w:type="spellStart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>Rain,Blowing</w:t>
            </w:r>
            <w:proofErr w:type="spellEnd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 xml:space="preserve"> Sand/</w:t>
            </w:r>
            <w:proofErr w:type="spellStart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>Dirt,Severe</w:t>
            </w:r>
            <w:proofErr w:type="spellEnd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 xml:space="preserve"> Crosswind, Partly Cloudy, Other</w:t>
            </w:r>
          </w:p>
        </w:tc>
      </w:tr>
      <w:tr w:rsidR="00A127F9" w14:paraId="510766D0" w14:textId="77777777" w:rsidTr="00A127F9">
        <w:tc>
          <w:tcPr>
            <w:tcW w:w="4675" w:type="dxa"/>
          </w:tcPr>
          <w:p w14:paraId="45DF146F" w14:textId="4C1B9F6B" w:rsidR="00A127F9" w:rsidRDefault="000D4E9D" w:rsidP="00A127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ROADCOND</w:t>
            </w:r>
          </w:p>
        </w:tc>
        <w:tc>
          <w:tcPr>
            <w:tcW w:w="4675" w:type="dxa"/>
          </w:tcPr>
          <w:p w14:paraId="0E11DFE1" w14:textId="16E4CD79" w:rsidR="000D4E9D" w:rsidRDefault="000D4E9D" w:rsidP="00A127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1)</w:t>
            </w:r>
            <w:r w:rsidR="008D709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Dry</w:t>
            </w:r>
          </w:p>
          <w:p w14:paraId="355C838B" w14:textId="77777777" w:rsidR="000D4E9D" w:rsidRDefault="000D4E9D" w:rsidP="00A127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2)</w:t>
            </w:r>
            <w:r w:rsidRPr="000D4E9D">
              <w:rPr>
                <w:rFonts w:ascii="Arial" w:eastAsia="Times New Roman" w:hAnsi="Arial" w:cs="Arial"/>
                <w:sz w:val="24"/>
                <w:szCs w:val="24"/>
              </w:rPr>
              <w:t xml:space="preserve"> Other Road Condition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A1FCCFB" w14:textId="64CDF1D2" w:rsidR="00A127F9" w:rsidRPr="000D4E9D" w:rsidRDefault="000D4E9D" w:rsidP="00A127F9">
            <w:pPr>
              <w:spacing w:line="36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D4E9D">
              <w:rPr>
                <w:rFonts w:ascii="Arial" w:eastAsia="Times New Roman" w:hAnsi="Arial" w:cs="Arial"/>
                <w:sz w:val="16"/>
                <w:szCs w:val="16"/>
              </w:rPr>
              <w:t xml:space="preserve">Snow/Slush, Wet, </w:t>
            </w:r>
            <w:proofErr w:type="spellStart"/>
            <w:proofErr w:type="gramStart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>Other,Standing</w:t>
            </w:r>
            <w:proofErr w:type="spellEnd"/>
            <w:proofErr w:type="gramEnd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>Water,Ice</w:t>
            </w:r>
            <w:proofErr w:type="spellEnd"/>
            <w:r w:rsidRPr="000D4E9D">
              <w:rPr>
                <w:rFonts w:ascii="Arial" w:eastAsia="Times New Roman" w:hAnsi="Arial" w:cs="Arial"/>
                <w:sz w:val="16"/>
                <w:szCs w:val="16"/>
              </w:rPr>
              <w:t>, Oil, Sand/Mud/Dirt</w:t>
            </w:r>
          </w:p>
        </w:tc>
      </w:tr>
      <w:tr w:rsidR="00A127F9" w14:paraId="3240F316" w14:textId="77777777" w:rsidTr="00A127F9">
        <w:tc>
          <w:tcPr>
            <w:tcW w:w="4675" w:type="dxa"/>
          </w:tcPr>
          <w:p w14:paraId="24002B28" w14:textId="1F6E35AB" w:rsidR="00A127F9" w:rsidRDefault="000D4E9D" w:rsidP="00A127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LIGHTCOND</w:t>
            </w:r>
          </w:p>
        </w:tc>
        <w:tc>
          <w:tcPr>
            <w:tcW w:w="4675" w:type="dxa"/>
          </w:tcPr>
          <w:p w14:paraId="6E55CDA0" w14:textId="62AB45F7" w:rsidR="00A127F9" w:rsidRDefault="000D4E9D" w:rsidP="00A127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1)</w:t>
            </w:r>
            <w:r w:rsidR="008D709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Light</w:t>
            </w:r>
          </w:p>
          <w:p w14:paraId="25BAE9BA" w14:textId="77777777" w:rsidR="000D4E9D" w:rsidRDefault="000D4E9D" w:rsidP="00A127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2)</w:t>
            </w:r>
            <w:r>
              <w:t xml:space="preserve"> </w:t>
            </w:r>
            <w:r w:rsidRPr="000D4E9D">
              <w:rPr>
                <w:rFonts w:ascii="Arial" w:eastAsia="Times New Roman" w:hAnsi="Arial" w:cs="Arial"/>
                <w:sz w:val="24"/>
                <w:szCs w:val="24"/>
              </w:rPr>
              <w:t>Non-Daylight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35845F18" w14:textId="315B8745" w:rsidR="000D4E9D" w:rsidRPr="008D7094" w:rsidRDefault="000D4E9D" w:rsidP="00A127F9">
            <w:pPr>
              <w:spacing w:line="36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D7094">
              <w:rPr>
                <w:rFonts w:ascii="Arial" w:eastAsia="Times New Roman" w:hAnsi="Arial" w:cs="Arial"/>
                <w:sz w:val="16"/>
                <w:szCs w:val="16"/>
              </w:rPr>
              <w:t>Dark - Street Lights On, Dusk, Dawn, Dark - No Street Lights, Dark - Street Lights Off, Other, Dark - Unknown Lighting</w:t>
            </w:r>
          </w:p>
        </w:tc>
      </w:tr>
    </w:tbl>
    <w:p w14:paraId="774D910C" w14:textId="7FB2DD59" w:rsidR="00A127F9" w:rsidRDefault="00A127F9" w:rsidP="00A127F9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0BE2AAF7" w14:textId="56C5A954" w:rsidR="008D7094" w:rsidRDefault="008D7094" w:rsidP="00A127F9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304148" wp14:editId="1BF9AA2A">
            <wp:extent cx="2711450" cy="2046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603" cy="20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D6F00" wp14:editId="2B7586EB">
            <wp:extent cx="2732033" cy="21272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405" cy="21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3DE2" w14:textId="6C6328E9" w:rsidR="001D4A02" w:rsidRDefault="008D7094" w:rsidP="00A127F9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4EC809" wp14:editId="26DAD955">
            <wp:extent cx="2495550" cy="169969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134" cy="17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9770" w14:textId="76A73887" w:rsidR="001D4A02" w:rsidRDefault="001D4A02" w:rsidP="00A127F9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C40943" wp14:editId="5E4A96AB">
            <wp:extent cx="2387600" cy="137467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744" cy="14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FB178" wp14:editId="0FE4AF46">
            <wp:extent cx="2673350" cy="1404027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308" cy="14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A9C191" wp14:editId="465873EA">
            <wp:extent cx="2247900" cy="135384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2276" cy="13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5762" w14:textId="77777777" w:rsidR="008D7094" w:rsidRPr="00A127F9" w:rsidRDefault="008D7094" w:rsidP="00A127F9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4F513A28" w14:textId="47CBADE0" w:rsidR="00A127F9" w:rsidRPr="00A127F9" w:rsidRDefault="000F4904" w:rsidP="000F490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Since</w:t>
      </w:r>
      <w:r w:rsidR="008D5976" w:rsidRPr="008D5976">
        <w:rPr>
          <w:rFonts w:ascii="Arial" w:eastAsia="Times New Roman" w:hAnsi="Arial" w:cs="Arial"/>
          <w:sz w:val="24"/>
          <w:szCs w:val="24"/>
        </w:rPr>
        <w:t xml:space="preserve"> independent variables </w:t>
      </w:r>
      <w:r w:rsidR="00A127F9" w:rsidRPr="00A127F9">
        <w:rPr>
          <w:rFonts w:ascii="Arial" w:eastAsia="Times New Roman" w:hAnsi="Arial" w:cs="Arial"/>
          <w:sz w:val="24"/>
          <w:szCs w:val="24"/>
        </w:rPr>
        <w:t>are</w:t>
      </w:r>
      <w:r w:rsidR="008D5976" w:rsidRPr="008D5976">
        <w:rPr>
          <w:rFonts w:ascii="Arial" w:eastAsia="Times New Roman" w:hAnsi="Arial" w:cs="Arial"/>
          <w:sz w:val="24"/>
          <w:szCs w:val="24"/>
        </w:rPr>
        <w:t xml:space="preserve"> </w:t>
      </w:r>
      <w:r w:rsidR="00453CE8">
        <w:rPr>
          <w:rFonts w:ascii="Arial" w:eastAsia="Times New Roman" w:hAnsi="Arial" w:cs="Arial"/>
          <w:sz w:val="24"/>
          <w:szCs w:val="24"/>
        </w:rPr>
        <w:t xml:space="preserve">all </w:t>
      </w:r>
      <w:r w:rsidR="008D5976" w:rsidRPr="008D5976">
        <w:rPr>
          <w:rFonts w:ascii="Arial" w:eastAsia="Times New Roman" w:hAnsi="Arial" w:cs="Arial"/>
          <w:sz w:val="24"/>
          <w:szCs w:val="24"/>
        </w:rPr>
        <w:t xml:space="preserve">categorical, they </w:t>
      </w:r>
      <w:r>
        <w:rPr>
          <w:rFonts w:ascii="Arial" w:eastAsia="Times New Roman" w:hAnsi="Arial" w:cs="Arial"/>
          <w:sz w:val="24"/>
          <w:szCs w:val="24"/>
        </w:rPr>
        <w:t>were</w:t>
      </w:r>
      <w:r w:rsidR="008D5976" w:rsidRPr="008D5976">
        <w:rPr>
          <w:rFonts w:ascii="Arial" w:eastAsia="Times New Roman" w:hAnsi="Arial" w:cs="Arial"/>
          <w:sz w:val="24"/>
          <w:szCs w:val="24"/>
        </w:rPr>
        <w:t xml:space="preserve"> be</w:t>
      </w:r>
      <w:r>
        <w:rPr>
          <w:rFonts w:ascii="Arial" w:eastAsia="Times New Roman" w:hAnsi="Arial" w:cs="Arial"/>
          <w:sz w:val="24"/>
          <w:szCs w:val="24"/>
        </w:rPr>
        <w:t>en</w:t>
      </w:r>
      <w:r w:rsidR="008D5976" w:rsidRPr="008D5976">
        <w:rPr>
          <w:rFonts w:ascii="Arial" w:eastAsia="Times New Roman" w:hAnsi="Arial" w:cs="Arial"/>
          <w:sz w:val="24"/>
          <w:szCs w:val="24"/>
        </w:rPr>
        <w:t xml:space="preserve"> dummy or indicator coded</w:t>
      </w:r>
      <w:r>
        <w:rPr>
          <w:rFonts w:ascii="Arial" w:eastAsia="Times New Roman" w:hAnsi="Arial" w:cs="Arial"/>
          <w:sz w:val="24"/>
          <w:szCs w:val="24"/>
        </w:rPr>
        <w:t xml:space="preserve"> as following</w:t>
      </w:r>
      <w:r w:rsidR="008D5976" w:rsidRPr="008D5976">
        <w:rPr>
          <w:rFonts w:ascii="Arial" w:eastAsia="Times New Roman" w:hAnsi="Arial" w:cs="Arial"/>
          <w:sz w:val="24"/>
          <w:szCs w:val="24"/>
        </w:rPr>
        <w:t xml:space="preserve">. </w:t>
      </w:r>
      <w:r w:rsidR="008D7094">
        <w:rPr>
          <w:noProof/>
        </w:rPr>
        <w:drawing>
          <wp:inline distT="0" distB="0" distL="0" distR="0" wp14:anchorId="198B3E6B" wp14:editId="14C081FB">
            <wp:extent cx="5943600" cy="18503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B24D" w14:textId="0C8A78FE" w:rsidR="00A127F9" w:rsidRDefault="000F4904" w:rsidP="000F4904">
      <w:pPr>
        <w:spacing w:line="360" w:lineRule="auto"/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F49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 you can see at this point, every field in this data set is now numeric, it is ready for a logistic regression machine learning algorithm.</w:t>
      </w:r>
    </w:p>
    <w:p w14:paraId="375070CE" w14:textId="49FA34B4" w:rsidR="000F4904" w:rsidRDefault="000F4904" w:rsidP="002052A0">
      <w:pPr>
        <w:spacing w:line="360" w:lineRule="auto"/>
        <w:ind w:firstLine="720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6954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Using </w:t>
      </w:r>
      <w:r w:rsidRPr="006954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built-in functionality from </w:t>
      </w:r>
      <w:proofErr w:type="spellStart"/>
      <w:r w:rsidRPr="006954DF">
        <w:rPr>
          <w:rStyle w:val="HTMLCode"/>
          <w:rFonts w:ascii="Arial" w:eastAsiaTheme="minorHAnsi" w:hAnsi="Arial" w:cs="Arial"/>
          <w:color w:val="000000" w:themeColor="text1"/>
          <w:sz w:val="24"/>
          <w:szCs w:val="24"/>
          <w:bdr w:val="none" w:sz="0" w:space="0" w:color="auto" w:frame="1"/>
        </w:rPr>
        <w:t>scikit</w:t>
      </w:r>
      <w:proofErr w:type="spellEnd"/>
      <w:r w:rsidRPr="006954DF">
        <w:rPr>
          <w:rStyle w:val="HTMLCode"/>
          <w:rFonts w:ascii="Arial" w:eastAsiaTheme="minorHAnsi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-learn, the dataset </w:t>
      </w:r>
      <w:r w:rsidR="00453CE8">
        <w:rPr>
          <w:rStyle w:val="HTMLCode"/>
          <w:rFonts w:ascii="Arial" w:eastAsiaTheme="minorHAnsi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was </w:t>
      </w:r>
      <w:r w:rsidRPr="006954DF">
        <w:rPr>
          <w:rStyle w:val="HTMLCode"/>
          <w:rFonts w:ascii="Arial" w:eastAsiaTheme="minorHAnsi" w:hAnsi="Arial" w:cs="Arial"/>
          <w:color w:val="000000" w:themeColor="text1"/>
          <w:sz w:val="24"/>
          <w:szCs w:val="24"/>
          <w:bdr w:val="none" w:sz="0" w:space="0" w:color="auto" w:frame="1"/>
        </w:rPr>
        <w:t>been split into train and test set</w:t>
      </w:r>
      <w:r w:rsidRPr="006954DF">
        <w:rPr>
          <w:rFonts w:ascii="Arial" w:hAnsi="Arial" w:cs="Arial"/>
          <w:sz w:val="24"/>
          <w:szCs w:val="24"/>
          <w:shd w:val="clear" w:color="auto" w:fill="FFFFFF"/>
        </w:rPr>
        <w:t xml:space="preserve">, fit </w:t>
      </w:r>
      <w:r w:rsidR="002052A0" w:rsidRPr="006954DF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6954DF">
        <w:rPr>
          <w:rFonts w:ascii="Arial" w:hAnsi="Arial" w:cs="Arial"/>
          <w:sz w:val="24"/>
          <w:szCs w:val="24"/>
          <w:shd w:val="clear" w:color="auto" w:fill="FFFFFF"/>
        </w:rPr>
        <w:t xml:space="preserve"> model with train set</w:t>
      </w:r>
      <w:r w:rsidR="002052A0" w:rsidRPr="006954DF">
        <w:rPr>
          <w:rFonts w:ascii="Arial" w:hAnsi="Arial" w:cs="Arial"/>
          <w:sz w:val="24"/>
          <w:szCs w:val="24"/>
          <w:shd w:val="clear" w:color="auto" w:fill="FFFFFF"/>
        </w:rPr>
        <w:t>, and then predict using the test set.</w:t>
      </w:r>
      <w:r w:rsidR="00A5662A" w:rsidRPr="006954DF">
        <w:rPr>
          <w:rFonts w:ascii="Arial" w:hAnsi="Arial" w:cs="Arial"/>
          <w:sz w:val="24"/>
          <w:szCs w:val="24"/>
          <w:shd w:val="clear" w:color="auto" w:fill="FFFFFF"/>
        </w:rPr>
        <w:t xml:space="preserve"> The test size consisted of 20%</w:t>
      </w:r>
      <w:r w:rsidR="006954DF" w:rsidRPr="006954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954DF" w:rsidRPr="006954DF">
        <w:rPr>
          <w:rFonts w:ascii="Arial" w:hAnsi="Arial" w:cs="Arial"/>
          <w:color w:val="333333"/>
          <w:sz w:val="24"/>
          <w:szCs w:val="24"/>
          <w:shd w:val="clear" w:color="auto" w:fill="FFFFFF"/>
        </w:rPr>
        <w:t>of the original data set</w:t>
      </w:r>
      <w:r w:rsidR="00A5662A" w:rsidRPr="006954DF">
        <w:rPr>
          <w:rFonts w:ascii="Arial" w:hAnsi="Arial" w:cs="Arial"/>
          <w:sz w:val="24"/>
          <w:szCs w:val="24"/>
          <w:shd w:val="clear" w:color="auto" w:fill="FFFFFF"/>
        </w:rPr>
        <w:t xml:space="preserve">, which </w:t>
      </w:r>
      <w:r w:rsidR="006954DF" w:rsidRPr="006954DF">
        <w:rPr>
          <w:rFonts w:ascii="Arial" w:hAnsi="Arial" w:cs="Arial"/>
          <w:sz w:val="24"/>
          <w:szCs w:val="24"/>
          <w:shd w:val="clear" w:color="auto" w:fill="FFFFFF"/>
        </w:rPr>
        <w:t xml:space="preserve">has </w:t>
      </w:r>
      <w:r w:rsidR="006954DF" w:rsidRPr="006954DF">
        <w:rPr>
          <w:rFonts w:ascii="Arial" w:hAnsi="Arial" w:cs="Arial"/>
          <w:spacing w:val="2"/>
          <w:sz w:val="24"/>
          <w:szCs w:val="24"/>
          <w:shd w:val="clear" w:color="auto" w:fill="FFFFFF"/>
        </w:rPr>
        <w:t>34</w:t>
      </w:r>
      <w:r w:rsidR="006954DF">
        <w:rPr>
          <w:rFonts w:ascii="Arial" w:hAnsi="Arial" w:cs="Arial"/>
          <w:spacing w:val="2"/>
          <w:sz w:val="24"/>
          <w:szCs w:val="24"/>
          <w:shd w:val="clear" w:color="auto" w:fill="FFFFFF"/>
        </w:rPr>
        <w:t>,</w:t>
      </w:r>
      <w:r w:rsidR="006954DF" w:rsidRPr="006954DF">
        <w:rPr>
          <w:rFonts w:ascii="Arial" w:hAnsi="Arial" w:cs="Arial"/>
          <w:spacing w:val="2"/>
          <w:sz w:val="24"/>
          <w:szCs w:val="24"/>
          <w:shd w:val="clear" w:color="auto" w:fill="FFFFFF"/>
        </w:rPr>
        <w:t>102 samples</w:t>
      </w:r>
      <w:r w:rsidR="00A5662A" w:rsidRPr="006954DF">
        <w:rPr>
          <w:rFonts w:ascii="Arial" w:hAnsi="Arial" w:cs="Arial"/>
          <w:sz w:val="24"/>
          <w:szCs w:val="24"/>
          <w:shd w:val="clear" w:color="auto" w:fill="FFFFFF"/>
        </w:rPr>
        <w:t>, while reminder is used for train</w:t>
      </w:r>
      <w:r w:rsidR="006954DF" w:rsidRPr="006954DF">
        <w:rPr>
          <w:rFonts w:ascii="Arial" w:hAnsi="Arial" w:cs="Arial"/>
          <w:sz w:val="24"/>
          <w:szCs w:val="24"/>
          <w:shd w:val="clear" w:color="auto" w:fill="FFFFFF"/>
        </w:rPr>
        <w:t xml:space="preserve"> the model, which has </w:t>
      </w:r>
      <w:r w:rsidR="006954DF" w:rsidRPr="006954DF">
        <w:rPr>
          <w:rFonts w:ascii="Arial" w:hAnsi="Arial" w:cs="Arial"/>
          <w:spacing w:val="2"/>
          <w:sz w:val="24"/>
          <w:szCs w:val="24"/>
          <w:shd w:val="clear" w:color="auto" w:fill="FFFFFF"/>
        </w:rPr>
        <w:t>136</w:t>
      </w:r>
      <w:r w:rsidR="006954DF">
        <w:rPr>
          <w:rFonts w:ascii="Arial" w:hAnsi="Arial" w:cs="Arial"/>
          <w:spacing w:val="2"/>
          <w:sz w:val="24"/>
          <w:szCs w:val="24"/>
          <w:shd w:val="clear" w:color="auto" w:fill="FFFFFF"/>
        </w:rPr>
        <w:t>,</w:t>
      </w:r>
      <w:r w:rsidR="006954DF" w:rsidRPr="006954DF">
        <w:rPr>
          <w:rFonts w:ascii="Arial" w:hAnsi="Arial" w:cs="Arial"/>
          <w:spacing w:val="2"/>
          <w:sz w:val="24"/>
          <w:szCs w:val="24"/>
          <w:shd w:val="clear" w:color="auto" w:fill="FFFFFF"/>
        </w:rPr>
        <w:t>408 samples</w:t>
      </w:r>
      <w:r w:rsidR="006954DF"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</w:p>
    <w:p w14:paraId="1A87FB43" w14:textId="5F7D380D" w:rsidR="00CD7A95" w:rsidRPr="006954DF" w:rsidRDefault="00CD7A95" w:rsidP="002052A0">
      <w:pPr>
        <w:spacing w:line="36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DC3DA9" wp14:editId="6704CDCA">
            <wp:extent cx="5943600" cy="983615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5E4F" w14:textId="6CA0D938" w:rsidR="002052A0" w:rsidRPr="002052A0" w:rsidRDefault="002052A0" w:rsidP="002052A0">
      <w:pPr>
        <w:spacing w:line="360" w:lineRule="auto"/>
        <w:ind w:firstLine="720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  <w:r w:rsidRPr="002052A0">
        <w:rPr>
          <w:rFonts w:ascii="Arial" w:hAnsi="Arial" w:cs="Arial"/>
          <w:color w:val="000000" w:themeColor="text1"/>
          <w:sz w:val="24"/>
          <w:szCs w:val="24"/>
        </w:rPr>
        <w:t xml:space="preserve">During built the model development, </w:t>
      </w:r>
      <w:proofErr w:type="spellStart"/>
      <w:r w:rsidRPr="002052A0">
        <w:rPr>
          <w:rFonts w:ascii="Arial" w:hAnsi="Arial" w:cs="Arial"/>
          <w:color w:val="000000" w:themeColor="text1"/>
          <w:sz w:val="24"/>
          <w:szCs w:val="24"/>
        </w:rPr>
        <w:t>Jupyter</w:t>
      </w:r>
      <w:proofErr w:type="spellEnd"/>
      <w:r w:rsidRPr="002052A0">
        <w:rPr>
          <w:rFonts w:ascii="Arial" w:hAnsi="Arial" w:cs="Arial"/>
          <w:color w:val="000000" w:themeColor="text1"/>
          <w:sz w:val="24"/>
          <w:szCs w:val="24"/>
        </w:rPr>
        <w:t xml:space="preserve"> Notebooks was been used to conduct this analysis; and some basic </w:t>
      </w:r>
      <w:r w:rsidRPr="002052A0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Python libraries Pandas, </w:t>
      </w:r>
      <w:proofErr w:type="spellStart"/>
      <w:r w:rsidRPr="002052A0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Numpy</w:t>
      </w:r>
      <w:proofErr w:type="spellEnd"/>
      <w:r w:rsidRPr="002052A0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, Matplotlib, and Seaborn</w:t>
      </w:r>
      <w:r w:rsidR="005D16E4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5D16E4" w:rsidRPr="005D16E4">
        <w:rPr>
          <w:rFonts w:ascii="inherit" w:hAnsi="inherit"/>
          <w:shd w:val="clear" w:color="auto" w:fill="FFFFFF"/>
        </w:rPr>
        <w:t xml:space="preserve"> </w:t>
      </w:r>
      <w:proofErr w:type="spellStart"/>
      <w:r w:rsidR="005D16E4" w:rsidRPr="005D16E4">
        <w:rPr>
          <w:rFonts w:ascii="Arial" w:hAnsi="Arial" w:cs="Arial"/>
          <w:sz w:val="24"/>
          <w:szCs w:val="24"/>
          <w:shd w:val="clear" w:color="auto" w:fill="FFFFFF"/>
        </w:rPr>
        <w:t>Scikit</w:t>
      </w:r>
      <w:proofErr w:type="spellEnd"/>
      <w:r w:rsidR="005D16E4" w:rsidRPr="005D16E4">
        <w:rPr>
          <w:rFonts w:ascii="Arial" w:hAnsi="Arial" w:cs="Arial"/>
          <w:sz w:val="24"/>
          <w:szCs w:val="24"/>
          <w:shd w:val="clear" w:color="auto" w:fill="FFFFFF"/>
        </w:rPr>
        <w:t>-learn</w:t>
      </w:r>
      <w:r w:rsidRPr="002052A0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 were also been imported.</w:t>
      </w:r>
    </w:p>
    <w:p w14:paraId="5CB47FE1" w14:textId="08F563D9" w:rsidR="009A187D" w:rsidRDefault="009A187D" w:rsidP="00F74BBE">
      <w:pPr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41CB4D89" w14:textId="39FB2EDB" w:rsidR="002F3FF6" w:rsidRPr="009C3CD0" w:rsidRDefault="002F3FF6" w:rsidP="002F3F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Result</w:t>
      </w:r>
    </w:p>
    <w:p w14:paraId="7EEFC655" w14:textId="2497B6F7" w:rsidR="00C462A6" w:rsidRDefault="00DC571B" w:rsidP="00C462A6">
      <w:pPr>
        <w:spacing w:line="360" w:lineRule="auto"/>
        <w:ind w:left="720" w:firstLine="720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5F2C03">
        <w:rPr>
          <w:rFonts w:ascii="Arial" w:hAnsi="Arial" w:cs="Arial"/>
          <w:color w:val="000000" w:themeColor="text1"/>
          <w:sz w:val="24"/>
          <w:szCs w:val="24"/>
        </w:rPr>
        <w:t>In the</w:t>
      </w:r>
      <w:r w:rsidR="002F3FF6" w:rsidRPr="005F2C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F3FF6"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Logistic Regression model, </w:t>
      </w:r>
      <w:r w:rsidR="003A2453"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the accuracy evaluation was </w:t>
      </w:r>
      <w:r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been done </w:t>
      </w:r>
      <w:r w:rsidR="003A2453"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using </w:t>
      </w:r>
      <w:proofErr w:type="spellStart"/>
      <w:r w:rsidR="002F3FF6" w:rsidRPr="005F2C03">
        <w:rPr>
          <w:rFonts w:ascii="Arial" w:hAnsi="Arial" w:cs="Arial"/>
          <w:sz w:val="24"/>
          <w:szCs w:val="24"/>
          <w:shd w:val="clear" w:color="auto" w:fill="FFFFFF"/>
        </w:rPr>
        <w:t>jaccard</w:t>
      </w:r>
      <w:proofErr w:type="spellEnd"/>
      <w:r w:rsidR="002F3FF6"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 index</w:t>
      </w:r>
      <w:r w:rsidR="003A2453" w:rsidRPr="005F2C03">
        <w:rPr>
          <w:rFonts w:ascii="Arial" w:hAnsi="Arial" w:cs="Arial"/>
          <w:sz w:val="24"/>
          <w:szCs w:val="24"/>
          <w:shd w:val="clear" w:color="auto" w:fill="FFFFFF"/>
        </w:rPr>
        <w:t>, the result</w:t>
      </w:r>
      <w:r w:rsidR="003624A0"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 showed the test dataset and train dataset </w:t>
      </w:r>
      <w:r w:rsidR="003A2453"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has </w:t>
      </w:r>
      <w:r w:rsidR="003624A0"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67.3% </w:t>
      </w:r>
      <w:r w:rsidR="003A2453" w:rsidRPr="005F2C03">
        <w:rPr>
          <w:rFonts w:ascii="Arial" w:hAnsi="Arial" w:cs="Arial"/>
          <w:sz w:val="24"/>
          <w:szCs w:val="24"/>
          <w:shd w:val="clear" w:color="auto" w:fill="FFFFFF"/>
        </w:rPr>
        <w:t>alike.</w:t>
      </w:r>
    </w:p>
    <w:p w14:paraId="6B52F679" w14:textId="77777777" w:rsidR="00365DA1" w:rsidRPr="005F2C03" w:rsidRDefault="00365DA1" w:rsidP="00C462A6">
      <w:pPr>
        <w:spacing w:line="360" w:lineRule="auto"/>
        <w:ind w:left="720" w:firstLine="720"/>
        <w:contextualSpacing/>
        <w:rPr>
          <w:rFonts w:ascii="Arial" w:hAnsi="Arial" w:cs="Arial"/>
          <w:sz w:val="24"/>
          <w:szCs w:val="24"/>
          <w:shd w:val="clear" w:color="auto" w:fill="FFFFFF"/>
        </w:rPr>
      </w:pPr>
    </w:p>
    <w:p w14:paraId="1428196F" w14:textId="6E6E4E35" w:rsidR="005F2C03" w:rsidRPr="005F2C03" w:rsidRDefault="005F2C03" w:rsidP="003A2453">
      <w:pPr>
        <w:spacing w:line="360" w:lineRule="auto"/>
        <w:ind w:left="720" w:firstLine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Another method </w:t>
      </w:r>
      <w:r w:rsidRPr="00C462A6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confusion matrix</w:t>
      </w:r>
      <w:r w:rsidRPr="005F2C03">
        <w:rPr>
          <w:rFonts w:ascii="Arial" w:hAnsi="Arial" w:cs="Arial"/>
          <w:sz w:val="24"/>
          <w:szCs w:val="24"/>
          <w:shd w:val="clear" w:color="auto" w:fill="FFFFFF"/>
        </w:rPr>
        <w:t xml:space="preserve"> was been used to looking at accuracy of </w:t>
      </w:r>
      <w:r w:rsidR="006F417E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Pr="005F2C03">
        <w:rPr>
          <w:rFonts w:ascii="Arial" w:hAnsi="Arial" w:cs="Arial"/>
          <w:sz w:val="24"/>
          <w:szCs w:val="24"/>
          <w:shd w:val="clear" w:color="auto" w:fill="FFFFFF"/>
        </w:rPr>
        <w:t>classifier.</w:t>
      </w:r>
    </w:p>
    <w:p w14:paraId="44FDAAAC" w14:textId="1A10F8B6" w:rsidR="003A2453" w:rsidRDefault="005F2C03" w:rsidP="00A10F15">
      <w:pPr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EF74C1A" w14:textId="5A2DA90D" w:rsidR="00092F22" w:rsidRDefault="003A2453" w:rsidP="00A10F15">
      <w:pPr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BB48B7" wp14:editId="4D8AB78A">
            <wp:extent cx="4229100" cy="3292600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784" cy="33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A1E6" w14:textId="77777777" w:rsidR="005F2C03" w:rsidRDefault="005F2C03" w:rsidP="00A10F15">
      <w:pPr>
        <w:spacing w:line="360" w:lineRule="auto"/>
        <w:contextualSpacing/>
        <w:rPr>
          <w:rFonts w:ascii="inherit" w:hAnsi="inherit"/>
          <w:color w:val="141516"/>
          <w:shd w:val="clear" w:color="auto" w:fill="FFFFFF"/>
        </w:rPr>
      </w:pPr>
    </w:p>
    <w:p w14:paraId="1ECF69D1" w14:textId="15E7A8A9" w:rsidR="005F2C03" w:rsidRDefault="005F2C03" w:rsidP="00521660">
      <w:pPr>
        <w:spacing w:line="360" w:lineRule="auto"/>
        <w:ind w:firstLine="720"/>
        <w:contextualSpacing/>
        <w:rPr>
          <w:rFonts w:ascii="Arial" w:eastAsia="Times New Roman" w:hAnsi="Arial" w:cs="Arial"/>
          <w:sz w:val="24"/>
          <w:szCs w:val="24"/>
        </w:rPr>
      </w:pPr>
      <w:r w:rsidRPr="00CD7A95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There are total </w:t>
      </w:r>
      <w:r w:rsidRPr="00CD7A95">
        <w:rPr>
          <w:rFonts w:ascii="Arial" w:hAnsi="Arial" w:cs="Arial"/>
          <w:spacing w:val="2"/>
          <w:sz w:val="24"/>
          <w:szCs w:val="24"/>
          <w:shd w:val="clear" w:color="auto" w:fill="FFFFFF"/>
        </w:rPr>
        <w:t>34102</w:t>
      </w:r>
      <w:r w:rsidR="00CD7A95" w:rsidRPr="00CD7A95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samples used for </w:t>
      </w:r>
      <w:r w:rsidR="00521660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this </w:t>
      </w:r>
      <w:proofErr w:type="spellStart"/>
      <w:r w:rsidR="00CD7A95" w:rsidRPr="00CD7A95">
        <w:rPr>
          <w:rFonts w:ascii="Arial" w:hAnsi="Arial" w:cs="Arial"/>
          <w:spacing w:val="2"/>
          <w:sz w:val="24"/>
          <w:szCs w:val="24"/>
          <w:shd w:val="clear" w:color="auto" w:fill="FFFFFF"/>
        </w:rPr>
        <w:t>testset</w:t>
      </w:r>
      <w:proofErr w:type="spellEnd"/>
      <w:r w:rsidR="00CD7A95" w:rsidRPr="00CD7A95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, 22965 are </w:t>
      </w:r>
      <w:r w:rsidR="00CD7A95" w:rsidRPr="00CD7A95">
        <w:rPr>
          <w:rFonts w:ascii="Arial" w:eastAsia="Times New Roman" w:hAnsi="Arial" w:cs="Arial"/>
          <w:sz w:val="24"/>
          <w:szCs w:val="24"/>
        </w:rPr>
        <w:t>Property Damage Only Collision and 11137 are Injury Collision</w:t>
      </w:r>
      <w:r w:rsidR="00CD7A95">
        <w:rPr>
          <w:rFonts w:ascii="Arial" w:eastAsia="Times New Roman" w:hAnsi="Arial" w:cs="Arial"/>
          <w:sz w:val="24"/>
          <w:szCs w:val="24"/>
        </w:rPr>
        <w:t>.</w:t>
      </w:r>
    </w:p>
    <w:p w14:paraId="733E0C3F" w14:textId="77777777" w:rsidR="00741B28" w:rsidRPr="00CD7A95" w:rsidRDefault="00741B28" w:rsidP="00521660">
      <w:pPr>
        <w:spacing w:line="360" w:lineRule="auto"/>
        <w:ind w:firstLine="720"/>
        <w:contextualSpacing/>
        <w:rPr>
          <w:rFonts w:ascii="Arial" w:hAnsi="Arial" w:cs="Arial"/>
          <w:sz w:val="24"/>
          <w:szCs w:val="24"/>
          <w:shd w:val="clear" w:color="auto" w:fill="FFFFFF"/>
        </w:rPr>
      </w:pPr>
    </w:p>
    <w:p w14:paraId="5F4FF288" w14:textId="2B1D9E94" w:rsidR="005F2C03" w:rsidRDefault="005F2C03" w:rsidP="00036A46">
      <w:pPr>
        <w:spacing w:line="360" w:lineRule="auto"/>
        <w:ind w:firstLine="720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Look at first row. The first row is for </w:t>
      </w:r>
      <w:r w:rsidR="00565654" w:rsidRPr="00521660">
        <w:rPr>
          <w:rFonts w:ascii="Arial" w:hAnsi="Arial" w:cs="Arial"/>
          <w:sz w:val="24"/>
          <w:szCs w:val="24"/>
          <w:shd w:val="clear" w:color="auto" w:fill="FFFFFF"/>
        </w:rPr>
        <w:t>collision</w:t>
      </w:r>
      <w:r w:rsidR="00036A46">
        <w:rPr>
          <w:rFonts w:ascii="Arial" w:hAnsi="Arial" w:cs="Arial"/>
          <w:sz w:val="24"/>
          <w:szCs w:val="24"/>
          <w:shd w:val="clear" w:color="auto" w:fill="FFFFFF"/>
        </w:rPr>
        <w:t xml:space="preserve"> class 1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whose actual value in test set is 1.</w:t>
      </w:r>
      <w:r w:rsidR="00036A46">
        <w:rPr>
          <w:rFonts w:ascii="Arial" w:hAnsi="Arial" w:cs="Arial"/>
          <w:sz w:val="24"/>
          <w:szCs w:val="24"/>
          <w:shd w:val="clear" w:color="auto" w:fill="FFFFFF"/>
        </w:rPr>
        <w:t xml:space="preserve"> O</w:t>
      </w:r>
      <w:r w:rsidR="00BA2DD0"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ut of </w:t>
      </w:r>
      <w:r w:rsidR="00BA2DD0" w:rsidRPr="00521660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34102 </w:t>
      </w:r>
      <w:r w:rsidR="00565654" w:rsidRPr="00521660">
        <w:rPr>
          <w:rFonts w:ascii="Arial" w:hAnsi="Arial" w:cs="Arial"/>
          <w:spacing w:val="2"/>
          <w:sz w:val="24"/>
          <w:szCs w:val="24"/>
          <w:shd w:val="clear" w:color="auto" w:fill="FFFFFF"/>
        </w:rPr>
        <w:t>collision</w:t>
      </w:r>
      <w:r w:rsidR="00BA2DD0"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, the value of </w:t>
      </w:r>
      <w:r w:rsidR="00BA2DD0" w:rsidRPr="00521660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22965 </w:t>
      </w:r>
      <w:r w:rsidR="00BA2DD0"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of them is 1. And out of these </w:t>
      </w:r>
      <w:r w:rsidR="00BA2DD0" w:rsidRPr="00521660">
        <w:rPr>
          <w:rFonts w:ascii="Arial" w:hAnsi="Arial" w:cs="Arial"/>
          <w:spacing w:val="2"/>
          <w:sz w:val="24"/>
          <w:szCs w:val="24"/>
          <w:shd w:val="clear" w:color="auto" w:fill="FFFFFF"/>
        </w:rPr>
        <w:t>22965</w:t>
      </w:r>
      <w:r w:rsidR="00BA2DD0"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, the classifier correctly predicted </w:t>
      </w:r>
      <w:r w:rsidR="00BA2DD0" w:rsidRPr="00521660">
        <w:rPr>
          <w:rFonts w:ascii="Arial" w:hAnsi="Arial" w:cs="Arial"/>
          <w:spacing w:val="2"/>
          <w:sz w:val="24"/>
          <w:szCs w:val="24"/>
          <w:shd w:val="clear" w:color="auto" w:fill="FFFFFF"/>
        </w:rPr>
        <w:t>22965</w:t>
      </w:r>
      <w:r w:rsidR="00BA2DD0"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of them as 1, and </w:t>
      </w:r>
      <w:r w:rsidR="00521660">
        <w:rPr>
          <w:rFonts w:ascii="Arial" w:hAnsi="Arial" w:cs="Arial"/>
          <w:sz w:val="24"/>
          <w:szCs w:val="24"/>
          <w:shd w:val="clear" w:color="auto" w:fill="FFFFFF"/>
        </w:rPr>
        <w:t xml:space="preserve">none </w:t>
      </w:r>
      <w:r w:rsidR="00BA2DD0"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of them as 0. </w:t>
      </w:r>
      <w:r w:rsidR="00565654"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It means, for </w:t>
      </w:r>
      <w:r w:rsidR="00565654" w:rsidRPr="00521660">
        <w:rPr>
          <w:rFonts w:ascii="Arial" w:hAnsi="Arial" w:cs="Arial"/>
          <w:spacing w:val="2"/>
          <w:sz w:val="24"/>
          <w:szCs w:val="24"/>
          <w:shd w:val="clear" w:color="auto" w:fill="FFFFFF"/>
        </w:rPr>
        <w:t>22965</w:t>
      </w:r>
      <w:r w:rsidR="00565654"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collision the actual value </w:t>
      </w:r>
      <w:r w:rsidR="0074735F" w:rsidRPr="00521660">
        <w:rPr>
          <w:rFonts w:ascii="Arial" w:hAnsi="Arial" w:cs="Arial"/>
          <w:sz w:val="24"/>
          <w:szCs w:val="24"/>
          <w:shd w:val="clear" w:color="auto" w:fill="FFFFFF"/>
        </w:rPr>
        <w:t>was</w:t>
      </w:r>
      <w:r w:rsidR="00565654"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1 in test set, and classifier also correctly predicted those as </w:t>
      </w:r>
      <w:r w:rsidR="00036A46">
        <w:rPr>
          <w:rFonts w:ascii="Arial" w:hAnsi="Arial" w:cs="Arial"/>
          <w:sz w:val="24"/>
          <w:szCs w:val="24"/>
          <w:shd w:val="clear" w:color="auto" w:fill="FFFFFF"/>
        </w:rPr>
        <w:t xml:space="preserve">class </w:t>
      </w:r>
      <w:r w:rsidR="00565654" w:rsidRPr="00521660">
        <w:rPr>
          <w:rFonts w:ascii="Arial" w:hAnsi="Arial" w:cs="Arial"/>
          <w:sz w:val="24"/>
          <w:szCs w:val="24"/>
          <w:shd w:val="clear" w:color="auto" w:fill="FFFFFF"/>
        </w:rPr>
        <w:t>1, the error of the model is 0.</w:t>
      </w:r>
    </w:p>
    <w:p w14:paraId="024962DF" w14:textId="77777777" w:rsidR="00741B28" w:rsidRPr="00521660" w:rsidRDefault="00741B28" w:rsidP="00521660">
      <w:pPr>
        <w:spacing w:line="360" w:lineRule="auto"/>
        <w:contextualSpacing/>
        <w:rPr>
          <w:rFonts w:ascii="Arial" w:hAnsi="Arial" w:cs="Arial"/>
          <w:sz w:val="24"/>
          <w:szCs w:val="24"/>
          <w:shd w:val="clear" w:color="auto" w:fill="FFFFFF"/>
        </w:rPr>
      </w:pPr>
    </w:p>
    <w:p w14:paraId="4FE661B6" w14:textId="4DDE18BB" w:rsidR="005F2C03" w:rsidRDefault="00565654" w:rsidP="00521660">
      <w:pPr>
        <w:spacing w:line="360" w:lineRule="auto"/>
        <w:ind w:firstLine="720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From the second row with collision </w:t>
      </w:r>
      <w:r w:rsidR="00036A46">
        <w:rPr>
          <w:rFonts w:ascii="Arial" w:hAnsi="Arial" w:cs="Arial"/>
          <w:sz w:val="24"/>
          <w:szCs w:val="24"/>
          <w:shd w:val="clear" w:color="auto" w:fill="FFFFFF"/>
        </w:rPr>
        <w:t>class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0, there were 11137 collision </w:t>
      </w:r>
      <w:r w:rsidR="0074735F">
        <w:rPr>
          <w:rFonts w:ascii="Arial" w:hAnsi="Arial" w:cs="Arial"/>
          <w:sz w:val="24"/>
          <w:szCs w:val="24"/>
          <w:shd w:val="clear" w:color="auto" w:fill="FFFFFF"/>
        </w:rPr>
        <w:t>cases which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value </w:t>
      </w:r>
      <w:r w:rsidR="0074735F" w:rsidRPr="00521660">
        <w:rPr>
          <w:rFonts w:ascii="Arial" w:hAnsi="Arial" w:cs="Arial"/>
          <w:sz w:val="24"/>
          <w:szCs w:val="24"/>
          <w:shd w:val="clear" w:color="auto" w:fill="FFFFFF"/>
        </w:rPr>
        <w:t>was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0.</w:t>
      </w:r>
      <w:r w:rsidR="00747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74735F">
        <w:rPr>
          <w:rFonts w:ascii="Arial" w:hAnsi="Arial" w:cs="Arial"/>
          <w:sz w:val="24"/>
          <w:szCs w:val="24"/>
          <w:shd w:val="clear" w:color="auto" w:fill="FFFFFF"/>
        </w:rPr>
        <w:t xml:space="preserve">he 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classifier </w:t>
      </w:r>
      <w:r w:rsidR="00521660">
        <w:rPr>
          <w:rFonts w:ascii="Arial" w:hAnsi="Arial" w:cs="Arial"/>
          <w:sz w:val="24"/>
          <w:szCs w:val="24"/>
          <w:shd w:val="clear" w:color="auto" w:fill="FFFFFF"/>
        </w:rPr>
        <w:t xml:space="preserve">didn’t 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correctly </w:t>
      </w:r>
      <w:r w:rsidR="0074735F" w:rsidRPr="00521660">
        <w:rPr>
          <w:rFonts w:ascii="Arial" w:hAnsi="Arial" w:cs="Arial"/>
          <w:sz w:val="24"/>
          <w:szCs w:val="24"/>
          <w:shd w:val="clear" w:color="auto" w:fill="FFFFFF"/>
        </w:rPr>
        <w:t>predict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21660">
        <w:rPr>
          <w:rFonts w:ascii="Arial" w:hAnsi="Arial" w:cs="Arial"/>
          <w:sz w:val="24"/>
          <w:szCs w:val="24"/>
          <w:shd w:val="clear" w:color="auto" w:fill="FFFFFF"/>
        </w:rPr>
        <w:t>any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of them as 0, and 11137 of them wrongly as 1</w:t>
      </w:r>
      <w:r w:rsidR="00521660">
        <w:rPr>
          <w:rFonts w:ascii="Arial" w:hAnsi="Arial" w:cs="Arial"/>
          <w:sz w:val="24"/>
          <w:szCs w:val="24"/>
          <w:shd w:val="clear" w:color="auto" w:fill="FFFFFF"/>
        </w:rPr>
        <w:t xml:space="preserve">, the type II </w:t>
      </w:r>
      <w:r w:rsidR="00414E7F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521660">
        <w:rPr>
          <w:rFonts w:ascii="Arial" w:hAnsi="Arial" w:cs="Arial"/>
          <w:sz w:val="24"/>
          <w:szCs w:val="24"/>
          <w:shd w:val="clear" w:color="auto" w:fill="FFFFFF"/>
        </w:rPr>
        <w:t xml:space="preserve"> fa</w:t>
      </w:r>
      <w:r w:rsidR="00414E7F"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521660">
        <w:rPr>
          <w:rFonts w:ascii="Arial" w:hAnsi="Arial" w:cs="Arial"/>
          <w:sz w:val="24"/>
          <w:szCs w:val="24"/>
          <w:shd w:val="clear" w:color="auto" w:fill="FFFFFF"/>
        </w:rPr>
        <w:t>se</w:t>
      </w:r>
      <w:r w:rsidR="00414E7F">
        <w:rPr>
          <w:rFonts w:ascii="Arial" w:hAnsi="Arial" w:cs="Arial"/>
          <w:sz w:val="24"/>
          <w:szCs w:val="24"/>
          <w:shd w:val="clear" w:color="auto" w:fill="FFFFFF"/>
        </w:rPr>
        <w:t>-neg</w:t>
      </w:r>
      <w:r w:rsidR="0074735F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414E7F">
        <w:rPr>
          <w:rFonts w:ascii="Arial" w:hAnsi="Arial" w:cs="Arial"/>
          <w:sz w:val="24"/>
          <w:szCs w:val="24"/>
          <w:shd w:val="clear" w:color="auto" w:fill="FFFFFF"/>
        </w:rPr>
        <w:t>tive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4735F">
        <w:rPr>
          <w:rFonts w:ascii="Arial" w:hAnsi="Arial" w:cs="Arial"/>
          <w:sz w:val="24"/>
          <w:szCs w:val="24"/>
          <w:shd w:val="clear" w:color="auto" w:fill="FFFFFF"/>
        </w:rPr>
        <w:t>error is extremely high. And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 xml:space="preserve"> it didn’t do a good job in predicting the collision with value </w:t>
      </w:r>
      <w:r w:rsidR="00453CE8">
        <w:rPr>
          <w:rFonts w:ascii="Arial" w:hAnsi="Arial" w:cs="Arial"/>
          <w:sz w:val="24"/>
          <w:szCs w:val="24"/>
          <w:shd w:val="clear" w:color="auto" w:fill="FFFFFF"/>
        </w:rPr>
        <w:t xml:space="preserve">class </w:t>
      </w:r>
      <w:r w:rsidRPr="00521660">
        <w:rPr>
          <w:rFonts w:ascii="Arial" w:hAnsi="Arial" w:cs="Arial"/>
          <w:sz w:val="24"/>
          <w:szCs w:val="24"/>
          <w:shd w:val="clear" w:color="auto" w:fill="FFFFFF"/>
        </w:rPr>
        <w:t>0</w:t>
      </w:r>
      <w:r w:rsidR="0074735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993D8A9" w14:textId="37EBC142" w:rsidR="0074735F" w:rsidRDefault="0074735F" w:rsidP="00521660">
      <w:pPr>
        <w:spacing w:line="360" w:lineRule="auto"/>
        <w:ind w:firstLine="720"/>
        <w:contextualSpacing/>
        <w:rPr>
          <w:rFonts w:ascii="Arial" w:hAnsi="Arial" w:cs="Arial"/>
          <w:sz w:val="24"/>
          <w:szCs w:val="24"/>
          <w:shd w:val="clear" w:color="auto" w:fill="FFFFFF"/>
        </w:rPr>
      </w:pPr>
    </w:p>
    <w:p w14:paraId="30D6B06C" w14:textId="7A74C966" w:rsidR="00E309DC" w:rsidRDefault="00D15E2D" w:rsidP="00E309DC">
      <w:pPr>
        <w:spacing w:line="360" w:lineRule="auto"/>
        <w:ind w:firstLine="720"/>
        <w:contextualSpacing/>
        <w:rPr>
          <w:rFonts w:ascii="Segoe UI" w:hAnsi="Segoe UI" w:cs="Segoe UI"/>
          <w:color w:val="3A3A3A"/>
          <w:shd w:val="clear" w:color="auto" w:fill="FFFFFF"/>
        </w:rPr>
      </w:pPr>
      <w:r w:rsidRP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A Classification report is used to measure the quality of predictions from </w:t>
      </w:r>
      <w:r w:rsidR="0019335A" w:rsidRP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>this</w:t>
      </w:r>
      <w:r w:rsidRP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r w:rsidR="0019335A" w:rsidRPr="00E309DC">
        <w:rPr>
          <w:rFonts w:ascii="Arial" w:hAnsi="Arial" w:cs="Arial"/>
          <w:sz w:val="24"/>
          <w:szCs w:val="24"/>
          <w:shd w:val="clear" w:color="auto" w:fill="FFFFFF"/>
        </w:rPr>
        <w:t>Logistic Regression</w:t>
      </w:r>
      <w:r w:rsidRP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algorithm.</w:t>
      </w:r>
      <w:r w:rsidR="003A2453" w:rsidRPr="00E309DC">
        <w:rPr>
          <w:rFonts w:ascii="Arial" w:hAnsi="Arial" w:cs="Arial"/>
          <w:noProof/>
          <w:sz w:val="24"/>
          <w:szCs w:val="24"/>
        </w:rPr>
        <w:t xml:space="preserve"> </w:t>
      </w:r>
      <w:r w:rsidR="0019335A" w:rsidRPr="00E309DC">
        <w:rPr>
          <w:rFonts w:ascii="Arial" w:hAnsi="Arial" w:cs="Arial"/>
          <w:noProof/>
          <w:sz w:val="24"/>
          <w:szCs w:val="24"/>
        </w:rPr>
        <w:t xml:space="preserve">The report showed </w:t>
      </w:r>
      <w:r w:rsidR="00E309DC">
        <w:rPr>
          <w:rFonts w:ascii="Arial" w:hAnsi="Arial" w:cs="Arial"/>
          <w:noProof/>
          <w:sz w:val="24"/>
          <w:szCs w:val="24"/>
        </w:rPr>
        <w:t xml:space="preserve">that </w:t>
      </w:r>
      <w:r w:rsid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>a</w:t>
      </w:r>
      <w:r w:rsidR="0019335A" w:rsidRP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>ccuracy of positive predictions</w:t>
      </w:r>
      <w:r w:rsidR="0019335A" w:rsidRPr="00E309DC">
        <w:rPr>
          <w:rFonts w:ascii="Arial" w:hAnsi="Arial" w:cs="Arial"/>
          <w:noProof/>
          <w:sz w:val="24"/>
          <w:szCs w:val="24"/>
        </w:rPr>
        <w:t xml:space="preserve"> for </w:t>
      </w:r>
      <w:r w:rsidR="0019335A" w:rsidRPr="00E309DC">
        <w:rPr>
          <w:rFonts w:ascii="Arial" w:eastAsia="Times New Roman" w:hAnsi="Arial" w:cs="Arial"/>
          <w:sz w:val="24"/>
          <w:szCs w:val="24"/>
        </w:rPr>
        <w:t xml:space="preserve">Property Damage Only Collision </w:t>
      </w:r>
      <w:r w:rsidR="0019335A" w:rsidRPr="00E309DC">
        <w:rPr>
          <w:rFonts w:ascii="Arial" w:hAnsi="Arial" w:cs="Arial"/>
          <w:noProof/>
          <w:sz w:val="24"/>
          <w:szCs w:val="24"/>
        </w:rPr>
        <w:t xml:space="preserve">is 67% but for </w:t>
      </w:r>
      <w:r w:rsidR="0019335A" w:rsidRPr="00E309DC">
        <w:rPr>
          <w:rFonts w:ascii="Arial" w:eastAsia="Times New Roman" w:hAnsi="Arial" w:cs="Arial"/>
          <w:sz w:val="24"/>
          <w:szCs w:val="24"/>
        </w:rPr>
        <w:t xml:space="preserve">Injury Collision is 0; </w:t>
      </w:r>
      <w:r w:rsidR="00EF04CF">
        <w:rPr>
          <w:rFonts w:ascii="Arial" w:eastAsia="Times New Roman" w:hAnsi="Arial" w:cs="Arial"/>
          <w:sz w:val="24"/>
          <w:szCs w:val="24"/>
        </w:rPr>
        <w:t xml:space="preserve">weighted avg precision is 45%, misclassification is 55%; </w:t>
      </w:r>
      <w:r w:rsidR="0019335A" w:rsidRPr="00E309DC">
        <w:rPr>
          <w:rFonts w:ascii="Arial" w:hAnsi="Arial" w:cs="Arial"/>
          <w:noProof/>
          <w:sz w:val="24"/>
          <w:szCs w:val="24"/>
        </w:rPr>
        <w:t xml:space="preserve">and weight avg f1-score is </w:t>
      </w:r>
      <w:r w:rsidR="00365DA1">
        <w:rPr>
          <w:rFonts w:ascii="Arial" w:hAnsi="Arial" w:cs="Arial"/>
          <w:noProof/>
          <w:sz w:val="24"/>
          <w:szCs w:val="24"/>
        </w:rPr>
        <w:t xml:space="preserve">that </w:t>
      </w:r>
      <w:r w:rsidR="0019335A" w:rsidRPr="00E309DC">
        <w:rPr>
          <w:rFonts w:ascii="Arial" w:hAnsi="Arial" w:cs="Arial"/>
          <w:noProof/>
          <w:sz w:val="24"/>
          <w:szCs w:val="24"/>
        </w:rPr>
        <w:t xml:space="preserve">54% </w:t>
      </w:r>
      <w:r w:rsidR="00365DA1">
        <w:rPr>
          <w:rFonts w:ascii="Arial" w:hAnsi="Arial" w:cs="Arial"/>
          <w:color w:val="3A3A3A"/>
          <w:sz w:val="24"/>
          <w:szCs w:val="24"/>
          <w:shd w:val="clear" w:color="auto" w:fill="FFFFFF"/>
        </w:rPr>
        <w:t>of</w:t>
      </w:r>
      <w:r w:rsidR="0019335A" w:rsidRP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positive predictions were correct</w:t>
      </w:r>
      <w:r w:rsidR="0019335A" w:rsidRPr="00E309DC">
        <w:rPr>
          <w:rFonts w:ascii="Arial" w:hAnsi="Arial" w:cs="Arial"/>
          <w:noProof/>
          <w:sz w:val="24"/>
          <w:szCs w:val="24"/>
        </w:rPr>
        <w:t xml:space="preserve">; </w:t>
      </w:r>
      <w:r w:rsidR="0019335A" w:rsidRP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>Recall showed the 67% of the positive cases this mode</w:t>
      </w:r>
      <w:r w:rsid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>l</w:t>
      </w:r>
      <w:r w:rsidR="0019335A" w:rsidRP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19335A" w:rsidRPr="00E309DC">
        <w:rPr>
          <w:rFonts w:ascii="Arial" w:hAnsi="Arial" w:cs="Arial"/>
          <w:color w:val="3A3A3A"/>
          <w:sz w:val="24"/>
          <w:szCs w:val="24"/>
          <w:shd w:val="clear" w:color="auto" w:fill="FFFFFF"/>
        </w:rPr>
        <w:t>catched</w:t>
      </w:r>
      <w:proofErr w:type="spellEnd"/>
      <w:r w:rsidR="0019335A">
        <w:rPr>
          <w:rFonts w:ascii="Segoe UI" w:hAnsi="Segoe UI" w:cs="Segoe UI"/>
          <w:color w:val="3A3A3A"/>
          <w:shd w:val="clear" w:color="auto" w:fill="FFFFFF"/>
        </w:rPr>
        <w:t>.</w:t>
      </w:r>
    </w:p>
    <w:p w14:paraId="47E58222" w14:textId="54CBFDDB" w:rsidR="004A6924" w:rsidRPr="00E309DC" w:rsidRDefault="005F2C03" w:rsidP="00E309DC">
      <w:pPr>
        <w:spacing w:line="360" w:lineRule="auto"/>
        <w:ind w:firstLine="720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4894ED8" wp14:editId="53D34B59">
            <wp:extent cx="5174456" cy="168275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741" cy="16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0E40" w14:textId="6BFE70BE" w:rsidR="004A6924" w:rsidRDefault="004A6924" w:rsidP="00A10F15">
      <w:pPr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1F15E495" w14:textId="0C459B81" w:rsidR="001171C4" w:rsidRPr="00741B28" w:rsidRDefault="00365DA1" w:rsidP="00741B28">
      <w:pPr>
        <w:spacing w:line="360" w:lineRule="auto"/>
        <w:ind w:left="864" w:firstLine="36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741B28">
        <w:rPr>
          <w:rFonts w:ascii="Arial" w:hAnsi="Arial" w:cs="Arial"/>
          <w:color w:val="000000" w:themeColor="text1"/>
          <w:sz w:val="24"/>
          <w:szCs w:val="24"/>
        </w:rPr>
        <w:t>Finally,</w:t>
      </w:r>
      <w:r w:rsidR="00E309DC" w:rsidRPr="00741B28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r w:rsidR="00643BE6">
        <w:rPr>
          <w:rFonts w:ascii="Arial" w:hAnsi="Arial" w:cs="Arial"/>
          <w:sz w:val="24"/>
          <w:szCs w:val="24"/>
          <w:shd w:val="clear" w:color="auto" w:fill="FFFFFF"/>
        </w:rPr>
        <w:t>score</w:t>
      </w:r>
      <w:r w:rsidR="00F23D58" w:rsidRPr="00741B28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="00CC01D4" w:rsidRPr="00741B28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of</w:t>
      </w:r>
      <w:r w:rsidR="002E62C4" w:rsidRPr="00741B28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the</w:t>
      </w:r>
      <w:r w:rsidR="00CC01D4" w:rsidRPr="00741B28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E309DC" w:rsidRPr="00741B28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log loss</w:t>
      </w:r>
      <w:r w:rsidR="00E309DC" w:rsidRPr="00741B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41B28">
        <w:rPr>
          <w:rFonts w:ascii="Arial" w:hAnsi="Arial" w:cs="Arial"/>
          <w:sz w:val="24"/>
          <w:szCs w:val="24"/>
          <w:shd w:val="clear" w:color="auto" w:fill="FFFFFF"/>
        </w:rPr>
        <w:t>evaluation is 0.63,</w:t>
      </w:r>
      <w:r w:rsidR="00CC01D4" w:rsidRPr="00741B28">
        <w:rPr>
          <w:rFonts w:ascii="Arial" w:hAnsi="Arial" w:cs="Arial"/>
          <w:sz w:val="24"/>
          <w:szCs w:val="24"/>
          <w:shd w:val="clear" w:color="auto" w:fill="FFFFFF"/>
        </w:rPr>
        <w:t xml:space="preserve"> which measures the performance of a classifier where the predicted </w:t>
      </w:r>
      <w:r w:rsidR="00643BE6" w:rsidRPr="00643BE6">
        <w:rPr>
          <w:rFonts w:ascii="Arial" w:hAnsi="Arial" w:cs="Arial"/>
          <w:sz w:val="24"/>
          <w:szCs w:val="24"/>
          <w:shd w:val="clear" w:color="auto" w:fill="FFFFFF"/>
        </w:rPr>
        <w:t>accuracy</w:t>
      </w:r>
      <w:r w:rsidR="00601CDC" w:rsidRPr="00741B28">
        <w:rPr>
          <w:rFonts w:ascii="Arial" w:hAnsi="Arial" w:cs="Arial"/>
          <w:sz w:val="24"/>
          <w:szCs w:val="24"/>
          <w:shd w:val="clear" w:color="auto" w:fill="FFFFFF"/>
        </w:rPr>
        <w:t xml:space="preserve"> percentage</w:t>
      </w:r>
      <w:r w:rsidR="00CC01D4" w:rsidRPr="00741B28">
        <w:rPr>
          <w:rFonts w:ascii="Arial" w:hAnsi="Arial" w:cs="Arial"/>
          <w:sz w:val="24"/>
          <w:szCs w:val="24"/>
          <w:shd w:val="clear" w:color="auto" w:fill="FFFFFF"/>
        </w:rPr>
        <w:t xml:space="preserve"> is </w:t>
      </w:r>
      <w:r w:rsidR="00601CDC" w:rsidRPr="00741B28">
        <w:rPr>
          <w:rFonts w:ascii="Arial" w:hAnsi="Arial" w:cs="Arial"/>
          <w:sz w:val="24"/>
          <w:szCs w:val="24"/>
          <w:shd w:val="clear" w:color="auto" w:fill="FFFFFF"/>
        </w:rPr>
        <w:t>37%</w:t>
      </w:r>
      <w:r w:rsidR="00CC01D4" w:rsidRPr="00741B2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CAFF052" w14:textId="0F12FDE5" w:rsidR="001171C4" w:rsidRDefault="001171C4" w:rsidP="00741B28">
      <w:pPr>
        <w:spacing w:line="360" w:lineRule="auto"/>
        <w:ind w:left="864"/>
        <w:rPr>
          <w:rFonts w:ascii="Arial" w:hAnsi="Arial" w:cs="Arial"/>
          <w:sz w:val="24"/>
          <w:szCs w:val="24"/>
        </w:rPr>
      </w:pPr>
    </w:p>
    <w:p w14:paraId="66A2E4D3" w14:textId="77777777" w:rsidR="00BB37BD" w:rsidRPr="00741B28" w:rsidRDefault="00BB37BD" w:rsidP="00741B28">
      <w:pPr>
        <w:spacing w:line="360" w:lineRule="auto"/>
        <w:ind w:left="864"/>
        <w:rPr>
          <w:rFonts w:ascii="Arial" w:hAnsi="Arial" w:cs="Arial"/>
          <w:sz w:val="24"/>
          <w:szCs w:val="24"/>
        </w:rPr>
      </w:pPr>
    </w:p>
    <w:p w14:paraId="68405548" w14:textId="54A9DE3A" w:rsidR="00BB37BD" w:rsidRDefault="00741B28" w:rsidP="00BB37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41B28">
        <w:rPr>
          <w:rFonts w:ascii="Arial" w:hAnsi="Arial" w:cs="Arial"/>
          <w:sz w:val="24"/>
          <w:szCs w:val="24"/>
        </w:rPr>
        <w:t xml:space="preserve"> </w:t>
      </w:r>
      <w:r w:rsidR="00BB37BD">
        <w:rPr>
          <w:rFonts w:ascii="Arial" w:hAnsi="Arial" w:cs="Arial"/>
          <w:b/>
          <w:bCs/>
          <w:sz w:val="28"/>
          <w:szCs w:val="28"/>
        </w:rPr>
        <w:t>Discussion</w:t>
      </w:r>
    </w:p>
    <w:p w14:paraId="13BF34CF" w14:textId="2959A598" w:rsidR="00BB37BD" w:rsidRDefault="00BB37BD" w:rsidP="001B6A93">
      <w:pPr>
        <w:pStyle w:val="ListParagraph"/>
        <w:spacing w:line="360" w:lineRule="auto"/>
        <w:ind w:left="864"/>
        <w:rPr>
          <w:rFonts w:ascii="Arial" w:hAnsi="Arial" w:cs="Arial"/>
          <w:b/>
          <w:bCs/>
          <w:sz w:val="28"/>
          <w:szCs w:val="28"/>
        </w:rPr>
      </w:pPr>
    </w:p>
    <w:p w14:paraId="6F327B21" w14:textId="26239362" w:rsidR="00BB37BD" w:rsidRPr="00BB37BD" w:rsidRDefault="00BB37BD" w:rsidP="001B6A93">
      <w:pPr>
        <w:pStyle w:val="ListParagraph"/>
        <w:spacing w:line="360" w:lineRule="auto"/>
        <w:ind w:left="864" w:firstLine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A</w:t>
      </w:r>
      <w:r w:rsidRPr="00BB37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good candidate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of dataset </w:t>
      </w:r>
      <w:r w:rsidR="001B6A93">
        <w:rPr>
          <w:rFonts w:ascii="Arial" w:hAnsi="Arial" w:cs="Arial"/>
          <w:spacing w:val="2"/>
          <w:sz w:val="24"/>
          <w:szCs w:val="24"/>
          <w:shd w:val="clear" w:color="auto" w:fill="FFFFFF"/>
        </w:rPr>
        <w:t>using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Pr="00741B28">
        <w:rPr>
          <w:rFonts w:ascii="Arial" w:hAnsi="Arial" w:cs="Arial"/>
          <w:spacing w:val="2"/>
          <w:sz w:val="24"/>
          <w:szCs w:val="24"/>
          <w:shd w:val="clear" w:color="auto" w:fill="FFFFFF"/>
        </w:rPr>
        <w:t>Logistic Regression model</w:t>
      </w:r>
      <w:r w:rsidRPr="00BB3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 w:rsidRPr="00BB37BD">
        <w:rPr>
          <w:rFonts w:ascii="Arial" w:hAnsi="Arial" w:cs="Arial"/>
          <w:sz w:val="24"/>
          <w:szCs w:val="24"/>
        </w:rPr>
        <w:t>when the target field is categorical or specifically is binary</w:t>
      </w:r>
      <w:r>
        <w:rPr>
          <w:rFonts w:ascii="Arial" w:hAnsi="Arial" w:cs="Arial"/>
          <w:sz w:val="24"/>
          <w:szCs w:val="24"/>
        </w:rPr>
        <w:t xml:space="preserve">; when </w:t>
      </w:r>
      <w:r w:rsidRPr="00BB37BD">
        <w:rPr>
          <w:rFonts w:ascii="Arial" w:hAnsi="Arial" w:cs="Arial"/>
          <w:sz w:val="24"/>
          <w:szCs w:val="24"/>
        </w:rPr>
        <w:t>you need the probability of your prediction</w:t>
      </w:r>
      <w:r>
        <w:rPr>
          <w:rFonts w:ascii="Arial" w:hAnsi="Arial" w:cs="Arial"/>
          <w:sz w:val="24"/>
          <w:szCs w:val="24"/>
        </w:rPr>
        <w:t xml:space="preserve"> and </w:t>
      </w:r>
      <w:r w:rsidRPr="00BB37BD">
        <w:rPr>
          <w:rFonts w:ascii="Arial" w:hAnsi="Arial" w:cs="Arial"/>
          <w:sz w:val="24"/>
          <w:szCs w:val="24"/>
        </w:rPr>
        <w:t>you need to understand the impact of a feature.</w:t>
      </w:r>
      <w:r>
        <w:rPr>
          <w:rFonts w:ascii="Arial" w:hAnsi="Arial" w:cs="Arial"/>
          <w:sz w:val="24"/>
          <w:szCs w:val="24"/>
        </w:rPr>
        <w:t xml:space="preserve"> </w:t>
      </w:r>
      <w:r w:rsidR="001B6A93">
        <w:rPr>
          <w:rFonts w:ascii="Arial" w:hAnsi="Arial" w:cs="Arial"/>
          <w:sz w:val="24"/>
          <w:szCs w:val="24"/>
        </w:rPr>
        <w:t>Seattle’s car accident</w:t>
      </w:r>
      <w:r>
        <w:rPr>
          <w:rFonts w:ascii="Arial" w:hAnsi="Arial" w:cs="Arial"/>
          <w:sz w:val="24"/>
          <w:szCs w:val="24"/>
        </w:rPr>
        <w:t xml:space="preserve"> dataset seems meet these </w:t>
      </w:r>
      <w:r w:rsidR="001B6A93">
        <w:rPr>
          <w:rFonts w:ascii="Arial" w:hAnsi="Arial" w:cs="Arial"/>
          <w:sz w:val="24"/>
          <w:szCs w:val="24"/>
        </w:rPr>
        <w:t>criteria.</w:t>
      </w:r>
    </w:p>
    <w:p w14:paraId="3D220468" w14:textId="666508B5" w:rsidR="001A4370" w:rsidRDefault="00741B28" w:rsidP="001B6A93">
      <w:pPr>
        <w:spacing w:line="360" w:lineRule="auto"/>
        <w:ind w:left="864"/>
        <w:rPr>
          <w:rFonts w:ascii="Arial" w:hAnsi="Arial" w:cs="Arial"/>
          <w:sz w:val="24"/>
          <w:szCs w:val="24"/>
        </w:rPr>
      </w:pPr>
      <w:r w:rsidRPr="001B6A93">
        <w:rPr>
          <w:rFonts w:ascii="Arial" w:hAnsi="Arial" w:cs="Arial"/>
          <w:sz w:val="24"/>
          <w:szCs w:val="24"/>
        </w:rPr>
        <w:t xml:space="preserve">  </w:t>
      </w:r>
      <w:r w:rsidR="001B6A93">
        <w:rPr>
          <w:rFonts w:ascii="Arial" w:hAnsi="Arial" w:cs="Arial"/>
          <w:sz w:val="24"/>
          <w:szCs w:val="24"/>
        </w:rPr>
        <w:tab/>
      </w:r>
      <w:r w:rsidR="00AD3120">
        <w:rPr>
          <w:rFonts w:ascii="Arial" w:hAnsi="Arial" w:cs="Arial"/>
          <w:sz w:val="24"/>
          <w:szCs w:val="24"/>
        </w:rPr>
        <w:t>O</w:t>
      </w:r>
      <w:r w:rsidRPr="001B6A93">
        <w:rPr>
          <w:rFonts w:ascii="Arial" w:hAnsi="Arial" w:cs="Arial"/>
          <w:sz w:val="24"/>
          <w:szCs w:val="24"/>
        </w:rPr>
        <w:t xml:space="preserve">verall, </w:t>
      </w:r>
      <w:r w:rsidRPr="001B6A93">
        <w:rPr>
          <w:rFonts w:ascii="Arial" w:hAnsi="Arial" w:cs="Arial"/>
          <w:spacing w:val="2"/>
          <w:sz w:val="24"/>
          <w:szCs w:val="24"/>
          <w:shd w:val="clear" w:color="auto" w:fill="FFFFFF"/>
        </w:rPr>
        <w:t>Logistic Regression model using drive condition as predictor variables in this dataset is not ade</w:t>
      </w:r>
      <w:r w:rsidR="00BB37BD" w:rsidRPr="001B6A93">
        <w:rPr>
          <w:rFonts w:ascii="Arial" w:hAnsi="Arial" w:cs="Arial"/>
          <w:spacing w:val="2"/>
          <w:sz w:val="24"/>
          <w:szCs w:val="24"/>
          <w:shd w:val="clear" w:color="auto" w:fill="FFFFFF"/>
        </w:rPr>
        <w:t>q</w:t>
      </w:r>
      <w:r w:rsidRPr="001B6A9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uate </w:t>
      </w:r>
      <w:r w:rsidR="001B6A93" w:rsidRPr="001B6A9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to predict </w:t>
      </w:r>
      <w:r w:rsidR="001B6A93" w:rsidRPr="001B6A93">
        <w:rPr>
          <w:rFonts w:ascii="Arial" w:hAnsi="Arial" w:cs="Arial"/>
          <w:sz w:val="24"/>
          <w:szCs w:val="24"/>
        </w:rPr>
        <w:t>likelihood of a car accident on the severity</w:t>
      </w:r>
      <w:r w:rsidR="001B6A93">
        <w:rPr>
          <w:rFonts w:ascii="Arial" w:hAnsi="Arial" w:cs="Arial"/>
          <w:sz w:val="24"/>
          <w:szCs w:val="24"/>
        </w:rPr>
        <w:t xml:space="preserve">, especially for </w:t>
      </w:r>
      <w:r w:rsidR="001B6A93" w:rsidRPr="00DB6DED">
        <w:rPr>
          <w:rFonts w:ascii="Arial" w:eastAsia="Times New Roman" w:hAnsi="Arial" w:cs="Arial"/>
          <w:sz w:val="24"/>
          <w:szCs w:val="24"/>
        </w:rPr>
        <w:t>Injury Collisio</w:t>
      </w:r>
      <w:r w:rsidR="001B6A93">
        <w:rPr>
          <w:rFonts w:ascii="Arial" w:eastAsia="Times New Roman" w:hAnsi="Arial" w:cs="Arial"/>
          <w:sz w:val="24"/>
          <w:szCs w:val="24"/>
        </w:rPr>
        <w:t>n</w:t>
      </w:r>
      <w:r w:rsidR="001B6A93">
        <w:rPr>
          <w:rFonts w:ascii="Arial" w:hAnsi="Arial" w:cs="Arial"/>
          <w:sz w:val="24"/>
          <w:szCs w:val="24"/>
        </w:rPr>
        <w:t xml:space="preserve"> class. </w:t>
      </w:r>
    </w:p>
    <w:p w14:paraId="4D0C0136" w14:textId="139EC1EF" w:rsidR="00AD3120" w:rsidRPr="001B6A93" w:rsidRDefault="00AD3120" w:rsidP="001B6A93">
      <w:pPr>
        <w:spacing w:line="360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We possible can try </w:t>
      </w:r>
      <w:r w:rsidR="00277D02">
        <w:rPr>
          <w:rFonts w:ascii="Arial" w:hAnsi="Arial" w:cs="Arial"/>
          <w:sz w:val="24"/>
          <w:szCs w:val="24"/>
        </w:rPr>
        <w:t xml:space="preserve">to use </w:t>
      </w:r>
      <w:r>
        <w:rPr>
          <w:rFonts w:ascii="Arial" w:hAnsi="Arial" w:cs="Arial"/>
          <w:sz w:val="24"/>
          <w:szCs w:val="24"/>
        </w:rPr>
        <w:t xml:space="preserve">other features in this dataset, </w:t>
      </w:r>
      <w:r w:rsidR="00277D02">
        <w:rPr>
          <w:rFonts w:ascii="Arial" w:hAnsi="Arial" w:cs="Arial"/>
          <w:sz w:val="24"/>
          <w:szCs w:val="24"/>
        </w:rPr>
        <w:t>for example, t</w:t>
      </w:r>
      <w:r w:rsidRPr="00AD3120">
        <w:rPr>
          <w:rFonts w:ascii="Arial" w:hAnsi="Arial" w:cs="Arial"/>
          <w:sz w:val="24"/>
          <w:szCs w:val="24"/>
        </w:rPr>
        <w:t>he date and time of the incident</w:t>
      </w:r>
      <w:r w:rsidR="002D4B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geographic location</w:t>
      </w:r>
      <w:r w:rsidR="00277D02">
        <w:rPr>
          <w:rFonts w:ascii="Arial" w:hAnsi="Arial" w:cs="Arial"/>
          <w:sz w:val="24"/>
          <w:szCs w:val="24"/>
        </w:rPr>
        <w:t xml:space="preserve"> using </w:t>
      </w:r>
      <w:r w:rsidR="00277D02" w:rsidRPr="001B6A93">
        <w:rPr>
          <w:rFonts w:ascii="Arial" w:hAnsi="Arial" w:cs="Arial"/>
          <w:spacing w:val="2"/>
          <w:sz w:val="24"/>
          <w:szCs w:val="24"/>
          <w:shd w:val="clear" w:color="auto" w:fill="FFFFFF"/>
        </w:rPr>
        <w:t>Logistic Regression model</w:t>
      </w:r>
      <w:r w:rsidR="00277D02">
        <w:rPr>
          <w:rFonts w:ascii="Arial" w:hAnsi="Arial" w:cs="Arial"/>
          <w:sz w:val="24"/>
          <w:szCs w:val="24"/>
        </w:rPr>
        <w:t xml:space="preserve"> to better predict the likelihood of car accidents.</w:t>
      </w:r>
    </w:p>
    <w:p w14:paraId="208CA907" w14:textId="5C4025A7" w:rsidR="00526B35" w:rsidRPr="00741B28" w:rsidRDefault="001B6A93" w:rsidP="001B6A93">
      <w:pPr>
        <w:spacing w:line="360" w:lineRule="auto"/>
        <w:ind w:left="864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Also looking more details, </w:t>
      </w:r>
      <w:r w:rsidR="00BD564F" w:rsidRPr="00741B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Speeding and </w:t>
      </w:r>
      <w:r w:rsidR="00BD564F" w:rsidRPr="00741B28">
        <w:rPr>
          <w:rFonts w:ascii="Arial" w:eastAsia="Times New Roman" w:hAnsi="Arial" w:cs="Arial"/>
          <w:color w:val="000000"/>
          <w:sz w:val="24"/>
          <w:szCs w:val="24"/>
        </w:rPr>
        <w:t>INATTENTIONIND</w:t>
      </w:r>
      <w:r w:rsidR="00BD564F" w:rsidRPr="00741B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(Whether or not collision was due to inattention) missed over 85% of data</w:t>
      </w:r>
      <w:r w:rsidR="00AD31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these two features are expected to be the top causes of car collision. </w:t>
      </w:r>
      <w:r w:rsidR="00526B35" w:rsidRPr="00741B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If these data can be </w:t>
      </w:r>
      <w:r w:rsidR="00136B88" w:rsidRPr="00741B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carefully </w:t>
      </w:r>
      <w:r w:rsidR="00526B35" w:rsidRPr="00741B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collected, it </w:t>
      </w:r>
      <w:r w:rsidR="00136B88" w:rsidRPr="00741B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may </w:t>
      </w:r>
      <w:r w:rsidR="00526B35" w:rsidRPr="00741B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help </w:t>
      </w:r>
      <w:r w:rsidR="00741B28" w:rsidRPr="00741B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use </w:t>
      </w:r>
      <w:r w:rsidR="00AD3120">
        <w:rPr>
          <w:rFonts w:ascii="Arial" w:hAnsi="Arial" w:cs="Arial"/>
          <w:color w:val="000000"/>
          <w:sz w:val="24"/>
          <w:szCs w:val="24"/>
          <w:shd w:val="clear" w:color="auto" w:fill="FFFFFF"/>
        </w:rPr>
        <w:t>machine learning</w:t>
      </w:r>
      <w:r w:rsidR="00741B28" w:rsidRPr="00741B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41B28" w:rsidRPr="00741B28">
        <w:rPr>
          <w:rFonts w:ascii="Arial" w:hAnsi="Arial" w:cs="Arial"/>
          <w:spacing w:val="2"/>
          <w:sz w:val="24"/>
          <w:szCs w:val="24"/>
          <w:shd w:val="clear" w:color="auto" w:fill="FFFFFF"/>
        </w:rPr>
        <w:t>Logistic Regression model</w:t>
      </w:r>
      <w:r w:rsidR="00741B28" w:rsidRPr="00741B28">
        <w:rPr>
          <w:rFonts w:ascii="Arial" w:hAnsi="Arial" w:cs="Arial"/>
          <w:color w:val="000000" w:themeColor="text1"/>
          <w:sz w:val="24"/>
          <w:szCs w:val="24"/>
        </w:rPr>
        <w:t xml:space="preserve"> to predict the severity of an accident using </w:t>
      </w:r>
      <w:r w:rsidR="00AD3120">
        <w:rPr>
          <w:rFonts w:ascii="Arial" w:hAnsi="Arial" w:cs="Arial"/>
          <w:color w:val="000000" w:themeColor="text1"/>
          <w:sz w:val="24"/>
          <w:szCs w:val="24"/>
        </w:rPr>
        <w:t xml:space="preserve">these </w:t>
      </w:r>
      <w:r w:rsidR="00741B28" w:rsidRPr="00741B28">
        <w:rPr>
          <w:rFonts w:ascii="Arial" w:hAnsi="Arial" w:cs="Arial"/>
          <w:color w:val="000000" w:themeColor="text1"/>
          <w:sz w:val="24"/>
          <w:szCs w:val="24"/>
        </w:rPr>
        <w:t>given features,</w:t>
      </w:r>
    </w:p>
    <w:p w14:paraId="1AB8A876" w14:textId="77777777" w:rsidR="00526B35" w:rsidRPr="00526B35" w:rsidRDefault="00526B35" w:rsidP="00526B35">
      <w:pPr>
        <w:rPr>
          <w:rFonts w:ascii="Arial" w:hAnsi="Arial" w:cs="Arial"/>
          <w:sz w:val="24"/>
          <w:szCs w:val="24"/>
        </w:rPr>
      </w:pPr>
    </w:p>
    <w:p w14:paraId="6009CA50" w14:textId="4C82AF63" w:rsidR="005D1E00" w:rsidRDefault="005D1E00" w:rsidP="00CC01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CC01D4">
        <w:rPr>
          <w:rFonts w:ascii="Arial" w:hAnsi="Arial" w:cs="Arial"/>
          <w:b/>
          <w:bCs/>
          <w:sz w:val="28"/>
          <w:szCs w:val="28"/>
        </w:rPr>
        <w:t>Conclusion</w:t>
      </w:r>
    </w:p>
    <w:p w14:paraId="4C8F4055" w14:textId="77777777" w:rsidR="002D4BA3" w:rsidRPr="00CC01D4" w:rsidRDefault="002D4BA3" w:rsidP="002D4BA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1C29FF4" w14:textId="4730939C" w:rsidR="00183C44" w:rsidRDefault="00ED2BBD" w:rsidP="00ED2BBD">
      <w:pPr>
        <w:spacing w:line="360" w:lineRule="auto"/>
        <w:ind w:left="864" w:firstLine="576"/>
        <w:rPr>
          <w:rFonts w:ascii="Arial" w:eastAsia="Times New Roman" w:hAnsi="Arial" w:cs="Arial"/>
          <w:sz w:val="24"/>
          <w:szCs w:val="24"/>
        </w:rPr>
      </w:pPr>
      <w:r w:rsidRPr="00643BE6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</w:t>
      </w:r>
      <w:r w:rsidR="00CD13C8" w:rsidRPr="00643BE6">
        <w:rPr>
          <w:rFonts w:ascii="Arial" w:hAnsi="Arial" w:cs="Arial"/>
          <w:color w:val="000000"/>
          <w:sz w:val="24"/>
          <w:szCs w:val="24"/>
          <w:shd w:val="clear" w:color="auto" w:fill="FFFFFF"/>
        </w:rPr>
        <w:t>his analysis</w:t>
      </w:r>
      <w:r w:rsidRPr="00643B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we have completed the data wrangling, exploratory data analysis; built the </w:t>
      </w:r>
      <w:r w:rsidRPr="00643BE6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Logistic Regression model </w:t>
      </w:r>
      <w:r w:rsidRPr="00643BE6">
        <w:rPr>
          <w:rFonts w:ascii="Arial" w:hAnsi="Arial" w:cs="Arial"/>
          <w:sz w:val="24"/>
          <w:szCs w:val="24"/>
          <w:shd w:val="clear" w:color="auto" w:fill="FFFFFF"/>
        </w:rPr>
        <w:t xml:space="preserve">from </w:t>
      </w:r>
      <w:proofErr w:type="spellStart"/>
      <w:r w:rsidRPr="00643BE6">
        <w:rPr>
          <w:rFonts w:ascii="Arial" w:hAnsi="Arial" w:cs="Arial"/>
          <w:sz w:val="24"/>
          <w:szCs w:val="24"/>
          <w:shd w:val="clear" w:color="auto" w:fill="FFFFFF"/>
        </w:rPr>
        <w:t>Scikit</w:t>
      </w:r>
      <w:proofErr w:type="spellEnd"/>
      <w:r w:rsidRPr="00643BE6">
        <w:rPr>
          <w:rFonts w:ascii="Arial" w:hAnsi="Arial" w:cs="Arial"/>
          <w:sz w:val="24"/>
          <w:szCs w:val="24"/>
          <w:shd w:val="clear" w:color="auto" w:fill="FFFFFF"/>
        </w:rPr>
        <w:t>-learn package with numerical optimizers saga solvers</w:t>
      </w:r>
      <w:r w:rsidR="00643BE6" w:rsidRPr="00643BE6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="00643BE6" w:rsidRPr="00643BE6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C</w:t>
      </w:r>
      <w:r w:rsidR="00643BE6" w:rsidRPr="00643BE6">
        <w:rPr>
          <w:rFonts w:ascii="Arial" w:hAnsi="Arial" w:cs="Arial"/>
          <w:sz w:val="24"/>
          <w:szCs w:val="24"/>
          <w:shd w:val="clear" w:color="auto" w:fill="FFFFFF"/>
        </w:rPr>
        <w:t xml:space="preserve"> parameter </w:t>
      </w:r>
      <w:r w:rsidR="00643BE6">
        <w:rPr>
          <w:rFonts w:ascii="Arial" w:hAnsi="Arial" w:cs="Arial"/>
          <w:sz w:val="24"/>
          <w:szCs w:val="24"/>
          <w:shd w:val="clear" w:color="auto" w:fill="FFFFFF"/>
        </w:rPr>
        <w:t>sets to</w:t>
      </w:r>
      <w:r w:rsidR="00643BE6" w:rsidRPr="00643BE6">
        <w:rPr>
          <w:rFonts w:ascii="Arial" w:hAnsi="Arial" w:cs="Arial"/>
          <w:sz w:val="24"/>
          <w:szCs w:val="24"/>
          <w:shd w:val="clear" w:color="auto" w:fill="FFFFFF"/>
        </w:rPr>
        <w:t xml:space="preserve"> 0.01;</w:t>
      </w:r>
      <w:r w:rsidRPr="00643BE6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predicted </w:t>
      </w:r>
      <w:r w:rsidR="00643BE6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the collision </w:t>
      </w:r>
      <w:r w:rsidR="00643BE6" w:rsidRPr="00643BE6">
        <w:rPr>
          <w:rFonts w:ascii="Arial" w:hAnsi="Arial" w:cs="Arial"/>
          <w:sz w:val="24"/>
          <w:szCs w:val="24"/>
          <w:shd w:val="clear" w:color="auto" w:fill="FFFFFF"/>
        </w:rPr>
        <w:t>accuracy</w:t>
      </w:r>
      <w:r w:rsidR="00643BE6" w:rsidRPr="00741B28">
        <w:rPr>
          <w:rFonts w:ascii="Arial" w:hAnsi="Arial" w:cs="Arial"/>
          <w:sz w:val="24"/>
          <w:szCs w:val="24"/>
          <w:shd w:val="clear" w:color="auto" w:fill="FFFFFF"/>
        </w:rPr>
        <w:t xml:space="preserve"> percentage is 37%</w:t>
      </w:r>
      <w:r w:rsidR="00643BE6">
        <w:rPr>
          <w:rFonts w:ascii="Arial" w:hAnsi="Arial" w:cs="Arial"/>
          <w:sz w:val="24"/>
          <w:szCs w:val="24"/>
          <w:shd w:val="clear" w:color="auto" w:fill="FFFFFF"/>
        </w:rPr>
        <w:t>, which indicted the drive condition failed to predict the likelihood of collision severity</w:t>
      </w:r>
      <w:r w:rsidR="005E36CA">
        <w:rPr>
          <w:rFonts w:ascii="Arial" w:hAnsi="Arial" w:cs="Arial"/>
          <w:sz w:val="24"/>
          <w:szCs w:val="24"/>
          <w:shd w:val="clear" w:color="auto" w:fill="FFFFFF"/>
        </w:rPr>
        <w:t>. This method may use to predict the “</w:t>
      </w:r>
      <w:r w:rsidR="005E36CA" w:rsidRPr="00DB6DED">
        <w:rPr>
          <w:rFonts w:ascii="Arial" w:eastAsia="Times New Roman" w:hAnsi="Arial" w:cs="Arial"/>
          <w:sz w:val="24"/>
          <w:szCs w:val="24"/>
        </w:rPr>
        <w:t>Property</w:t>
      </w:r>
      <w:r w:rsidR="005E36CA">
        <w:rPr>
          <w:rFonts w:ascii="Arial" w:eastAsia="Times New Roman" w:hAnsi="Arial" w:cs="Arial"/>
          <w:sz w:val="24"/>
          <w:szCs w:val="24"/>
        </w:rPr>
        <w:t xml:space="preserve"> </w:t>
      </w:r>
      <w:r w:rsidR="005E36CA" w:rsidRPr="00DB6DED">
        <w:rPr>
          <w:rFonts w:ascii="Arial" w:eastAsia="Times New Roman" w:hAnsi="Arial" w:cs="Arial"/>
          <w:sz w:val="24"/>
          <w:szCs w:val="24"/>
        </w:rPr>
        <w:t>Damage Only Collision</w:t>
      </w:r>
      <w:r w:rsidR="005E36CA">
        <w:rPr>
          <w:rFonts w:ascii="Arial" w:eastAsia="Times New Roman" w:hAnsi="Arial" w:cs="Arial"/>
          <w:sz w:val="24"/>
          <w:szCs w:val="24"/>
        </w:rPr>
        <w:t>” in the future.</w:t>
      </w:r>
    </w:p>
    <w:p w14:paraId="443FCAE7" w14:textId="04BFFC02" w:rsidR="00891524" w:rsidRPr="00B852E0" w:rsidRDefault="00891524" w:rsidP="00891524">
      <w:pPr>
        <w:spacing w:line="360" w:lineRule="auto"/>
        <w:ind w:left="864" w:firstLine="57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1524">
        <w:rPr>
          <w:rFonts w:ascii="Arial" w:hAnsi="Arial" w:cs="Arial"/>
          <w:sz w:val="24"/>
          <w:szCs w:val="24"/>
        </w:rPr>
        <w:t xml:space="preserve">Only weather, road condition and light condition </w:t>
      </w:r>
      <w:r w:rsidR="00617E7F">
        <w:rPr>
          <w:rFonts w:ascii="Arial" w:hAnsi="Arial" w:cs="Arial"/>
          <w:sz w:val="24"/>
          <w:szCs w:val="24"/>
        </w:rPr>
        <w:t>features have</w:t>
      </w:r>
      <w:r w:rsidRPr="00891524">
        <w:rPr>
          <w:rFonts w:ascii="Arial" w:hAnsi="Arial" w:cs="Arial"/>
          <w:sz w:val="24"/>
          <w:szCs w:val="24"/>
        </w:rPr>
        <w:t xml:space="preserve"> been selected</w:t>
      </w:r>
      <w:r w:rsidRPr="008915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this study.</w:t>
      </w:r>
      <w:r w:rsidRPr="00891524">
        <w:rPr>
          <w:rFonts w:ascii="Arial" w:hAnsi="Arial" w:cs="Arial"/>
          <w:sz w:val="24"/>
          <w:szCs w:val="24"/>
        </w:rPr>
        <w:t xml:space="preserve"> Some were excluded </w:t>
      </w:r>
      <w:r w:rsidR="00FA0B38">
        <w:rPr>
          <w:rFonts w:ascii="Arial" w:hAnsi="Arial" w:cs="Arial"/>
          <w:sz w:val="24"/>
          <w:szCs w:val="24"/>
        </w:rPr>
        <w:t xml:space="preserve">from this analysis </w:t>
      </w:r>
      <w:r w:rsidRPr="00891524">
        <w:rPr>
          <w:rFonts w:ascii="Arial" w:hAnsi="Arial" w:cs="Arial"/>
          <w:sz w:val="24"/>
          <w:szCs w:val="24"/>
        </w:rPr>
        <w:t xml:space="preserve">due to missing </w:t>
      </w:r>
      <w:r w:rsidRPr="00891524">
        <w:rPr>
          <w:rFonts w:ascii="Arial" w:hAnsi="Arial" w:cs="Arial"/>
          <w:sz w:val="24"/>
          <w:szCs w:val="24"/>
        </w:rPr>
        <w:lastRenderedPageBreak/>
        <w:t xml:space="preserve">significant amount of data, but it does not mean that they have </w:t>
      </w:r>
      <w:r w:rsidR="00617E7F">
        <w:rPr>
          <w:rFonts w:ascii="Arial" w:hAnsi="Arial" w:cs="Arial"/>
          <w:sz w:val="24"/>
          <w:szCs w:val="24"/>
        </w:rPr>
        <w:t>no influent</w:t>
      </w:r>
      <w:r w:rsidRPr="00891524">
        <w:rPr>
          <w:rFonts w:ascii="Arial" w:hAnsi="Arial" w:cs="Arial"/>
          <w:sz w:val="24"/>
          <w:szCs w:val="24"/>
        </w:rPr>
        <w:t xml:space="preserve"> on the severity of a </w:t>
      </w:r>
      <w:r w:rsidR="00617E7F">
        <w:rPr>
          <w:rFonts w:ascii="Arial" w:hAnsi="Arial" w:cs="Arial"/>
          <w:sz w:val="24"/>
          <w:szCs w:val="24"/>
        </w:rPr>
        <w:t xml:space="preserve">car </w:t>
      </w:r>
      <w:r w:rsidRPr="00891524">
        <w:rPr>
          <w:rFonts w:ascii="Arial" w:hAnsi="Arial" w:cs="Arial"/>
          <w:sz w:val="24"/>
          <w:szCs w:val="24"/>
        </w:rPr>
        <w:t xml:space="preserve">crash. </w:t>
      </w:r>
      <w:r w:rsidRPr="00B852E0">
        <w:rPr>
          <w:rFonts w:ascii="Arial" w:hAnsi="Arial" w:cs="Arial"/>
          <w:sz w:val="24"/>
          <w:szCs w:val="24"/>
        </w:rPr>
        <w:t>For example, speeding and inattention attributes can be selected</w:t>
      </w:r>
      <w:r w:rsidR="00B852E0" w:rsidRPr="00B852E0">
        <w:rPr>
          <w:rFonts w:ascii="Arial" w:hAnsi="Arial" w:cs="Arial"/>
          <w:sz w:val="24"/>
          <w:szCs w:val="24"/>
        </w:rPr>
        <w:t xml:space="preserve"> </w:t>
      </w:r>
      <w:r w:rsidR="00B852E0" w:rsidRPr="00B852E0">
        <w:rPr>
          <w:rFonts w:ascii="Arial" w:hAnsi="Arial" w:cs="Arial"/>
          <w:sz w:val="24"/>
          <w:szCs w:val="24"/>
        </w:rPr>
        <w:t xml:space="preserve">for </w:t>
      </w:r>
      <w:r w:rsidR="00B852E0">
        <w:rPr>
          <w:rFonts w:ascii="Arial" w:hAnsi="Arial" w:cs="Arial"/>
          <w:sz w:val="24"/>
          <w:szCs w:val="24"/>
        </w:rPr>
        <w:t xml:space="preserve">car </w:t>
      </w:r>
      <w:r w:rsidR="00B852E0" w:rsidRPr="00B852E0">
        <w:rPr>
          <w:rFonts w:ascii="Arial" w:hAnsi="Arial" w:cs="Arial"/>
          <w:sz w:val="24"/>
          <w:szCs w:val="24"/>
        </w:rPr>
        <w:t>crash prediction and prevention studies</w:t>
      </w:r>
      <w:r w:rsidRPr="00B852E0">
        <w:rPr>
          <w:rFonts w:ascii="Arial" w:hAnsi="Arial" w:cs="Arial"/>
          <w:sz w:val="24"/>
          <w:szCs w:val="24"/>
        </w:rPr>
        <w:t xml:space="preserve"> in further analysis.</w:t>
      </w:r>
      <w:r w:rsidR="00617E7F" w:rsidRPr="00B852E0">
        <w:rPr>
          <w:rFonts w:ascii="Arial" w:hAnsi="Arial" w:cs="Arial"/>
          <w:sz w:val="24"/>
          <w:szCs w:val="24"/>
        </w:rPr>
        <w:t xml:space="preserve"> </w:t>
      </w:r>
    </w:p>
    <w:p w14:paraId="2ADB5FE3" w14:textId="77777777" w:rsidR="00741B28" w:rsidRDefault="00741B28">
      <w:pPr>
        <w:rPr>
          <w:rFonts w:ascii="Arial" w:hAnsi="Arial" w:cs="Arial"/>
          <w:b/>
          <w:bCs/>
          <w:sz w:val="28"/>
          <w:szCs w:val="28"/>
        </w:rPr>
      </w:pPr>
    </w:p>
    <w:p w14:paraId="3F37274B" w14:textId="0C55D85C" w:rsidR="00CA274C" w:rsidRPr="00136B88" w:rsidRDefault="007569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D20FC">
        <w:rPr>
          <w:rFonts w:ascii="Arial" w:hAnsi="Arial" w:cs="Arial"/>
          <w:b/>
          <w:bCs/>
          <w:sz w:val="28"/>
          <w:szCs w:val="28"/>
        </w:rPr>
        <w:t>6</w:t>
      </w:r>
      <w:r w:rsidR="00136B88">
        <w:rPr>
          <w:rFonts w:ascii="Arial" w:hAnsi="Arial" w:cs="Arial"/>
          <w:b/>
          <w:bCs/>
          <w:sz w:val="28"/>
          <w:szCs w:val="28"/>
        </w:rPr>
        <w:t>.</w:t>
      </w:r>
      <w:r w:rsidR="00136B88" w:rsidRPr="00136B88">
        <w:rPr>
          <w:rFonts w:ascii="Arial" w:hAnsi="Arial" w:cs="Arial"/>
          <w:b/>
          <w:bCs/>
          <w:sz w:val="28"/>
          <w:szCs w:val="28"/>
        </w:rPr>
        <w:t xml:space="preserve"> </w:t>
      </w:r>
      <w:r w:rsidR="00CA274C" w:rsidRPr="00136B88">
        <w:rPr>
          <w:rFonts w:ascii="Arial" w:hAnsi="Arial" w:cs="Arial"/>
          <w:b/>
          <w:bCs/>
          <w:sz w:val="28"/>
          <w:szCs w:val="28"/>
        </w:rPr>
        <w:t>References</w:t>
      </w:r>
    </w:p>
    <w:p w14:paraId="549FBBE5" w14:textId="77777777" w:rsidR="00CA274C" w:rsidRDefault="00CA274C"/>
    <w:p w14:paraId="5E4D24F3" w14:textId="77777777" w:rsidR="000D3482" w:rsidRDefault="005A159C">
      <w:r>
        <w:t>[1]</w:t>
      </w:r>
    </w:p>
    <w:p w14:paraId="3991B010" w14:textId="65FC3F75" w:rsidR="005A159C" w:rsidRDefault="000D3482">
      <w:hyperlink r:id="rId19" w:history="1">
        <w:r w:rsidRPr="008F3246">
          <w:rPr>
            <w:rStyle w:val="Hyperlink"/>
          </w:rPr>
          <w:t>https://www.macrotrends.net/cities/23140/seattle/population#:~:text=The%20current%20metro%20area%20population%20of%20Seattle%20in,was%203%2C379%2C000%20%2C%20a%201.2%25%20increase%20from%202017</w:t>
        </w:r>
      </w:hyperlink>
    </w:p>
    <w:p w14:paraId="7010BF85" w14:textId="77777777" w:rsidR="000D3482" w:rsidRDefault="000D3482"/>
    <w:p w14:paraId="445A36FB" w14:textId="426792DD" w:rsidR="005A159C" w:rsidRDefault="005A159C">
      <w:r>
        <w:t xml:space="preserve">[2] </w:t>
      </w:r>
      <w:hyperlink r:id="rId20" w:history="1">
        <w:r w:rsidR="00542AEF" w:rsidRPr="00536B13">
          <w:rPr>
            <w:rStyle w:val="Hyperlink"/>
          </w:rPr>
          <w:t>https://www.currentresults.com/Weather-Extremes/US/cloudiest-cities.php</w:t>
        </w:r>
      </w:hyperlink>
    </w:p>
    <w:p w14:paraId="1A79F71D" w14:textId="09C025CD" w:rsidR="0027635D" w:rsidRDefault="0027635D">
      <w:r>
        <w:t>[3]</w:t>
      </w:r>
      <w:r w:rsidR="00414E7F" w:rsidRPr="00414E7F">
        <w:t xml:space="preserve"> </w:t>
      </w:r>
      <w:hyperlink r:id="rId21" w:history="1">
        <w:r w:rsidR="00414E7F" w:rsidRPr="00DD6C1F">
          <w:rPr>
            <w:rStyle w:val="Hyperlink"/>
          </w:rPr>
          <w:t>https://towardsdatascience.com/taking-the-confusion-out-of-confusion-matrices-c1ce054b3d3e</w:t>
        </w:r>
      </w:hyperlink>
    </w:p>
    <w:p w14:paraId="4715EB7F" w14:textId="0C1E22F0" w:rsidR="0074735F" w:rsidRDefault="002D4B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4735F">
        <w:rPr>
          <w:rFonts w:ascii="Arial" w:hAnsi="Arial" w:cs="Arial"/>
          <w:sz w:val="20"/>
          <w:szCs w:val="20"/>
        </w:rPr>
        <w:t xml:space="preserve">[4] </w:t>
      </w:r>
      <w:hyperlink r:id="rId22" w:history="1">
        <w:r w:rsidR="0074735F" w:rsidRPr="00DD6C1F">
          <w:rPr>
            <w:rStyle w:val="Hyperlink"/>
            <w:rFonts w:ascii="Arial" w:hAnsi="Arial" w:cs="Arial"/>
            <w:sz w:val="20"/>
            <w:szCs w:val="20"/>
          </w:rPr>
          <w:t>https://vitalflux.com/accuracy-precision-recall-f1-score-python-example/</w:t>
        </w:r>
      </w:hyperlink>
    </w:p>
    <w:p w14:paraId="74A485C7" w14:textId="7B2EF7B3" w:rsidR="00542AEF" w:rsidRPr="0074735F" w:rsidRDefault="00542AEF">
      <w:pPr>
        <w:rPr>
          <w:rFonts w:ascii="Arial" w:hAnsi="Arial" w:cs="Arial"/>
          <w:sz w:val="20"/>
          <w:szCs w:val="20"/>
        </w:rPr>
      </w:pPr>
    </w:p>
    <w:sectPr w:rsidR="00542AEF" w:rsidRPr="0074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5C03E" w14:textId="77777777" w:rsidR="00FD3AAD" w:rsidRDefault="00FD3AAD" w:rsidP="00A10F15">
      <w:pPr>
        <w:spacing w:after="0" w:line="240" w:lineRule="auto"/>
      </w:pPr>
      <w:r>
        <w:separator/>
      </w:r>
    </w:p>
  </w:endnote>
  <w:endnote w:type="continuationSeparator" w:id="0">
    <w:p w14:paraId="77122496" w14:textId="77777777" w:rsidR="00FD3AAD" w:rsidRDefault="00FD3AAD" w:rsidP="00A1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30C28" w14:textId="77777777" w:rsidR="00FD3AAD" w:rsidRDefault="00FD3AAD" w:rsidP="00A10F15">
      <w:pPr>
        <w:spacing w:after="0" w:line="240" w:lineRule="auto"/>
      </w:pPr>
      <w:r>
        <w:separator/>
      </w:r>
    </w:p>
  </w:footnote>
  <w:footnote w:type="continuationSeparator" w:id="0">
    <w:p w14:paraId="67D8C391" w14:textId="77777777" w:rsidR="00FD3AAD" w:rsidRDefault="00FD3AAD" w:rsidP="00A1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52AB"/>
    <w:multiLevelType w:val="hybridMultilevel"/>
    <w:tmpl w:val="FB22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21409"/>
    <w:multiLevelType w:val="hybridMultilevel"/>
    <w:tmpl w:val="FB22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C21DE"/>
    <w:multiLevelType w:val="hybridMultilevel"/>
    <w:tmpl w:val="F834A772"/>
    <w:lvl w:ilvl="0" w:tplc="7BF4B310">
      <w:start w:val="4"/>
      <w:numFmt w:val="decimal"/>
      <w:lvlText w:val="%1&gt;"/>
      <w:lvlJc w:val="left"/>
      <w:pPr>
        <w:ind w:left="720" w:hanging="360"/>
      </w:pPr>
      <w:rPr>
        <w:rFonts w:eastAsia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B1741"/>
    <w:multiLevelType w:val="hybridMultilevel"/>
    <w:tmpl w:val="791CB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00"/>
    <w:rsid w:val="00010055"/>
    <w:rsid w:val="00036A46"/>
    <w:rsid w:val="00062238"/>
    <w:rsid w:val="00067D11"/>
    <w:rsid w:val="00082957"/>
    <w:rsid w:val="00092F22"/>
    <w:rsid w:val="000B3F68"/>
    <w:rsid w:val="000B7368"/>
    <w:rsid w:val="000C1229"/>
    <w:rsid w:val="000C2521"/>
    <w:rsid w:val="000D3482"/>
    <w:rsid w:val="000D4E9D"/>
    <w:rsid w:val="000F06F5"/>
    <w:rsid w:val="000F4904"/>
    <w:rsid w:val="001171C4"/>
    <w:rsid w:val="001363BC"/>
    <w:rsid w:val="00136B88"/>
    <w:rsid w:val="00156328"/>
    <w:rsid w:val="00160C22"/>
    <w:rsid w:val="001815D7"/>
    <w:rsid w:val="00183C44"/>
    <w:rsid w:val="0019335A"/>
    <w:rsid w:val="001A4370"/>
    <w:rsid w:val="001B6A93"/>
    <w:rsid w:val="001D4A02"/>
    <w:rsid w:val="002052A0"/>
    <w:rsid w:val="00232F86"/>
    <w:rsid w:val="0023798D"/>
    <w:rsid w:val="00266DA2"/>
    <w:rsid w:val="00270CA5"/>
    <w:rsid w:val="0027635D"/>
    <w:rsid w:val="00277D02"/>
    <w:rsid w:val="002A40CF"/>
    <w:rsid w:val="002B0EE3"/>
    <w:rsid w:val="002B162A"/>
    <w:rsid w:val="002B32C7"/>
    <w:rsid w:val="002B4B4A"/>
    <w:rsid w:val="002D4BA3"/>
    <w:rsid w:val="002E62C4"/>
    <w:rsid w:val="002F3FF6"/>
    <w:rsid w:val="0031692F"/>
    <w:rsid w:val="003172E8"/>
    <w:rsid w:val="00334F84"/>
    <w:rsid w:val="003624A0"/>
    <w:rsid w:val="00365DA1"/>
    <w:rsid w:val="00377BFE"/>
    <w:rsid w:val="003815D3"/>
    <w:rsid w:val="003940B4"/>
    <w:rsid w:val="003A1B21"/>
    <w:rsid w:val="003A2453"/>
    <w:rsid w:val="003A602C"/>
    <w:rsid w:val="003C4A14"/>
    <w:rsid w:val="003E4776"/>
    <w:rsid w:val="0040205A"/>
    <w:rsid w:val="0040247A"/>
    <w:rsid w:val="00414E7F"/>
    <w:rsid w:val="00453A27"/>
    <w:rsid w:val="00453CE8"/>
    <w:rsid w:val="00464EE5"/>
    <w:rsid w:val="004A2F5F"/>
    <w:rsid w:val="004A6924"/>
    <w:rsid w:val="004C1B6B"/>
    <w:rsid w:val="004D19EF"/>
    <w:rsid w:val="004D20FC"/>
    <w:rsid w:val="004E7139"/>
    <w:rsid w:val="0050634B"/>
    <w:rsid w:val="00521660"/>
    <w:rsid w:val="00526B35"/>
    <w:rsid w:val="00542AEF"/>
    <w:rsid w:val="00565654"/>
    <w:rsid w:val="00567D40"/>
    <w:rsid w:val="00592E52"/>
    <w:rsid w:val="005A159C"/>
    <w:rsid w:val="005A2C35"/>
    <w:rsid w:val="005A7D0B"/>
    <w:rsid w:val="005D16E4"/>
    <w:rsid w:val="005D1E00"/>
    <w:rsid w:val="005E21AA"/>
    <w:rsid w:val="005E36CA"/>
    <w:rsid w:val="005F2C03"/>
    <w:rsid w:val="00601CDC"/>
    <w:rsid w:val="00614C62"/>
    <w:rsid w:val="00617E7F"/>
    <w:rsid w:val="00632D39"/>
    <w:rsid w:val="00643BE6"/>
    <w:rsid w:val="00666CDD"/>
    <w:rsid w:val="006954DF"/>
    <w:rsid w:val="006A7530"/>
    <w:rsid w:val="006B4327"/>
    <w:rsid w:val="006E48D1"/>
    <w:rsid w:val="006F016F"/>
    <w:rsid w:val="006F31C8"/>
    <w:rsid w:val="006F417E"/>
    <w:rsid w:val="006F7CC3"/>
    <w:rsid w:val="007009EE"/>
    <w:rsid w:val="00711BD6"/>
    <w:rsid w:val="00741B28"/>
    <w:rsid w:val="0074735F"/>
    <w:rsid w:val="00747609"/>
    <w:rsid w:val="00756900"/>
    <w:rsid w:val="00773F6B"/>
    <w:rsid w:val="007E4C5E"/>
    <w:rsid w:val="00825424"/>
    <w:rsid w:val="0084035C"/>
    <w:rsid w:val="0087067C"/>
    <w:rsid w:val="008744F8"/>
    <w:rsid w:val="00887012"/>
    <w:rsid w:val="0089011C"/>
    <w:rsid w:val="00891524"/>
    <w:rsid w:val="008A2AF3"/>
    <w:rsid w:val="008A726D"/>
    <w:rsid w:val="008D231D"/>
    <w:rsid w:val="008D5976"/>
    <w:rsid w:val="008D7094"/>
    <w:rsid w:val="008E365D"/>
    <w:rsid w:val="00902E55"/>
    <w:rsid w:val="009305F0"/>
    <w:rsid w:val="00963DF4"/>
    <w:rsid w:val="00973BF1"/>
    <w:rsid w:val="00986206"/>
    <w:rsid w:val="00991F94"/>
    <w:rsid w:val="009A187D"/>
    <w:rsid w:val="009A5067"/>
    <w:rsid w:val="009A7CF6"/>
    <w:rsid w:val="009C2384"/>
    <w:rsid w:val="009C3056"/>
    <w:rsid w:val="009C3CD0"/>
    <w:rsid w:val="009E439C"/>
    <w:rsid w:val="009F0247"/>
    <w:rsid w:val="00A0568B"/>
    <w:rsid w:val="00A06175"/>
    <w:rsid w:val="00A10F15"/>
    <w:rsid w:val="00A127F9"/>
    <w:rsid w:val="00A141B3"/>
    <w:rsid w:val="00A5662A"/>
    <w:rsid w:val="00A606E7"/>
    <w:rsid w:val="00A6435D"/>
    <w:rsid w:val="00A8696E"/>
    <w:rsid w:val="00A92873"/>
    <w:rsid w:val="00AB33CE"/>
    <w:rsid w:val="00AC3F99"/>
    <w:rsid w:val="00AD3120"/>
    <w:rsid w:val="00AD7492"/>
    <w:rsid w:val="00AF6B9C"/>
    <w:rsid w:val="00B10349"/>
    <w:rsid w:val="00B464A9"/>
    <w:rsid w:val="00B46627"/>
    <w:rsid w:val="00B47D88"/>
    <w:rsid w:val="00B53989"/>
    <w:rsid w:val="00B838F3"/>
    <w:rsid w:val="00B852E0"/>
    <w:rsid w:val="00B975AF"/>
    <w:rsid w:val="00BA2DD0"/>
    <w:rsid w:val="00BB1F92"/>
    <w:rsid w:val="00BB37BD"/>
    <w:rsid w:val="00BD2C57"/>
    <w:rsid w:val="00BD564F"/>
    <w:rsid w:val="00BD663D"/>
    <w:rsid w:val="00BE7A42"/>
    <w:rsid w:val="00BF1BFA"/>
    <w:rsid w:val="00C11B4C"/>
    <w:rsid w:val="00C13549"/>
    <w:rsid w:val="00C300EC"/>
    <w:rsid w:val="00C462A6"/>
    <w:rsid w:val="00C82553"/>
    <w:rsid w:val="00C9119D"/>
    <w:rsid w:val="00C92C61"/>
    <w:rsid w:val="00CA243B"/>
    <w:rsid w:val="00CA274C"/>
    <w:rsid w:val="00CA4855"/>
    <w:rsid w:val="00CC01D4"/>
    <w:rsid w:val="00CC4A1A"/>
    <w:rsid w:val="00CD13C8"/>
    <w:rsid w:val="00CD7A95"/>
    <w:rsid w:val="00CE14A4"/>
    <w:rsid w:val="00CE3B9A"/>
    <w:rsid w:val="00D145C6"/>
    <w:rsid w:val="00D15B5B"/>
    <w:rsid w:val="00D15E2D"/>
    <w:rsid w:val="00D7465A"/>
    <w:rsid w:val="00D77ED1"/>
    <w:rsid w:val="00D84A83"/>
    <w:rsid w:val="00D8600E"/>
    <w:rsid w:val="00D87D19"/>
    <w:rsid w:val="00D92C4B"/>
    <w:rsid w:val="00D936B1"/>
    <w:rsid w:val="00DB6DED"/>
    <w:rsid w:val="00DC571B"/>
    <w:rsid w:val="00DF653D"/>
    <w:rsid w:val="00E309DC"/>
    <w:rsid w:val="00EB6D4D"/>
    <w:rsid w:val="00ED2BBD"/>
    <w:rsid w:val="00ED4E11"/>
    <w:rsid w:val="00EF04CF"/>
    <w:rsid w:val="00F075FC"/>
    <w:rsid w:val="00F23D58"/>
    <w:rsid w:val="00F725D9"/>
    <w:rsid w:val="00F74BBE"/>
    <w:rsid w:val="00FA0B38"/>
    <w:rsid w:val="00FA3030"/>
    <w:rsid w:val="00FB11DF"/>
    <w:rsid w:val="00FD0B79"/>
    <w:rsid w:val="00F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9152"/>
  <w15:chartTrackingRefBased/>
  <w15:docId w15:val="{8B0EF0C5-9238-4AB9-8DF9-E02A62EF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976"/>
  </w:style>
  <w:style w:type="paragraph" w:styleId="Heading1">
    <w:name w:val="heading 1"/>
    <w:basedOn w:val="Normal"/>
    <w:link w:val="Heading1Char"/>
    <w:uiPriority w:val="9"/>
    <w:qFormat/>
    <w:rsid w:val="00A14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1E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3F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2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8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15"/>
  </w:style>
  <w:style w:type="paragraph" w:styleId="Footer">
    <w:name w:val="footer"/>
    <w:basedOn w:val="Normal"/>
    <w:link w:val="FooterChar"/>
    <w:uiPriority w:val="99"/>
    <w:unhideWhenUsed/>
    <w:rsid w:val="00A1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15"/>
  </w:style>
  <w:style w:type="table" w:styleId="TableGrid">
    <w:name w:val="Table Grid"/>
    <w:basedOn w:val="TableNormal"/>
    <w:uiPriority w:val="39"/>
    <w:rsid w:val="00A1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41B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taking-the-confusion-out-of-confusion-matrices-c1ce054b3d3e" TargetMode="External"/><Relationship Id="rId7" Type="http://schemas.openxmlformats.org/officeDocument/2006/relationships/hyperlink" Target="http://docs.scipy.org/doc/numpy-1.10.1/reference/generated/numpy.wher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currentresults.com/Weather-Extremes/US/cloudiest-cities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macrotrends.net/cities/23140/seattle/population#:~:text=The%20current%20metro%20area%20population%20of%20Seattle%20in,was%203%2C379%2C000%20%2C%20a%201.2%25%20increase%20from%2020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talflux.com/accuracy-precision-recall-f1-score-python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12319</TotalTime>
  <Pages>8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Li</dc:creator>
  <cp:keywords/>
  <dc:description/>
  <cp:lastModifiedBy>Lisa Li</cp:lastModifiedBy>
  <cp:revision>95</cp:revision>
  <dcterms:created xsi:type="dcterms:W3CDTF">2020-09-11T02:23:00Z</dcterms:created>
  <dcterms:modified xsi:type="dcterms:W3CDTF">2020-09-22T02:01:00Z</dcterms:modified>
</cp:coreProperties>
</file>