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D4" w:rsidRPr="00C87AD4" w:rsidRDefault="00C87AD4" w:rsidP="00C87AD4">
      <w:pPr>
        <w:jc w:val="center"/>
        <w:rPr>
          <w:b/>
          <w:sz w:val="24"/>
          <w:szCs w:val="24"/>
        </w:rPr>
      </w:pPr>
      <w:r w:rsidRPr="00C87AD4">
        <w:rPr>
          <w:b/>
          <w:sz w:val="24"/>
          <w:szCs w:val="24"/>
        </w:rPr>
        <w:t>Onsite Visits</w:t>
      </w:r>
    </w:p>
    <w:p w:rsidR="00C87AD4" w:rsidRPr="00C87AD4" w:rsidRDefault="00C87AD4">
      <w:pPr>
        <w:rPr>
          <w:b/>
        </w:rPr>
      </w:pPr>
      <w:r w:rsidRPr="00C87AD4">
        <w:rPr>
          <w:b/>
        </w:rPr>
        <w:t>Introduction</w:t>
      </w:r>
    </w:p>
    <w:p w:rsidR="00C87AD4" w:rsidRDefault="00C87AD4">
      <w:r>
        <w:t>Whenever there is an onsite visit for a client the Regional will click on the “Onsite Visit” button from within the Opportunity.  This will create a special Onsite Visit Project for the Regional to work from to complete the checklist of information prior to the visit.</w:t>
      </w:r>
    </w:p>
    <w:p w:rsidR="00C87AD4" w:rsidRPr="008C5DD4" w:rsidRDefault="00C87AD4">
      <w:pPr>
        <w:rPr>
          <w:b/>
        </w:rPr>
      </w:pPr>
      <w:r w:rsidRPr="008C5DD4">
        <w:rPr>
          <w:b/>
        </w:rPr>
        <w:t>Process</w:t>
      </w:r>
    </w:p>
    <w:p w:rsidR="00C87AD4" w:rsidRDefault="00C87AD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29.75pt;margin-top:52.7pt;width:0;height:19.35pt;flip:y;z-index:251661312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934075" cy="752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AD4" w:rsidRDefault="0005310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0.9pt;margin-top:90.95pt;width:148.85pt;height:40.5pt;z-index:251662336;mso-width-relative:margin;mso-height-relative:margin" fillcolor="#8db3e2 [1311]">
            <v:textbox>
              <w:txbxContent>
                <w:p w:rsidR="002C2039" w:rsidRDefault="002C2039" w:rsidP="002C2039">
                  <w:r>
                    <w:t>Click the “Save” button</w:t>
                  </w:r>
                  <w:r w:rsidR="0005310B">
                    <w:t xml:space="preserve"> when the Project opens</w:t>
                  </w:r>
                </w:p>
              </w:txbxContent>
            </v:textbox>
          </v:shape>
        </w:pict>
      </w:r>
      <w:r w:rsidR="002C2039">
        <w:rPr>
          <w:noProof/>
        </w:rPr>
        <w:pict>
          <v:shape id="_x0000_s1029" type="#_x0000_t32" style="position:absolute;margin-left:323.25pt;margin-top:59.6pt;width:.05pt;height:27.6pt;flip:y;z-index:251663360" o:connectortype="straight">
            <v:stroke endarrow="block"/>
          </v:shape>
        </w:pict>
      </w:r>
      <w:r w:rsidR="002C2039">
        <w:rPr>
          <w:noProof/>
        </w:rPr>
        <w:drawing>
          <wp:inline distT="0" distB="0" distL="0" distR="0">
            <wp:extent cx="5934075" cy="1885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7AD4">
        <w:rPr>
          <w:noProof/>
          <w:lang w:eastAsia="zh-TW"/>
        </w:rPr>
        <w:pict>
          <v:shape id="_x0000_s1026" type="#_x0000_t202" style="position:absolute;margin-left:348.55pt;margin-top:.4pt;width:148.85pt;height:27.15pt;z-index:251660288;mso-position-horizontal-relative:text;mso-position-vertical-relative:text;mso-width-relative:margin;mso-height-relative:margin" fillcolor="#8db3e2 [1311]">
            <v:textbox style="mso-next-textbox:#_x0000_s1026">
              <w:txbxContent>
                <w:p w:rsidR="00C87AD4" w:rsidRDefault="00C87AD4">
                  <w:r>
                    <w:t>Click the “Onsite Visit” button</w:t>
                  </w:r>
                </w:p>
              </w:txbxContent>
            </v:textbox>
          </v:shape>
        </w:pict>
      </w:r>
    </w:p>
    <w:p w:rsidR="002C2039" w:rsidRDefault="002C2039">
      <w:r>
        <w:rPr>
          <w:noProof/>
        </w:rPr>
        <w:pict>
          <v:shape id="_x0000_s1030" type="#_x0000_t202" style="position:absolute;margin-left:275.65pt;margin-top:96.15pt;width:181.1pt;height:46.5pt;z-index:251664384;mso-width-relative:margin;mso-height-relative:margin" fillcolor="#8db3e2 [1311]">
            <v:textbox>
              <w:txbxContent>
                <w:p w:rsidR="002C2039" w:rsidRDefault="002C2039" w:rsidP="002C2039">
                  <w:r>
                    <w:t>Project Shell</w:t>
                  </w:r>
                  <w:r w:rsidR="008C5DD4">
                    <w:t xml:space="preserve">- </w:t>
                  </w:r>
                  <w:proofErr w:type="gramStart"/>
                  <w:r w:rsidR="008C5DD4">
                    <w:t>update</w:t>
                  </w:r>
                  <w:proofErr w:type="gramEnd"/>
                  <w:r w:rsidR="008C5DD4">
                    <w:t xml:space="preserve"> the information as it is gathered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829050" cy="352837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74" cy="352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39" w:rsidRPr="008C5DD4" w:rsidRDefault="00595742">
      <w:pPr>
        <w:rPr>
          <w:b/>
        </w:rPr>
      </w:pPr>
      <w:r w:rsidRPr="008C5DD4">
        <w:rPr>
          <w:b/>
        </w:rPr>
        <w:lastRenderedPageBreak/>
        <w:t>Information to be Collected/Updated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595742" w:rsidTr="008C5DD4">
        <w:tc>
          <w:tcPr>
            <w:tcW w:w="3258" w:type="dxa"/>
            <w:shd w:val="clear" w:color="auto" w:fill="D9D9D9" w:themeFill="background1" w:themeFillShade="D9"/>
          </w:tcPr>
          <w:p w:rsidR="00595742" w:rsidRPr="008C5DD4" w:rsidRDefault="00595742">
            <w:pPr>
              <w:rPr>
                <w:b/>
              </w:rPr>
            </w:pPr>
            <w:r w:rsidRPr="008C5DD4">
              <w:rPr>
                <w:b/>
              </w:rPr>
              <w:t>Salesforce Field</w:t>
            </w:r>
          </w:p>
        </w:tc>
        <w:tc>
          <w:tcPr>
            <w:tcW w:w="6318" w:type="dxa"/>
            <w:shd w:val="clear" w:color="auto" w:fill="D9D9D9" w:themeFill="background1" w:themeFillShade="D9"/>
          </w:tcPr>
          <w:p w:rsidR="00595742" w:rsidRPr="008C5DD4" w:rsidRDefault="00595742">
            <w:pPr>
              <w:rPr>
                <w:b/>
              </w:rPr>
            </w:pPr>
            <w:r w:rsidRPr="008C5DD4">
              <w:rPr>
                <w:b/>
              </w:rPr>
              <w:t>Description</w:t>
            </w:r>
          </w:p>
        </w:tc>
      </w:tr>
      <w:tr w:rsidR="00595742" w:rsidTr="008C5DD4">
        <w:tc>
          <w:tcPr>
            <w:tcW w:w="3258" w:type="dxa"/>
          </w:tcPr>
          <w:p w:rsidR="00595742" w:rsidRDefault="00595742">
            <w:r>
              <w:t>Signed Off By</w:t>
            </w:r>
          </w:p>
        </w:tc>
        <w:tc>
          <w:tcPr>
            <w:tcW w:w="6318" w:type="dxa"/>
          </w:tcPr>
          <w:p w:rsidR="00595742" w:rsidRDefault="00595742">
            <w:r>
              <w:t>Don or Randell will assign themselves to this project when the information has been completed</w:t>
            </w:r>
          </w:p>
        </w:tc>
      </w:tr>
      <w:tr w:rsidR="00595742" w:rsidTr="008C5DD4">
        <w:tc>
          <w:tcPr>
            <w:tcW w:w="3258" w:type="dxa"/>
          </w:tcPr>
          <w:p w:rsidR="00595742" w:rsidRDefault="00595742">
            <w:r>
              <w:t>Stage</w:t>
            </w:r>
          </w:p>
        </w:tc>
        <w:tc>
          <w:tcPr>
            <w:tcW w:w="6318" w:type="dxa"/>
          </w:tcPr>
          <w:p w:rsidR="00595742" w:rsidRDefault="00595742">
            <w:r>
              <w:t>Introduction – default stage</w:t>
            </w:r>
          </w:p>
          <w:p w:rsidR="00595742" w:rsidRDefault="00595742">
            <w:r>
              <w:t>Completed – update to completed when all information gathered</w:t>
            </w:r>
          </w:p>
        </w:tc>
      </w:tr>
      <w:tr w:rsidR="00595742" w:rsidTr="008C5DD4">
        <w:tc>
          <w:tcPr>
            <w:tcW w:w="3258" w:type="dxa"/>
          </w:tcPr>
          <w:p w:rsidR="00595742" w:rsidRDefault="00944AFB">
            <w:r>
              <w:t>Date/Time Onsite Visit</w:t>
            </w:r>
          </w:p>
        </w:tc>
        <w:tc>
          <w:tcPr>
            <w:tcW w:w="6318" w:type="dxa"/>
          </w:tcPr>
          <w:p w:rsidR="00595742" w:rsidRDefault="00944AFB">
            <w:r>
              <w:t>Date and Time that onsite visit is scheduled</w:t>
            </w:r>
          </w:p>
        </w:tc>
      </w:tr>
      <w:tr w:rsidR="00595742" w:rsidTr="008C5DD4">
        <w:tc>
          <w:tcPr>
            <w:tcW w:w="3258" w:type="dxa"/>
          </w:tcPr>
          <w:p w:rsidR="00595742" w:rsidRDefault="00944AFB">
            <w:r>
              <w:t>Products to be discussed</w:t>
            </w:r>
          </w:p>
        </w:tc>
        <w:tc>
          <w:tcPr>
            <w:tcW w:w="6318" w:type="dxa"/>
          </w:tcPr>
          <w:p w:rsidR="00595742" w:rsidRDefault="00944AFB">
            <w:r>
              <w:t>Free form text box</w:t>
            </w:r>
          </w:p>
        </w:tc>
      </w:tr>
      <w:tr w:rsidR="00595742" w:rsidTr="008C5DD4">
        <w:tc>
          <w:tcPr>
            <w:tcW w:w="3258" w:type="dxa"/>
          </w:tcPr>
          <w:p w:rsidR="00595742" w:rsidRDefault="00944AFB">
            <w:r>
              <w:t>Who will be attending</w:t>
            </w:r>
          </w:p>
        </w:tc>
        <w:tc>
          <w:tcPr>
            <w:tcW w:w="6318" w:type="dxa"/>
          </w:tcPr>
          <w:p w:rsidR="00595742" w:rsidRDefault="00944AFB">
            <w:r>
              <w:t>Free form text box</w:t>
            </w:r>
          </w:p>
        </w:tc>
      </w:tr>
      <w:tr w:rsidR="00595742" w:rsidTr="008C5DD4">
        <w:tc>
          <w:tcPr>
            <w:tcW w:w="3258" w:type="dxa"/>
          </w:tcPr>
          <w:p w:rsidR="00595742" w:rsidRDefault="00944AFB">
            <w:r>
              <w:t>Pain Points</w:t>
            </w:r>
          </w:p>
        </w:tc>
        <w:tc>
          <w:tcPr>
            <w:tcW w:w="6318" w:type="dxa"/>
          </w:tcPr>
          <w:p w:rsidR="00595742" w:rsidRDefault="00944AFB" w:rsidP="00944AFB">
            <w:r>
              <w:t>Free form text box-enter issues that customer is currently having that our software can resolve</w:t>
            </w:r>
          </w:p>
        </w:tc>
      </w:tr>
      <w:tr w:rsidR="00595742" w:rsidTr="008C5DD4">
        <w:tc>
          <w:tcPr>
            <w:tcW w:w="3258" w:type="dxa"/>
          </w:tcPr>
          <w:p w:rsidR="00595742" w:rsidRDefault="00944AFB">
            <w:r>
              <w:t>Active Account to be Demoed</w:t>
            </w:r>
          </w:p>
        </w:tc>
        <w:tc>
          <w:tcPr>
            <w:tcW w:w="6318" w:type="dxa"/>
          </w:tcPr>
          <w:p w:rsidR="00595742" w:rsidRDefault="00944AFB">
            <w:r>
              <w:t>The name of the dealership they will use as an example during the onsite visit</w:t>
            </w:r>
          </w:p>
        </w:tc>
      </w:tr>
      <w:tr w:rsidR="00595742" w:rsidTr="008C5DD4">
        <w:tc>
          <w:tcPr>
            <w:tcW w:w="3258" w:type="dxa"/>
          </w:tcPr>
          <w:p w:rsidR="00595742" w:rsidRDefault="00944AFB">
            <w:r>
              <w:t>Project Description</w:t>
            </w:r>
          </w:p>
        </w:tc>
        <w:tc>
          <w:tcPr>
            <w:tcW w:w="6318" w:type="dxa"/>
          </w:tcPr>
          <w:p w:rsidR="00595742" w:rsidRDefault="00944AFB">
            <w:r>
              <w:t>Free form text box to put information about the onsite visit</w:t>
            </w:r>
          </w:p>
        </w:tc>
      </w:tr>
      <w:tr w:rsidR="00595742" w:rsidTr="008C5DD4">
        <w:tc>
          <w:tcPr>
            <w:tcW w:w="3258" w:type="dxa"/>
          </w:tcPr>
          <w:p w:rsidR="00595742" w:rsidRDefault="00944AFB">
            <w:r>
              <w:t>Latest Version of IE Installed</w:t>
            </w:r>
          </w:p>
        </w:tc>
        <w:tc>
          <w:tcPr>
            <w:tcW w:w="6318" w:type="dxa"/>
          </w:tcPr>
          <w:p w:rsidR="00595742" w:rsidRDefault="00944AFB">
            <w:r>
              <w:t>Check  the box when verified</w:t>
            </w:r>
          </w:p>
        </w:tc>
      </w:tr>
      <w:tr w:rsidR="00944AFB" w:rsidTr="008C5DD4">
        <w:tc>
          <w:tcPr>
            <w:tcW w:w="3258" w:type="dxa"/>
          </w:tcPr>
          <w:p w:rsidR="00944AFB" w:rsidRDefault="00944AFB">
            <w:r>
              <w:t>Silverlight Installed</w:t>
            </w:r>
          </w:p>
        </w:tc>
        <w:tc>
          <w:tcPr>
            <w:tcW w:w="6318" w:type="dxa"/>
          </w:tcPr>
          <w:p w:rsidR="00944AFB" w:rsidRDefault="00944AFB">
            <w:r>
              <w:t>Check  the box when verified</w:t>
            </w:r>
          </w:p>
        </w:tc>
      </w:tr>
      <w:tr w:rsidR="00944AFB" w:rsidTr="008C5DD4">
        <w:tc>
          <w:tcPr>
            <w:tcW w:w="3258" w:type="dxa"/>
          </w:tcPr>
          <w:p w:rsidR="00944AFB" w:rsidRDefault="00944AFB">
            <w:r>
              <w:t>Active X Enabled</w:t>
            </w:r>
          </w:p>
        </w:tc>
        <w:tc>
          <w:tcPr>
            <w:tcW w:w="6318" w:type="dxa"/>
          </w:tcPr>
          <w:p w:rsidR="00944AFB" w:rsidRDefault="00944AFB">
            <w:r>
              <w:t>Check  the box when verified</w:t>
            </w:r>
          </w:p>
        </w:tc>
      </w:tr>
      <w:tr w:rsidR="00944AFB" w:rsidTr="008C5DD4">
        <w:tc>
          <w:tcPr>
            <w:tcW w:w="3258" w:type="dxa"/>
          </w:tcPr>
          <w:p w:rsidR="00944AFB" w:rsidRDefault="00944AFB">
            <w:r>
              <w:t>Trusted Sites Set</w:t>
            </w:r>
          </w:p>
        </w:tc>
        <w:tc>
          <w:tcPr>
            <w:tcW w:w="6318" w:type="dxa"/>
          </w:tcPr>
          <w:p w:rsidR="00944AFB" w:rsidRDefault="00944AFB">
            <w:r>
              <w:t>Check  the box when verified</w:t>
            </w:r>
          </w:p>
        </w:tc>
      </w:tr>
      <w:tr w:rsidR="00944AFB" w:rsidTr="008C5DD4">
        <w:tc>
          <w:tcPr>
            <w:tcW w:w="3258" w:type="dxa"/>
          </w:tcPr>
          <w:p w:rsidR="00944AFB" w:rsidRDefault="00944AFB">
            <w:r>
              <w:t>Adobe Reader Installed</w:t>
            </w:r>
          </w:p>
        </w:tc>
        <w:tc>
          <w:tcPr>
            <w:tcW w:w="6318" w:type="dxa"/>
          </w:tcPr>
          <w:p w:rsidR="00944AFB" w:rsidRDefault="00944AFB">
            <w:r>
              <w:t>Check  the box when verified</w:t>
            </w:r>
          </w:p>
        </w:tc>
      </w:tr>
      <w:tr w:rsidR="00944AFB" w:rsidTr="008C5DD4">
        <w:tc>
          <w:tcPr>
            <w:tcW w:w="3258" w:type="dxa"/>
          </w:tcPr>
          <w:p w:rsidR="00944AFB" w:rsidRDefault="00944AFB">
            <w:r>
              <w:t>Video Display Available</w:t>
            </w:r>
          </w:p>
        </w:tc>
        <w:tc>
          <w:tcPr>
            <w:tcW w:w="6318" w:type="dxa"/>
          </w:tcPr>
          <w:p w:rsidR="00944AFB" w:rsidRDefault="00944AFB">
            <w:r>
              <w:t>Pick</w:t>
            </w:r>
            <w:r w:rsidR="008C5DD4">
              <w:t xml:space="preserve"> </w:t>
            </w:r>
            <w:r>
              <w:t>list:  Big Screen, PC, Projector</w:t>
            </w:r>
          </w:p>
        </w:tc>
      </w:tr>
      <w:tr w:rsidR="00944AFB" w:rsidTr="008C5DD4">
        <w:tc>
          <w:tcPr>
            <w:tcW w:w="3258" w:type="dxa"/>
          </w:tcPr>
          <w:p w:rsidR="00944AFB" w:rsidRDefault="00944AFB" w:rsidP="00E62243">
            <w:r>
              <w:t>Type of Internet Access</w:t>
            </w:r>
          </w:p>
        </w:tc>
        <w:tc>
          <w:tcPr>
            <w:tcW w:w="6318" w:type="dxa"/>
          </w:tcPr>
          <w:p w:rsidR="00944AFB" w:rsidRDefault="00944AFB">
            <w:r>
              <w:t>Pick</w:t>
            </w:r>
            <w:r w:rsidR="008C5DD4">
              <w:t xml:space="preserve"> </w:t>
            </w:r>
            <w:r>
              <w:t xml:space="preserve">list: Dial-up, DSL, T1, </w:t>
            </w:r>
            <w:proofErr w:type="spellStart"/>
            <w:r>
              <w:t>WiFi</w:t>
            </w:r>
            <w:proofErr w:type="spellEnd"/>
          </w:p>
        </w:tc>
      </w:tr>
      <w:tr w:rsidR="00944AFB" w:rsidTr="008C5DD4">
        <w:tc>
          <w:tcPr>
            <w:tcW w:w="3258" w:type="dxa"/>
          </w:tcPr>
          <w:p w:rsidR="00944AFB" w:rsidRDefault="00944AFB" w:rsidP="00E62243">
            <w:r>
              <w:t>System Requirement Notes</w:t>
            </w:r>
          </w:p>
        </w:tc>
        <w:tc>
          <w:tcPr>
            <w:tcW w:w="6318" w:type="dxa"/>
          </w:tcPr>
          <w:p w:rsidR="00944AFB" w:rsidRDefault="00944AFB">
            <w:r>
              <w:t>Any notes about th</w:t>
            </w:r>
            <w:r w:rsidR="008C5DD4">
              <w:t>e system requirements</w:t>
            </w:r>
          </w:p>
        </w:tc>
      </w:tr>
      <w:tr w:rsidR="00944AFB" w:rsidTr="008C5DD4">
        <w:tc>
          <w:tcPr>
            <w:tcW w:w="3258" w:type="dxa"/>
          </w:tcPr>
          <w:p w:rsidR="00944AFB" w:rsidRDefault="008C5DD4">
            <w:r>
              <w:t>Competitor Strategy</w:t>
            </w:r>
          </w:p>
        </w:tc>
        <w:tc>
          <w:tcPr>
            <w:tcW w:w="6318" w:type="dxa"/>
          </w:tcPr>
          <w:p w:rsidR="00944AFB" w:rsidRDefault="008C5DD4">
            <w:r>
              <w:t>Free form text box to put in notes about who we are up against.</w:t>
            </w:r>
          </w:p>
        </w:tc>
      </w:tr>
      <w:tr w:rsidR="00944AFB" w:rsidTr="008C5DD4">
        <w:tc>
          <w:tcPr>
            <w:tcW w:w="3258" w:type="dxa"/>
          </w:tcPr>
          <w:p w:rsidR="00944AFB" w:rsidRDefault="008C5DD4">
            <w:r>
              <w:t>Sold Products</w:t>
            </w:r>
          </w:p>
        </w:tc>
        <w:tc>
          <w:tcPr>
            <w:tcW w:w="6318" w:type="dxa"/>
          </w:tcPr>
          <w:p w:rsidR="00944AFB" w:rsidRDefault="008C5DD4">
            <w:r>
              <w:t>Link that the user can click on to bring over the Products from the Opportunity into the Project</w:t>
            </w:r>
          </w:p>
        </w:tc>
      </w:tr>
    </w:tbl>
    <w:p w:rsidR="00595742" w:rsidRDefault="00595742"/>
    <w:p w:rsidR="008C5DD4" w:rsidRDefault="008C5DD4">
      <w:r>
        <w:t>Related Lists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8C5DD4" w:rsidTr="00E62243">
        <w:tc>
          <w:tcPr>
            <w:tcW w:w="3258" w:type="dxa"/>
            <w:shd w:val="clear" w:color="auto" w:fill="D9D9D9" w:themeFill="background1" w:themeFillShade="D9"/>
          </w:tcPr>
          <w:p w:rsidR="008C5DD4" w:rsidRPr="008C5DD4" w:rsidRDefault="008C5DD4" w:rsidP="00E62243">
            <w:pPr>
              <w:rPr>
                <w:b/>
              </w:rPr>
            </w:pPr>
            <w:r w:rsidRPr="008C5DD4">
              <w:rPr>
                <w:b/>
              </w:rPr>
              <w:t xml:space="preserve">Salesforce </w:t>
            </w:r>
            <w:r>
              <w:rPr>
                <w:b/>
              </w:rPr>
              <w:t>Related List</w:t>
            </w:r>
          </w:p>
        </w:tc>
        <w:tc>
          <w:tcPr>
            <w:tcW w:w="6318" w:type="dxa"/>
            <w:shd w:val="clear" w:color="auto" w:fill="D9D9D9" w:themeFill="background1" w:themeFillShade="D9"/>
          </w:tcPr>
          <w:p w:rsidR="008C5DD4" w:rsidRPr="008C5DD4" w:rsidRDefault="008C5DD4" w:rsidP="00E62243">
            <w:pPr>
              <w:rPr>
                <w:b/>
              </w:rPr>
            </w:pPr>
            <w:r w:rsidRPr="008C5DD4">
              <w:rPr>
                <w:b/>
              </w:rPr>
              <w:t>Description</w:t>
            </w:r>
          </w:p>
        </w:tc>
      </w:tr>
      <w:tr w:rsidR="008C5DD4" w:rsidTr="00E62243">
        <w:tc>
          <w:tcPr>
            <w:tcW w:w="3258" w:type="dxa"/>
          </w:tcPr>
          <w:p w:rsidR="008C5DD4" w:rsidRDefault="008C5DD4" w:rsidP="00E62243">
            <w:r>
              <w:t>Project Comments</w:t>
            </w:r>
          </w:p>
        </w:tc>
        <w:tc>
          <w:tcPr>
            <w:tcW w:w="6318" w:type="dxa"/>
          </w:tcPr>
          <w:p w:rsidR="008C5DD4" w:rsidRDefault="008C5DD4" w:rsidP="00E62243">
            <w:r>
              <w:t>Users can add comments related to the project</w:t>
            </w:r>
          </w:p>
        </w:tc>
      </w:tr>
      <w:tr w:rsidR="008C5DD4" w:rsidTr="00E62243">
        <w:tc>
          <w:tcPr>
            <w:tcW w:w="3258" w:type="dxa"/>
          </w:tcPr>
          <w:p w:rsidR="008C5DD4" w:rsidRDefault="008C5DD4" w:rsidP="00E62243">
            <w:r>
              <w:t>Products Sold</w:t>
            </w:r>
          </w:p>
        </w:tc>
        <w:tc>
          <w:tcPr>
            <w:tcW w:w="6318" w:type="dxa"/>
          </w:tcPr>
          <w:p w:rsidR="008C5DD4" w:rsidRDefault="008C5DD4" w:rsidP="00E62243">
            <w:r>
              <w:t>If the user clicks the link 1) Copy Sold Products into Project the Products from the Opportunity will be displayed here</w:t>
            </w:r>
          </w:p>
        </w:tc>
      </w:tr>
      <w:tr w:rsidR="008C5DD4" w:rsidTr="00E62243">
        <w:tc>
          <w:tcPr>
            <w:tcW w:w="3258" w:type="dxa"/>
          </w:tcPr>
          <w:p w:rsidR="008C5DD4" w:rsidRDefault="008C5DD4" w:rsidP="00E62243">
            <w:r>
              <w:t>Teams</w:t>
            </w:r>
          </w:p>
        </w:tc>
        <w:tc>
          <w:tcPr>
            <w:tcW w:w="6318" w:type="dxa"/>
          </w:tcPr>
          <w:p w:rsidR="008C5DD4" w:rsidRDefault="008C5DD4" w:rsidP="00E62243">
            <w:r>
              <w:t>Assigns internal Salesforce users to the Project- what VinSolutions people will be meeting with Dealer</w:t>
            </w:r>
          </w:p>
        </w:tc>
      </w:tr>
      <w:tr w:rsidR="008C5DD4" w:rsidTr="00E62243">
        <w:tc>
          <w:tcPr>
            <w:tcW w:w="3258" w:type="dxa"/>
          </w:tcPr>
          <w:p w:rsidR="008C5DD4" w:rsidRDefault="008C5DD4" w:rsidP="00E62243">
            <w:r>
              <w:t>Dealer Project Teams</w:t>
            </w:r>
          </w:p>
        </w:tc>
        <w:tc>
          <w:tcPr>
            <w:tcW w:w="6318" w:type="dxa"/>
          </w:tcPr>
          <w:p w:rsidR="008C5DD4" w:rsidRDefault="008C5DD4" w:rsidP="00E62243">
            <w:r>
              <w:t>Assigns customer contacts to the project – who will you be meeting with at the Dealership</w:t>
            </w:r>
          </w:p>
        </w:tc>
      </w:tr>
      <w:tr w:rsidR="008C5DD4" w:rsidTr="00E62243">
        <w:tc>
          <w:tcPr>
            <w:tcW w:w="3258" w:type="dxa"/>
          </w:tcPr>
          <w:p w:rsidR="008C5DD4" w:rsidRDefault="008C5DD4" w:rsidP="00E62243">
            <w:r>
              <w:t>Notes &amp; Attachments</w:t>
            </w:r>
          </w:p>
        </w:tc>
        <w:tc>
          <w:tcPr>
            <w:tcW w:w="6318" w:type="dxa"/>
          </w:tcPr>
          <w:p w:rsidR="008C5DD4" w:rsidRDefault="008C5DD4" w:rsidP="00E62243"/>
        </w:tc>
      </w:tr>
      <w:tr w:rsidR="008C5DD4" w:rsidTr="00E62243">
        <w:tc>
          <w:tcPr>
            <w:tcW w:w="3258" w:type="dxa"/>
          </w:tcPr>
          <w:p w:rsidR="008C5DD4" w:rsidRDefault="008C5DD4" w:rsidP="00E62243">
            <w:r>
              <w:t>Open Activities</w:t>
            </w:r>
          </w:p>
        </w:tc>
        <w:tc>
          <w:tcPr>
            <w:tcW w:w="6318" w:type="dxa"/>
          </w:tcPr>
          <w:p w:rsidR="008C5DD4" w:rsidRDefault="008C5DD4" w:rsidP="00E62243">
            <w:r>
              <w:t>Any tasks or events that have not been completed – Click on “New Event” to actually schedule the onsite visit, this will ensure the event is posted to the group calendar that records all the onsite visits scheduled.</w:t>
            </w:r>
          </w:p>
        </w:tc>
      </w:tr>
      <w:tr w:rsidR="008C5DD4" w:rsidTr="00E62243">
        <w:tc>
          <w:tcPr>
            <w:tcW w:w="3258" w:type="dxa"/>
          </w:tcPr>
          <w:p w:rsidR="008C5DD4" w:rsidRDefault="008C5DD4" w:rsidP="00E62243">
            <w:r>
              <w:t>Activity History</w:t>
            </w:r>
          </w:p>
        </w:tc>
        <w:tc>
          <w:tcPr>
            <w:tcW w:w="6318" w:type="dxa"/>
          </w:tcPr>
          <w:p w:rsidR="008C5DD4" w:rsidRDefault="008C5DD4" w:rsidP="00E62243">
            <w:r>
              <w:t>Completed Activities and Events</w:t>
            </w:r>
          </w:p>
        </w:tc>
      </w:tr>
    </w:tbl>
    <w:p w:rsidR="008C5DD4" w:rsidRDefault="008C5DD4"/>
    <w:p w:rsidR="0005310B" w:rsidRDefault="0005310B"/>
    <w:p w:rsidR="008C5DD4" w:rsidRDefault="0005310B">
      <w:pPr>
        <w:rPr>
          <w:b/>
        </w:rPr>
      </w:pPr>
      <w:r w:rsidRPr="0005310B">
        <w:rPr>
          <w:b/>
        </w:rPr>
        <w:lastRenderedPageBreak/>
        <w:t>Views</w:t>
      </w:r>
      <w:r>
        <w:rPr>
          <w:b/>
        </w:rPr>
        <w:t xml:space="preserve"> </w:t>
      </w:r>
    </w:p>
    <w:p w:rsidR="0005310B" w:rsidRPr="0005310B" w:rsidRDefault="0005310B">
      <w:r>
        <w:t>From the Projects tab find the view “Onsite Visits” and click Go</w:t>
      </w:r>
      <w:proofErr w:type="gramStart"/>
      <w:r>
        <w:t>,</w:t>
      </w:r>
      <w:proofErr w:type="gramEnd"/>
      <w:r>
        <w:t xml:space="preserve"> this will present all the onsite visits scheduled for the future.</w:t>
      </w:r>
    </w:p>
    <w:p w:rsidR="0005310B" w:rsidRPr="0005310B" w:rsidRDefault="0005310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478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DD4" w:rsidRDefault="008C5DD4">
      <w:pPr>
        <w:rPr>
          <w:b/>
        </w:rPr>
      </w:pPr>
      <w:r w:rsidRPr="008C5DD4">
        <w:rPr>
          <w:b/>
        </w:rPr>
        <w:t>To Print the Information</w:t>
      </w:r>
    </w:p>
    <w:p w:rsidR="008C5DD4" w:rsidRDefault="008C5DD4">
      <w:pPr>
        <w:rPr>
          <w:b/>
        </w:rPr>
      </w:pPr>
      <w:r>
        <w:rPr>
          <w:noProof/>
        </w:rPr>
        <w:pict>
          <v:shape id="_x0000_s1031" type="#_x0000_t202" style="position:absolute;margin-left:-4.1pt;margin-top:65.3pt;width:369.35pt;height:27.15pt;z-index:251665408;mso-width-relative:margin;mso-height-relative:margin" fillcolor="#8db3e2 [1311]">
            <v:textbox>
              <w:txbxContent>
                <w:p w:rsidR="008C5DD4" w:rsidRDefault="008C5DD4" w:rsidP="008C5DD4">
                  <w:r>
                    <w:t>Click the link “Printable View</w:t>
                  </w:r>
                  <w:proofErr w:type="gramStart"/>
                  <w:r>
                    <w:t>”</w:t>
                  </w:r>
                  <w:r w:rsidR="00162E2A">
                    <w:t xml:space="preserve">  in</w:t>
                  </w:r>
                  <w:proofErr w:type="gramEnd"/>
                  <w:r w:rsidR="00162E2A">
                    <w:t xml:space="preserve"> the upper right hand corner of the Project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38.25pt;margin-top:33.95pt;width:.05pt;height:27.6pt;flip:y;z-index:251666432" o:connectortype="straight">
            <v:stroke endarrow="block"/>
          </v:shape>
        </w:pict>
      </w:r>
      <w:r>
        <w:rPr>
          <w:b/>
          <w:noProof/>
        </w:rPr>
        <w:drawing>
          <wp:inline distT="0" distB="0" distL="0" distR="0">
            <wp:extent cx="3390900" cy="5334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2A" w:rsidRDefault="00162E2A">
      <w:pPr>
        <w:rPr>
          <w:b/>
        </w:rPr>
      </w:pPr>
    </w:p>
    <w:p w:rsidR="00162E2A" w:rsidRDefault="00162E2A">
      <w:pPr>
        <w:rPr>
          <w:b/>
        </w:rPr>
      </w:pPr>
    </w:p>
    <w:p w:rsidR="00162E2A" w:rsidRDefault="00162E2A">
      <w:pPr>
        <w:rPr>
          <w:b/>
        </w:rPr>
      </w:pPr>
    </w:p>
    <w:p w:rsidR="00162E2A" w:rsidRPr="008C5DD4" w:rsidRDefault="00162E2A">
      <w:pPr>
        <w:rPr>
          <w:b/>
        </w:rPr>
      </w:pPr>
      <w:r>
        <w:rPr>
          <w:b/>
          <w:noProof/>
        </w:rPr>
        <w:lastRenderedPageBreak/>
        <w:pict>
          <v:shape id="_x0000_s1033" type="#_x0000_t202" style="position:absolute;margin-left:245.65pt;margin-top:186.2pt;width:62.6pt;height:27.15pt;z-index:251667456;mso-width-relative:margin;mso-height-relative:margin" fillcolor="#8db3e2 [1311]">
            <v:textbox>
              <w:txbxContent>
                <w:p w:rsidR="00162E2A" w:rsidRDefault="00162E2A" w:rsidP="00162E2A">
                  <w:r>
                    <w:t>Printout</w:t>
                  </w:r>
                </w:p>
              </w:txbxContent>
            </v:textbox>
          </v:shape>
        </w:pict>
      </w:r>
      <w:r>
        <w:rPr>
          <w:b/>
          <w:noProof/>
        </w:rPr>
        <w:drawing>
          <wp:inline distT="0" distB="0" distL="0" distR="0">
            <wp:extent cx="5934075" cy="4762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E2A" w:rsidRPr="008C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AD4"/>
    <w:rsid w:val="0005310B"/>
    <w:rsid w:val="00162E2A"/>
    <w:rsid w:val="002C2039"/>
    <w:rsid w:val="004C798D"/>
    <w:rsid w:val="00595742"/>
    <w:rsid w:val="008C5DD4"/>
    <w:rsid w:val="00944AFB"/>
    <w:rsid w:val="00C8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57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mjolitz</dc:creator>
  <cp:lastModifiedBy>mjolitz</cp:lastModifiedBy>
  <cp:revision>3</cp:revision>
  <dcterms:created xsi:type="dcterms:W3CDTF">2009-08-12T19:36:00Z</dcterms:created>
  <dcterms:modified xsi:type="dcterms:W3CDTF">2009-08-12T20:30:00Z</dcterms:modified>
</cp:coreProperties>
</file>