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39C" w:rsidRDefault="00E8139C" w:rsidP="00E8139C">
      <w:pPr>
        <w:spacing w:line="240" w:lineRule="auto"/>
        <w:jc w:val="center"/>
        <w:rPr>
          <w:b/>
          <w:sz w:val="34"/>
        </w:rPr>
      </w:pPr>
    </w:p>
    <w:p w:rsidR="00E8139C" w:rsidRDefault="00E8139C" w:rsidP="00E8139C">
      <w:pPr>
        <w:spacing w:line="240" w:lineRule="auto"/>
        <w:jc w:val="center"/>
        <w:rPr>
          <w:b/>
          <w:sz w:val="34"/>
        </w:rPr>
      </w:pPr>
    </w:p>
    <w:p w:rsidR="00E8139C" w:rsidRDefault="00E8139C" w:rsidP="00E8139C">
      <w:pPr>
        <w:spacing w:line="240" w:lineRule="auto"/>
        <w:jc w:val="center"/>
        <w:rPr>
          <w:b/>
          <w:sz w:val="34"/>
        </w:rPr>
      </w:pPr>
    </w:p>
    <w:p w:rsidR="00E8139C" w:rsidRDefault="00E8139C" w:rsidP="00E8139C">
      <w:pPr>
        <w:spacing w:line="240" w:lineRule="auto"/>
        <w:jc w:val="center"/>
        <w:rPr>
          <w:b/>
          <w:sz w:val="34"/>
        </w:rPr>
      </w:pPr>
    </w:p>
    <w:p w:rsidR="00E8139C" w:rsidRPr="00E8139C" w:rsidRDefault="00E8139C" w:rsidP="00E8139C">
      <w:pPr>
        <w:spacing w:line="240" w:lineRule="auto"/>
        <w:jc w:val="center"/>
        <w:rPr>
          <w:b/>
          <w:sz w:val="42"/>
        </w:rPr>
      </w:pPr>
      <w:r w:rsidRPr="00E8139C">
        <w:rPr>
          <w:b/>
          <w:sz w:val="42"/>
        </w:rPr>
        <w:t>Vin</w:t>
      </w:r>
      <w:r w:rsidRPr="00E8139C">
        <w:rPr>
          <w:b/>
          <w:sz w:val="46"/>
        </w:rPr>
        <w:t>Solutions</w:t>
      </w:r>
      <w:r w:rsidRPr="00E8139C">
        <w:rPr>
          <w:b/>
          <w:sz w:val="42"/>
        </w:rPr>
        <w:t>.com</w:t>
      </w:r>
    </w:p>
    <w:p w:rsidR="00E8139C" w:rsidRDefault="00E8139C" w:rsidP="00E8139C">
      <w:pPr>
        <w:spacing w:line="240" w:lineRule="auto"/>
        <w:jc w:val="center"/>
        <w:rPr>
          <w:b/>
          <w:sz w:val="28"/>
        </w:rPr>
      </w:pPr>
    </w:p>
    <w:p w:rsidR="00E8139C" w:rsidRDefault="00E8139C" w:rsidP="00E8139C">
      <w:pPr>
        <w:spacing w:line="240" w:lineRule="auto"/>
        <w:jc w:val="center"/>
        <w:rPr>
          <w:b/>
          <w:sz w:val="28"/>
        </w:rPr>
      </w:pPr>
    </w:p>
    <w:p w:rsidR="00E8139C" w:rsidRPr="00066C2D" w:rsidRDefault="00E8139C" w:rsidP="00E8139C">
      <w:pPr>
        <w:spacing w:line="240" w:lineRule="auto"/>
        <w:jc w:val="center"/>
        <w:rPr>
          <w:b/>
          <w:sz w:val="28"/>
        </w:rPr>
      </w:pPr>
    </w:p>
    <w:p w:rsidR="00E8139C" w:rsidRPr="00E8139C" w:rsidRDefault="00E8139C" w:rsidP="00E8139C">
      <w:pPr>
        <w:jc w:val="center"/>
        <w:rPr>
          <w:b/>
          <w:sz w:val="32"/>
          <w:szCs w:val="28"/>
        </w:rPr>
      </w:pPr>
      <w:proofErr w:type="spellStart"/>
      <w:r w:rsidRPr="00E8139C">
        <w:rPr>
          <w:b/>
          <w:sz w:val="32"/>
        </w:rPr>
        <w:t>VinSolutions</w:t>
      </w:r>
      <w:proofErr w:type="spellEnd"/>
      <w:r w:rsidRPr="00E8139C">
        <w:rPr>
          <w:b/>
          <w:sz w:val="32"/>
        </w:rPr>
        <w:t xml:space="preserve"> </w:t>
      </w:r>
      <w:r w:rsidRPr="00E8139C">
        <w:rPr>
          <w:b/>
          <w:sz w:val="32"/>
          <w:szCs w:val="28"/>
        </w:rPr>
        <w:t>Inventory Export Manual</w:t>
      </w:r>
    </w:p>
    <w:p w:rsidR="003806C7" w:rsidRDefault="003806C7"/>
    <w:p w:rsidR="00E8139C" w:rsidRDefault="00E8139C"/>
    <w:p w:rsidR="00E8139C" w:rsidRDefault="00E8139C"/>
    <w:p w:rsidR="00E8139C" w:rsidRDefault="00E8139C"/>
    <w:p w:rsidR="00E8139C" w:rsidRDefault="00E8139C"/>
    <w:p w:rsidR="00E8139C" w:rsidRDefault="00E8139C"/>
    <w:p w:rsidR="00E8139C" w:rsidRDefault="00E8139C"/>
    <w:p w:rsidR="00E8139C" w:rsidRDefault="00E8139C"/>
    <w:p w:rsidR="00E8139C" w:rsidRDefault="00E8139C"/>
    <w:p w:rsidR="00E8139C" w:rsidRDefault="00E8139C"/>
    <w:p w:rsidR="00E8139C" w:rsidRDefault="00E8139C"/>
    <w:p w:rsidR="00E8139C" w:rsidRDefault="00E8139C"/>
    <w:p w:rsidR="00E8139C" w:rsidRDefault="00E8139C">
      <w:r>
        <w:tab/>
      </w:r>
      <w:r>
        <w:tab/>
      </w:r>
      <w:r>
        <w:tab/>
      </w:r>
      <w:r>
        <w:tab/>
      </w:r>
      <w:r>
        <w:tab/>
      </w:r>
      <w:r>
        <w:tab/>
      </w:r>
      <w:r>
        <w:tab/>
      </w:r>
      <w:r>
        <w:tab/>
      </w:r>
      <w:r>
        <w:tab/>
      </w:r>
      <w:r>
        <w:tab/>
        <w:t>Created: 06/04/2009</w:t>
      </w:r>
    </w:p>
    <w:p w:rsidR="00E8139C" w:rsidRDefault="00E8139C">
      <w:r>
        <w:tab/>
      </w:r>
      <w:r>
        <w:tab/>
      </w:r>
      <w:r>
        <w:tab/>
      </w:r>
      <w:r>
        <w:tab/>
      </w:r>
      <w:r>
        <w:tab/>
      </w:r>
      <w:r>
        <w:tab/>
      </w:r>
      <w:r>
        <w:tab/>
      </w:r>
      <w:r>
        <w:tab/>
      </w:r>
      <w:r>
        <w:tab/>
      </w:r>
      <w:r>
        <w:tab/>
        <w:t xml:space="preserve">Last Modified: </w:t>
      </w:r>
    </w:p>
    <w:p w:rsidR="00E8139C" w:rsidRDefault="00E8139C"/>
    <w:p w:rsidR="00E8139C" w:rsidRPr="00E8139C" w:rsidRDefault="00E8139C">
      <w:pPr>
        <w:rPr>
          <w:b/>
          <w:sz w:val="28"/>
        </w:rPr>
      </w:pPr>
      <w:r>
        <w:rPr>
          <w:b/>
          <w:sz w:val="28"/>
        </w:rPr>
        <w:lastRenderedPageBreak/>
        <w:t>PART 1</w:t>
      </w:r>
      <w:r>
        <w:rPr>
          <w:b/>
          <w:sz w:val="28"/>
        </w:rPr>
        <w:tab/>
      </w:r>
      <w:r w:rsidRPr="00E8139C">
        <w:rPr>
          <w:b/>
          <w:sz w:val="28"/>
        </w:rPr>
        <w:t>ACCOUNT SETUP</w:t>
      </w:r>
    </w:p>
    <w:p w:rsidR="00AF2976" w:rsidRDefault="00AF2976">
      <w:pPr>
        <w:rPr>
          <w:b/>
        </w:rPr>
      </w:pPr>
    </w:p>
    <w:p w:rsidR="00E8139C" w:rsidRPr="00E8139C" w:rsidRDefault="00680DCB">
      <w:pPr>
        <w:rPr>
          <w:b/>
        </w:rPr>
      </w:pPr>
      <w:r w:rsidRPr="00680DCB">
        <w:rPr>
          <w:b/>
          <w:noProof/>
          <w:sz w:val="28"/>
        </w:rPr>
        <w:pict>
          <v:group id="_x0000_s1054" style="position:absolute;margin-left:1.15pt;margin-top:22.15pt;width:264.35pt;height:200.25pt;z-index:251658240" coordorigin="833,2985" coordsize="5287,4005">
            <v:roundrect id="_x0000_s1026" style="position:absolute;left:2340;top:3120;width:3270;height:270" arcsize="10923f" strokecolor="#c00000" strokeweight="1.25pt">
              <v:fill opacity="0"/>
            </v:roundrect>
            <v:shapetype id="_x0000_t202" coordsize="21600,21600" o:spt="202" path="m,l,21600r21600,l21600,xe">
              <v:stroke joinstyle="miter"/>
              <v:path gradientshapeok="t" o:connecttype="rect"/>
            </v:shapetype>
            <v:shape id="_x0000_s1027" type="#_x0000_t202" style="position:absolute;left:5528;top:2985;width:592;height:570;mso-width-relative:margin;mso-height-relative:margin" stroked="f" strokecolor="white [3212]">
              <v:fill opacity="0"/>
              <v:textbox style="mso-next-textbox:#_x0000_s1027">
                <w:txbxContent>
                  <w:p w:rsidR="00275928" w:rsidRPr="00CE2DD3" w:rsidRDefault="00275928">
                    <w:pPr>
                      <w:rPr>
                        <w:b/>
                        <w:color w:val="FF0000"/>
                        <w:sz w:val="30"/>
                      </w:rPr>
                    </w:pPr>
                    <w:r w:rsidRPr="00CE2DD3">
                      <w:rPr>
                        <w:b/>
                        <w:color w:val="FF0000"/>
                        <w:sz w:val="30"/>
                      </w:rPr>
                      <w:t>1</w:t>
                    </w:r>
                  </w:p>
                </w:txbxContent>
              </v:textbox>
            </v:shape>
            <v:roundrect id="_x0000_s1028" style="position:absolute;left:2550;top:3495;width:787;height:270" arcsize="10923f" strokecolor="#c00000" strokeweight="1.25pt">
              <v:fill opacity="0"/>
            </v:roundrect>
            <v:shape id="_x0000_s1029" type="#_x0000_t202" style="position:absolute;left:3255;top:3375;width:450;height:570;mso-width-relative:margin;mso-height-relative:margin" stroked="f" strokecolor="white [3212]">
              <v:fill opacity="0"/>
              <v:textbox style="mso-next-textbox:#_x0000_s1029">
                <w:txbxContent>
                  <w:p w:rsidR="00275928" w:rsidRPr="00CE2DD3" w:rsidRDefault="00275928" w:rsidP="00CE2DD3">
                    <w:pPr>
                      <w:rPr>
                        <w:b/>
                        <w:color w:val="FF0000"/>
                        <w:sz w:val="30"/>
                      </w:rPr>
                    </w:pPr>
                    <w:r>
                      <w:rPr>
                        <w:b/>
                        <w:color w:val="FF0000"/>
                        <w:sz w:val="30"/>
                      </w:rPr>
                      <w:t>2</w:t>
                    </w:r>
                  </w:p>
                </w:txbxContent>
              </v:textbox>
            </v:shape>
            <v:roundrect id="_x0000_s1030" style="position:absolute;left:2370;top:4133;width:787;height:210" arcsize="10923f" strokecolor="#c00000" strokeweight="1.25pt">
              <v:fill opacity="0"/>
            </v:roundrect>
            <v:shape id="_x0000_s1031" type="#_x0000_t202" style="position:absolute;left:3060;top:3968;width:450;height:443;mso-width-relative:margin;mso-height-relative:margin" stroked="f" strokecolor="white [3212]">
              <v:fill opacity="0"/>
              <v:textbox style="mso-next-textbox:#_x0000_s1031">
                <w:txbxContent>
                  <w:p w:rsidR="00275928" w:rsidRPr="00CE2DD3" w:rsidRDefault="00275928" w:rsidP="00CE2DD3">
                    <w:pPr>
                      <w:rPr>
                        <w:b/>
                        <w:color w:val="FF0000"/>
                        <w:sz w:val="30"/>
                      </w:rPr>
                    </w:pPr>
                    <w:r>
                      <w:rPr>
                        <w:b/>
                        <w:color w:val="FF0000"/>
                        <w:sz w:val="30"/>
                      </w:rPr>
                      <w:t>3</w:t>
                    </w:r>
                  </w:p>
                </w:txbxContent>
              </v:textbox>
            </v:shape>
            <v:roundrect id="_x0000_s1032" style="position:absolute;left:1035;top:3720;width:787;height:270" arcsize="10923f" strokecolor="#c00000" strokeweight="1.25pt">
              <v:fill opacity="0"/>
            </v:roundrect>
            <v:shapetype id="_x0000_t89" coordsize="21600,21600" o:spt="89" adj="9257,18514,6171" path="m@4,l@0@2@5@2@5@5@2@5@2@0,0@4@2,21600@2@1@1@1@1@2,21600@2xe">
              <v:stroke joinstyle="miter"/>
              <v:formulas>
                <v:f eqn="val #0"/>
                <v:f eqn="val #1"/>
                <v:f eqn="val #2"/>
                <v:f eqn="prod #0 1 2"/>
                <v:f eqn="sum @3 10800 0"/>
                <v:f eqn="sum 21600 #0 #1"/>
                <v:f eqn="sum #1 #2 0"/>
                <v:f eqn="prod @6 1 2"/>
                <v:f eqn="prod #1 2 1"/>
                <v:f eqn="sum @8 0 21600"/>
                <v:f eqn="sum @5 0 @4"/>
                <v:f eqn="sum #0 0 @4"/>
                <v:f eqn="prod @2 @10 @11"/>
              </v:formulas>
              <v:path o:connecttype="custom" o:connectlocs="@4,0;@0,@2;@2,@0;0,@4;@2,21600;@7,@1;@1,@7;21600,@2" o:connectangles="270,180,270,180,90,90,0,0" textboxrect="@12,@5,@1,@1;@5,@12,@1,@1"/>
              <v:handles>
                <v:h position="#0,topLeft" xrange="@2,@9"/>
                <v:h position="#1,#2" xrange="@4,21600" yrange="0,@0"/>
              </v:handles>
            </v:shapetype>
            <v:shape id="_x0000_s1034" type="#_x0000_t89" style="position:absolute;left:3945;top:3555;width:1583;height:578" adj="12731,17902,7287" fillcolor="#c00000" stroked="f"/>
            <v:shape id="_x0000_s1035" type="#_x0000_t202" style="position:absolute;left:1740;top:3585;width:450;height:570;mso-width-relative:margin;mso-height-relative:margin" stroked="f" strokecolor="white [3212]">
              <v:fill opacity="0"/>
              <v:textbox style="mso-next-textbox:#_x0000_s1035">
                <w:txbxContent>
                  <w:p w:rsidR="00275928" w:rsidRPr="00CE2DD3" w:rsidRDefault="00275928" w:rsidP="00CE2DD3">
                    <w:pPr>
                      <w:rPr>
                        <w:b/>
                        <w:color w:val="FF0000"/>
                        <w:sz w:val="30"/>
                      </w:rPr>
                    </w:pPr>
                    <w:r>
                      <w:rPr>
                        <w:b/>
                        <w:color w:val="FF0000"/>
                        <w:sz w:val="30"/>
                      </w:rPr>
                      <w:t>2</w:t>
                    </w:r>
                  </w:p>
                </w:txbxContent>
              </v:textbox>
            </v:shape>
            <v:shape id="_x0000_s1036" type="#_x0000_t202" style="position:absolute;left:5400;top:3510;width:450;height:570;mso-width-relative:margin;mso-height-relative:margin" stroked="f" strokecolor="white [3212]">
              <v:fill opacity="0"/>
              <v:textbox style="mso-next-textbox:#_x0000_s1036">
                <w:txbxContent>
                  <w:p w:rsidR="00275928" w:rsidRPr="00CE2DD3" w:rsidRDefault="00275928" w:rsidP="00CE2DD3">
                    <w:pPr>
                      <w:rPr>
                        <w:b/>
                        <w:color w:val="FF0000"/>
                        <w:sz w:val="30"/>
                      </w:rPr>
                    </w:pPr>
                    <w:r>
                      <w:rPr>
                        <w:b/>
                        <w:color w:val="FF0000"/>
                        <w:sz w:val="30"/>
                      </w:rPr>
                      <w:t>4</w:t>
                    </w:r>
                  </w:p>
                </w:txbxContent>
              </v:textbox>
            </v:shape>
            <v:roundrect id="_x0000_s1037" style="position:absolute;left:953;top:4816;width:2032;height:2174" arcsize="10923f" strokecolor="#c00000" strokeweight="1.25pt">
              <v:fill opacity="0"/>
            </v:roundrect>
            <v:shape id="_x0000_s1038" type="#_x0000_t202" style="position:absolute;left:833;top:4501;width:450;height:443;mso-width-relative:margin;mso-height-relative:margin" stroked="f" strokecolor="white [3212]">
              <v:fill opacity="0"/>
              <v:textbox style="mso-next-textbox:#_x0000_s1038">
                <w:txbxContent>
                  <w:p w:rsidR="00275928" w:rsidRPr="00CE2DD3" w:rsidRDefault="00275928" w:rsidP="00CE2DD3">
                    <w:pPr>
                      <w:rPr>
                        <w:b/>
                        <w:color w:val="FF0000"/>
                        <w:sz w:val="30"/>
                      </w:rPr>
                    </w:pPr>
                    <w:r>
                      <w:rPr>
                        <w:b/>
                        <w:color w:val="FF0000"/>
                        <w:sz w:val="30"/>
                      </w:rPr>
                      <w:t>5</w:t>
                    </w:r>
                  </w:p>
                </w:txbxContent>
              </v:textbox>
            </v:shape>
          </v:group>
        </w:pict>
      </w:r>
      <w:r w:rsidR="00AF2976">
        <w:rPr>
          <w:b/>
          <w:noProof/>
          <w:sz w:val="28"/>
        </w:rPr>
        <w:drawing>
          <wp:anchor distT="0" distB="0" distL="114300" distR="114300" simplePos="0" relativeHeight="251653120" behindDoc="0" locked="0" layoutInCell="1" allowOverlap="1">
            <wp:simplePos x="0" y="0"/>
            <wp:positionH relativeFrom="column">
              <wp:posOffset>19050</wp:posOffset>
            </wp:positionH>
            <wp:positionV relativeFrom="paragraph">
              <wp:posOffset>319405</wp:posOffset>
            </wp:positionV>
            <wp:extent cx="3486150" cy="2647950"/>
            <wp:effectExtent l="19050" t="19050" r="19050" b="19050"/>
            <wp:wrapThrough wrapText="bothSides">
              <wp:wrapPolygon edited="0">
                <wp:start x="-118" y="-155"/>
                <wp:lineTo x="-118" y="21755"/>
                <wp:lineTo x="21718" y="21755"/>
                <wp:lineTo x="21718" y="-155"/>
                <wp:lineTo x="-118" y="-155"/>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t="8462" r="47596" b="27838"/>
                    <a:stretch>
                      <a:fillRect/>
                    </a:stretch>
                  </pic:blipFill>
                  <pic:spPr bwMode="auto">
                    <a:xfrm>
                      <a:off x="0" y="0"/>
                      <a:ext cx="3486150" cy="2647950"/>
                    </a:xfrm>
                    <a:prstGeom prst="rect">
                      <a:avLst/>
                    </a:prstGeom>
                    <a:noFill/>
                    <a:ln w="9525">
                      <a:solidFill>
                        <a:schemeClr val="accent1"/>
                      </a:solidFill>
                      <a:miter lim="800000"/>
                      <a:headEnd/>
                      <a:tailEnd/>
                    </a:ln>
                  </pic:spPr>
                </pic:pic>
              </a:graphicData>
            </a:graphic>
          </wp:anchor>
        </w:drawing>
      </w:r>
      <w:r w:rsidR="00E8139C" w:rsidRPr="00E8139C">
        <w:rPr>
          <w:b/>
        </w:rPr>
        <w:t>1. Creating an Export Account</w:t>
      </w:r>
    </w:p>
    <w:p w:rsidR="00E8139C" w:rsidRDefault="00CE2DD3">
      <w:r>
        <w:t>1</w:t>
      </w:r>
      <w:r w:rsidR="00E8139C">
        <w:t>. Select Dealership</w:t>
      </w:r>
    </w:p>
    <w:p w:rsidR="00E8139C" w:rsidRDefault="00CE2DD3">
      <w:r>
        <w:t>2</w:t>
      </w:r>
      <w:r w:rsidR="00E8139C">
        <w:t>. Click on SETTINGS tab, Click on DEALER SETTINGS</w:t>
      </w:r>
    </w:p>
    <w:p w:rsidR="00E8139C" w:rsidRDefault="00CE2DD3">
      <w:r>
        <w:t>3</w:t>
      </w:r>
      <w:r w:rsidR="00E8139C">
        <w:t>. Click on EXPORTS tab</w:t>
      </w:r>
    </w:p>
    <w:p w:rsidR="00E8139C" w:rsidRDefault="00CE2DD3">
      <w:r>
        <w:t>4</w:t>
      </w:r>
      <w:r w:rsidR="00E8139C">
        <w:t>. Make sure that the name of dealership on top matches with the name on the sub window</w:t>
      </w:r>
    </w:p>
    <w:p w:rsidR="00E8139C" w:rsidRDefault="00CE2DD3">
      <w:r>
        <w:t>5. Select the export destination from the list</w:t>
      </w:r>
    </w:p>
    <w:p w:rsidR="00E8139C" w:rsidRDefault="00AF2976">
      <w:r>
        <w:t xml:space="preserve">NOTE: Make sure that SETUP STATUS of the dealership is COMPLETE (SETTINGS </w:t>
      </w:r>
      <w:r>
        <w:sym w:font="Wingdings" w:char="F0E0"/>
      </w:r>
      <w:r>
        <w:t xml:space="preserve"> DEALER SETTINGS </w:t>
      </w:r>
      <w:r>
        <w:sym w:font="Wingdings" w:char="F0E0"/>
      </w:r>
      <w:r>
        <w:t xml:space="preserve"> DASHBOARD) </w:t>
      </w:r>
      <w:proofErr w:type="gramStart"/>
      <w:r>
        <w:t>Otherwise,</w:t>
      </w:r>
      <w:proofErr w:type="gramEnd"/>
      <w:r>
        <w:t xml:space="preserve"> do not enable the export until implementation team finishes the account setup.</w:t>
      </w:r>
    </w:p>
    <w:p w:rsidR="00AF2976" w:rsidRDefault="00680DCB" w:rsidP="00AF2976">
      <w:pPr>
        <w:tabs>
          <w:tab w:val="left" w:pos="4635"/>
        </w:tabs>
      </w:pPr>
      <w:r w:rsidRPr="00680DCB">
        <w:rPr>
          <w:b/>
          <w:noProof/>
          <w:sz w:val="28"/>
        </w:rPr>
        <w:pict>
          <v:group id="_x0000_s1055" style="position:absolute;margin-left:7.15pt;margin-top:17.5pt;width:274.85pt;height:154.25pt;z-index:251659264" coordorigin="953,7689" coordsize="5497,3085">
            <v:roundrect id="_x0000_s1039" style="position:absolute;left:953;top:8221;width:1851;height:210" arcsize="10923f" strokecolor="#c00000" strokeweight="1.25pt">
              <v:fill opacity="0"/>
            </v:roundrect>
            <v:shape id="_x0000_s1040" type="#_x0000_t202" style="position:absolute;left:2707;top:8055;width:450;height:443;mso-width-relative:margin;mso-height-relative:margin" stroked="f" strokecolor="white [3212]">
              <v:fill opacity="0"/>
              <v:textbox style="mso-next-textbox:#_x0000_s1040">
                <w:txbxContent>
                  <w:p w:rsidR="00275928" w:rsidRPr="00CE2DD3" w:rsidRDefault="00275928" w:rsidP="00AF2976">
                    <w:pPr>
                      <w:rPr>
                        <w:b/>
                        <w:color w:val="FF0000"/>
                        <w:sz w:val="30"/>
                      </w:rPr>
                    </w:pPr>
                    <w:r>
                      <w:rPr>
                        <w:b/>
                        <w:color w:val="FF0000"/>
                        <w:sz w:val="30"/>
                      </w:rPr>
                      <w:t>6</w:t>
                    </w:r>
                  </w:p>
                </w:txbxContent>
              </v:textbox>
            </v:shape>
            <v:roundrect id="_x0000_s1041" style="position:absolute;left:3202;top:9226;width:3083;height:570" arcsize="10923f" strokecolor="#c00000" strokeweight="1.25pt">
              <v:fill opacity="0"/>
            </v:roundrect>
            <v:shape id="_x0000_s1042" type="#_x0000_t202" style="position:absolute;left:2819;top:9279;width:450;height:443;mso-width-relative:margin;mso-height-relative:margin" stroked="f" strokecolor="white [3212]">
              <v:fill opacity="0"/>
              <v:textbox style="mso-next-textbox:#_x0000_s1042">
                <w:txbxContent>
                  <w:p w:rsidR="00275928" w:rsidRPr="00CE2DD3" w:rsidRDefault="00275928" w:rsidP="00AF2976">
                    <w:pPr>
                      <w:rPr>
                        <w:b/>
                        <w:color w:val="FF0000"/>
                        <w:sz w:val="30"/>
                      </w:rPr>
                    </w:pPr>
                    <w:r>
                      <w:rPr>
                        <w:b/>
                        <w:color w:val="FF0000"/>
                        <w:sz w:val="30"/>
                      </w:rPr>
                      <w:t>7</w:t>
                    </w:r>
                  </w:p>
                </w:txbxContent>
              </v:textbox>
            </v:shape>
            <v:roundrect id="_x0000_s1043" style="position:absolute;left:3435;top:9841;width:1560;height:405" arcsize="10923f" strokecolor="#c00000" strokeweight="1.25pt">
              <v:fill opacity="0"/>
            </v:roundrect>
            <v:shape id="_x0000_s1044" type="#_x0000_t202" style="position:absolute;left:3082;top:9774;width:450;height:443;mso-width-relative:margin;mso-height-relative:margin" stroked="f" strokecolor="white [3212]">
              <v:fill opacity="0"/>
              <v:textbox style="mso-next-textbox:#_x0000_s1044">
                <w:txbxContent>
                  <w:p w:rsidR="00275928" w:rsidRPr="00CE2DD3" w:rsidRDefault="00275928" w:rsidP="00AF2976">
                    <w:pPr>
                      <w:rPr>
                        <w:b/>
                        <w:color w:val="FF0000"/>
                        <w:sz w:val="30"/>
                      </w:rPr>
                    </w:pPr>
                    <w:r>
                      <w:rPr>
                        <w:b/>
                        <w:color w:val="FF0000"/>
                        <w:sz w:val="30"/>
                      </w:rPr>
                      <w:t>8</w:t>
                    </w:r>
                  </w:p>
                </w:txbxContent>
              </v:textbox>
            </v:shape>
            <v:shape id="_x0000_s1045" type="#_x0000_t202" style="position:absolute;left:2452;top:10104;width:450;height:443;mso-width-relative:margin;mso-height-relative:margin" stroked="f" strokecolor="white [3212]">
              <v:fill opacity="0"/>
              <v:textbox style="mso-next-textbox:#_x0000_s1045">
                <w:txbxContent>
                  <w:p w:rsidR="00275928" w:rsidRPr="00CE2DD3" w:rsidRDefault="00275928" w:rsidP="00EB2559">
                    <w:pPr>
                      <w:rPr>
                        <w:b/>
                        <w:color w:val="FF0000"/>
                        <w:sz w:val="30"/>
                      </w:rPr>
                    </w:pPr>
                    <w:r>
                      <w:rPr>
                        <w:b/>
                        <w:color w:val="FF0000"/>
                        <w:sz w:val="30"/>
                      </w:rPr>
                      <w:t>9</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46" type="#_x0000_t13" style="position:absolute;left:2819;top:10276;width:811;height:181" fillcolor="#c00000" stroked="f">
              <v:fill opacity="39322f"/>
            </v:shape>
            <v:roundrect id="_x0000_s1048" style="position:absolute;left:3232;top:10457;width:1088;height:239" arcsize="10923f" strokecolor="#c00000" strokeweight="1.25pt">
              <v:fill opacity="0"/>
            </v:roundrect>
            <v:shape id="_x0000_s1049" type="#_x0000_t202" style="position:absolute;left:2707;top:10330;width:622;height:443;mso-width-relative:margin;mso-height-relative:margin" stroked="f" strokecolor="white [3212]">
              <v:fill opacity="0"/>
              <v:textbox style="mso-next-textbox:#_x0000_s1049">
                <w:txbxContent>
                  <w:p w:rsidR="00275928" w:rsidRPr="00CE2DD3" w:rsidRDefault="00275928" w:rsidP="00EB2559">
                    <w:pPr>
                      <w:rPr>
                        <w:b/>
                        <w:color w:val="FF0000"/>
                        <w:sz w:val="30"/>
                      </w:rPr>
                    </w:pPr>
                    <w:r>
                      <w:rPr>
                        <w:b/>
                        <w:color w:val="FF0000"/>
                        <w:sz w:val="30"/>
                      </w:rPr>
                      <w:t>10</w:t>
                    </w:r>
                  </w:p>
                </w:txbxContent>
              </v:textbox>
            </v:shape>
            <v:roundrect id="_x0000_s1050" style="position:absolute;left:4673;top:10458;width:1088;height:239" arcsize="10923f" strokecolor="#c00000" strokeweight="1.25pt">
              <v:fill opacity="0"/>
            </v:roundrect>
            <v:shape id="_x0000_s1051" type="#_x0000_t202" style="position:absolute;left:5648;top:10331;width:675;height:443;mso-width-relative:margin;mso-height-relative:margin" stroked="f" strokecolor="white [3212]">
              <v:fill opacity="0"/>
              <v:textbox style="mso-next-textbox:#_x0000_s1051">
                <w:txbxContent>
                  <w:p w:rsidR="00275928" w:rsidRPr="00CE2DD3" w:rsidRDefault="00275928" w:rsidP="00EB2559">
                    <w:pPr>
                      <w:rPr>
                        <w:b/>
                        <w:color w:val="FF0000"/>
                        <w:sz w:val="30"/>
                      </w:rPr>
                    </w:pPr>
                    <w:r>
                      <w:rPr>
                        <w:b/>
                        <w:color w:val="FF0000"/>
                        <w:sz w:val="30"/>
                      </w:rPr>
                      <w:t>11</w:t>
                    </w:r>
                  </w:p>
                </w:txbxContent>
              </v:textbox>
            </v:shape>
            <v:roundrect id="_x0000_s1052" style="position:absolute;left:5761;top:7816;width:689;height:239" arcsize="10923f" strokecolor="#c00000" strokeweight="1.25pt">
              <v:fill opacity="0"/>
            </v:roundrect>
            <v:shape id="_x0000_s1053" type="#_x0000_t202" style="position:absolute;left:5235;top:7689;width:635;height:443;mso-width-relative:margin;mso-height-relative:margin" stroked="f" strokecolor="white [3212]">
              <v:fill opacity="0"/>
              <v:textbox style="mso-next-textbox:#_x0000_s1053">
                <w:txbxContent>
                  <w:p w:rsidR="00275928" w:rsidRPr="00CE2DD3" w:rsidRDefault="00275928" w:rsidP="00EB2559">
                    <w:pPr>
                      <w:rPr>
                        <w:b/>
                        <w:color w:val="FF0000"/>
                        <w:sz w:val="30"/>
                      </w:rPr>
                    </w:pPr>
                    <w:r>
                      <w:rPr>
                        <w:b/>
                        <w:color w:val="FF0000"/>
                        <w:sz w:val="30"/>
                      </w:rPr>
                      <w:t>12</w:t>
                    </w:r>
                  </w:p>
                </w:txbxContent>
              </v:textbox>
            </v:shape>
          </v:group>
        </w:pict>
      </w:r>
    </w:p>
    <w:p w:rsidR="00AF2976" w:rsidRDefault="00AF2976" w:rsidP="00AF2976">
      <w:pPr>
        <w:tabs>
          <w:tab w:val="left" w:pos="4635"/>
        </w:tabs>
      </w:pPr>
      <w:r>
        <w:rPr>
          <w:noProof/>
        </w:rPr>
        <w:drawing>
          <wp:anchor distT="0" distB="0" distL="114300" distR="114300" simplePos="0" relativeHeight="251654144" behindDoc="0" locked="0" layoutInCell="1" allowOverlap="1">
            <wp:simplePos x="0" y="0"/>
            <wp:positionH relativeFrom="column">
              <wp:posOffset>19050</wp:posOffset>
            </wp:positionH>
            <wp:positionV relativeFrom="paragraph">
              <wp:posOffset>8255</wp:posOffset>
            </wp:positionV>
            <wp:extent cx="3486150" cy="2581275"/>
            <wp:effectExtent l="19050" t="19050" r="19050" b="28575"/>
            <wp:wrapThrough wrapText="bothSides">
              <wp:wrapPolygon edited="0">
                <wp:start x="-118" y="-159"/>
                <wp:lineTo x="-118" y="21839"/>
                <wp:lineTo x="21718" y="21839"/>
                <wp:lineTo x="21718" y="-159"/>
                <wp:lineTo x="-118" y="-159"/>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l="972" t="21778" r="47639" b="18001"/>
                    <a:stretch>
                      <a:fillRect/>
                    </a:stretch>
                  </pic:blipFill>
                  <pic:spPr bwMode="auto">
                    <a:xfrm>
                      <a:off x="0" y="0"/>
                      <a:ext cx="3486150" cy="2581275"/>
                    </a:xfrm>
                    <a:prstGeom prst="rect">
                      <a:avLst/>
                    </a:prstGeom>
                    <a:noFill/>
                    <a:ln w="9525">
                      <a:solidFill>
                        <a:schemeClr val="accent1"/>
                      </a:solidFill>
                      <a:miter lim="800000"/>
                      <a:headEnd/>
                      <a:tailEnd/>
                    </a:ln>
                  </pic:spPr>
                </pic:pic>
              </a:graphicData>
            </a:graphic>
          </wp:anchor>
        </w:drawing>
      </w:r>
      <w:r>
        <w:t>6. New configuration warning appears</w:t>
      </w:r>
    </w:p>
    <w:p w:rsidR="00AF2976" w:rsidRDefault="00AF2976" w:rsidP="00AF2976">
      <w:pPr>
        <w:tabs>
          <w:tab w:val="left" w:pos="4635"/>
        </w:tabs>
      </w:pPr>
      <w:r>
        <w:t>7. For most export account settings, basic instructions will appear within the configuration box in blue. Read the instruction carefully</w:t>
      </w:r>
    </w:p>
    <w:p w:rsidR="00AF2976" w:rsidRDefault="00B17FEA" w:rsidP="00AF2976">
      <w:pPr>
        <w:tabs>
          <w:tab w:val="left" w:pos="4635"/>
        </w:tabs>
      </w:pPr>
      <w:r>
        <w:t>8. Change status</w:t>
      </w:r>
      <w:r w:rsidR="00AF2976">
        <w:t xml:space="preserve"> to ENABLE and Enter ACCOUNT ID</w:t>
      </w:r>
    </w:p>
    <w:p w:rsidR="00AF2976" w:rsidRDefault="00AF2976" w:rsidP="00AF2976">
      <w:pPr>
        <w:tabs>
          <w:tab w:val="left" w:pos="4635"/>
        </w:tabs>
      </w:pPr>
      <w:r>
        <w:t>9. Leave a note on the case Ex. Case number</w:t>
      </w:r>
    </w:p>
    <w:p w:rsidR="00AF2976" w:rsidRDefault="00AF2976" w:rsidP="00AF2976">
      <w:pPr>
        <w:tabs>
          <w:tab w:val="left" w:pos="4635"/>
        </w:tabs>
      </w:pPr>
      <w:r>
        <w:t>10. Click on UNKNOWN next to LAST SEND</w:t>
      </w:r>
    </w:p>
    <w:p w:rsidR="00E8139C" w:rsidRDefault="00AF2976" w:rsidP="00AF2976">
      <w:pPr>
        <w:tabs>
          <w:tab w:val="left" w:pos="4635"/>
        </w:tabs>
      </w:pPr>
      <w:r>
        <w:t>11. Click on UNKNOWN next to NEXT SEND</w:t>
      </w:r>
    </w:p>
    <w:p w:rsidR="00AF2976" w:rsidRDefault="00AF2976" w:rsidP="00AF2976">
      <w:pPr>
        <w:tabs>
          <w:tab w:val="left" w:pos="4635"/>
        </w:tabs>
      </w:pPr>
      <w:r>
        <w:t>12. Click on SAVE to complete the configuration</w:t>
      </w:r>
    </w:p>
    <w:p w:rsidR="00AF2976" w:rsidRDefault="00AF2976" w:rsidP="00AF2976">
      <w:pPr>
        <w:tabs>
          <w:tab w:val="left" w:pos="4635"/>
        </w:tabs>
      </w:pPr>
    </w:p>
    <w:p w:rsidR="00B17FEA" w:rsidRPr="00B17FEA" w:rsidRDefault="00B17FEA" w:rsidP="00B17FEA">
      <w:pPr>
        <w:pStyle w:val="ListParagraph"/>
        <w:ind w:left="0"/>
      </w:pPr>
      <w:r>
        <w:t xml:space="preserve">NOTE: </w:t>
      </w:r>
      <w:r>
        <w:tab/>
      </w:r>
      <w:r w:rsidRPr="00B17FEA">
        <w:t xml:space="preserve">There are five different categories to choose from for account STATUS. </w:t>
      </w:r>
    </w:p>
    <w:p w:rsidR="00B17FEA" w:rsidRPr="00B17FEA" w:rsidRDefault="00B17FEA" w:rsidP="00B17FEA">
      <w:pPr>
        <w:pStyle w:val="ListParagraph"/>
        <w:numPr>
          <w:ilvl w:val="0"/>
          <w:numId w:val="1"/>
        </w:numPr>
      </w:pPr>
      <w:r w:rsidRPr="00B17FEA">
        <w:t xml:space="preserve">Select PENDING AUTHORIZATION if the dealer’s account with </w:t>
      </w:r>
      <w:proofErr w:type="spellStart"/>
      <w:r w:rsidRPr="00B17FEA">
        <w:t>VinSolutions</w:t>
      </w:r>
      <w:proofErr w:type="spellEnd"/>
      <w:r w:rsidRPr="00B17FEA">
        <w:t xml:space="preserve"> is currently being setup</w:t>
      </w:r>
    </w:p>
    <w:p w:rsidR="00B17FEA" w:rsidRPr="00B17FEA" w:rsidRDefault="00B17FEA" w:rsidP="00B17FEA">
      <w:pPr>
        <w:pStyle w:val="ListParagraph"/>
        <w:numPr>
          <w:ilvl w:val="0"/>
          <w:numId w:val="1"/>
        </w:numPr>
      </w:pPr>
      <w:r w:rsidRPr="00B17FEA">
        <w:t>Select ENABLED or DEACTIVATED to initiate or terminate the data transfer</w:t>
      </w:r>
    </w:p>
    <w:p w:rsidR="00B17FEA" w:rsidRDefault="00B17FEA" w:rsidP="00B17FEA">
      <w:pPr>
        <w:pStyle w:val="ListParagraph"/>
        <w:numPr>
          <w:ilvl w:val="0"/>
          <w:numId w:val="1"/>
        </w:numPr>
      </w:pPr>
      <w:r w:rsidRPr="00B17FEA">
        <w:t>Select WAITING ON 3rd PARTY or WAITING ON DEALER to indicate that we are waiting for a response to enable the export.</w:t>
      </w:r>
    </w:p>
    <w:p w:rsidR="00B17FEA" w:rsidRPr="00B17FEA" w:rsidRDefault="00B17FEA" w:rsidP="00B17FEA">
      <w:pPr>
        <w:rPr>
          <w:b/>
        </w:rPr>
      </w:pPr>
      <w:r w:rsidRPr="00B17FEA">
        <w:rPr>
          <w:b/>
        </w:rPr>
        <w:lastRenderedPageBreak/>
        <w:t>2. Creating a Generic Inventory (CSV) Export Account</w:t>
      </w:r>
    </w:p>
    <w:p w:rsidR="00B17FEA" w:rsidRDefault="00B17FEA" w:rsidP="00B17FEA">
      <w:r>
        <w:rPr>
          <w:noProof/>
        </w:rPr>
        <w:drawing>
          <wp:anchor distT="0" distB="0" distL="114300" distR="114300" simplePos="0" relativeHeight="251655168" behindDoc="0" locked="0" layoutInCell="1" allowOverlap="1">
            <wp:simplePos x="0" y="0"/>
            <wp:positionH relativeFrom="column">
              <wp:posOffset>19050</wp:posOffset>
            </wp:positionH>
            <wp:positionV relativeFrom="paragraph">
              <wp:posOffset>19685</wp:posOffset>
            </wp:positionV>
            <wp:extent cx="3409950" cy="2609850"/>
            <wp:effectExtent l="19050" t="19050" r="19050" b="19050"/>
            <wp:wrapThrough wrapText="bothSides">
              <wp:wrapPolygon edited="0">
                <wp:start x="-121" y="-158"/>
                <wp:lineTo x="-121" y="21758"/>
                <wp:lineTo x="21721" y="21758"/>
                <wp:lineTo x="21721" y="-158"/>
                <wp:lineTo x="-121" y="-158"/>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l="23056" t="23111" r="48264" b="46000"/>
                    <a:stretch>
                      <a:fillRect/>
                    </a:stretch>
                  </pic:blipFill>
                  <pic:spPr bwMode="auto">
                    <a:xfrm>
                      <a:off x="0" y="0"/>
                      <a:ext cx="3409950" cy="2609850"/>
                    </a:xfrm>
                    <a:prstGeom prst="rect">
                      <a:avLst/>
                    </a:prstGeom>
                    <a:noFill/>
                    <a:ln w="9525">
                      <a:solidFill>
                        <a:schemeClr val="accent1"/>
                      </a:solidFill>
                      <a:miter lim="800000"/>
                      <a:headEnd/>
                      <a:tailEnd/>
                    </a:ln>
                  </pic:spPr>
                </pic:pic>
              </a:graphicData>
            </a:graphic>
          </wp:anchor>
        </w:drawing>
      </w:r>
      <w:r>
        <w:t xml:space="preserve">1. </w:t>
      </w:r>
      <w:r w:rsidR="005A1C8A">
        <w:t>Change status to ENABLED</w:t>
      </w:r>
    </w:p>
    <w:p w:rsidR="005A1C8A" w:rsidRPr="00B17FEA" w:rsidRDefault="00680DCB" w:rsidP="00B17FEA">
      <w:r>
        <w:rPr>
          <w:noProof/>
        </w:rPr>
        <w:pict>
          <v:group id="_x0000_s1098" style="position:absolute;margin-left:-280.1pt;margin-top:23.6pt;width:267.35pt;height:84.5pt;z-index:251660288" coordorigin="818,2930" coordsize="5347,1690">
            <v:roundrect id="_x0000_s1056" style="position:absolute;left:945;top:3345;width:5220;height:1275" arcsize="10923f" strokecolor="#c00000" strokeweight="1.25pt">
              <v:fill opacity="0"/>
            </v:roundrect>
            <v:shape id="_x0000_s1059" type="#_x0000_t202" style="position:absolute;left:818;top:2930;width:532;height:550;mso-width-relative:margin;mso-height-relative:margin" stroked="f">
              <v:fill opacity="0"/>
              <v:textbox>
                <w:txbxContent>
                  <w:p w:rsidR="00275928" w:rsidRPr="00E81021" w:rsidRDefault="00275928">
                    <w:pPr>
                      <w:rPr>
                        <w:b/>
                        <w:color w:val="FF0000"/>
                        <w:sz w:val="30"/>
                      </w:rPr>
                    </w:pPr>
                    <w:r w:rsidRPr="00E81021">
                      <w:rPr>
                        <w:b/>
                        <w:color w:val="FF0000"/>
                        <w:sz w:val="30"/>
                      </w:rPr>
                      <w:t>2</w:t>
                    </w:r>
                  </w:p>
                </w:txbxContent>
              </v:textbox>
            </v:shape>
          </v:group>
        </w:pict>
      </w:r>
      <w:r w:rsidR="005A1C8A">
        <w:t xml:space="preserve">2. The third party requesting this export will provide following information: ACCOUNT ID, USERNAME, </w:t>
      </w:r>
      <w:proofErr w:type="gramStart"/>
      <w:r w:rsidR="005A1C8A">
        <w:t>PASSWORD</w:t>
      </w:r>
      <w:proofErr w:type="gramEnd"/>
      <w:r w:rsidR="005A1C8A">
        <w:t xml:space="preserve">. Most of the time, a FTP site address is used as an ACCOUNT ID, and dealership name in lower case with no space will be used as a FILENAME. </w:t>
      </w:r>
    </w:p>
    <w:p w:rsidR="005A1C8A" w:rsidRDefault="005A1C8A" w:rsidP="005A1C8A">
      <w:pPr>
        <w:tabs>
          <w:tab w:val="left" w:pos="4635"/>
        </w:tabs>
      </w:pPr>
      <w:r>
        <w:t>3. Leave a note on the case Ex. Case number</w:t>
      </w:r>
    </w:p>
    <w:p w:rsidR="005A1C8A" w:rsidRDefault="005A1C8A" w:rsidP="005A1C8A">
      <w:pPr>
        <w:tabs>
          <w:tab w:val="left" w:pos="4635"/>
        </w:tabs>
      </w:pPr>
      <w:r>
        <w:t>4. Click on UNKNOWN next to LAST SEND</w:t>
      </w:r>
    </w:p>
    <w:p w:rsidR="005A1C8A" w:rsidRDefault="005A1C8A" w:rsidP="005A1C8A">
      <w:pPr>
        <w:tabs>
          <w:tab w:val="left" w:pos="4635"/>
        </w:tabs>
      </w:pPr>
      <w:r>
        <w:t>5. Click on UNKNOWN next to NEXT SEND</w:t>
      </w:r>
    </w:p>
    <w:p w:rsidR="005A1C8A" w:rsidRDefault="005A1C8A" w:rsidP="005A1C8A">
      <w:pPr>
        <w:tabs>
          <w:tab w:val="left" w:pos="4635"/>
        </w:tabs>
      </w:pPr>
      <w:r>
        <w:t>6. Click on SAVE to complete the configuration</w:t>
      </w:r>
    </w:p>
    <w:p w:rsidR="00AF2976" w:rsidRDefault="00AF2976" w:rsidP="00AF2976">
      <w:pPr>
        <w:tabs>
          <w:tab w:val="left" w:pos="4635"/>
        </w:tabs>
      </w:pPr>
    </w:p>
    <w:p w:rsidR="005A1C8A" w:rsidRDefault="005A1C8A" w:rsidP="005A1C8A">
      <w:pPr>
        <w:pStyle w:val="ListParagraph"/>
        <w:ind w:left="0"/>
      </w:pPr>
      <w:r>
        <w:t xml:space="preserve">NOTE: </w:t>
      </w:r>
      <w:r>
        <w:tab/>
      </w:r>
      <w:r w:rsidRPr="005A1C8A">
        <w:rPr>
          <w:b/>
        </w:rPr>
        <w:t>CSV FILE:</w:t>
      </w:r>
      <w:r w:rsidRPr="005A1C8A">
        <w:t xml:space="preserve"> Generic Inventory (CSV with cost) is rarely (mostly likely never) used. The Generic Inventory (CSV) file will include most data required for the export. </w:t>
      </w:r>
    </w:p>
    <w:p w:rsidR="005A1C8A" w:rsidRPr="005A1C8A" w:rsidRDefault="005A1C8A" w:rsidP="005A1C8A">
      <w:pPr>
        <w:pStyle w:val="ListParagraph"/>
        <w:ind w:left="0"/>
      </w:pPr>
    </w:p>
    <w:p w:rsidR="005A1C8A" w:rsidRDefault="005A1C8A" w:rsidP="005A1C8A">
      <w:pPr>
        <w:pStyle w:val="ListParagraph"/>
        <w:ind w:left="0"/>
      </w:pPr>
      <w:r>
        <w:t xml:space="preserve">NOTE: </w:t>
      </w:r>
      <w:r>
        <w:tab/>
      </w:r>
      <w:r w:rsidRPr="005A1C8A">
        <w:rPr>
          <w:b/>
        </w:rPr>
        <w:t xml:space="preserve">FILE CUSTOMIZATION: </w:t>
      </w:r>
      <w:r w:rsidRPr="005A1C8A">
        <w:t>If the vendor requests to customize the .</w:t>
      </w:r>
      <w:proofErr w:type="spellStart"/>
      <w:r w:rsidRPr="005A1C8A">
        <w:t>csv</w:t>
      </w:r>
      <w:proofErr w:type="spellEnd"/>
      <w:r w:rsidRPr="005A1C8A">
        <w:t xml:space="preserve"> file, we can do so if the vendor has more than 15 dealership accounts associated with it.</w:t>
      </w:r>
    </w:p>
    <w:p w:rsidR="005A1C8A" w:rsidRDefault="005A1C8A" w:rsidP="005A1C8A">
      <w:pPr>
        <w:pStyle w:val="ListParagraph"/>
        <w:ind w:left="0"/>
      </w:pPr>
    </w:p>
    <w:p w:rsidR="005A1C8A" w:rsidRDefault="005A1C8A" w:rsidP="005A1C8A">
      <w:pPr>
        <w:pStyle w:val="ListParagraph"/>
        <w:ind w:left="0"/>
      </w:pPr>
    </w:p>
    <w:p w:rsidR="005A1C8A" w:rsidRPr="005A1C8A" w:rsidRDefault="005A1C8A" w:rsidP="005A1C8A">
      <w:pPr>
        <w:pStyle w:val="ListParagraph"/>
        <w:ind w:left="0"/>
        <w:rPr>
          <w:b/>
        </w:rPr>
      </w:pPr>
      <w:r w:rsidRPr="005A1C8A">
        <w:rPr>
          <w:b/>
        </w:rPr>
        <w:t>3. Customizing Generic Inventory Export File</w:t>
      </w:r>
    </w:p>
    <w:p w:rsidR="005A1C8A" w:rsidRDefault="005A1C8A" w:rsidP="00E81021">
      <w:pPr>
        <w:tabs>
          <w:tab w:val="left" w:pos="4635"/>
        </w:tabs>
      </w:pPr>
      <w:r>
        <w:rPr>
          <w:noProof/>
        </w:rPr>
        <w:drawing>
          <wp:anchor distT="0" distB="0" distL="114300" distR="114300" simplePos="0" relativeHeight="251656192" behindDoc="0" locked="0" layoutInCell="1" allowOverlap="1">
            <wp:simplePos x="0" y="0"/>
            <wp:positionH relativeFrom="column">
              <wp:posOffset>19050</wp:posOffset>
            </wp:positionH>
            <wp:positionV relativeFrom="paragraph">
              <wp:posOffset>14605</wp:posOffset>
            </wp:positionV>
            <wp:extent cx="3409950" cy="2619375"/>
            <wp:effectExtent l="19050" t="19050" r="19050" b="28575"/>
            <wp:wrapThrough wrapText="bothSides">
              <wp:wrapPolygon edited="0">
                <wp:start x="-121" y="-157"/>
                <wp:lineTo x="-121" y="21836"/>
                <wp:lineTo x="21721" y="21836"/>
                <wp:lineTo x="21721" y="-157"/>
                <wp:lineTo x="-121" y="-157"/>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t="13778" r="67858" b="47111"/>
                    <a:stretch>
                      <a:fillRect/>
                    </a:stretch>
                  </pic:blipFill>
                  <pic:spPr bwMode="auto">
                    <a:xfrm>
                      <a:off x="0" y="0"/>
                      <a:ext cx="3409950" cy="2619375"/>
                    </a:xfrm>
                    <a:prstGeom prst="rect">
                      <a:avLst/>
                    </a:prstGeom>
                    <a:noFill/>
                    <a:ln w="9525">
                      <a:solidFill>
                        <a:schemeClr val="accent1"/>
                      </a:solidFill>
                      <a:miter lim="800000"/>
                      <a:headEnd/>
                      <a:tailEnd/>
                    </a:ln>
                  </pic:spPr>
                </pic:pic>
              </a:graphicData>
            </a:graphic>
          </wp:anchor>
        </w:drawing>
      </w:r>
      <w:r>
        <w:t xml:space="preserve"> 1. Go to ADMIN </w:t>
      </w:r>
      <w:r>
        <w:sym w:font="Wingdings" w:char="F0E0"/>
      </w:r>
      <w:r>
        <w:t xml:space="preserve"> SUPPORT1 </w:t>
      </w:r>
      <w:r>
        <w:sym w:font="Wingdings" w:char="F0E0"/>
      </w:r>
      <w:r>
        <w:t xml:space="preserve"> EXPORTS</w:t>
      </w:r>
      <w:r w:rsidR="00E81021">
        <w:t xml:space="preserve"> </w:t>
      </w:r>
      <w:r w:rsidR="00E81021">
        <w:sym w:font="Wingdings" w:char="F0E0"/>
      </w:r>
      <w:r>
        <w:t xml:space="preserve"> EXPORT DESTINATIONS</w:t>
      </w:r>
    </w:p>
    <w:p w:rsidR="00E81021" w:rsidRDefault="00680DCB" w:rsidP="00E81021">
      <w:pPr>
        <w:tabs>
          <w:tab w:val="left" w:pos="4635"/>
        </w:tabs>
      </w:pPr>
      <w:r>
        <w:rPr>
          <w:noProof/>
        </w:rPr>
        <w:pict>
          <v:group id="_x0000_s1097" style="position:absolute;margin-left:-270pt;margin-top:12.05pt;width:214.85pt;height:65.25pt;z-index:251661312" coordorigin="1020,10475" coordsize="4297,1305">
            <v:roundrect id="_x0000_s1060" style="position:absolute;left:1020;top:10590;width:2850;height:345" arcsize="10923f" strokecolor="#c00000" strokeweight="1.25pt">
              <v:fill opacity="0"/>
            </v:roundrect>
            <v:roundrect id="_x0000_s1061" style="position:absolute;left:3945;top:10590;width:840;height:345" arcsize="10923f" strokecolor="#c00000" strokeweight="1.25pt">
              <v:fill opacity="0"/>
            </v:roundrect>
            <v:roundrect id="_x0000_s1062" style="position:absolute;left:1020;top:11310;width:1155;height:345" arcsize="10923f" strokecolor="#c00000" strokeweight="1.25pt">
              <v:fill opacity="0"/>
            </v:roundrect>
            <v:shape id="_x0000_s1063" type="#_x0000_t202" style="position:absolute;left:2040;top:10490;width:532;height:550;mso-width-relative:margin;mso-height-relative:margin" stroked="f">
              <v:fill opacity="0"/>
              <v:textbox>
                <w:txbxContent>
                  <w:p w:rsidR="00275928" w:rsidRPr="00E81021" w:rsidRDefault="00275928" w:rsidP="00E81021">
                    <w:pPr>
                      <w:rPr>
                        <w:b/>
                        <w:color w:val="FF0000"/>
                        <w:sz w:val="30"/>
                      </w:rPr>
                    </w:pPr>
                    <w:r w:rsidRPr="00E81021">
                      <w:rPr>
                        <w:b/>
                        <w:color w:val="FF0000"/>
                        <w:sz w:val="30"/>
                      </w:rPr>
                      <w:t>2</w:t>
                    </w:r>
                  </w:p>
                </w:txbxContent>
              </v:textbox>
            </v:shape>
            <v:shape id="_x0000_s1064" type="#_x0000_t202" style="position:absolute;left:4785;top:10475;width:532;height:550;mso-width-relative:margin;mso-height-relative:margin" stroked="f">
              <v:fill opacity="0"/>
              <v:textbox>
                <w:txbxContent>
                  <w:p w:rsidR="00275928" w:rsidRPr="00E81021" w:rsidRDefault="00275928" w:rsidP="00E81021">
                    <w:pPr>
                      <w:rPr>
                        <w:b/>
                        <w:color w:val="FF0000"/>
                        <w:sz w:val="30"/>
                      </w:rPr>
                    </w:pPr>
                    <w:r>
                      <w:rPr>
                        <w:b/>
                        <w:color w:val="FF0000"/>
                        <w:sz w:val="30"/>
                      </w:rPr>
                      <w:t>3</w:t>
                    </w:r>
                  </w:p>
                </w:txbxContent>
              </v:textbox>
            </v:shape>
            <v:shape id="_x0000_s1065" type="#_x0000_t202" style="position:absolute;left:2175;top:11230;width:532;height:550;mso-width-relative:margin;mso-height-relative:margin" stroked="f">
              <v:fill opacity="0"/>
              <v:textbox>
                <w:txbxContent>
                  <w:p w:rsidR="00275928" w:rsidRPr="00E81021" w:rsidRDefault="00275928" w:rsidP="00E81021">
                    <w:pPr>
                      <w:rPr>
                        <w:b/>
                        <w:color w:val="FF0000"/>
                        <w:sz w:val="30"/>
                      </w:rPr>
                    </w:pPr>
                    <w:r>
                      <w:rPr>
                        <w:b/>
                        <w:color w:val="FF0000"/>
                        <w:sz w:val="30"/>
                      </w:rPr>
                      <w:t>4</w:t>
                    </w:r>
                  </w:p>
                </w:txbxContent>
              </v:textbox>
            </v:shape>
          </v:group>
        </w:pict>
      </w:r>
      <w:r w:rsidR="00E81021">
        <w:t>2. Search for GENERIC</w:t>
      </w:r>
    </w:p>
    <w:p w:rsidR="00E81021" w:rsidRDefault="00E81021" w:rsidP="00E81021">
      <w:pPr>
        <w:tabs>
          <w:tab w:val="left" w:pos="4635"/>
        </w:tabs>
      </w:pPr>
      <w:r>
        <w:t>3. Click on EDIT to customize a setting or click on DELETE to remove the record</w:t>
      </w:r>
    </w:p>
    <w:p w:rsidR="00E81021" w:rsidRDefault="00E81021" w:rsidP="00E81021">
      <w:pPr>
        <w:tabs>
          <w:tab w:val="left" w:pos="4635"/>
        </w:tabs>
      </w:pPr>
      <w:r>
        <w:t>4. Click on ADD to create a new record</w:t>
      </w:r>
    </w:p>
    <w:p w:rsidR="00E81021" w:rsidRPr="005A1C8A" w:rsidRDefault="00E81021" w:rsidP="00E81021">
      <w:pPr>
        <w:tabs>
          <w:tab w:val="left" w:pos="4635"/>
        </w:tabs>
      </w:pPr>
      <w:r>
        <w:t>5. Click on SAVE</w:t>
      </w:r>
    </w:p>
    <w:p w:rsidR="00AF2976" w:rsidRDefault="00AF2976" w:rsidP="00AF2976">
      <w:pPr>
        <w:tabs>
          <w:tab w:val="left" w:pos="4635"/>
        </w:tabs>
      </w:pPr>
    </w:p>
    <w:p w:rsidR="00AF2976" w:rsidRDefault="00AF2976" w:rsidP="00AF2976">
      <w:pPr>
        <w:tabs>
          <w:tab w:val="left" w:pos="4635"/>
        </w:tabs>
      </w:pPr>
    </w:p>
    <w:p w:rsidR="00AF2976" w:rsidRDefault="00AF2976" w:rsidP="00AF2976">
      <w:pPr>
        <w:tabs>
          <w:tab w:val="left" w:pos="4635"/>
        </w:tabs>
      </w:pPr>
    </w:p>
    <w:p w:rsidR="00AF2976" w:rsidRDefault="00AF2976" w:rsidP="00AF2976">
      <w:pPr>
        <w:tabs>
          <w:tab w:val="left" w:pos="4635"/>
        </w:tabs>
      </w:pPr>
    </w:p>
    <w:p w:rsidR="00085ECE" w:rsidRPr="00085ECE" w:rsidRDefault="00085ECE" w:rsidP="00AF2976">
      <w:pPr>
        <w:tabs>
          <w:tab w:val="left" w:pos="4635"/>
        </w:tabs>
        <w:rPr>
          <w:b/>
        </w:rPr>
      </w:pPr>
      <w:r w:rsidRPr="00085ECE">
        <w:rPr>
          <w:b/>
          <w:noProof/>
        </w:rPr>
        <w:lastRenderedPageBreak/>
        <w:drawing>
          <wp:anchor distT="0" distB="0" distL="114300" distR="114300" simplePos="0" relativeHeight="251657216" behindDoc="0" locked="0" layoutInCell="1" allowOverlap="1">
            <wp:simplePos x="0" y="0"/>
            <wp:positionH relativeFrom="column">
              <wp:posOffset>-19050</wp:posOffset>
            </wp:positionH>
            <wp:positionV relativeFrom="paragraph">
              <wp:posOffset>304800</wp:posOffset>
            </wp:positionV>
            <wp:extent cx="3409950" cy="2619375"/>
            <wp:effectExtent l="19050" t="19050" r="19050" b="28575"/>
            <wp:wrapThrough wrapText="bothSides">
              <wp:wrapPolygon edited="0">
                <wp:start x="-121" y="-157"/>
                <wp:lineTo x="-121" y="21836"/>
                <wp:lineTo x="21721" y="21836"/>
                <wp:lineTo x="21721" y="-157"/>
                <wp:lineTo x="-121" y="-157"/>
              </wp:wrapPolygon>
            </wp:wrapThrough>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t="13778" r="67858" b="47111"/>
                    <a:stretch>
                      <a:fillRect/>
                    </a:stretch>
                  </pic:blipFill>
                  <pic:spPr bwMode="auto">
                    <a:xfrm>
                      <a:off x="0" y="0"/>
                      <a:ext cx="3409950" cy="2619375"/>
                    </a:xfrm>
                    <a:prstGeom prst="rect">
                      <a:avLst/>
                    </a:prstGeom>
                    <a:noFill/>
                    <a:ln w="9525">
                      <a:solidFill>
                        <a:schemeClr val="accent1"/>
                      </a:solidFill>
                      <a:miter lim="800000"/>
                      <a:headEnd/>
                      <a:tailEnd/>
                    </a:ln>
                  </pic:spPr>
                </pic:pic>
              </a:graphicData>
            </a:graphic>
          </wp:anchor>
        </w:drawing>
      </w:r>
      <w:r w:rsidRPr="00085ECE">
        <w:rPr>
          <w:b/>
        </w:rPr>
        <w:t>4. Generic Single Photos: Single Picture File Export</w:t>
      </w:r>
    </w:p>
    <w:p w:rsidR="00085ECE" w:rsidRDefault="00085ECE" w:rsidP="00085ECE">
      <w:pPr>
        <w:tabs>
          <w:tab w:val="left" w:pos="4635"/>
        </w:tabs>
      </w:pPr>
      <w:r>
        <w:t xml:space="preserve">1. Go to ADMIN </w:t>
      </w:r>
      <w:r>
        <w:sym w:font="Wingdings" w:char="F0E0"/>
      </w:r>
      <w:r>
        <w:t xml:space="preserve"> SUPPORT1 </w:t>
      </w:r>
      <w:r>
        <w:sym w:font="Wingdings" w:char="F0E0"/>
      </w:r>
      <w:r>
        <w:t xml:space="preserve"> EXPORTS </w:t>
      </w:r>
      <w:r>
        <w:sym w:font="Wingdings" w:char="F0E0"/>
      </w:r>
      <w:r>
        <w:t xml:space="preserve"> EXPORT DESTINATIONS</w:t>
      </w:r>
    </w:p>
    <w:p w:rsidR="00085ECE" w:rsidRDefault="00680DCB" w:rsidP="00085ECE">
      <w:pPr>
        <w:tabs>
          <w:tab w:val="left" w:pos="4635"/>
        </w:tabs>
      </w:pPr>
      <w:r>
        <w:rPr>
          <w:noProof/>
        </w:rPr>
        <w:pict>
          <v:group id="_x0000_s1136" style="position:absolute;margin-left:-270pt;margin-top:9.05pt;width:214.85pt;height:155.4pt;z-index:251669760" coordorigin="960,2948" coordsize="4297,3108">
            <v:roundrect id="_x0000_s1090" style="position:absolute;left:960;top:3063;width:2850;height:345" arcsize="10923f" o:regroupid="1" strokecolor="#c00000" strokeweight="1.25pt">
              <v:fill opacity="0"/>
            </v:roundrect>
            <v:roundrect id="_x0000_s1091" style="position:absolute;left:3885;top:3063;width:840;height:345" arcsize="10923f" o:regroupid="1" strokecolor="#c00000" strokeweight="1.25pt">
              <v:fill opacity="0"/>
            </v:roundrect>
            <v:roundrect id="_x0000_s1092" style="position:absolute;left:960;top:5626;width:3660;height:345" arcsize="10923f" o:regroupid="1" strokecolor="#c00000" strokeweight="1.25pt">
              <v:fill opacity="0"/>
            </v:roundrect>
            <v:shape id="_x0000_s1093" type="#_x0000_t202" style="position:absolute;left:1980;top:2963;width:532;height:550;mso-width-relative:margin;mso-height-relative:margin" o:regroupid="1" stroked="f">
              <v:fill opacity="0"/>
              <v:textbox>
                <w:txbxContent>
                  <w:p w:rsidR="00275928" w:rsidRPr="00E81021" w:rsidRDefault="00275928" w:rsidP="00085ECE">
                    <w:pPr>
                      <w:rPr>
                        <w:b/>
                        <w:color w:val="FF0000"/>
                        <w:sz w:val="30"/>
                      </w:rPr>
                    </w:pPr>
                    <w:r w:rsidRPr="00E81021">
                      <w:rPr>
                        <w:b/>
                        <w:color w:val="FF0000"/>
                        <w:sz w:val="30"/>
                      </w:rPr>
                      <w:t>2</w:t>
                    </w:r>
                  </w:p>
                </w:txbxContent>
              </v:textbox>
            </v:shape>
            <v:shape id="_x0000_s1094" type="#_x0000_t202" style="position:absolute;left:4725;top:2948;width:532;height:550;mso-width-relative:margin;mso-height-relative:margin" o:regroupid="1" stroked="f">
              <v:fill opacity="0"/>
              <v:textbox>
                <w:txbxContent>
                  <w:p w:rsidR="00275928" w:rsidRPr="00E81021" w:rsidRDefault="00275928" w:rsidP="00085ECE">
                    <w:pPr>
                      <w:rPr>
                        <w:b/>
                        <w:color w:val="FF0000"/>
                        <w:sz w:val="30"/>
                      </w:rPr>
                    </w:pPr>
                    <w:r>
                      <w:rPr>
                        <w:b/>
                        <w:color w:val="FF0000"/>
                        <w:sz w:val="30"/>
                      </w:rPr>
                      <w:t>3</w:t>
                    </w:r>
                  </w:p>
                </w:txbxContent>
              </v:textbox>
            </v:shape>
            <v:shape id="_x0000_s1095" type="#_x0000_t202" style="position:absolute;left:4575;top:5506;width:532;height:550;mso-width-relative:margin;mso-height-relative:margin" o:regroupid="1" stroked="f">
              <v:fill opacity="0"/>
              <v:textbox>
                <w:txbxContent>
                  <w:p w:rsidR="00275928" w:rsidRPr="00E81021" w:rsidRDefault="00275928" w:rsidP="00085ECE">
                    <w:pPr>
                      <w:rPr>
                        <w:b/>
                        <w:color w:val="FF0000"/>
                        <w:sz w:val="30"/>
                      </w:rPr>
                    </w:pPr>
                    <w:r>
                      <w:rPr>
                        <w:b/>
                        <w:color w:val="FF0000"/>
                        <w:sz w:val="30"/>
                      </w:rPr>
                      <w:t>4</w:t>
                    </w:r>
                  </w:p>
                </w:txbxContent>
              </v:textbox>
            </v:shape>
          </v:group>
        </w:pict>
      </w:r>
      <w:r w:rsidR="00085ECE">
        <w:t>2. Search for GENERIC</w:t>
      </w:r>
    </w:p>
    <w:p w:rsidR="00085ECE" w:rsidRDefault="00085ECE" w:rsidP="00085ECE">
      <w:pPr>
        <w:tabs>
          <w:tab w:val="left" w:pos="4635"/>
        </w:tabs>
      </w:pPr>
      <w:r>
        <w:t>3. Click on EDIT to customize the setting</w:t>
      </w:r>
    </w:p>
    <w:p w:rsidR="00085ECE" w:rsidRPr="005A1C8A" w:rsidRDefault="00085ECE" w:rsidP="00085ECE">
      <w:pPr>
        <w:tabs>
          <w:tab w:val="left" w:pos="4635"/>
        </w:tabs>
      </w:pPr>
      <w:r>
        <w:t>5. Click on SAVE</w:t>
      </w:r>
    </w:p>
    <w:p w:rsidR="00085ECE" w:rsidRDefault="00085ECE" w:rsidP="00AF2976">
      <w:pPr>
        <w:tabs>
          <w:tab w:val="left" w:pos="4635"/>
        </w:tabs>
      </w:pPr>
      <w:r>
        <w:t xml:space="preserve">NOTE: If the dealership inventory has multiple pictures, this export will only send the first picture of the vehicle. If the vendor requires a specific picture of the inventory, the dealership must put the picture as its first picture. Otherwise, the vendor must import all pictures then pick out the picture manually </w:t>
      </w:r>
      <w:r>
        <w:tab/>
      </w:r>
    </w:p>
    <w:p w:rsidR="00FE771D" w:rsidRPr="00DA10F4" w:rsidRDefault="00671C97" w:rsidP="00FE771D">
      <w:pPr>
        <w:tabs>
          <w:tab w:val="left" w:pos="4635"/>
        </w:tabs>
        <w:rPr>
          <w:b/>
        </w:rPr>
      </w:pPr>
      <w:r>
        <w:rPr>
          <w:b/>
        </w:rPr>
        <w:t>5</w:t>
      </w:r>
      <w:r w:rsidR="00FE771D" w:rsidRPr="00DA10F4">
        <w:rPr>
          <w:b/>
        </w:rPr>
        <w:t xml:space="preserve">. Multiple Exports </w:t>
      </w:r>
      <w:proofErr w:type="gramStart"/>
      <w:r w:rsidR="00FE771D" w:rsidRPr="00DA10F4">
        <w:rPr>
          <w:b/>
        </w:rPr>
        <w:t>Under</w:t>
      </w:r>
      <w:proofErr w:type="gramEnd"/>
      <w:r w:rsidR="00FE771D" w:rsidRPr="00DA10F4">
        <w:rPr>
          <w:b/>
        </w:rPr>
        <w:t xml:space="preserve"> a Single File</w:t>
      </w:r>
    </w:p>
    <w:p w:rsidR="00DA10F4" w:rsidRDefault="00680DCB" w:rsidP="00AF2976">
      <w:pPr>
        <w:tabs>
          <w:tab w:val="left" w:pos="4635"/>
        </w:tabs>
      </w:pPr>
      <w:r>
        <w:rPr>
          <w:noProof/>
        </w:rPr>
        <w:pict>
          <v:group id="_x0000_s1135" style="position:absolute;margin-left:-273.7pt;margin-top:3.25pt;width:248.25pt;height:352.35pt;z-index:251687168" coordorigin="885,6920" coordsize="4965,7047">
            <v:group id="_x0000_s1114" style="position:absolute;left:885;top:6920;width:4965;height:7007" coordorigin="885,6920" coordsize="4965,7007">
              <v:roundrect id="_x0000_s1106" style="position:absolute;left:2730;top:6920;width:3120;height:565" arcsize="10923f" strokecolor="#c00000" strokeweight="1.25pt">
                <v:fill opacity="0"/>
                <v:textbox>
                  <w:txbxContent>
                    <w:p w:rsidR="00275928" w:rsidRPr="00DA10F4" w:rsidRDefault="00275928">
                      <w:pPr>
                        <w:rPr>
                          <w:b/>
                          <w:color w:val="FF0000"/>
                          <w:sz w:val="26"/>
                        </w:rPr>
                      </w:pPr>
                      <w:proofErr w:type="gramStart"/>
                      <w:r w:rsidRPr="00DA10F4">
                        <w:rPr>
                          <w:b/>
                          <w:color w:val="FF0000"/>
                          <w:sz w:val="26"/>
                        </w:rPr>
                        <w:t>DEALERSHIP NO.</w:t>
                      </w:r>
                      <w:proofErr w:type="gramEnd"/>
                      <w:r w:rsidRPr="00DA10F4">
                        <w:rPr>
                          <w:b/>
                          <w:color w:val="FF0000"/>
                          <w:sz w:val="26"/>
                        </w:rPr>
                        <w:t xml:space="preserve"> 2601</w:t>
                      </w:r>
                    </w:p>
                  </w:txbxContent>
                </v:textbox>
              </v:roundrect>
              <v:roundrect id="_x0000_s1107" style="position:absolute;left:2730;top:10505;width:3120;height:565" arcsize="10923f" strokecolor="#c00000" strokeweight="1.25pt">
                <v:fill opacity="0"/>
                <v:textbox>
                  <w:txbxContent>
                    <w:p w:rsidR="00275928" w:rsidRPr="00DA10F4" w:rsidRDefault="00275928" w:rsidP="00DA10F4">
                      <w:pPr>
                        <w:rPr>
                          <w:b/>
                          <w:color w:val="FF0000"/>
                          <w:sz w:val="26"/>
                        </w:rPr>
                      </w:pPr>
                      <w:proofErr w:type="gramStart"/>
                      <w:r w:rsidRPr="00DA10F4">
                        <w:rPr>
                          <w:b/>
                          <w:color w:val="FF0000"/>
                          <w:sz w:val="26"/>
                        </w:rPr>
                        <w:t>DEALERSHIP NO.</w:t>
                      </w:r>
                      <w:proofErr w:type="gramEnd"/>
                      <w:r w:rsidRPr="00DA10F4">
                        <w:rPr>
                          <w:b/>
                          <w:color w:val="FF0000"/>
                          <w:sz w:val="26"/>
                        </w:rPr>
                        <w:t xml:space="preserve"> </w:t>
                      </w:r>
                      <w:r>
                        <w:rPr>
                          <w:b/>
                          <w:color w:val="FF0000"/>
                          <w:sz w:val="26"/>
                        </w:rPr>
                        <w:t>2553</w:t>
                      </w:r>
                    </w:p>
                  </w:txbxContent>
                </v:textbox>
              </v:roundrect>
              <v:roundrect id="_x0000_s1108" style="position:absolute;left:1980;top:12817;width:1905;height:345" arcsize="10923f" strokecolor="#c00000" strokeweight="1.25pt">
                <v:fill opacity="0"/>
              </v:roundrect>
              <v:shape id="_x0000_s1109" type="#_x0000_t202" style="position:absolute;left:3810;top:12702;width:532;height:550;mso-width-relative:margin;mso-height-relative:margin" stroked="f">
                <v:fill opacity="0"/>
                <v:textbox>
                  <w:txbxContent>
                    <w:p w:rsidR="00275928" w:rsidRPr="00E81021" w:rsidRDefault="00275928" w:rsidP="00DA10F4">
                      <w:pPr>
                        <w:rPr>
                          <w:b/>
                          <w:color w:val="FF0000"/>
                          <w:sz w:val="30"/>
                        </w:rPr>
                      </w:pPr>
                      <w:r>
                        <w:rPr>
                          <w:b/>
                          <w:color w:val="FF0000"/>
                          <w:sz w:val="30"/>
                        </w:rPr>
                        <w:t>3</w:t>
                      </w:r>
                    </w:p>
                  </w:txbxContent>
                </v:textbox>
              </v:shape>
              <v:roundrect id="_x0000_s1110" style="position:absolute;left:1980;top:8685;width:1530;height:435" arcsize="10923f" strokecolor="#c00000" strokeweight="1.25pt">
                <v:fill opacity="0"/>
              </v:roundrect>
              <v:roundrect id="_x0000_s1111" style="position:absolute;left:1980;top:13162;width:1530;height:330" arcsize="10923f" strokecolor="#c00000" strokeweight="1.25pt">
                <v:fill opacity="0"/>
              </v:roundrect>
              <v:roundrect id="_x0000_s1112" style="position:absolute;left:982;top:13492;width:4125;height:435" arcsize="10923f" strokecolor="#c00000" strokeweight="1.25pt">
                <v:fill opacity="0"/>
              </v:roundrect>
              <v:roundrect id="_x0000_s1113" style="position:absolute;left:885;top:9120;width:2925;height:435" arcsize="10923f" strokecolor="#c00000" strokeweight="1.25pt">
                <v:fill opacity="0"/>
              </v:roundrect>
            </v:group>
            <v:shape id="_x0000_s1115" type="#_x0000_t202" style="position:absolute;left:3825;top:9065;width:532;height:550;mso-width-relative:margin;mso-height-relative:margin" stroked="f">
              <v:fill opacity="0"/>
              <v:textbox>
                <w:txbxContent>
                  <w:p w:rsidR="00275928" w:rsidRPr="00E81021" w:rsidRDefault="00275928" w:rsidP="00671C97">
                    <w:pPr>
                      <w:rPr>
                        <w:b/>
                        <w:color w:val="FF0000"/>
                        <w:sz w:val="30"/>
                      </w:rPr>
                    </w:pPr>
                    <w:r>
                      <w:rPr>
                        <w:b/>
                        <w:color w:val="FF0000"/>
                        <w:sz w:val="30"/>
                      </w:rPr>
                      <w:t>1</w:t>
                    </w:r>
                  </w:p>
                </w:txbxContent>
              </v:textbox>
            </v:shape>
            <v:shape id="_x0000_s1116" type="#_x0000_t202" style="position:absolute;left:3533;top:8615;width:532;height:550;mso-width-relative:margin;mso-height-relative:margin" stroked="f">
              <v:fill opacity="0"/>
              <v:textbox>
                <w:txbxContent>
                  <w:p w:rsidR="00275928" w:rsidRPr="00E81021" w:rsidRDefault="00275928" w:rsidP="00671C97">
                    <w:pPr>
                      <w:rPr>
                        <w:b/>
                        <w:color w:val="FF0000"/>
                        <w:sz w:val="30"/>
                      </w:rPr>
                    </w:pPr>
                    <w:r>
                      <w:rPr>
                        <w:b/>
                        <w:color w:val="FF0000"/>
                        <w:sz w:val="30"/>
                      </w:rPr>
                      <w:t>2</w:t>
                    </w:r>
                  </w:p>
                </w:txbxContent>
              </v:textbox>
            </v:shape>
            <v:shape id="_x0000_s1117" type="#_x0000_t202" style="position:absolute;left:3480;top:13050;width:532;height:550;mso-width-relative:margin;mso-height-relative:margin" stroked="f">
              <v:fill opacity="0"/>
              <v:textbox>
                <w:txbxContent>
                  <w:p w:rsidR="00275928" w:rsidRPr="00E81021" w:rsidRDefault="00275928" w:rsidP="00671C97">
                    <w:pPr>
                      <w:rPr>
                        <w:b/>
                        <w:color w:val="FF0000"/>
                        <w:sz w:val="30"/>
                      </w:rPr>
                    </w:pPr>
                    <w:r>
                      <w:rPr>
                        <w:b/>
                        <w:color w:val="FF0000"/>
                        <w:sz w:val="30"/>
                      </w:rPr>
                      <w:t>2</w:t>
                    </w:r>
                  </w:p>
                </w:txbxContent>
              </v:textbox>
            </v:shape>
            <v:shape id="_x0000_s1118" type="#_x0000_t202" style="position:absolute;left:5092;top:13417;width:532;height:550;mso-width-relative:margin;mso-height-relative:margin" stroked="f">
              <v:fill opacity="0"/>
              <v:textbox>
                <w:txbxContent>
                  <w:p w:rsidR="00275928" w:rsidRPr="00E81021" w:rsidRDefault="00275928" w:rsidP="00671C97">
                    <w:pPr>
                      <w:rPr>
                        <w:b/>
                        <w:color w:val="FF0000"/>
                        <w:sz w:val="30"/>
                      </w:rPr>
                    </w:pPr>
                    <w:r>
                      <w:rPr>
                        <w:b/>
                        <w:color w:val="FF0000"/>
                        <w:sz w:val="30"/>
                      </w:rPr>
                      <w:t>4</w:t>
                    </w:r>
                  </w:p>
                </w:txbxContent>
              </v:textbox>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19" type="#_x0000_t19" style="position:absolute;left:1470;top:8836;width:405;height:4491;flip:x" coordsize="21600,43080" adj=",5501498" path="wr-21600,,21600,43200,,,2278,43080nfewr-21600,,21600,43200,,,2278,43080l,21600nsxe" strokecolor="#c00000" strokeweight="1.5pt">
              <v:path o:connectlocs="0,0;2278,43080;0,21600"/>
            </v:shape>
          </v:group>
        </w:pict>
      </w:r>
      <w:r w:rsidR="00FE771D" w:rsidRPr="00DA10F4">
        <w:rPr>
          <w:noProof/>
        </w:rPr>
        <w:drawing>
          <wp:anchor distT="0" distB="0" distL="114300" distR="114300" simplePos="0" relativeHeight="251677696" behindDoc="0" locked="0" layoutInCell="1" allowOverlap="1">
            <wp:simplePos x="0" y="0"/>
            <wp:positionH relativeFrom="column">
              <wp:posOffset>19050</wp:posOffset>
            </wp:positionH>
            <wp:positionV relativeFrom="paragraph">
              <wp:posOffset>19050</wp:posOffset>
            </wp:positionV>
            <wp:extent cx="3369945" cy="2190750"/>
            <wp:effectExtent l="19050" t="19050" r="20955" b="19050"/>
            <wp:wrapThrough wrapText="bothSides">
              <wp:wrapPolygon edited="0">
                <wp:start x="-122" y="-188"/>
                <wp:lineTo x="-122" y="21788"/>
                <wp:lineTo x="21734" y="21788"/>
                <wp:lineTo x="21734" y="-188"/>
                <wp:lineTo x="-122" y="-188"/>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l="24440" t="19555" r="47227" b="58667"/>
                    <a:stretch>
                      <a:fillRect/>
                    </a:stretch>
                  </pic:blipFill>
                  <pic:spPr bwMode="auto">
                    <a:xfrm>
                      <a:off x="0" y="0"/>
                      <a:ext cx="3369945" cy="2190750"/>
                    </a:xfrm>
                    <a:prstGeom prst="rect">
                      <a:avLst/>
                    </a:prstGeom>
                    <a:noFill/>
                    <a:ln w="9525">
                      <a:solidFill>
                        <a:schemeClr val="accent1"/>
                      </a:solidFill>
                      <a:miter lim="800000"/>
                      <a:headEnd/>
                      <a:tailEnd/>
                    </a:ln>
                  </pic:spPr>
                </pic:pic>
              </a:graphicData>
            </a:graphic>
          </wp:anchor>
        </w:drawing>
      </w:r>
      <w:r w:rsidR="00DA10F4" w:rsidRPr="00DA10F4">
        <w:t xml:space="preserve">1. </w:t>
      </w:r>
      <w:r w:rsidR="00DA10F4">
        <w:t xml:space="preserve">Use INCLUDE statement to include multiple dealership inventories into a single export file. </w:t>
      </w:r>
      <w:proofErr w:type="spellStart"/>
      <w:r w:rsidR="00DA10F4">
        <w:t>The</w:t>
      </w:r>
      <w:proofErr w:type="spellEnd"/>
      <w:r w:rsidR="00DA10F4">
        <w:t xml:space="preserve"> INCLUDE statement format should be:  </w:t>
      </w:r>
    </w:p>
    <w:p w:rsidR="00FE771D" w:rsidRPr="00DA10F4" w:rsidRDefault="00DA10F4" w:rsidP="00AF2976">
      <w:pPr>
        <w:tabs>
          <w:tab w:val="left" w:pos="4635"/>
        </w:tabs>
      </w:pPr>
      <w:r>
        <w:t>INCLUDE DEALER #____</w:t>
      </w:r>
      <w:proofErr w:type="gramStart"/>
      <w:r>
        <w:t>,_</w:t>
      </w:r>
      <w:proofErr w:type="gramEnd"/>
      <w:r>
        <w:t>___,____</w:t>
      </w:r>
    </w:p>
    <w:p w:rsidR="00FE771D" w:rsidRDefault="00DA10F4" w:rsidP="00AF2976">
      <w:pPr>
        <w:tabs>
          <w:tab w:val="left" w:pos="4635"/>
        </w:tabs>
        <w:rPr>
          <w:b/>
        </w:rPr>
      </w:pPr>
      <w:r>
        <w:t>INCLUDE DEALER in all capital letters with a space after each word then # sign followed by dealership numbers with no space between them. Dealership number s are separated by a comma</w:t>
      </w:r>
    </w:p>
    <w:p w:rsidR="00671C97" w:rsidRDefault="00671C97" w:rsidP="00AF2976">
      <w:pPr>
        <w:tabs>
          <w:tab w:val="left" w:pos="4635"/>
        </w:tabs>
      </w:pPr>
    </w:p>
    <w:p w:rsidR="00FE771D" w:rsidRDefault="00DA10F4" w:rsidP="00AF2976">
      <w:pPr>
        <w:tabs>
          <w:tab w:val="left" w:pos="4635"/>
        </w:tabs>
        <w:rPr>
          <w:b/>
        </w:rPr>
      </w:pPr>
      <w:r>
        <w:rPr>
          <w:b/>
          <w:noProof/>
        </w:rPr>
        <w:drawing>
          <wp:anchor distT="0" distB="0" distL="114300" distR="114300" simplePos="0" relativeHeight="251676672" behindDoc="0" locked="0" layoutInCell="1" allowOverlap="1">
            <wp:simplePos x="0" y="0"/>
            <wp:positionH relativeFrom="column">
              <wp:posOffset>19050</wp:posOffset>
            </wp:positionH>
            <wp:positionV relativeFrom="paragraph">
              <wp:posOffset>100330</wp:posOffset>
            </wp:positionV>
            <wp:extent cx="3390900" cy="2352675"/>
            <wp:effectExtent l="19050" t="19050" r="19050" b="28575"/>
            <wp:wrapThrough wrapText="bothSides">
              <wp:wrapPolygon edited="0">
                <wp:start x="-121" y="-175"/>
                <wp:lineTo x="-121" y="21862"/>
                <wp:lineTo x="21721" y="21862"/>
                <wp:lineTo x="21721" y="-175"/>
                <wp:lineTo x="-121" y="-175"/>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4861" t="37333" r="46389" b="29778"/>
                    <a:stretch>
                      <a:fillRect/>
                    </a:stretch>
                  </pic:blipFill>
                  <pic:spPr bwMode="auto">
                    <a:xfrm>
                      <a:off x="0" y="0"/>
                      <a:ext cx="3390900" cy="2352675"/>
                    </a:xfrm>
                    <a:prstGeom prst="rect">
                      <a:avLst/>
                    </a:prstGeom>
                    <a:noFill/>
                    <a:ln w="9525">
                      <a:solidFill>
                        <a:schemeClr val="accent1"/>
                      </a:solidFill>
                      <a:miter lim="800000"/>
                      <a:headEnd/>
                      <a:tailEnd/>
                    </a:ln>
                  </pic:spPr>
                </pic:pic>
              </a:graphicData>
            </a:graphic>
          </wp:anchor>
        </w:drawing>
      </w:r>
    </w:p>
    <w:p w:rsidR="00671C97" w:rsidRDefault="00671C97" w:rsidP="00671C97">
      <w:pPr>
        <w:tabs>
          <w:tab w:val="left" w:pos="4635"/>
        </w:tabs>
      </w:pPr>
      <w:r w:rsidRPr="00671C97">
        <w:t xml:space="preserve">2. </w:t>
      </w:r>
      <w:r>
        <w:t>All dealership involved in this export shares a single ACCOUNT ID</w:t>
      </w:r>
    </w:p>
    <w:p w:rsidR="00FE771D" w:rsidRDefault="00671C97" w:rsidP="00AF2976">
      <w:pPr>
        <w:tabs>
          <w:tab w:val="left" w:pos="4635"/>
        </w:tabs>
      </w:pPr>
      <w:r>
        <w:t>3. The STATUS of export account for the dealerships that are included in the export should be set as DEACTIVATED</w:t>
      </w:r>
    </w:p>
    <w:p w:rsidR="00671C97" w:rsidRPr="00671C97" w:rsidRDefault="00671C97" w:rsidP="00AF2976">
      <w:pPr>
        <w:tabs>
          <w:tab w:val="left" w:pos="4635"/>
        </w:tabs>
      </w:pPr>
      <w:r>
        <w:t>4. It is a good practice to leave a note of brief description with the dealership numbers involved in this export and case number it originated from</w:t>
      </w:r>
    </w:p>
    <w:p w:rsidR="00FE771D" w:rsidRDefault="00FE771D" w:rsidP="00AF2976">
      <w:pPr>
        <w:tabs>
          <w:tab w:val="left" w:pos="4635"/>
        </w:tabs>
        <w:rPr>
          <w:b/>
        </w:rPr>
      </w:pPr>
    </w:p>
    <w:p w:rsidR="00AF2976" w:rsidRPr="00013976" w:rsidRDefault="00671C97" w:rsidP="00AF2976">
      <w:pPr>
        <w:tabs>
          <w:tab w:val="left" w:pos="4635"/>
        </w:tabs>
        <w:rPr>
          <w:b/>
        </w:rPr>
      </w:pPr>
      <w:r>
        <w:rPr>
          <w:b/>
        </w:rPr>
        <w:lastRenderedPageBreak/>
        <w:t>6</w:t>
      </w:r>
      <w:r w:rsidR="00013976" w:rsidRPr="00013976">
        <w:rPr>
          <w:b/>
        </w:rPr>
        <w:t xml:space="preserve">. Verifying </w:t>
      </w:r>
      <w:r w:rsidR="00FE771D">
        <w:rPr>
          <w:b/>
        </w:rPr>
        <w:t>E</w:t>
      </w:r>
      <w:r w:rsidR="00013976" w:rsidRPr="00013976">
        <w:rPr>
          <w:b/>
        </w:rPr>
        <w:t>xisting 3</w:t>
      </w:r>
      <w:r w:rsidR="00013976" w:rsidRPr="00013976">
        <w:rPr>
          <w:b/>
          <w:vertAlign w:val="superscript"/>
        </w:rPr>
        <w:t>rd</w:t>
      </w:r>
      <w:r w:rsidR="00013976" w:rsidRPr="00013976">
        <w:rPr>
          <w:b/>
        </w:rPr>
        <w:t xml:space="preserve"> Party Name </w:t>
      </w:r>
    </w:p>
    <w:p w:rsidR="00013976" w:rsidRDefault="00680DCB" w:rsidP="00013976">
      <w:pPr>
        <w:tabs>
          <w:tab w:val="left" w:pos="4635"/>
        </w:tabs>
      </w:pPr>
      <w:r>
        <w:rPr>
          <w:noProof/>
        </w:rPr>
        <w:pict>
          <v:group id="_x0000_s1134" style="position:absolute;margin-left:-273.7pt;margin-top:8.3pt;width:225.35pt;height:98pt;z-index:251678208" coordorigin="915,2115" coordsize="4507,1960">
            <v:roundrect id="_x0000_s1100" style="position:absolute;left:915;top:2235;width:3660;height:510" arcsize="10923f" strokecolor="#c00000" strokeweight="1.25pt">
              <v:fill opacity="0"/>
            </v:roundrect>
            <v:shape id="_x0000_s1101" type="#_x0000_t202" style="position:absolute;left:4530;top:2115;width:532;height:550;mso-width-relative:margin;mso-height-relative:margin" stroked="f">
              <v:fill opacity="0"/>
              <v:textbox style="mso-next-textbox:#_x0000_s1101">
                <w:txbxContent>
                  <w:p w:rsidR="00275928" w:rsidRPr="00E81021" w:rsidRDefault="00275928" w:rsidP="00FE771D">
                    <w:pPr>
                      <w:rPr>
                        <w:b/>
                        <w:color w:val="FF0000"/>
                        <w:sz w:val="30"/>
                      </w:rPr>
                    </w:pPr>
                    <w:r>
                      <w:rPr>
                        <w:b/>
                        <w:color w:val="FF0000"/>
                        <w:sz w:val="30"/>
                      </w:rPr>
                      <w:t>1</w:t>
                    </w:r>
                  </w:p>
                </w:txbxContent>
              </v:textbox>
            </v:shape>
            <v:roundrect id="_x0000_s1102" style="position:absolute;left:1200;top:2971;width:780;height:430" arcsize="10923f" strokecolor="#c00000" strokeweight="1.25pt">
              <v:fill opacity="0"/>
            </v:roundrect>
            <v:shape id="_x0000_s1103" type="#_x0000_t202" style="position:absolute;left:1920;top:2941;width:532;height:550;mso-width-relative:margin;mso-height-relative:margin" stroked="f">
              <v:fill opacity="0"/>
              <v:textbox style="mso-next-textbox:#_x0000_s1103">
                <w:txbxContent>
                  <w:p w:rsidR="00275928" w:rsidRPr="00E81021" w:rsidRDefault="00275928" w:rsidP="00FE771D">
                    <w:pPr>
                      <w:rPr>
                        <w:b/>
                        <w:color w:val="FF0000"/>
                        <w:sz w:val="30"/>
                      </w:rPr>
                    </w:pPr>
                    <w:r>
                      <w:rPr>
                        <w:b/>
                        <w:color w:val="FF0000"/>
                        <w:sz w:val="30"/>
                      </w:rPr>
                      <w:t>2</w:t>
                    </w:r>
                  </w:p>
                </w:txbxContent>
              </v:textbox>
            </v:shape>
            <v:shapetype id="_x0000_t32" coordsize="21600,21600" o:spt="32" o:oned="t" path="m,l21600,21600e" filled="f">
              <v:path arrowok="t" fillok="f" o:connecttype="none"/>
              <o:lock v:ext="edit" shapetype="t"/>
            </v:shapetype>
            <v:shape id="_x0000_s1104" type="#_x0000_t32" style="position:absolute;left:3960;top:3870;width:930;height:0" o:connectortype="straight" strokecolor="#c00000" strokeweight="1.5pt"/>
            <v:shape id="_x0000_s1105" type="#_x0000_t202" style="position:absolute;left:4890;top:3525;width:532;height:550;mso-width-relative:margin;mso-height-relative:margin" stroked="f">
              <v:fill opacity="0"/>
              <v:textbox style="mso-next-textbox:#_x0000_s1105">
                <w:txbxContent>
                  <w:p w:rsidR="00275928" w:rsidRPr="00E81021" w:rsidRDefault="00275928" w:rsidP="00FE771D">
                    <w:pPr>
                      <w:rPr>
                        <w:b/>
                        <w:color w:val="FF0000"/>
                        <w:sz w:val="30"/>
                      </w:rPr>
                    </w:pPr>
                    <w:r>
                      <w:rPr>
                        <w:b/>
                        <w:color w:val="FF0000"/>
                        <w:sz w:val="30"/>
                      </w:rPr>
                      <w:t>3</w:t>
                    </w:r>
                  </w:p>
                </w:txbxContent>
              </v:textbox>
            </v:shape>
          </v:group>
        </w:pict>
      </w:r>
      <w:r w:rsidR="00013976">
        <w:rPr>
          <w:noProof/>
        </w:rPr>
        <w:drawing>
          <wp:anchor distT="0" distB="0" distL="114300" distR="114300" simplePos="0" relativeHeight="251663360" behindDoc="0" locked="0" layoutInCell="1" allowOverlap="1">
            <wp:simplePos x="0" y="0"/>
            <wp:positionH relativeFrom="column">
              <wp:posOffset>19050</wp:posOffset>
            </wp:positionH>
            <wp:positionV relativeFrom="paragraph">
              <wp:posOffset>19685</wp:posOffset>
            </wp:positionV>
            <wp:extent cx="3392170" cy="2200275"/>
            <wp:effectExtent l="19050" t="19050" r="17780" b="28575"/>
            <wp:wrapThrough wrapText="bothSides">
              <wp:wrapPolygon edited="0">
                <wp:start x="-121" y="-187"/>
                <wp:lineTo x="-121" y="21881"/>
                <wp:lineTo x="21713" y="21881"/>
                <wp:lineTo x="21713" y="-187"/>
                <wp:lineTo x="-121" y="-187"/>
              </wp:wrapPolygon>
            </wp:wrapThrough>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13778" r="55556" b="51752"/>
                    <a:stretch>
                      <a:fillRect/>
                    </a:stretch>
                  </pic:blipFill>
                  <pic:spPr bwMode="auto">
                    <a:xfrm>
                      <a:off x="0" y="0"/>
                      <a:ext cx="3392170" cy="2200275"/>
                    </a:xfrm>
                    <a:prstGeom prst="rect">
                      <a:avLst/>
                    </a:prstGeom>
                    <a:noFill/>
                    <a:ln w="9525">
                      <a:solidFill>
                        <a:schemeClr val="accent1"/>
                      </a:solidFill>
                      <a:miter lim="800000"/>
                      <a:headEnd/>
                      <a:tailEnd/>
                    </a:ln>
                  </pic:spPr>
                </pic:pic>
              </a:graphicData>
            </a:graphic>
          </wp:anchor>
        </w:drawing>
      </w:r>
      <w:r w:rsidR="00013976">
        <w:t xml:space="preserve">1. Go to ADMIN </w:t>
      </w:r>
      <w:r w:rsidR="00013976">
        <w:sym w:font="Wingdings" w:char="F0E0"/>
      </w:r>
      <w:r w:rsidR="00013976">
        <w:t xml:space="preserve"> SUPPORT1 </w:t>
      </w:r>
      <w:r w:rsidR="00013976">
        <w:sym w:font="Wingdings" w:char="F0E0"/>
      </w:r>
      <w:r w:rsidR="00013976">
        <w:t xml:space="preserve"> EXPORTS </w:t>
      </w:r>
      <w:r w:rsidR="00013976">
        <w:sym w:font="Wingdings" w:char="F0E0"/>
      </w:r>
      <w:r w:rsidR="00013976">
        <w:t xml:space="preserve"> EXPORT DESTINATIONS</w:t>
      </w:r>
    </w:p>
    <w:p w:rsidR="00085ECE" w:rsidRDefault="00013976" w:rsidP="00AF2976">
      <w:pPr>
        <w:tabs>
          <w:tab w:val="left" w:pos="4635"/>
        </w:tabs>
      </w:pPr>
      <w:r>
        <w:t>2. Search the 3</w:t>
      </w:r>
      <w:r w:rsidRPr="00013976">
        <w:rPr>
          <w:vertAlign w:val="superscript"/>
        </w:rPr>
        <w:t>rd</w:t>
      </w:r>
      <w:r>
        <w:t xml:space="preserve"> party name</w:t>
      </w:r>
    </w:p>
    <w:p w:rsidR="00013976" w:rsidRDefault="00013976" w:rsidP="00AF2976">
      <w:pPr>
        <w:tabs>
          <w:tab w:val="left" w:pos="4635"/>
        </w:tabs>
      </w:pPr>
      <w:r>
        <w:t>3. Compare FTP Server address with existing records.</w:t>
      </w:r>
    </w:p>
    <w:p w:rsidR="00085ECE" w:rsidRDefault="00013976" w:rsidP="00AF2976">
      <w:pPr>
        <w:tabs>
          <w:tab w:val="left" w:pos="4635"/>
        </w:tabs>
      </w:pPr>
      <w:r>
        <w:t>NOTE: In this specific example, Chrysler LLC submitted a request. There is no 3</w:t>
      </w:r>
      <w:r w:rsidRPr="00013976">
        <w:rPr>
          <w:vertAlign w:val="superscript"/>
        </w:rPr>
        <w:t>rd</w:t>
      </w:r>
      <w:r>
        <w:t xml:space="preserve"> party named Chrysler LLC on destination list. From the screen left, it verified that Chrysler LLC and Chrysler Five Star have the same FTP Server address. Thus, Chrysler Five Star can be utilized</w:t>
      </w:r>
    </w:p>
    <w:p w:rsidR="00FE771D" w:rsidRDefault="00FE771D" w:rsidP="00AF2976">
      <w:pPr>
        <w:tabs>
          <w:tab w:val="left" w:pos="4635"/>
        </w:tabs>
      </w:pPr>
    </w:p>
    <w:p w:rsidR="000F68CE" w:rsidRPr="00F304CB" w:rsidRDefault="00A20B24" w:rsidP="000F68CE">
      <w:pPr>
        <w:tabs>
          <w:tab w:val="left" w:pos="4635"/>
        </w:tabs>
        <w:rPr>
          <w:b/>
        </w:rPr>
      </w:pPr>
      <w:r>
        <w:rPr>
          <w:b/>
        </w:rPr>
        <w:t>7</w:t>
      </w:r>
      <w:r w:rsidR="000F68CE" w:rsidRPr="00F304CB">
        <w:rPr>
          <w:b/>
        </w:rPr>
        <w:t>. Saving Export Configuration and Pushing for an immediate Data Transfer</w:t>
      </w:r>
    </w:p>
    <w:p w:rsidR="000F68CE" w:rsidRDefault="00680DCB" w:rsidP="00AF2976">
      <w:pPr>
        <w:tabs>
          <w:tab w:val="left" w:pos="4635"/>
        </w:tabs>
      </w:pPr>
      <w:r>
        <w:rPr>
          <w:noProof/>
        </w:rPr>
        <w:pict>
          <v:group id="_x0000_s1142" style="position:absolute;margin-left:-274.45pt;margin-top:4.95pt;width:207.35pt;height:135pt;z-index:251695488" coordorigin="870,6645" coordsize="4147,2700">
            <v:roundrect id="_x0000_s1124" style="position:absolute;left:870;top:6765;width:3660;height:510" arcsize="10923f" strokecolor="#c00000" strokeweight="1.25pt">
              <v:fill opacity="0"/>
            </v:roundrect>
            <v:shape id="_x0000_s1125" type="#_x0000_t202" style="position:absolute;left:4485;top:6645;width:532;height:550;mso-width-relative:margin;mso-height-relative:margin" stroked="f">
              <v:fill opacity="0"/>
              <v:textbox style="mso-next-textbox:#_x0000_s1125">
                <w:txbxContent>
                  <w:p w:rsidR="00275928" w:rsidRPr="00E81021" w:rsidRDefault="00275928" w:rsidP="00F304CB">
                    <w:pPr>
                      <w:rPr>
                        <w:b/>
                        <w:color w:val="FF0000"/>
                        <w:sz w:val="30"/>
                      </w:rPr>
                    </w:pPr>
                    <w:r>
                      <w:rPr>
                        <w:b/>
                        <w:color w:val="FF0000"/>
                        <w:sz w:val="30"/>
                      </w:rPr>
                      <w:t>1</w:t>
                    </w:r>
                  </w:p>
                </w:txbxContent>
              </v:textbox>
            </v:shape>
            <v:roundrect id="_x0000_s1126" style="position:absolute;left:1200;top:7516;width:780;height:430" arcsize="10923f" strokecolor="#c00000" strokeweight="1.25pt">
              <v:fill opacity="0"/>
            </v:roundrect>
            <v:shape id="_x0000_s1127" type="#_x0000_t202" style="position:absolute;left:1905;top:7456;width:532;height:550;mso-width-relative:margin;mso-height-relative:margin" stroked="f">
              <v:fill opacity="0"/>
              <v:textbox style="mso-next-textbox:#_x0000_s1127">
                <w:txbxContent>
                  <w:p w:rsidR="00275928" w:rsidRPr="00E81021" w:rsidRDefault="00275928" w:rsidP="00F304CB">
                    <w:pPr>
                      <w:rPr>
                        <w:b/>
                        <w:color w:val="FF0000"/>
                        <w:sz w:val="30"/>
                      </w:rPr>
                    </w:pPr>
                    <w:r>
                      <w:rPr>
                        <w:b/>
                        <w:color w:val="FF0000"/>
                        <w:sz w:val="30"/>
                      </w:rPr>
                      <w:t>2</w:t>
                    </w:r>
                  </w:p>
                </w:txbxContent>
              </v:textbox>
            </v:shape>
            <v:roundrect id="_x0000_s1128" style="position:absolute;left:870;top:8900;width:510;height:295" arcsize="10923f" strokecolor="#c00000" strokeweight="1.25pt">
              <v:fill opacity="0"/>
            </v:roundrect>
            <v:shape id="_x0000_s1129" type="#_x0000_t202" style="position:absolute;left:1305;top:8795;width:532;height:550;mso-width-relative:margin;mso-height-relative:margin" stroked="f">
              <v:fill opacity="0"/>
              <v:textbox style="mso-next-textbox:#_x0000_s1129">
                <w:txbxContent>
                  <w:p w:rsidR="00275928" w:rsidRPr="00E81021" w:rsidRDefault="00275928" w:rsidP="00F304CB">
                    <w:pPr>
                      <w:rPr>
                        <w:b/>
                        <w:color w:val="FF0000"/>
                        <w:sz w:val="30"/>
                      </w:rPr>
                    </w:pPr>
                    <w:r>
                      <w:rPr>
                        <w:b/>
                        <w:color w:val="FF0000"/>
                        <w:sz w:val="30"/>
                      </w:rPr>
                      <w:t>3</w:t>
                    </w:r>
                  </w:p>
                </w:txbxContent>
              </v:textbox>
            </v:shape>
          </v:group>
        </w:pict>
      </w:r>
      <w:r w:rsidR="000F68CE" w:rsidRPr="000F68CE">
        <w:rPr>
          <w:b/>
          <w:noProof/>
        </w:rPr>
        <w:drawing>
          <wp:anchor distT="0" distB="0" distL="114300" distR="114300" simplePos="0" relativeHeight="251694080" behindDoc="0" locked="0" layoutInCell="1" allowOverlap="1">
            <wp:simplePos x="0" y="0"/>
            <wp:positionH relativeFrom="column">
              <wp:posOffset>19050</wp:posOffset>
            </wp:positionH>
            <wp:positionV relativeFrom="paragraph">
              <wp:posOffset>15240</wp:posOffset>
            </wp:positionV>
            <wp:extent cx="3370580" cy="2247900"/>
            <wp:effectExtent l="19050" t="19050" r="20320" b="19050"/>
            <wp:wrapThrough wrapText="bothSides">
              <wp:wrapPolygon edited="0">
                <wp:start x="-122" y="-183"/>
                <wp:lineTo x="-122" y="21783"/>
                <wp:lineTo x="21730" y="21783"/>
                <wp:lineTo x="21730" y="-183"/>
                <wp:lineTo x="-122" y="-183"/>
              </wp:wrapPolygon>
            </wp:wrapThrough>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t="13778" r="58194" b="48222"/>
                    <a:stretch>
                      <a:fillRect/>
                    </a:stretch>
                  </pic:blipFill>
                  <pic:spPr bwMode="auto">
                    <a:xfrm>
                      <a:off x="0" y="0"/>
                      <a:ext cx="3370580" cy="2247900"/>
                    </a:xfrm>
                    <a:prstGeom prst="rect">
                      <a:avLst/>
                    </a:prstGeom>
                    <a:noFill/>
                    <a:ln w="9525">
                      <a:solidFill>
                        <a:schemeClr val="accent1"/>
                      </a:solidFill>
                      <a:miter lim="800000"/>
                      <a:headEnd/>
                      <a:tailEnd/>
                    </a:ln>
                  </pic:spPr>
                </pic:pic>
              </a:graphicData>
            </a:graphic>
          </wp:anchor>
        </w:drawing>
      </w:r>
      <w:r w:rsidR="00F304CB">
        <w:t xml:space="preserve">1. Go to ADMIN </w:t>
      </w:r>
      <w:r w:rsidR="00F304CB">
        <w:sym w:font="Wingdings" w:char="F0E0"/>
      </w:r>
      <w:r w:rsidR="00F304CB">
        <w:t xml:space="preserve"> SUPPORT1 </w:t>
      </w:r>
      <w:r w:rsidR="00F304CB">
        <w:sym w:font="Wingdings" w:char="F0E0"/>
      </w:r>
      <w:r w:rsidR="00F304CB">
        <w:t xml:space="preserve"> EXPORTS </w:t>
      </w:r>
      <w:r w:rsidR="00F304CB">
        <w:sym w:font="Wingdings" w:char="F0E0"/>
      </w:r>
      <w:r w:rsidR="00F304CB">
        <w:t xml:space="preserve"> EXPORT DESTINATIONS</w:t>
      </w:r>
    </w:p>
    <w:p w:rsidR="00F304CB" w:rsidRDefault="00F304CB" w:rsidP="00AF2976">
      <w:pPr>
        <w:tabs>
          <w:tab w:val="left" w:pos="4635"/>
        </w:tabs>
      </w:pPr>
      <w:r>
        <w:t>2. Search the 3</w:t>
      </w:r>
      <w:r w:rsidRPr="00013976">
        <w:rPr>
          <w:vertAlign w:val="superscript"/>
        </w:rPr>
        <w:t>rd</w:t>
      </w:r>
      <w:r>
        <w:t xml:space="preserve"> party name</w:t>
      </w:r>
    </w:p>
    <w:p w:rsidR="00A20B24" w:rsidRDefault="00F304CB" w:rsidP="00A20B24">
      <w:pPr>
        <w:tabs>
          <w:tab w:val="left" w:pos="4635"/>
        </w:tabs>
      </w:pPr>
      <w:r>
        <w:t>3. Click on EDIT to open up the account settings page</w:t>
      </w:r>
    </w:p>
    <w:p w:rsidR="000F68CE" w:rsidRDefault="00F304CB" w:rsidP="00A20B24">
      <w:pPr>
        <w:tabs>
          <w:tab w:val="left" w:pos="4635"/>
        </w:tabs>
        <w:ind w:left="5760"/>
      </w:pPr>
      <w:r>
        <w:t>Scroll down to find CLEAR LAST SEND TIME and CLEAR NEXT SEND TIME</w:t>
      </w:r>
    </w:p>
    <w:p w:rsidR="00F304CB" w:rsidRDefault="00A20B24" w:rsidP="00AF2976">
      <w:pPr>
        <w:tabs>
          <w:tab w:val="left" w:pos="4635"/>
        </w:tabs>
      </w:pPr>
      <w:r>
        <w:t>4</w:t>
      </w:r>
      <w:r w:rsidR="00F304CB">
        <w:t>. Click on CLEAR LAST SEND TIME</w:t>
      </w:r>
    </w:p>
    <w:p w:rsidR="00F304CB" w:rsidRDefault="00F304CB" w:rsidP="00A20B24">
      <w:pPr>
        <w:tabs>
          <w:tab w:val="left" w:pos="4635"/>
        </w:tabs>
        <w:ind w:left="5760"/>
      </w:pPr>
      <w:r>
        <w:t>The page refreshes</w:t>
      </w:r>
    </w:p>
    <w:p w:rsidR="000F68CE" w:rsidRPr="00F304CB" w:rsidRDefault="00F304CB" w:rsidP="00AF2976">
      <w:pPr>
        <w:tabs>
          <w:tab w:val="left" w:pos="4635"/>
        </w:tabs>
      </w:pPr>
      <w:r>
        <w:rPr>
          <w:noProof/>
        </w:rPr>
        <w:drawing>
          <wp:anchor distT="0" distB="0" distL="114300" distR="114300" simplePos="0" relativeHeight="251695104" behindDoc="0" locked="0" layoutInCell="1" allowOverlap="1">
            <wp:simplePos x="0" y="0"/>
            <wp:positionH relativeFrom="column">
              <wp:posOffset>19050</wp:posOffset>
            </wp:positionH>
            <wp:positionV relativeFrom="paragraph">
              <wp:posOffset>170180</wp:posOffset>
            </wp:positionV>
            <wp:extent cx="3370580" cy="2133600"/>
            <wp:effectExtent l="19050" t="19050" r="20320" b="19050"/>
            <wp:wrapThrough wrapText="bothSides">
              <wp:wrapPolygon edited="0">
                <wp:start x="-122" y="-193"/>
                <wp:lineTo x="-122" y="21793"/>
                <wp:lineTo x="21730" y="21793"/>
                <wp:lineTo x="21730" y="-193"/>
                <wp:lineTo x="-122" y="-193"/>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rcRect t="28889" r="51805" b="21333"/>
                    <a:stretch>
                      <a:fillRect/>
                    </a:stretch>
                  </pic:blipFill>
                  <pic:spPr bwMode="auto">
                    <a:xfrm>
                      <a:off x="0" y="0"/>
                      <a:ext cx="3370580" cy="2133600"/>
                    </a:xfrm>
                    <a:prstGeom prst="rect">
                      <a:avLst/>
                    </a:prstGeom>
                    <a:noFill/>
                    <a:ln w="9525">
                      <a:solidFill>
                        <a:schemeClr val="accent1"/>
                      </a:solidFill>
                      <a:miter lim="800000"/>
                      <a:headEnd/>
                      <a:tailEnd/>
                    </a:ln>
                  </pic:spPr>
                </pic:pic>
              </a:graphicData>
            </a:graphic>
          </wp:anchor>
        </w:drawing>
      </w:r>
      <w:r w:rsidR="00A20B24">
        <w:t>5</w:t>
      </w:r>
      <w:r>
        <w:t>. Click on CLEAR NEXT SEND TIME</w:t>
      </w:r>
    </w:p>
    <w:p w:rsidR="000F68CE" w:rsidRPr="00F304CB" w:rsidRDefault="00F304CB" w:rsidP="00A20B24">
      <w:pPr>
        <w:tabs>
          <w:tab w:val="left" w:pos="4635"/>
        </w:tabs>
        <w:ind w:left="5760"/>
      </w:pPr>
      <w:r>
        <w:t>The page refreshes</w:t>
      </w:r>
    </w:p>
    <w:p w:rsidR="000F68CE" w:rsidRPr="00F304CB" w:rsidRDefault="00A20B24" w:rsidP="00AF2976">
      <w:pPr>
        <w:tabs>
          <w:tab w:val="left" w:pos="4635"/>
        </w:tabs>
      </w:pPr>
      <w:r>
        <w:t>6</w:t>
      </w:r>
      <w:r w:rsidR="00F304CB">
        <w:t xml:space="preserve">. Scroll back up and click on SAVE </w:t>
      </w:r>
    </w:p>
    <w:p w:rsidR="000F68CE" w:rsidRPr="00F304CB" w:rsidRDefault="00680DCB" w:rsidP="00AF2976">
      <w:pPr>
        <w:tabs>
          <w:tab w:val="left" w:pos="4635"/>
        </w:tabs>
      </w:pPr>
      <w:r>
        <w:rPr>
          <w:noProof/>
        </w:rPr>
        <w:pict>
          <v:group id="_x0000_s1141" style="position:absolute;margin-left:-184.45pt;margin-top:30.35pt;width:155.2pt;height:28.25pt;z-index:251703808" coordorigin="2670,12350" coordsize="3104,565">
            <v:roundrect id="_x0000_s1130" style="position:absolute;left:4185;top:12440;width:1133;height:325" arcsize="10923f" strokecolor="#c00000" strokeweight="1.25pt">
              <v:fill opacity="0"/>
            </v:roundrect>
            <v:shape id="_x0000_s1131" type="#_x0000_t202" style="position:absolute;left:5242;top:12350;width:532;height:550;mso-width-relative:margin;mso-height-relative:margin" stroked="f">
              <v:fill opacity="0"/>
              <v:textbox style="mso-next-textbox:#_x0000_s1131">
                <w:txbxContent>
                  <w:p w:rsidR="00275928" w:rsidRPr="00E81021" w:rsidRDefault="00275928" w:rsidP="00F304CB">
                    <w:pPr>
                      <w:rPr>
                        <w:b/>
                        <w:color w:val="FF0000"/>
                        <w:sz w:val="30"/>
                      </w:rPr>
                    </w:pPr>
                    <w:r>
                      <w:rPr>
                        <w:b/>
                        <w:color w:val="FF0000"/>
                        <w:sz w:val="30"/>
                      </w:rPr>
                      <w:t>5</w:t>
                    </w:r>
                  </w:p>
                </w:txbxContent>
              </v:textbox>
            </v:shape>
            <v:roundrect id="_x0000_s1132" style="position:absolute;left:3052;top:12440;width:1133;height:325" arcsize="10923f" strokecolor="#c00000" strokeweight="1.25pt">
              <v:fill opacity="0"/>
            </v:roundrect>
            <v:shape id="_x0000_s1133" type="#_x0000_t202" style="position:absolute;left:2670;top:12365;width:532;height:550;mso-width-relative:margin;mso-height-relative:margin" stroked="f">
              <v:fill opacity="0"/>
              <v:textbox style="mso-next-textbox:#_x0000_s1133">
                <w:txbxContent>
                  <w:p w:rsidR="00275928" w:rsidRPr="00E81021" w:rsidRDefault="00275928" w:rsidP="00F304CB">
                    <w:pPr>
                      <w:rPr>
                        <w:b/>
                        <w:color w:val="FF0000"/>
                        <w:sz w:val="30"/>
                      </w:rPr>
                    </w:pPr>
                    <w:r>
                      <w:rPr>
                        <w:b/>
                        <w:color w:val="FF0000"/>
                        <w:sz w:val="30"/>
                      </w:rPr>
                      <w:t>4</w:t>
                    </w:r>
                  </w:p>
                </w:txbxContent>
              </v:textbox>
            </v:shape>
          </v:group>
        </w:pict>
      </w:r>
      <w:r w:rsidR="00F304CB">
        <w:t>NOTE: Manual push for an immediate export data transfer is a rare case. Consult with the management before performing this task</w:t>
      </w:r>
    </w:p>
    <w:p w:rsidR="000F68CE" w:rsidRDefault="000F68CE" w:rsidP="00AF2976">
      <w:pPr>
        <w:tabs>
          <w:tab w:val="left" w:pos="4635"/>
        </w:tabs>
        <w:rPr>
          <w:b/>
        </w:rPr>
      </w:pPr>
    </w:p>
    <w:p w:rsidR="000F68CE" w:rsidRDefault="000F68CE" w:rsidP="00AF2976">
      <w:pPr>
        <w:tabs>
          <w:tab w:val="left" w:pos="4635"/>
        </w:tabs>
        <w:rPr>
          <w:b/>
        </w:rPr>
      </w:pPr>
    </w:p>
    <w:p w:rsidR="000F68CE" w:rsidRDefault="000F68CE" w:rsidP="00AF2976">
      <w:pPr>
        <w:tabs>
          <w:tab w:val="left" w:pos="4635"/>
        </w:tabs>
        <w:rPr>
          <w:b/>
        </w:rPr>
      </w:pPr>
    </w:p>
    <w:p w:rsidR="00085ECE" w:rsidRPr="00671C97" w:rsidRDefault="00A20B24" w:rsidP="00AF2976">
      <w:pPr>
        <w:tabs>
          <w:tab w:val="left" w:pos="4635"/>
        </w:tabs>
        <w:rPr>
          <w:b/>
        </w:rPr>
      </w:pPr>
      <w:r>
        <w:rPr>
          <w:b/>
        </w:rPr>
        <w:lastRenderedPageBreak/>
        <w:t>8</w:t>
      </w:r>
      <w:r w:rsidR="00671C97" w:rsidRPr="00671C97">
        <w:rPr>
          <w:b/>
        </w:rPr>
        <w:t>. Dealer Manufacturer Code (Dealer BAC)</w:t>
      </w:r>
    </w:p>
    <w:p w:rsidR="00085ECE" w:rsidRDefault="00671C97" w:rsidP="00AF2976">
      <w:pPr>
        <w:tabs>
          <w:tab w:val="left" w:pos="4635"/>
        </w:tabs>
      </w:pPr>
      <w:r>
        <w:rPr>
          <w:noProof/>
        </w:rPr>
        <w:drawing>
          <wp:anchor distT="0" distB="0" distL="114300" distR="114300" simplePos="0" relativeHeight="251693056" behindDoc="0" locked="0" layoutInCell="1" allowOverlap="1">
            <wp:simplePos x="0" y="0"/>
            <wp:positionH relativeFrom="column">
              <wp:posOffset>19050</wp:posOffset>
            </wp:positionH>
            <wp:positionV relativeFrom="paragraph">
              <wp:posOffset>14605</wp:posOffset>
            </wp:positionV>
            <wp:extent cx="3390900" cy="1990725"/>
            <wp:effectExtent l="19050" t="19050" r="19050" b="28575"/>
            <wp:wrapThrough wrapText="bothSides">
              <wp:wrapPolygon edited="0">
                <wp:start x="-121" y="-207"/>
                <wp:lineTo x="-121" y="21910"/>
                <wp:lineTo x="21721" y="21910"/>
                <wp:lineTo x="21721" y="-207"/>
                <wp:lineTo x="-121" y="-207"/>
              </wp:wrapPolygon>
            </wp:wrapThrough>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l="3333" t="14222" r="40139" b="54222"/>
                    <a:stretch>
                      <a:fillRect/>
                    </a:stretch>
                  </pic:blipFill>
                  <pic:spPr bwMode="auto">
                    <a:xfrm>
                      <a:off x="0" y="0"/>
                      <a:ext cx="3390900" cy="1990725"/>
                    </a:xfrm>
                    <a:prstGeom prst="rect">
                      <a:avLst/>
                    </a:prstGeom>
                    <a:noFill/>
                    <a:ln w="9525">
                      <a:solidFill>
                        <a:schemeClr val="accent1"/>
                      </a:solidFill>
                      <a:miter lim="800000"/>
                      <a:headEnd/>
                      <a:tailEnd/>
                    </a:ln>
                  </pic:spPr>
                </pic:pic>
              </a:graphicData>
            </a:graphic>
          </wp:anchor>
        </w:drawing>
      </w:r>
      <w:r w:rsidR="000F68CE">
        <w:t xml:space="preserve">1. Go to ADMIN </w:t>
      </w:r>
      <w:r w:rsidR="000F68CE">
        <w:sym w:font="Wingdings" w:char="F0E0"/>
      </w:r>
      <w:r w:rsidR="000F68CE">
        <w:t xml:space="preserve"> SELECTED DEALER </w:t>
      </w:r>
      <w:r w:rsidR="000F68CE">
        <w:sym w:font="Wingdings" w:char="F0E0"/>
      </w:r>
      <w:r w:rsidR="000F68CE">
        <w:t xml:space="preserve"> DEALER MANUFACTURER CODES</w:t>
      </w:r>
    </w:p>
    <w:p w:rsidR="000F68CE" w:rsidRDefault="00680DCB" w:rsidP="00AF2976">
      <w:pPr>
        <w:tabs>
          <w:tab w:val="left" w:pos="4635"/>
        </w:tabs>
      </w:pPr>
      <w:r>
        <w:rPr>
          <w:noProof/>
        </w:rPr>
        <w:pict>
          <v:roundrect id="_x0000_s1139" style="position:absolute;margin-left:-66.7pt;margin-top:18.15pt;width:33.7pt;height:16.25pt;z-index:251708416" arcsize="10923f" strokecolor="#c00000" strokeweight="1.25pt">
            <v:fill opacity="0"/>
          </v:roundrect>
        </w:pict>
      </w:r>
      <w:r w:rsidR="000F68CE">
        <w:t>2. Click on ADD button on right to add a record</w:t>
      </w:r>
    </w:p>
    <w:p w:rsidR="000F68CE" w:rsidRDefault="00680DCB" w:rsidP="00AF2976">
      <w:pPr>
        <w:tabs>
          <w:tab w:val="left" w:pos="4635"/>
        </w:tabs>
      </w:pPr>
      <w:r>
        <w:rPr>
          <w:noProof/>
        </w:rPr>
        <w:pict>
          <v:shape id="_x0000_s1140" type="#_x0000_t202" style="position:absolute;margin-left:-73.45pt;margin-top:4.75pt;width:26.6pt;height:27.5pt;z-index:251709440;mso-width-relative:margin;mso-height-relative:margin" stroked="f">
            <v:fill opacity="0"/>
            <v:textbox style="mso-next-textbox:#_x0000_s1140">
              <w:txbxContent>
                <w:p w:rsidR="00275928" w:rsidRPr="00E81021" w:rsidRDefault="00275928" w:rsidP="00A20B24">
                  <w:pPr>
                    <w:rPr>
                      <w:b/>
                      <w:color w:val="FF0000"/>
                      <w:sz w:val="30"/>
                    </w:rPr>
                  </w:pPr>
                  <w:r>
                    <w:rPr>
                      <w:b/>
                      <w:color w:val="FF0000"/>
                      <w:sz w:val="30"/>
                    </w:rPr>
                    <w:t>4</w:t>
                  </w:r>
                </w:p>
              </w:txbxContent>
            </v:textbox>
          </v:shape>
        </w:pict>
      </w:r>
      <w:r>
        <w:rPr>
          <w:noProof/>
        </w:rPr>
        <w:pict>
          <v:roundrect id="_x0000_s1137" style="position:absolute;margin-left:-273.7pt;margin-top:9pt;width:76.9pt;height:47.75pt;z-index:251706368" arcsize="10923f" strokecolor="#c00000" strokeweight="1.25pt">
            <v:fill opacity="0"/>
          </v:roundrect>
        </w:pict>
      </w:r>
      <w:r>
        <w:rPr>
          <w:noProof/>
        </w:rPr>
        <w:pict>
          <v:shape id="_x0000_s1138" type="#_x0000_t202" style="position:absolute;margin-left:-200.6pt;margin-top:4.5pt;width:26.6pt;height:27.5pt;z-index:251707392;mso-width-relative:margin;mso-height-relative:margin" stroked="f">
            <v:fill opacity="0"/>
            <v:textbox style="mso-next-textbox:#_x0000_s1138">
              <w:txbxContent>
                <w:p w:rsidR="00275928" w:rsidRPr="00E81021" w:rsidRDefault="00275928" w:rsidP="00A20B24">
                  <w:pPr>
                    <w:rPr>
                      <w:b/>
                      <w:color w:val="FF0000"/>
                      <w:sz w:val="30"/>
                    </w:rPr>
                  </w:pPr>
                  <w:r>
                    <w:rPr>
                      <w:b/>
                      <w:color w:val="FF0000"/>
                      <w:sz w:val="30"/>
                    </w:rPr>
                    <w:t>3</w:t>
                  </w:r>
                </w:p>
              </w:txbxContent>
            </v:textbox>
          </v:shape>
        </w:pict>
      </w:r>
      <w:r w:rsidR="000F68CE">
        <w:t>3. Enter in a CODE, Select a SOURCE, and Select a STATUS</w:t>
      </w:r>
    </w:p>
    <w:p w:rsidR="000F68CE" w:rsidRDefault="000F68CE" w:rsidP="00AF2976">
      <w:pPr>
        <w:tabs>
          <w:tab w:val="left" w:pos="4635"/>
        </w:tabs>
      </w:pPr>
      <w:r>
        <w:t>4. Click on SAVE to complete creating the record</w:t>
      </w:r>
    </w:p>
    <w:p w:rsidR="000F68CE" w:rsidRDefault="000F68CE" w:rsidP="00AF2976">
      <w:pPr>
        <w:tabs>
          <w:tab w:val="left" w:pos="4635"/>
        </w:tabs>
      </w:pPr>
      <w:r w:rsidRPr="000F68CE">
        <w:rPr>
          <w:i/>
        </w:rPr>
        <w:t>NOTE: Inventory export to Dealer Portal may require this</w:t>
      </w:r>
      <w:r>
        <w:t xml:space="preserve"> code to be configured before setting up the account</w:t>
      </w:r>
    </w:p>
    <w:p w:rsidR="000F68CE" w:rsidRDefault="000F68CE" w:rsidP="00AF2976">
      <w:pPr>
        <w:tabs>
          <w:tab w:val="left" w:pos="4635"/>
        </w:tabs>
      </w:pPr>
    </w:p>
    <w:p w:rsidR="00F7730D" w:rsidRDefault="00F7730D" w:rsidP="00AF2976">
      <w:pPr>
        <w:tabs>
          <w:tab w:val="left" w:pos="4635"/>
        </w:tabs>
      </w:pPr>
      <w:r>
        <w:rPr>
          <w:noProof/>
        </w:rPr>
        <w:drawing>
          <wp:anchor distT="0" distB="0" distL="114300" distR="114300" simplePos="0" relativeHeight="251710464" behindDoc="0" locked="0" layoutInCell="1" allowOverlap="1">
            <wp:simplePos x="0" y="0"/>
            <wp:positionH relativeFrom="column">
              <wp:posOffset>19050</wp:posOffset>
            </wp:positionH>
            <wp:positionV relativeFrom="paragraph">
              <wp:posOffset>288925</wp:posOffset>
            </wp:positionV>
            <wp:extent cx="3391535" cy="1990725"/>
            <wp:effectExtent l="19050" t="19050" r="18415" b="28575"/>
            <wp:wrapThrough wrapText="bothSides">
              <wp:wrapPolygon edited="0">
                <wp:start x="-121" y="-207"/>
                <wp:lineTo x="-121" y="21910"/>
                <wp:lineTo x="21717" y="21910"/>
                <wp:lineTo x="21717" y="-207"/>
                <wp:lineTo x="-121" y="-207"/>
              </wp:wrapPolygon>
            </wp:wrapThrough>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l="51528" t="12222" r="1389" b="43556"/>
                    <a:stretch>
                      <a:fillRect/>
                    </a:stretch>
                  </pic:blipFill>
                  <pic:spPr bwMode="auto">
                    <a:xfrm>
                      <a:off x="0" y="0"/>
                      <a:ext cx="3391535" cy="1990725"/>
                    </a:xfrm>
                    <a:prstGeom prst="rect">
                      <a:avLst/>
                    </a:prstGeom>
                    <a:noFill/>
                    <a:ln w="9525">
                      <a:solidFill>
                        <a:schemeClr val="accent1"/>
                      </a:solidFill>
                      <a:miter lim="800000"/>
                      <a:headEnd/>
                      <a:tailEnd/>
                    </a:ln>
                  </pic:spPr>
                </pic:pic>
              </a:graphicData>
            </a:graphic>
          </wp:anchor>
        </w:drawing>
      </w:r>
      <w:r>
        <w:t>9. Adding an Overlay file to Inventory Exports</w:t>
      </w:r>
    </w:p>
    <w:p w:rsidR="00F7730D" w:rsidRDefault="003806C7" w:rsidP="00AF2976">
      <w:pPr>
        <w:tabs>
          <w:tab w:val="left" w:pos="4635"/>
        </w:tabs>
      </w:pPr>
      <w:r>
        <w:rPr>
          <w:noProof/>
        </w:rPr>
        <w:pict>
          <v:group id="_x0000_s1164" style="position:absolute;margin-left:-269.9pt;margin-top:3.35pt;width:256.45pt;height:102.75pt;z-index:251720192" coordorigin="991,6195" coordsize="5129,2055">
            <v:roundrect id="_x0000_s1144" style="position:absolute;left:2879;top:6285;width:674;height:325" arcsize="10923f" strokecolor="#c00000" strokeweight="1.25pt">
              <v:fill opacity="0"/>
            </v:roundrect>
            <v:shape id="_x0000_s1145" type="#_x0000_t202" style="position:absolute;left:4965;top:7700;width:532;height:550;mso-width-relative:margin;mso-height-relative:margin" stroked="f">
              <v:fill opacity="0"/>
              <v:textbox style="mso-next-textbox:#_x0000_s1145">
                <w:txbxContent>
                  <w:p w:rsidR="00275928" w:rsidRPr="00E81021" w:rsidRDefault="00275928" w:rsidP="0018332A">
                    <w:pPr>
                      <w:rPr>
                        <w:b/>
                        <w:color w:val="FF0000"/>
                        <w:sz w:val="30"/>
                      </w:rPr>
                    </w:pPr>
                    <w:r>
                      <w:rPr>
                        <w:b/>
                        <w:color w:val="FF0000"/>
                        <w:sz w:val="30"/>
                      </w:rPr>
                      <w:t>3</w:t>
                    </w:r>
                  </w:p>
                </w:txbxContent>
              </v:textbox>
            </v:shape>
            <v:roundrect id="_x0000_s1146" style="position:absolute;left:991;top:6540;width:779;height:325" arcsize="10923f" strokecolor="#c00000" strokeweight="1.25pt">
              <v:fill opacity="0"/>
            </v:roundrect>
            <v:roundrect id="_x0000_s1148" style="position:absolute;left:1439;top:6915;width:674;height:325" arcsize="10923f" strokecolor="#c00000" strokeweight="1.25pt">
              <v:fill opacity="0"/>
            </v:roundrect>
            <v:roundrect id="_x0000_s1149" style="position:absolute;left:5356;top:7800;width:764;height:325" arcsize="10923f" strokecolor="#c00000" strokeweight="1.25pt">
              <v:fill opacity="0"/>
            </v:roundrect>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150" type="#_x0000_t90" style="position:absolute;left:1125;top:6360;width:1552;height:143;rotation:180" adj="13439" fillcolor="#c00000"/>
            <v:shape id="_x0000_s1151" type="#_x0000_t90" style="position:absolute;left:1066;top:6916;width:327;height:325;rotation:90" fillcolor="#c00000"/>
            <v:shape id="_x0000_s1152" type="#_x0000_t202" style="position:absolute;left:3493;top:6195;width:532;height:550;mso-width-relative:margin;mso-height-relative:margin" stroked="f">
              <v:fill opacity="0"/>
              <v:textbox style="mso-next-textbox:#_x0000_s1152">
                <w:txbxContent>
                  <w:p w:rsidR="00275928" w:rsidRPr="00E81021" w:rsidRDefault="00275928" w:rsidP="0018332A">
                    <w:pPr>
                      <w:rPr>
                        <w:b/>
                        <w:color w:val="FF0000"/>
                        <w:sz w:val="30"/>
                      </w:rPr>
                    </w:pPr>
                    <w:r>
                      <w:rPr>
                        <w:b/>
                        <w:color w:val="FF0000"/>
                        <w:sz w:val="30"/>
                      </w:rPr>
                      <w:t>2</w:t>
                    </w:r>
                  </w:p>
                </w:txbxContent>
              </v:textbox>
            </v:shape>
          </v:group>
        </w:pict>
      </w:r>
      <w:r w:rsidR="00F7730D">
        <w:t>1. Save a new overlay file on V:\Creative\Dealer Files\</w:t>
      </w:r>
      <w:proofErr w:type="spellStart"/>
      <w:r w:rsidR="00F7730D">
        <w:t>VinSupport</w:t>
      </w:r>
      <w:proofErr w:type="spellEnd"/>
      <w:r w:rsidR="00F7730D">
        <w:t xml:space="preserve"> Photo Overlays folder </w:t>
      </w:r>
    </w:p>
    <w:p w:rsidR="00F7730D" w:rsidRDefault="00F7730D" w:rsidP="00AF2976">
      <w:pPr>
        <w:tabs>
          <w:tab w:val="left" w:pos="4635"/>
        </w:tabs>
      </w:pPr>
      <w:r>
        <w:t>NOTE: Remember the folder path since you will be uploading the file from this specific folder</w:t>
      </w:r>
    </w:p>
    <w:p w:rsidR="00F7730D" w:rsidRDefault="00F7730D" w:rsidP="00AF2976">
      <w:pPr>
        <w:tabs>
          <w:tab w:val="left" w:pos="4635"/>
        </w:tabs>
      </w:pPr>
      <w:r>
        <w:t xml:space="preserve">2. Go to SETTINGS </w:t>
      </w:r>
      <w:r>
        <w:sym w:font="Wingdings" w:char="F0E0"/>
      </w:r>
      <w:r>
        <w:t xml:space="preserve"> DEALER SETTINGS </w:t>
      </w:r>
      <w:r>
        <w:sym w:font="Wingdings" w:char="F0E0"/>
      </w:r>
      <w:r>
        <w:t xml:space="preserve"> MAIN tab</w:t>
      </w:r>
    </w:p>
    <w:p w:rsidR="00F7730D" w:rsidRDefault="00F7730D" w:rsidP="00AF2976">
      <w:pPr>
        <w:tabs>
          <w:tab w:val="left" w:pos="4635"/>
        </w:tabs>
      </w:pPr>
      <w:r>
        <w:t xml:space="preserve">3. </w:t>
      </w:r>
      <w:r w:rsidR="00EE2E54">
        <w:t>Click</w:t>
      </w:r>
      <w:r>
        <w:t xml:space="preserve"> on IMAGE OVERLAY</w:t>
      </w:r>
      <w:r w:rsidR="00EE2E54">
        <w:t xml:space="preserve"> link</w:t>
      </w:r>
    </w:p>
    <w:p w:rsidR="00F7730D" w:rsidRDefault="00EE2E54" w:rsidP="00AF2976">
      <w:pPr>
        <w:tabs>
          <w:tab w:val="left" w:pos="4635"/>
        </w:tabs>
      </w:pPr>
      <w:r>
        <w:t>4. A new image overlay edit window pops up</w:t>
      </w:r>
    </w:p>
    <w:p w:rsidR="00085ECE" w:rsidRDefault="00EE2E54" w:rsidP="00AF2976">
      <w:pPr>
        <w:tabs>
          <w:tab w:val="left" w:pos="4635"/>
        </w:tabs>
      </w:pPr>
      <w:r>
        <w:rPr>
          <w:noProof/>
        </w:rPr>
        <w:drawing>
          <wp:anchor distT="0" distB="0" distL="114300" distR="114300" simplePos="0" relativeHeight="251711488" behindDoc="0" locked="0" layoutInCell="1" allowOverlap="1">
            <wp:simplePos x="0" y="0"/>
            <wp:positionH relativeFrom="column">
              <wp:posOffset>19050</wp:posOffset>
            </wp:positionH>
            <wp:positionV relativeFrom="paragraph">
              <wp:posOffset>292100</wp:posOffset>
            </wp:positionV>
            <wp:extent cx="3390900" cy="2762250"/>
            <wp:effectExtent l="19050" t="19050" r="19050" b="19050"/>
            <wp:wrapThrough wrapText="bothSides">
              <wp:wrapPolygon edited="0">
                <wp:start x="-121" y="-149"/>
                <wp:lineTo x="-121" y="21749"/>
                <wp:lineTo x="21721" y="21749"/>
                <wp:lineTo x="21721" y="-149"/>
                <wp:lineTo x="-121" y="-149"/>
              </wp:wrapPolygon>
            </wp:wrapThrough>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l="15139" t="8444" r="59861" b="56889"/>
                    <a:stretch>
                      <a:fillRect/>
                    </a:stretch>
                  </pic:blipFill>
                  <pic:spPr bwMode="auto">
                    <a:xfrm>
                      <a:off x="0" y="0"/>
                      <a:ext cx="3390900" cy="2762250"/>
                    </a:xfrm>
                    <a:prstGeom prst="rect">
                      <a:avLst/>
                    </a:prstGeom>
                    <a:noFill/>
                    <a:ln w="9525">
                      <a:solidFill>
                        <a:schemeClr val="accent1"/>
                      </a:solidFill>
                      <a:miter lim="800000"/>
                      <a:headEnd/>
                      <a:tailEnd/>
                    </a:ln>
                  </pic:spPr>
                </pic:pic>
              </a:graphicData>
            </a:graphic>
          </wp:anchor>
        </w:drawing>
      </w:r>
    </w:p>
    <w:p w:rsidR="00AF2976" w:rsidRDefault="00EE2E54" w:rsidP="00AF2976">
      <w:pPr>
        <w:tabs>
          <w:tab w:val="left" w:pos="4635"/>
        </w:tabs>
      </w:pPr>
      <w:r>
        <w:t>5. Check ENABLED checkbox</w:t>
      </w:r>
    </w:p>
    <w:p w:rsidR="00EE2E54" w:rsidRDefault="004417B6" w:rsidP="00AF2976">
      <w:pPr>
        <w:tabs>
          <w:tab w:val="left" w:pos="4635"/>
        </w:tabs>
      </w:pPr>
      <w:r>
        <w:rPr>
          <w:noProof/>
        </w:rPr>
        <w:pict>
          <v:group id="_x0000_s1163" style="position:absolute;margin-left:-268.45pt;margin-top:18.35pt;width:160.4pt;height:145pt;z-index:251730944" coordorigin="991,10675" coordsize="3208,2900">
            <v:shape id="_x0000_s1153" type="#_x0000_t202" style="position:absolute;left:1522;top:10675;width:903;height:550;mso-width-relative:margin;mso-height-relative:margin" stroked="f">
              <v:fill opacity="0"/>
              <v:textbox style="mso-next-textbox:#_x0000_s1153">
                <w:txbxContent>
                  <w:p w:rsidR="00275928" w:rsidRPr="00E81021" w:rsidRDefault="00275928" w:rsidP="0018332A">
                    <w:pPr>
                      <w:rPr>
                        <w:b/>
                        <w:color w:val="FF0000"/>
                        <w:sz w:val="30"/>
                      </w:rPr>
                    </w:pPr>
                    <w:r>
                      <w:rPr>
                        <w:b/>
                        <w:color w:val="FF0000"/>
                        <w:sz w:val="30"/>
                      </w:rPr>
                      <w:t>5</w:t>
                    </w:r>
                  </w:p>
                </w:txbxContent>
              </v:textbox>
            </v:shape>
            <v:roundrect id="_x0000_s1154" style="position:absolute;left:1913;top:10775;width:1297;height:325" arcsize="10923f" strokecolor="#c00000" strokeweight="1.25pt">
              <v:fill opacity="0"/>
            </v:roundrect>
            <v:shape id="_x0000_s1155" type="#_x0000_t202" style="position:absolute;left:1521;top:11035;width:903;height:550;mso-width-relative:margin;mso-height-relative:margin" stroked="f">
              <v:fill opacity="0"/>
              <v:textbox style="mso-next-textbox:#_x0000_s1155">
                <w:txbxContent>
                  <w:p w:rsidR="00275928" w:rsidRPr="00E81021" w:rsidRDefault="00275928" w:rsidP="004417B6">
                    <w:pPr>
                      <w:rPr>
                        <w:b/>
                        <w:color w:val="FF0000"/>
                        <w:sz w:val="30"/>
                      </w:rPr>
                    </w:pPr>
                    <w:r>
                      <w:rPr>
                        <w:b/>
                        <w:color w:val="FF0000"/>
                        <w:sz w:val="30"/>
                      </w:rPr>
                      <w:t>6</w:t>
                    </w:r>
                  </w:p>
                </w:txbxContent>
              </v:textbox>
            </v:shape>
            <v:roundrect id="_x0000_s1156" style="position:absolute;left:1912;top:11120;width:1297;height:325" arcsize="10923f" strokecolor="#c00000" strokeweight="1.25pt">
              <v:fill opacity="0"/>
            </v:roundrect>
            <v:shape id="_x0000_s1157" type="#_x0000_t202" style="position:absolute;left:1236;top:11385;width:903;height:550;mso-width-relative:margin;mso-height-relative:margin" stroked="f">
              <v:fill opacity="0"/>
              <v:textbox style="mso-next-textbox:#_x0000_s1157">
                <w:txbxContent>
                  <w:p w:rsidR="00275928" w:rsidRPr="00E81021" w:rsidRDefault="00275928" w:rsidP="004417B6">
                    <w:pPr>
                      <w:rPr>
                        <w:b/>
                        <w:color w:val="FF0000"/>
                        <w:sz w:val="30"/>
                      </w:rPr>
                    </w:pPr>
                    <w:r>
                      <w:rPr>
                        <w:b/>
                        <w:color w:val="FF0000"/>
                        <w:sz w:val="30"/>
                      </w:rPr>
                      <w:t>7</w:t>
                    </w:r>
                  </w:p>
                </w:txbxContent>
              </v:textbox>
            </v:shape>
            <v:roundrect id="_x0000_s1158" style="position:absolute;left:1627;top:11485;width:2572;height:635" arcsize="10923f" strokecolor="#c00000" strokeweight="1.25pt">
              <v:fill opacity="0"/>
            </v:roundrect>
            <v:shape id="_x0000_s1159" type="#_x0000_t202" style="position:absolute;left:2503;top:12530;width:903;height:550;mso-width-relative:margin;mso-height-relative:margin" stroked="f">
              <v:fill opacity="0"/>
              <v:textbox style="mso-next-textbox:#_x0000_s1159">
                <w:txbxContent>
                  <w:p w:rsidR="00275928" w:rsidRPr="00E81021" w:rsidRDefault="00275928" w:rsidP="004417B6">
                    <w:pPr>
                      <w:rPr>
                        <w:b/>
                        <w:color w:val="FF0000"/>
                        <w:sz w:val="30"/>
                      </w:rPr>
                    </w:pPr>
                    <w:r>
                      <w:rPr>
                        <w:b/>
                        <w:color w:val="FF0000"/>
                        <w:sz w:val="30"/>
                      </w:rPr>
                      <w:t>8</w:t>
                    </w:r>
                  </w:p>
                </w:txbxContent>
              </v:textbox>
            </v:shape>
            <v:roundrect id="_x0000_s1160" style="position:absolute;left:2879;top:12705;width:1146;height:325" arcsize="10923f" strokecolor="#c00000" strokeweight="1.25pt">
              <v:fill opacity="0"/>
            </v:roundrect>
            <v:roundrect id="_x0000_s1161" style="position:absolute;left:991;top:12920;width:2324;height:460" arcsize="10923f" strokecolor="#c00000" strokeweight="1.25pt">
              <v:fill opacity="0"/>
            </v:roundrect>
            <v:shape id="_x0000_s1162" type="#_x0000_t202" style="position:absolute;left:3227;top:13025;width:903;height:550;mso-width-relative:margin;mso-height-relative:margin" stroked="f">
              <v:fill opacity="0"/>
              <v:textbox style="mso-next-textbox:#_x0000_s1162">
                <w:txbxContent>
                  <w:p w:rsidR="00275928" w:rsidRPr="00E81021" w:rsidRDefault="00275928" w:rsidP="004417B6">
                    <w:pPr>
                      <w:rPr>
                        <w:b/>
                        <w:color w:val="FF0000"/>
                        <w:sz w:val="30"/>
                      </w:rPr>
                    </w:pPr>
                    <w:r>
                      <w:rPr>
                        <w:b/>
                        <w:color w:val="FF0000"/>
                        <w:sz w:val="30"/>
                      </w:rPr>
                      <w:t>10</w:t>
                    </w:r>
                  </w:p>
                </w:txbxContent>
              </v:textbox>
            </v:shape>
          </v:group>
        </w:pict>
      </w:r>
      <w:r w:rsidR="00EE2E54">
        <w:t>6. Check QUEUE TO REFRESH checkbox</w:t>
      </w:r>
    </w:p>
    <w:p w:rsidR="00EE2E54" w:rsidRDefault="00EE2E54" w:rsidP="00AF2976">
      <w:pPr>
        <w:tabs>
          <w:tab w:val="left" w:pos="4635"/>
        </w:tabs>
      </w:pPr>
      <w:r>
        <w:t>7. Select desired options for the overlay</w:t>
      </w:r>
    </w:p>
    <w:p w:rsidR="00EE2E54" w:rsidRDefault="00EE2E54" w:rsidP="00AF2976">
      <w:pPr>
        <w:tabs>
          <w:tab w:val="left" w:pos="4635"/>
        </w:tabs>
      </w:pPr>
      <w:r>
        <w:t>8. Click on BROWSE to locate the file stored in V:\ drive</w:t>
      </w:r>
    </w:p>
    <w:p w:rsidR="00EE2E54" w:rsidRDefault="00EE2E54" w:rsidP="00AF2976">
      <w:pPr>
        <w:tabs>
          <w:tab w:val="left" w:pos="4635"/>
        </w:tabs>
      </w:pPr>
      <w:r>
        <w:t>9. Search and select</w:t>
      </w:r>
      <w:r w:rsidR="0018332A">
        <w:t>/open</w:t>
      </w:r>
      <w:r>
        <w:t xml:space="preserve"> the file</w:t>
      </w:r>
    </w:p>
    <w:p w:rsidR="00EE2E54" w:rsidRDefault="00EE2E54" w:rsidP="00AF2976">
      <w:pPr>
        <w:tabs>
          <w:tab w:val="left" w:pos="4635"/>
        </w:tabs>
      </w:pPr>
      <w:r>
        <w:t>10. Click on UPLOAD OVERLAY button</w:t>
      </w:r>
    </w:p>
    <w:p w:rsidR="00EE2E54" w:rsidRDefault="00EE2E54" w:rsidP="00AF2976">
      <w:pPr>
        <w:tabs>
          <w:tab w:val="left" w:pos="4635"/>
        </w:tabs>
      </w:pPr>
      <w:r>
        <w:t>11. Click on SAVE button to save the changes and exit the window</w:t>
      </w:r>
    </w:p>
    <w:p w:rsidR="00AF2976" w:rsidRDefault="0018332A" w:rsidP="00AF2976">
      <w:pPr>
        <w:tabs>
          <w:tab w:val="left" w:pos="4635"/>
        </w:tabs>
      </w:pPr>
      <w:r>
        <w:t>12. Click on SAVE button from MAIN tab window</w:t>
      </w:r>
    </w:p>
    <w:p w:rsidR="00AF2976" w:rsidRDefault="00AF2976" w:rsidP="00AF2976">
      <w:pPr>
        <w:tabs>
          <w:tab w:val="left" w:pos="4635"/>
        </w:tabs>
      </w:pPr>
    </w:p>
    <w:p w:rsidR="00AF2976" w:rsidRDefault="00AF2976" w:rsidP="00AF2976">
      <w:pPr>
        <w:tabs>
          <w:tab w:val="left" w:pos="4635"/>
        </w:tabs>
      </w:pPr>
    </w:p>
    <w:p w:rsidR="00AF2976" w:rsidRDefault="00AF2976" w:rsidP="00AF2976">
      <w:pPr>
        <w:tabs>
          <w:tab w:val="left" w:pos="4635"/>
        </w:tabs>
      </w:pPr>
    </w:p>
    <w:p w:rsidR="00AF2976" w:rsidRDefault="00AF2976" w:rsidP="00AF2976">
      <w:pPr>
        <w:tabs>
          <w:tab w:val="left" w:pos="4635"/>
        </w:tabs>
      </w:pPr>
    </w:p>
    <w:p w:rsidR="00AF2976" w:rsidRDefault="00AF2976" w:rsidP="00AF2976">
      <w:pPr>
        <w:tabs>
          <w:tab w:val="left" w:pos="4635"/>
        </w:tabs>
      </w:pPr>
    </w:p>
    <w:p w:rsidR="00A20B24" w:rsidRDefault="00A20B24" w:rsidP="00AF2976">
      <w:pPr>
        <w:tabs>
          <w:tab w:val="left" w:pos="4635"/>
        </w:tabs>
      </w:pPr>
    </w:p>
    <w:p w:rsidR="00A20B24" w:rsidRDefault="00A20B24" w:rsidP="00AF2976">
      <w:pPr>
        <w:tabs>
          <w:tab w:val="left" w:pos="4635"/>
        </w:tabs>
      </w:pPr>
    </w:p>
    <w:p w:rsidR="00A20B24" w:rsidRDefault="00A20B24" w:rsidP="00AF2976">
      <w:pPr>
        <w:tabs>
          <w:tab w:val="left" w:pos="4635"/>
        </w:tabs>
      </w:pPr>
    </w:p>
    <w:p w:rsidR="00A20B24" w:rsidRDefault="00A20B24" w:rsidP="00AF2976">
      <w:pPr>
        <w:tabs>
          <w:tab w:val="left" w:pos="4635"/>
        </w:tabs>
      </w:pPr>
    </w:p>
    <w:p w:rsidR="00A20B24" w:rsidRPr="004B37C5" w:rsidRDefault="00A20B24" w:rsidP="00A20B24">
      <w:pPr>
        <w:spacing w:after="0" w:line="240" w:lineRule="auto"/>
        <w:rPr>
          <w:b/>
          <w:sz w:val="24"/>
          <w:szCs w:val="28"/>
        </w:rPr>
      </w:pPr>
      <w:r w:rsidRPr="004B37C5">
        <w:rPr>
          <w:b/>
          <w:sz w:val="24"/>
          <w:szCs w:val="28"/>
        </w:rPr>
        <w:t>3</w:t>
      </w:r>
      <w:r w:rsidRPr="004B37C5">
        <w:rPr>
          <w:b/>
          <w:sz w:val="24"/>
          <w:szCs w:val="28"/>
          <w:vertAlign w:val="superscript"/>
        </w:rPr>
        <w:t>rd</w:t>
      </w:r>
      <w:r w:rsidRPr="004B37C5">
        <w:rPr>
          <w:b/>
          <w:sz w:val="24"/>
          <w:szCs w:val="28"/>
        </w:rPr>
        <w:t xml:space="preserve"> Party Vendors Support Team Contact Number</w:t>
      </w:r>
    </w:p>
    <w:p w:rsidR="00A20B24" w:rsidRPr="004B37C5" w:rsidRDefault="00A20B24" w:rsidP="00A20B24">
      <w:pPr>
        <w:spacing w:after="0" w:line="240" w:lineRule="auto"/>
        <w:rPr>
          <w:sz w:val="24"/>
          <w:szCs w:val="28"/>
        </w:rPr>
      </w:pPr>
      <w:proofErr w:type="gramStart"/>
      <w:r w:rsidRPr="004B37C5">
        <w:rPr>
          <w:sz w:val="24"/>
          <w:szCs w:val="28"/>
        </w:rPr>
        <w:t>eBay</w:t>
      </w:r>
      <w:proofErr w:type="gramEnd"/>
      <w:r w:rsidRPr="004B37C5">
        <w:rPr>
          <w:sz w:val="24"/>
          <w:szCs w:val="28"/>
        </w:rPr>
        <w:t xml:space="preserve"> Motors Data Team</w:t>
      </w:r>
      <w:r w:rsidRPr="004B37C5">
        <w:rPr>
          <w:sz w:val="24"/>
          <w:szCs w:val="28"/>
        </w:rPr>
        <w:tab/>
        <w:t>1-866-322-9227</w:t>
      </w:r>
    </w:p>
    <w:p w:rsidR="00A20B24" w:rsidRPr="004B37C5" w:rsidRDefault="00A20B24" w:rsidP="00A20B24">
      <w:pPr>
        <w:spacing w:after="0" w:line="240" w:lineRule="auto"/>
        <w:rPr>
          <w:sz w:val="24"/>
          <w:szCs w:val="28"/>
        </w:rPr>
      </w:pPr>
      <w:proofErr w:type="spellStart"/>
      <w:r w:rsidRPr="004B37C5">
        <w:rPr>
          <w:sz w:val="24"/>
          <w:szCs w:val="28"/>
        </w:rPr>
        <w:t>HomeNet</w:t>
      </w:r>
      <w:proofErr w:type="spellEnd"/>
      <w:r w:rsidRPr="004B37C5">
        <w:rPr>
          <w:sz w:val="24"/>
          <w:szCs w:val="28"/>
        </w:rPr>
        <w:t xml:space="preserve"> IOL</w:t>
      </w:r>
      <w:r w:rsidRPr="004B37C5">
        <w:rPr>
          <w:sz w:val="24"/>
          <w:szCs w:val="28"/>
        </w:rPr>
        <w:tab/>
      </w:r>
      <w:r w:rsidRPr="004B37C5">
        <w:rPr>
          <w:sz w:val="24"/>
          <w:szCs w:val="28"/>
        </w:rPr>
        <w:tab/>
      </w:r>
      <w:r w:rsidRPr="004B37C5">
        <w:rPr>
          <w:sz w:val="24"/>
          <w:szCs w:val="28"/>
        </w:rPr>
        <w:tab/>
        <w:t>1-877-738-3313</w:t>
      </w:r>
    </w:p>
    <w:p w:rsidR="00A20B24" w:rsidRDefault="00A20B24" w:rsidP="00AF2976">
      <w:pPr>
        <w:tabs>
          <w:tab w:val="left" w:pos="4635"/>
        </w:tabs>
      </w:pPr>
    </w:p>
    <w:p w:rsidR="00A20B24" w:rsidRDefault="00A20B24" w:rsidP="00AF2976">
      <w:pPr>
        <w:tabs>
          <w:tab w:val="left" w:pos="4635"/>
        </w:tabs>
      </w:pPr>
    </w:p>
    <w:p w:rsidR="00A20B24" w:rsidRDefault="00A20B24" w:rsidP="00AF2976">
      <w:pPr>
        <w:tabs>
          <w:tab w:val="left" w:pos="4635"/>
        </w:tabs>
      </w:pPr>
    </w:p>
    <w:tbl>
      <w:tblPr>
        <w:tblStyle w:val="TableGrid"/>
        <w:tblW w:w="10908" w:type="dxa"/>
        <w:tblLayout w:type="fixed"/>
        <w:tblLook w:val="04A0"/>
      </w:tblPr>
      <w:tblGrid>
        <w:gridCol w:w="1440"/>
        <w:gridCol w:w="2160"/>
        <w:gridCol w:w="1131"/>
        <w:gridCol w:w="1029"/>
        <w:gridCol w:w="990"/>
        <w:gridCol w:w="4158"/>
      </w:tblGrid>
      <w:tr w:rsidR="00A20B24" w:rsidRPr="00A20B24" w:rsidTr="00A20B24">
        <w:tc>
          <w:tcPr>
            <w:tcW w:w="1440" w:type="dxa"/>
          </w:tcPr>
          <w:p w:rsidR="00A20B24" w:rsidRPr="00A20B24" w:rsidRDefault="00A20B24" w:rsidP="003806C7">
            <w:pPr>
              <w:jc w:val="center"/>
              <w:rPr>
                <w:b/>
                <w:sz w:val="24"/>
                <w:szCs w:val="20"/>
              </w:rPr>
            </w:pPr>
            <w:r w:rsidRPr="00A20B24">
              <w:rPr>
                <w:b/>
                <w:sz w:val="24"/>
                <w:szCs w:val="20"/>
              </w:rPr>
              <w:t>Destination</w:t>
            </w:r>
          </w:p>
        </w:tc>
        <w:tc>
          <w:tcPr>
            <w:tcW w:w="2160" w:type="dxa"/>
          </w:tcPr>
          <w:p w:rsidR="00A20B24" w:rsidRPr="00A20B24" w:rsidRDefault="00A20B24" w:rsidP="003806C7">
            <w:pPr>
              <w:jc w:val="center"/>
              <w:rPr>
                <w:b/>
                <w:sz w:val="24"/>
                <w:szCs w:val="20"/>
              </w:rPr>
            </w:pPr>
            <w:r w:rsidRPr="00A20B24">
              <w:rPr>
                <w:b/>
                <w:sz w:val="24"/>
                <w:szCs w:val="20"/>
              </w:rPr>
              <w:t>New</w:t>
            </w:r>
          </w:p>
        </w:tc>
        <w:tc>
          <w:tcPr>
            <w:tcW w:w="2160" w:type="dxa"/>
            <w:gridSpan w:val="2"/>
          </w:tcPr>
          <w:p w:rsidR="00A20B24" w:rsidRPr="00A20B24" w:rsidRDefault="00A20B24" w:rsidP="003806C7">
            <w:pPr>
              <w:jc w:val="center"/>
              <w:rPr>
                <w:b/>
                <w:sz w:val="24"/>
                <w:szCs w:val="20"/>
              </w:rPr>
            </w:pPr>
            <w:r w:rsidRPr="00A20B24">
              <w:rPr>
                <w:b/>
                <w:sz w:val="24"/>
                <w:szCs w:val="20"/>
              </w:rPr>
              <w:t>Used</w:t>
            </w:r>
          </w:p>
        </w:tc>
        <w:tc>
          <w:tcPr>
            <w:tcW w:w="990" w:type="dxa"/>
          </w:tcPr>
          <w:p w:rsidR="00A20B24" w:rsidRPr="00A20B24" w:rsidRDefault="00A20B24" w:rsidP="003806C7">
            <w:pPr>
              <w:jc w:val="center"/>
              <w:rPr>
                <w:b/>
                <w:sz w:val="24"/>
                <w:szCs w:val="20"/>
              </w:rPr>
            </w:pPr>
            <w:r w:rsidRPr="00A20B24">
              <w:rPr>
                <w:b/>
                <w:sz w:val="24"/>
                <w:szCs w:val="20"/>
              </w:rPr>
              <w:t>Generic</w:t>
            </w:r>
          </w:p>
        </w:tc>
        <w:tc>
          <w:tcPr>
            <w:tcW w:w="4158" w:type="dxa"/>
          </w:tcPr>
          <w:p w:rsidR="00A20B24" w:rsidRPr="00A20B24" w:rsidRDefault="00A20B24" w:rsidP="003806C7">
            <w:pPr>
              <w:jc w:val="center"/>
              <w:rPr>
                <w:b/>
                <w:sz w:val="24"/>
                <w:szCs w:val="20"/>
              </w:rPr>
            </w:pPr>
            <w:r w:rsidRPr="00A20B24">
              <w:rPr>
                <w:b/>
                <w:sz w:val="24"/>
                <w:szCs w:val="20"/>
              </w:rPr>
              <w:t>Instruction</w:t>
            </w: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roofErr w:type="spellStart"/>
            <w:r w:rsidRPr="00A20B24">
              <w:rPr>
                <w:sz w:val="20"/>
                <w:szCs w:val="20"/>
              </w:rPr>
              <w:t>Autotrader</w:t>
            </w:r>
            <w:proofErr w:type="spellEnd"/>
          </w:p>
        </w:tc>
        <w:tc>
          <w:tcPr>
            <w:tcW w:w="4320" w:type="dxa"/>
            <w:gridSpan w:val="3"/>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r w:rsidRPr="00A20B24">
              <w:rPr>
                <w:sz w:val="20"/>
                <w:szCs w:val="20"/>
              </w:rPr>
              <w:t xml:space="preserve">Use ACCOUNT ID </w:t>
            </w:r>
            <w:proofErr w:type="spellStart"/>
            <w:r w:rsidRPr="00A20B24">
              <w:rPr>
                <w:sz w:val="20"/>
                <w:szCs w:val="20"/>
              </w:rPr>
              <w:t>Autotrader</w:t>
            </w:r>
            <w:proofErr w:type="spellEnd"/>
            <w:r w:rsidRPr="00A20B24">
              <w:rPr>
                <w:sz w:val="20"/>
                <w:szCs w:val="20"/>
              </w:rPr>
              <w:t xml:space="preserve"> provides</w:t>
            </w: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r w:rsidRPr="00A20B24">
              <w:rPr>
                <w:sz w:val="20"/>
                <w:szCs w:val="20"/>
              </w:rPr>
              <w:t>Cars.com</w:t>
            </w:r>
          </w:p>
        </w:tc>
        <w:tc>
          <w:tcPr>
            <w:tcW w:w="4320" w:type="dxa"/>
            <w:gridSpan w:val="3"/>
          </w:tcPr>
          <w:p w:rsidR="00A20B24" w:rsidRPr="00A20B24" w:rsidRDefault="00A20B24" w:rsidP="003806C7">
            <w:pPr>
              <w:rPr>
                <w:sz w:val="20"/>
                <w:szCs w:val="20"/>
              </w:rPr>
            </w:pPr>
            <w:r w:rsidRPr="00A20B24">
              <w:rPr>
                <w:sz w:val="20"/>
                <w:szCs w:val="20"/>
              </w:rPr>
              <w:t>Dealer must email or call Cars.com themselves to request that we send the data and authorize us</w:t>
            </w:r>
            <w:r w:rsidRPr="00A20B24">
              <w:rPr>
                <w:sz w:val="20"/>
                <w:szCs w:val="20"/>
              </w:rPr>
              <w:br/>
              <w:t>Cars.com will email us once Cars.com processes the request.</w:t>
            </w:r>
            <w:r w:rsidRPr="00A20B24">
              <w:rPr>
                <w:sz w:val="20"/>
                <w:szCs w:val="20"/>
              </w:rPr>
              <w:br/>
            </w:r>
            <w:r w:rsidRPr="00A20B24">
              <w:rPr>
                <w:b/>
                <w:sz w:val="20"/>
                <w:szCs w:val="20"/>
              </w:rPr>
              <w:t>CC# is used as the "filename" in the setup</w:t>
            </w:r>
            <w:r w:rsidRPr="00A20B24">
              <w:rPr>
                <w:sz w:val="20"/>
                <w:szCs w:val="20"/>
              </w:rPr>
              <w:br/>
              <w:t xml:space="preserve">Cars.com only processes files Tuesday-Friday </w:t>
            </w:r>
            <w:r w:rsidRPr="00A20B24">
              <w:rPr>
                <w:sz w:val="20"/>
                <w:szCs w:val="20"/>
              </w:rPr>
              <w:br/>
              <w:t>2/9 called cars.com and spoke to a support rep he told me that they now send 7 days a week and can take up to 24-48 hours before updated on site.</w:t>
            </w: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r w:rsidRPr="00A20B24">
              <w:rPr>
                <w:sz w:val="20"/>
                <w:szCs w:val="20"/>
              </w:rPr>
              <w:t>DO NOT FOREGET to include “CC” in front of the dealer ID number Cars.com provided to us.</w:t>
            </w: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r w:rsidRPr="00A20B24">
              <w:rPr>
                <w:sz w:val="20"/>
                <w:szCs w:val="20"/>
              </w:rPr>
              <w:t>Coast Motor News</w:t>
            </w:r>
          </w:p>
        </w:tc>
        <w:tc>
          <w:tcPr>
            <w:tcW w:w="4320" w:type="dxa"/>
            <w:gridSpan w:val="3"/>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r w:rsidRPr="00A20B24">
              <w:rPr>
                <w:sz w:val="20"/>
                <w:szCs w:val="20"/>
              </w:rPr>
              <w:t>Yes</w:t>
            </w:r>
          </w:p>
        </w:tc>
        <w:tc>
          <w:tcPr>
            <w:tcW w:w="4158" w:type="dxa"/>
          </w:tcPr>
          <w:p w:rsidR="00A20B24" w:rsidRPr="00A20B24" w:rsidRDefault="00A20B24" w:rsidP="003806C7">
            <w:pPr>
              <w:rPr>
                <w:sz w:val="20"/>
                <w:szCs w:val="20"/>
              </w:rPr>
            </w:pPr>
            <w:r w:rsidRPr="00A20B24">
              <w:rPr>
                <w:sz w:val="20"/>
                <w:szCs w:val="20"/>
              </w:rPr>
              <w:t>Use FTP Server Address, Username, Password provided from the vendor. The file name is the name of the dealership all in lowercase with no space between them</w:t>
            </w: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r w:rsidRPr="00A20B24">
              <w:rPr>
                <w:sz w:val="20"/>
                <w:szCs w:val="20"/>
              </w:rPr>
              <w:t>Dealer Portal</w:t>
            </w:r>
          </w:p>
        </w:tc>
        <w:tc>
          <w:tcPr>
            <w:tcW w:w="4320" w:type="dxa"/>
            <w:gridSpan w:val="3"/>
          </w:tcPr>
          <w:p w:rsidR="00A20B24" w:rsidRPr="00A20B24" w:rsidRDefault="00A20B24" w:rsidP="003806C7">
            <w:pPr>
              <w:rPr>
                <w:sz w:val="20"/>
                <w:szCs w:val="20"/>
              </w:rPr>
            </w:pPr>
            <w:r w:rsidRPr="00A20B24">
              <w:rPr>
                <w:sz w:val="20"/>
                <w:szCs w:val="20"/>
              </w:rPr>
              <w:t>For GM Dealers, call 512.692.2413, provide BAC Code, they will then provide DP#</w:t>
            </w:r>
            <w:r w:rsidRPr="00A20B24">
              <w:rPr>
                <w:sz w:val="20"/>
                <w:szCs w:val="20"/>
              </w:rPr>
              <w:br/>
              <w:t>For Ford Dealers, call 866.550.2731 opt 1 to get DP#, dealer may need to make request.</w:t>
            </w:r>
            <w:r w:rsidRPr="00A20B24">
              <w:rPr>
                <w:sz w:val="20"/>
                <w:szCs w:val="20"/>
              </w:rPr>
              <w:br/>
              <w:t>For Digital Motor Works Third Party Support, 512-493-8833 or thirdpartysupport@digitalmotorworks.com</w:t>
            </w: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r w:rsidRPr="00A20B24">
              <w:rPr>
                <w:sz w:val="20"/>
                <w:szCs w:val="20"/>
              </w:rPr>
              <w:t>Enter DP # provided from the email received for Account ID</w:t>
            </w:r>
          </w:p>
          <w:p w:rsidR="00A20B24" w:rsidRPr="00A20B24" w:rsidRDefault="00A20B24" w:rsidP="003806C7">
            <w:pPr>
              <w:rPr>
                <w:sz w:val="20"/>
                <w:szCs w:val="20"/>
              </w:rPr>
            </w:pPr>
            <w:r w:rsidRPr="00A20B24">
              <w:rPr>
                <w:sz w:val="20"/>
                <w:szCs w:val="20"/>
              </w:rPr>
              <w:t>NOTE: Do Not Require BAC Setup</w:t>
            </w: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roofErr w:type="spellStart"/>
            <w:r w:rsidRPr="00A20B24">
              <w:rPr>
                <w:sz w:val="20"/>
                <w:szCs w:val="20"/>
              </w:rPr>
              <w:t>DMi</w:t>
            </w:r>
            <w:proofErr w:type="spellEnd"/>
            <w:r w:rsidRPr="00A20B24">
              <w:rPr>
                <w:sz w:val="20"/>
                <w:szCs w:val="20"/>
              </w:rPr>
              <w:t xml:space="preserve"> </w:t>
            </w:r>
            <w:proofErr w:type="spellStart"/>
            <w:r w:rsidRPr="00A20B24">
              <w:rPr>
                <w:sz w:val="20"/>
                <w:szCs w:val="20"/>
              </w:rPr>
              <w:t>Adicio</w:t>
            </w:r>
            <w:proofErr w:type="spellEnd"/>
          </w:p>
        </w:tc>
        <w:tc>
          <w:tcPr>
            <w:tcW w:w="4320" w:type="dxa"/>
            <w:gridSpan w:val="3"/>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r w:rsidRPr="00A20B24">
              <w:rPr>
                <w:sz w:val="20"/>
                <w:szCs w:val="20"/>
              </w:rPr>
              <w:t xml:space="preserve">There is no FTP Site Address field. Just enter Username and Password. </w:t>
            </w: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roofErr w:type="spellStart"/>
            <w:r w:rsidRPr="00A20B24">
              <w:rPr>
                <w:sz w:val="20"/>
                <w:szCs w:val="20"/>
              </w:rPr>
              <w:t>DMi</w:t>
            </w:r>
            <w:proofErr w:type="spellEnd"/>
            <w:r w:rsidRPr="00A20B24">
              <w:rPr>
                <w:sz w:val="20"/>
                <w:szCs w:val="20"/>
              </w:rPr>
              <w:t xml:space="preserve"> Power</w:t>
            </w: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rPr>
          <w:trHeight w:val="845"/>
        </w:trPr>
        <w:tc>
          <w:tcPr>
            <w:tcW w:w="1440" w:type="dxa"/>
          </w:tcPr>
          <w:p w:rsidR="00A20B24" w:rsidRPr="00A20B24" w:rsidRDefault="00A20B24" w:rsidP="003806C7">
            <w:pPr>
              <w:rPr>
                <w:sz w:val="20"/>
                <w:szCs w:val="20"/>
              </w:rPr>
            </w:pPr>
            <w:r w:rsidRPr="00A20B24">
              <w:rPr>
                <w:sz w:val="20"/>
                <w:szCs w:val="20"/>
              </w:rPr>
              <w:t>GM CUV</w:t>
            </w:r>
          </w:p>
        </w:tc>
        <w:tc>
          <w:tcPr>
            <w:tcW w:w="4320" w:type="dxa"/>
            <w:gridSpan w:val="3"/>
            <w:vMerge w:val="restart"/>
          </w:tcPr>
          <w:p w:rsidR="00A20B24" w:rsidRPr="00A20B24" w:rsidRDefault="00A20B24" w:rsidP="003806C7">
            <w:pPr>
              <w:rPr>
                <w:sz w:val="20"/>
                <w:szCs w:val="20"/>
              </w:rPr>
            </w:pPr>
            <w:r w:rsidRPr="00A20B24">
              <w:rPr>
                <w:color w:val="FF0000"/>
                <w:sz w:val="20"/>
                <w:szCs w:val="20"/>
              </w:rPr>
              <w:t xml:space="preserve">As of October 20, 2008, the GM CUIS </w:t>
            </w:r>
            <w:proofErr w:type="gramStart"/>
            <w:r w:rsidRPr="00A20B24">
              <w:rPr>
                <w:color w:val="FF0000"/>
                <w:sz w:val="20"/>
                <w:szCs w:val="20"/>
              </w:rPr>
              <w:t>team can</w:t>
            </w:r>
            <w:proofErr w:type="gramEnd"/>
            <w:r w:rsidRPr="00A20B24">
              <w:rPr>
                <w:color w:val="FF0000"/>
                <w:sz w:val="20"/>
                <w:szCs w:val="20"/>
              </w:rPr>
              <w:t xml:space="preserve"> no longer process incoming source change requests.</w:t>
            </w:r>
            <w:r w:rsidRPr="00A20B24">
              <w:rPr>
                <w:sz w:val="20"/>
                <w:szCs w:val="20"/>
              </w:rPr>
              <w:t xml:space="preserve"> To make a source change request please have the dealer contact our Level 1 support at the </w:t>
            </w:r>
            <w:proofErr w:type="spellStart"/>
            <w:r w:rsidRPr="00A20B24">
              <w:rPr>
                <w:sz w:val="20"/>
                <w:szCs w:val="20"/>
              </w:rPr>
              <w:t>GlobalConnect</w:t>
            </w:r>
            <w:proofErr w:type="spellEnd"/>
            <w:r w:rsidRPr="00A20B24">
              <w:rPr>
                <w:sz w:val="20"/>
                <w:szCs w:val="20"/>
              </w:rPr>
              <w:t xml:space="preserve"> Help Desk. </w:t>
            </w:r>
            <w:r w:rsidRPr="00A20B24">
              <w:rPr>
                <w:sz w:val="20"/>
                <w:szCs w:val="20"/>
              </w:rPr>
              <w:br/>
              <w:t>GM CUIS Tech Support: 512-692-2413</w:t>
            </w:r>
          </w:p>
        </w:tc>
        <w:tc>
          <w:tcPr>
            <w:tcW w:w="990" w:type="dxa"/>
          </w:tcPr>
          <w:p w:rsidR="00A20B24" w:rsidRPr="00A20B24" w:rsidRDefault="00A20B24" w:rsidP="003806C7">
            <w:pPr>
              <w:jc w:val="center"/>
              <w:rPr>
                <w:sz w:val="20"/>
                <w:szCs w:val="20"/>
              </w:rPr>
            </w:pPr>
          </w:p>
        </w:tc>
        <w:tc>
          <w:tcPr>
            <w:tcW w:w="4158" w:type="dxa"/>
            <w:vMerge w:val="restart"/>
          </w:tcPr>
          <w:p w:rsidR="00A20B24" w:rsidRPr="00A20B24" w:rsidRDefault="00A20B24" w:rsidP="003806C7">
            <w:pPr>
              <w:rPr>
                <w:sz w:val="20"/>
                <w:szCs w:val="20"/>
              </w:rPr>
            </w:pPr>
            <w:r w:rsidRPr="00A20B24">
              <w:rPr>
                <w:sz w:val="20"/>
                <w:szCs w:val="20"/>
              </w:rPr>
              <w:t>GM CUIS is no longer available.</w:t>
            </w:r>
          </w:p>
          <w:p w:rsidR="00A20B24" w:rsidRPr="00A20B24" w:rsidRDefault="00A20B24" w:rsidP="003806C7">
            <w:pPr>
              <w:rPr>
                <w:sz w:val="20"/>
                <w:szCs w:val="20"/>
              </w:rPr>
            </w:pPr>
            <w:r w:rsidRPr="00A20B24">
              <w:rPr>
                <w:sz w:val="20"/>
                <w:szCs w:val="20"/>
              </w:rPr>
              <w:t>Use GM CUV Certified and GM CUV Non-Certified account</w:t>
            </w:r>
          </w:p>
          <w:p w:rsidR="00A20B24" w:rsidRPr="00A20B24" w:rsidRDefault="00A20B24" w:rsidP="003806C7">
            <w:pPr>
              <w:rPr>
                <w:sz w:val="20"/>
                <w:szCs w:val="20"/>
              </w:rPr>
            </w:pPr>
            <w:r w:rsidRPr="00A20B24">
              <w:rPr>
                <w:sz w:val="20"/>
                <w:szCs w:val="20"/>
              </w:rPr>
              <w:t>Set up Dealer BAC code if required.</w:t>
            </w:r>
          </w:p>
          <w:p w:rsidR="00A20B24" w:rsidRPr="00A20B24" w:rsidRDefault="00A20B24" w:rsidP="003806C7">
            <w:pPr>
              <w:rPr>
                <w:sz w:val="20"/>
                <w:szCs w:val="20"/>
              </w:rPr>
            </w:pPr>
            <w:r w:rsidRPr="00A20B24">
              <w:rPr>
                <w:sz w:val="20"/>
                <w:szCs w:val="20"/>
              </w:rPr>
              <w:t>A single DP ID can be used to send both Certified and Non-Certified export feeds</w:t>
            </w:r>
          </w:p>
        </w:tc>
      </w:tr>
      <w:tr w:rsidR="00A20B24" w:rsidRPr="00A20B24" w:rsidTr="00A20B24">
        <w:tc>
          <w:tcPr>
            <w:tcW w:w="1440" w:type="dxa"/>
          </w:tcPr>
          <w:p w:rsidR="00A20B24" w:rsidRPr="00A20B24" w:rsidRDefault="00A20B24" w:rsidP="003806C7">
            <w:pPr>
              <w:rPr>
                <w:sz w:val="20"/>
                <w:szCs w:val="20"/>
              </w:rPr>
            </w:pPr>
            <w:r w:rsidRPr="00A20B24">
              <w:rPr>
                <w:sz w:val="20"/>
                <w:szCs w:val="20"/>
              </w:rPr>
              <w:t>GM CUIS</w:t>
            </w:r>
          </w:p>
        </w:tc>
        <w:tc>
          <w:tcPr>
            <w:tcW w:w="4320" w:type="dxa"/>
            <w:gridSpan w:val="3"/>
            <w:vMerge/>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vMerge/>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2160" w:type="dxa"/>
          </w:tcPr>
          <w:p w:rsidR="00A20B24" w:rsidRPr="00A20B24" w:rsidRDefault="00A20B24" w:rsidP="003806C7">
            <w:pPr>
              <w:rPr>
                <w:sz w:val="20"/>
                <w:szCs w:val="20"/>
              </w:rPr>
            </w:pPr>
          </w:p>
        </w:tc>
        <w:tc>
          <w:tcPr>
            <w:tcW w:w="2160" w:type="dxa"/>
            <w:gridSpan w:val="2"/>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roofErr w:type="spellStart"/>
            <w:r w:rsidRPr="00A20B24">
              <w:rPr>
                <w:sz w:val="20"/>
                <w:szCs w:val="20"/>
              </w:rPr>
              <w:t>HomeNet</w:t>
            </w:r>
            <w:proofErr w:type="spellEnd"/>
          </w:p>
        </w:tc>
        <w:tc>
          <w:tcPr>
            <w:tcW w:w="4320" w:type="dxa"/>
            <w:gridSpan w:val="3"/>
          </w:tcPr>
          <w:p w:rsidR="00A20B24" w:rsidRPr="00A20B24" w:rsidRDefault="00A20B24" w:rsidP="003806C7">
            <w:pPr>
              <w:rPr>
                <w:sz w:val="20"/>
                <w:szCs w:val="20"/>
              </w:rPr>
            </w:pPr>
            <w:proofErr w:type="spellStart"/>
            <w:r w:rsidRPr="00A20B24">
              <w:rPr>
                <w:sz w:val="20"/>
                <w:szCs w:val="20"/>
              </w:rPr>
              <w:t>HomeNet</w:t>
            </w:r>
            <w:proofErr w:type="spellEnd"/>
            <w:r w:rsidRPr="00A20B24">
              <w:rPr>
                <w:sz w:val="20"/>
                <w:szCs w:val="20"/>
              </w:rPr>
              <w:t xml:space="preserve"> </w:t>
            </w:r>
            <w:proofErr w:type="spellStart"/>
            <w:r w:rsidRPr="00A20B24">
              <w:rPr>
                <w:sz w:val="20"/>
                <w:szCs w:val="20"/>
              </w:rPr>
              <w:t>ls</w:t>
            </w:r>
            <w:proofErr w:type="spellEnd"/>
            <w:r w:rsidRPr="00A20B24">
              <w:rPr>
                <w:sz w:val="20"/>
                <w:szCs w:val="20"/>
              </w:rPr>
              <w:t xml:space="preserve"> also used for BZ Results and is the only site Mercedes will accept an inventory feed or photos from.</w:t>
            </w:r>
          </w:p>
          <w:p w:rsidR="00A20B24" w:rsidRPr="00A20B24" w:rsidRDefault="00A20B24" w:rsidP="003806C7">
            <w:pPr>
              <w:rPr>
                <w:sz w:val="20"/>
                <w:szCs w:val="20"/>
              </w:rPr>
            </w:pPr>
            <w:r w:rsidRPr="00A20B24">
              <w:rPr>
                <w:sz w:val="20"/>
                <w:szCs w:val="20"/>
              </w:rPr>
              <w:t xml:space="preserve">Dealer will have to set up an account with </w:t>
            </w:r>
            <w:proofErr w:type="spellStart"/>
            <w:r w:rsidRPr="00A20B24">
              <w:rPr>
                <w:sz w:val="20"/>
                <w:szCs w:val="20"/>
              </w:rPr>
              <w:t>Homenet</w:t>
            </w:r>
            <w:proofErr w:type="spellEnd"/>
            <w:r w:rsidRPr="00A20B24">
              <w:rPr>
                <w:sz w:val="20"/>
                <w:szCs w:val="20"/>
              </w:rPr>
              <w:t>, iol@homenetinc.com</w:t>
            </w:r>
            <w:r w:rsidRPr="00A20B24">
              <w:rPr>
                <w:sz w:val="20"/>
                <w:szCs w:val="20"/>
              </w:rPr>
              <w:br/>
              <w:t>Export is sent 4 times per day at 11am, 2pm, 5pm, and about 4am CST</w:t>
            </w:r>
          </w:p>
        </w:tc>
        <w:tc>
          <w:tcPr>
            <w:tcW w:w="990" w:type="dxa"/>
          </w:tcPr>
          <w:p w:rsidR="00A20B24" w:rsidRPr="00A20B24" w:rsidRDefault="00A20B24" w:rsidP="003806C7">
            <w:pPr>
              <w:jc w:val="center"/>
              <w:rPr>
                <w:sz w:val="20"/>
                <w:szCs w:val="20"/>
              </w:rPr>
            </w:pPr>
            <w:r w:rsidRPr="00A20B24">
              <w:rPr>
                <w:sz w:val="20"/>
                <w:szCs w:val="20"/>
              </w:rPr>
              <w:t>No</w:t>
            </w:r>
          </w:p>
        </w:tc>
        <w:tc>
          <w:tcPr>
            <w:tcW w:w="4158" w:type="dxa"/>
          </w:tcPr>
          <w:p w:rsidR="00A20B24" w:rsidRPr="00A20B24" w:rsidRDefault="00A20B24" w:rsidP="003806C7">
            <w:pPr>
              <w:rPr>
                <w:sz w:val="20"/>
                <w:szCs w:val="20"/>
              </w:rPr>
            </w:pPr>
            <w:r w:rsidRPr="00A20B24">
              <w:rPr>
                <w:color w:val="FF0000"/>
                <w:sz w:val="20"/>
                <w:szCs w:val="20"/>
              </w:rPr>
              <w:t>WE MUST EMAIL iol@homenetinc.com OUR VS ID!!!</w:t>
            </w:r>
            <w:r w:rsidRPr="00A20B24">
              <w:rPr>
                <w:sz w:val="20"/>
                <w:szCs w:val="20"/>
              </w:rPr>
              <w:t xml:space="preserve"> </w:t>
            </w:r>
            <w:r w:rsidRPr="00A20B24">
              <w:rPr>
                <w:sz w:val="20"/>
                <w:szCs w:val="20"/>
              </w:rPr>
              <w:br/>
            </w:r>
          </w:p>
          <w:p w:rsidR="00A20B24" w:rsidRPr="00A20B24" w:rsidRDefault="00A20B24" w:rsidP="003806C7">
            <w:pPr>
              <w:rPr>
                <w:sz w:val="20"/>
                <w:szCs w:val="20"/>
              </w:rPr>
            </w:pPr>
            <w:r w:rsidRPr="00A20B24">
              <w:rPr>
                <w:sz w:val="20"/>
                <w:szCs w:val="20"/>
              </w:rPr>
              <w:t xml:space="preserve">Hello, </w:t>
            </w:r>
            <w:r w:rsidRPr="00A20B24">
              <w:rPr>
                <w:sz w:val="20"/>
                <w:szCs w:val="20"/>
              </w:rPr>
              <w:br/>
              <w:t xml:space="preserve">We have a dealer that requested that </w:t>
            </w:r>
            <w:proofErr w:type="spellStart"/>
            <w:r w:rsidRPr="00A20B24">
              <w:rPr>
                <w:sz w:val="20"/>
                <w:szCs w:val="20"/>
              </w:rPr>
              <w:t>VinSolutions</w:t>
            </w:r>
            <w:proofErr w:type="spellEnd"/>
            <w:r w:rsidRPr="00A20B24">
              <w:rPr>
                <w:sz w:val="20"/>
                <w:szCs w:val="20"/>
              </w:rPr>
              <w:t>/</w:t>
            </w:r>
            <w:proofErr w:type="spellStart"/>
            <w:r w:rsidRPr="00A20B24">
              <w:rPr>
                <w:sz w:val="20"/>
                <w:szCs w:val="20"/>
              </w:rPr>
              <w:t>VinStickers</w:t>
            </w:r>
            <w:proofErr w:type="spellEnd"/>
            <w:r w:rsidRPr="00A20B24">
              <w:rPr>
                <w:sz w:val="20"/>
                <w:szCs w:val="20"/>
              </w:rPr>
              <w:t xml:space="preserve"> send you their inventory data.</w:t>
            </w:r>
            <w:r w:rsidRPr="00A20B24">
              <w:rPr>
                <w:sz w:val="20"/>
                <w:szCs w:val="20"/>
              </w:rPr>
              <w:br/>
              <w:t>We Will be sending you the inventory data for the following dealer, under the ID</w:t>
            </w:r>
            <w:proofErr w:type="gramStart"/>
            <w:r w:rsidRPr="00A20B24">
              <w:rPr>
                <w:sz w:val="20"/>
                <w:szCs w:val="20"/>
              </w:rPr>
              <w:t># .</w:t>
            </w:r>
            <w:proofErr w:type="gramEnd"/>
            <w:r w:rsidRPr="00A20B24">
              <w:rPr>
                <w:sz w:val="20"/>
                <w:szCs w:val="20"/>
              </w:rPr>
              <w:br/>
            </w:r>
            <w:r w:rsidRPr="00A20B24">
              <w:rPr>
                <w:sz w:val="20"/>
                <w:szCs w:val="20"/>
              </w:rPr>
              <w:br/>
              <w:t>Dealer Information:</w:t>
            </w: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r w:rsidR="00A20B24" w:rsidRPr="00A20B24" w:rsidTr="00A20B24">
        <w:tc>
          <w:tcPr>
            <w:tcW w:w="1440" w:type="dxa"/>
          </w:tcPr>
          <w:p w:rsidR="00A20B24" w:rsidRPr="00A20B24" w:rsidRDefault="00A20B24" w:rsidP="003806C7">
            <w:pPr>
              <w:rPr>
                <w:sz w:val="20"/>
                <w:szCs w:val="20"/>
              </w:rPr>
            </w:pPr>
          </w:p>
        </w:tc>
        <w:tc>
          <w:tcPr>
            <w:tcW w:w="3291" w:type="dxa"/>
            <w:gridSpan w:val="2"/>
          </w:tcPr>
          <w:p w:rsidR="00A20B24" w:rsidRPr="00A20B24" w:rsidRDefault="00A20B24" w:rsidP="003806C7">
            <w:pPr>
              <w:rPr>
                <w:sz w:val="20"/>
                <w:szCs w:val="20"/>
              </w:rPr>
            </w:pPr>
          </w:p>
        </w:tc>
        <w:tc>
          <w:tcPr>
            <w:tcW w:w="1029" w:type="dxa"/>
          </w:tcPr>
          <w:p w:rsidR="00A20B24" w:rsidRPr="00A20B24" w:rsidRDefault="00A20B24" w:rsidP="003806C7">
            <w:pPr>
              <w:rPr>
                <w:sz w:val="20"/>
                <w:szCs w:val="20"/>
              </w:rPr>
            </w:pPr>
          </w:p>
        </w:tc>
        <w:tc>
          <w:tcPr>
            <w:tcW w:w="990" w:type="dxa"/>
          </w:tcPr>
          <w:p w:rsidR="00A20B24" w:rsidRPr="00A20B24" w:rsidRDefault="00A20B24" w:rsidP="003806C7">
            <w:pPr>
              <w:jc w:val="center"/>
              <w:rPr>
                <w:sz w:val="20"/>
                <w:szCs w:val="20"/>
              </w:rPr>
            </w:pPr>
          </w:p>
        </w:tc>
        <w:tc>
          <w:tcPr>
            <w:tcW w:w="4158" w:type="dxa"/>
          </w:tcPr>
          <w:p w:rsidR="00A20B24" w:rsidRPr="00A20B24" w:rsidRDefault="00A20B24" w:rsidP="003806C7">
            <w:pPr>
              <w:rPr>
                <w:sz w:val="20"/>
                <w:szCs w:val="20"/>
              </w:rPr>
            </w:pPr>
          </w:p>
        </w:tc>
      </w:tr>
    </w:tbl>
    <w:p w:rsidR="00A20B24" w:rsidRDefault="00A20B24" w:rsidP="00AF2976">
      <w:pPr>
        <w:tabs>
          <w:tab w:val="left" w:pos="4635"/>
        </w:tabs>
      </w:pPr>
    </w:p>
    <w:p w:rsidR="00A20B24" w:rsidRDefault="00A20B24" w:rsidP="00AF2976">
      <w:pPr>
        <w:tabs>
          <w:tab w:val="left" w:pos="4635"/>
        </w:tabs>
      </w:pPr>
    </w:p>
    <w:p w:rsidR="00A20B24" w:rsidRDefault="00A20B24" w:rsidP="00AF2976">
      <w:pPr>
        <w:tabs>
          <w:tab w:val="left" w:pos="4635"/>
        </w:tabs>
      </w:pPr>
    </w:p>
    <w:p w:rsidR="00A20B24" w:rsidRDefault="00A20B24" w:rsidP="00AF2976">
      <w:pPr>
        <w:tabs>
          <w:tab w:val="left" w:pos="4635"/>
        </w:tabs>
      </w:pPr>
    </w:p>
    <w:p w:rsidR="00A20B24" w:rsidRDefault="00A20B24" w:rsidP="00AF2976">
      <w:pPr>
        <w:tabs>
          <w:tab w:val="left" w:pos="4635"/>
        </w:tabs>
      </w:pPr>
    </w:p>
    <w:p w:rsidR="00A20B24" w:rsidRPr="00AF2976" w:rsidRDefault="00A20B24" w:rsidP="00AF2976">
      <w:pPr>
        <w:tabs>
          <w:tab w:val="left" w:pos="4635"/>
        </w:tabs>
      </w:pPr>
    </w:p>
    <w:sectPr w:rsidR="00A20B24" w:rsidRPr="00AF2976" w:rsidSect="00E8139C">
      <w:pgSz w:w="12240" w:h="15840"/>
      <w:pgMar w:top="1440" w:right="630" w:bottom="1440" w:left="81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5928" w:rsidRDefault="00275928" w:rsidP="00A20B24">
      <w:pPr>
        <w:spacing w:after="0" w:line="240" w:lineRule="auto"/>
      </w:pPr>
      <w:r>
        <w:separator/>
      </w:r>
    </w:p>
  </w:endnote>
  <w:endnote w:type="continuationSeparator" w:id="1">
    <w:p w:rsidR="00275928" w:rsidRDefault="00275928" w:rsidP="00A20B2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5928" w:rsidRDefault="00275928" w:rsidP="00A20B24">
      <w:pPr>
        <w:spacing w:after="0" w:line="240" w:lineRule="auto"/>
      </w:pPr>
      <w:r>
        <w:separator/>
      </w:r>
    </w:p>
  </w:footnote>
  <w:footnote w:type="continuationSeparator" w:id="1">
    <w:p w:rsidR="00275928" w:rsidRDefault="00275928" w:rsidP="00A20B2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D2C39"/>
    <w:multiLevelType w:val="hybridMultilevel"/>
    <w:tmpl w:val="94F89666"/>
    <w:lvl w:ilvl="0" w:tplc="773C9BCE">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E8139C"/>
    <w:rsid w:val="00013976"/>
    <w:rsid w:val="00085ECE"/>
    <w:rsid w:val="000F68CE"/>
    <w:rsid w:val="0018332A"/>
    <w:rsid w:val="0020217F"/>
    <w:rsid w:val="002458DB"/>
    <w:rsid w:val="00275928"/>
    <w:rsid w:val="003806C7"/>
    <w:rsid w:val="004417B6"/>
    <w:rsid w:val="005A1C8A"/>
    <w:rsid w:val="00671C97"/>
    <w:rsid w:val="00680DCB"/>
    <w:rsid w:val="00925CF7"/>
    <w:rsid w:val="009F1A0A"/>
    <w:rsid w:val="00A20B24"/>
    <w:rsid w:val="00A952FB"/>
    <w:rsid w:val="00AB7175"/>
    <w:rsid w:val="00AF2976"/>
    <w:rsid w:val="00B17FEA"/>
    <w:rsid w:val="00BC14EE"/>
    <w:rsid w:val="00CE2DD3"/>
    <w:rsid w:val="00DA10F4"/>
    <w:rsid w:val="00E81021"/>
    <w:rsid w:val="00E8139C"/>
    <w:rsid w:val="00EB2559"/>
    <w:rsid w:val="00EE2E54"/>
    <w:rsid w:val="00F304CB"/>
    <w:rsid w:val="00F7730D"/>
    <w:rsid w:val="00FE77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65"/>
    <o:shapelayout v:ext="edit">
      <o:idmap v:ext="edit" data="1"/>
      <o:rules v:ext="edit">
        <o:r id="V:Rule1" type="arc" idref="#_x0000_s1119"/>
        <o:r id="V:Rule3" type="connector" idref="#_x0000_s110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13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13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39C"/>
    <w:rPr>
      <w:rFonts w:ascii="Tahoma" w:hAnsi="Tahoma" w:cs="Tahoma"/>
      <w:sz w:val="16"/>
      <w:szCs w:val="16"/>
    </w:rPr>
  </w:style>
  <w:style w:type="paragraph" w:styleId="ListParagraph">
    <w:name w:val="List Paragraph"/>
    <w:basedOn w:val="Normal"/>
    <w:uiPriority w:val="34"/>
    <w:qFormat/>
    <w:rsid w:val="00B17FEA"/>
    <w:pPr>
      <w:ind w:left="720"/>
      <w:contextualSpacing/>
    </w:pPr>
  </w:style>
  <w:style w:type="table" w:styleId="TableGrid">
    <w:name w:val="Table Grid"/>
    <w:basedOn w:val="TableNormal"/>
    <w:uiPriority w:val="59"/>
    <w:rsid w:val="00A20B2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A20B2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0B24"/>
  </w:style>
  <w:style w:type="paragraph" w:styleId="Footer">
    <w:name w:val="footer"/>
    <w:basedOn w:val="Normal"/>
    <w:link w:val="FooterChar"/>
    <w:uiPriority w:val="99"/>
    <w:semiHidden/>
    <w:unhideWhenUsed/>
    <w:rsid w:val="00A20B24"/>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0B24"/>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Brandon Lee</dc:creator>
  <cp:lastModifiedBy>Brandon Lee</cp:lastModifiedBy>
  <cp:revision>2</cp:revision>
  <dcterms:created xsi:type="dcterms:W3CDTF">2009-06-15T21:12:00Z</dcterms:created>
  <dcterms:modified xsi:type="dcterms:W3CDTF">2009-06-15T21:12:00Z</dcterms:modified>
</cp:coreProperties>
</file>