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20" w:rsidRDefault="007E5BA9" w:rsidP="00187596">
      <w:r>
        <w:tab/>
      </w:r>
      <w:r>
        <w:tab/>
      </w:r>
      <w:r>
        <w:tab/>
      </w:r>
      <w:r>
        <w:tab/>
      </w:r>
      <w:r>
        <w:tab/>
      </w:r>
    </w:p>
    <w:p w:rsidR="007E5BA9" w:rsidRDefault="007E5BA9" w:rsidP="00187596">
      <w:r>
        <w:tab/>
      </w:r>
    </w:p>
    <w:p w:rsidR="00D30720" w:rsidRDefault="007E5BA9" w:rsidP="00187596">
      <w:r>
        <w:tab/>
      </w:r>
      <w:r>
        <w:tab/>
      </w:r>
      <w:r>
        <w:tab/>
      </w:r>
      <w:r>
        <w:tab/>
      </w:r>
      <w:r>
        <w:tab/>
      </w:r>
      <w:r>
        <w:tab/>
      </w:r>
      <w:r>
        <w:tab/>
      </w:r>
      <w:r>
        <w:tab/>
      </w:r>
      <w:r>
        <w:tab/>
      </w:r>
      <w:r>
        <w:tab/>
      </w:r>
      <w:r>
        <w:tab/>
        <w:t>(Date)</w:t>
      </w:r>
    </w:p>
    <w:p w:rsidR="0040178F" w:rsidRDefault="00ED7472" w:rsidP="00187596">
      <w:pPr>
        <w:rPr>
          <w:rFonts w:ascii="Comic Sans MS" w:hAnsi="Comic Sans MS" w:cs="Comic Sans MS"/>
          <w:sz w:val="20"/>
          <w:szCs w:val="20"/>
        </w:rPr>
      </w:pPr>
      <w:r>
        <w:t xml:space="preserve">                               </w:t>
      </w:r>
      <w:r>
        <w:rPr>
          <w:rFonts w:ascii="Comic Sans MS" w:hAnsi="Comic Sans MS" w:cs="Comic Sans MS"/>
          <w:sz w:val="20"/>
          <w:szCs w:val="20"/>
        </w:rPr>
        <w:t xml:space="preserve">                              </w:t>
      </w:r>
    </w:p>
    <w:p w:rsidR="00B4710C" w:rsidRDefault="00B4710C" w:rsidP="00187596">
      <w:pPr>
        <w:rPr>
          <w:rFonts w:ascii="Comic Sans MS" w:hAnsi="Comic Sans MS" w:cs="Comic Sans MS"/>
          <w:sz w:val="20"/>
          <w:szCs w:val="20"/>
        </w:rPr>
      </w:pPr>
    </w:p>
    <w:p w:rsidR="007E5BA9" w:rsidRDefault="007E5BA9" w:rsidP="00187596">
      <w:pPr>
        <w:rPr>
          <w:rFonts w:ascii="Comic Sans MS" w:hAnsi="Comic Sans MS" w:cs="Comic Sans MS"/>
          <w:sz w:val="20"/>
          <w:szCs w:val="20"/>
        </w:rPr>
      </w:pPr>
      <w:r>
        <w:rPr>
          <w:rFonts w:ascii="Comic Sans MS" w:hAnsi="Comic Sans MS" w:cs="Comic Sans MS"/>
          <w:sz w:val="20"/>
          <w:szCs w:val="20"/>
        </w:rPr>
        <w:t>Dear Valued Customer (or Acct name),</w:t>
      </w:r>
    </w:p>
    <w:p w:rsidR="00514118" w:rsidRDefault="00514118" w:rsidP="00187596">
      <w:pPr>
        <w:rPr>
          <w:rFonts w:ascii="Comic Sans MS" w:hAnsi="Comic Sans MS" w:cs="Comic Sans MS"/>
          <w:sz w:val="20"/>
          <w:szCs w:val="20"/>
        </w:rPr>
      </w:pPr>
    </w:p>
    <w:p w:rsidR="00C86094" w:rsidRDefault="000C6B82" w:rsidP="00187596">
      <w:pPr>
        <w:rPr>
          <w:rFonts w:ascii="Comic Sans MS" w:hAnsi="Comic Sans MS"/>
          <w:sz w:val="20"/>
          <w:szCs w:val="20"/>
        </w:rPr>
      </w:pPr>
      <w:r>
        <w:rPr>
          <w:rFonts w:ascii="Comic Sans MS" w:hAnsi="Comic Sans MS" w:cs="Comic Sans MS"/>
          <w:sz w:val="20"/>
          <w:szCs w:val="20"/>
        </w:rPr>
        <w:t xml:space="preserve">It has been a pleasure working with you to develop your VinSolutions powered website and we are glad to have the opportunity to customize a website that meets your specific needs.  The time has come for the website to “go live” and we are excited to inform you that the website </w:t>
      </w:r>
      <w:r w:rsidR="00216B68">
        <w:rPr>
          <w:rFonts w:ascii="Comic Sans MS" w:hAnsi="Comic Sans MS" w:cs="Comic Sans MS"/>
          <w:sz w:val="20"/>
          <w:szCs w:val="20"/>
        </w:rPr>
        <w:t xml:space="preserve">development </w:t>
      </w:r>
      <w:r>
        <w:rPr>
          <w:rFonts w:ascii="Comic Sans MS" w:hAnsi="Comic Sans MS" w:cs="Comic Sans MS"/>
          <w:sz w:val="20"/>
          <w:szCs w:val="20"/>
        </w:rPr>
        <w:t xml:space="preserve">has been completed and is </w:t>
      </w:r>
      <w:r w:rsidR="00C86094">
        <w:rPr>
          <w:rFonts w:ascii="Comic Sans MS" w:hAnsi="Comic Sans MS" w:cs="Comic Sans MS"/>
          <w:sz w:val="20"/>
          <w:szCs w:val="20"/>
        </w:rPr>
        <w:t xml:space="preserve">currently published online at:  </w:t>
      </w:r>
      <w:r w:rsidR="00C86094" w:rsidRPr="00B4710C">
        <w:rPr>
          <w:rFonts w:ascii="Comic Sans MS" w:hAnsi="Comic Sans MS"/>
          <w:color w:val="0000FF"/>
          <w:sz w:val="20"/>
          <w:szCs w:val="20"/>
          <w:u w:val="single"/>
        </w:rPr>
        <w:t>http://alpha.vinmanagersites.com</w:t>
      </w:r>
      <w:r w:rsidR="00C86094" w:rsidRPr="00474929">
        <w:rPr>
          <w:rFonts w:ascii="Comic Sans MS" w:hAnsi="Comic Sans MS"/>
          <w:sz w:val="20"/>
          <w:szCs w:val="20"/>
        </w:rPr>
        <w:t xml:space="preserve">. </w:t>
      </w:r>
      <w:r w:rsidR="00C86094">
        <w:rPr>
          <w:rFonts w:ascii="Comic Sans MS" w:hAnsi="Comic Sans MS"/>
          <w:sz w:val="20"/>
          <w:szCs w:val="20"/>
        </w:rPr>
        <w:t xml:space="preserve"> </w:t>
      </w:r>
    </w:p>
    <w:p w:rsidR="00C86094" w:rsidRDefault="00C86094" w:rsidP="00187596">
      <w:pPr>
        <w:rPr>
          <w:rFonts w:ascii="Comic Sans MS" w:hAnsi="Comic Sans MS"/>
          <w:sz w:val="20"/>
          <w:szCs w:val="20"/>
        </w:rPr>
      </w:pPr>
    </w:p>
    <w:p w:rsidR="002C1E32" w:rsidRDefault="00C86094" w:rsidP="00187596">
      <w:pPr>
        <w:rPr>
          <w:rFonts w:ascii="Comic Sans MS" w:hAnsi="Comic Sans MS"/>
          <w:sz w:val="20"/>
          <w:szCs w:val="20"/>
        </w:rPr>
      </w:pPr>
      <w:r>
        <w:rPr>
          <w:rFonts w:ascii="Comic Sans MS" w:hAnsi="Comic Sans MS"/>
          <w:sz w:val="20"/>
          <w:szCs w:val="20"/>
        </w:rPr>
        <w:t xml:space="preserve">While this website is officially live and currently being published on the Internet, it is not currently being hosted on your domain name, i.e. your business web address.  We have attempted to contact you several times in order to officially move the website onto your domain, but have been unsuccessful in making that happen.  You may point your domain at this active website at any time and your new website will start to populate on your web address.  </w:t>
      </w:r>
    </w:p>
    <w:p w:rsidR="002C1E32" w:rsidRDefault="002C1E32" w:rsidP="00187596">
      <w:pPr>
        <w:rPr>
          <w:rFonts w:ascii="Comic Sans MS" w:hAnsi="Comic Sans MS"/>
          <w:sz w:val="20"/>
          <w:szCs w:val="20"/>
        </w:rPr>
      </w:pPr>
    </w:p>
    <w:p w:rsidR="000C6B82" w:rsidRDefault="002C1E32" w:rsidP="00187596">
      <w:pPr>
        <w:rPr>
          <w:rFonts w:ascii="Comic Sans MS" w:hAnsi="Comic Sans MS"/>
          <w:sz w:val="20"/>
          <w:szCs w:val="20"/>
        </w:rPr>
      </w:pPr>
      <w:r w:rsidRPr="002411F2">
        <w:rPr>
          <w:rFonts w:ascii="Comic Sans MS" w:hAnsi="Comic Sans MS"/>
          <w:sz w:val="20"/>
          <w:szCs w:val="20"/>
        </w:rPr>
        <w:t>At this time your website can be fully accessed by you and you have complete control over a variety of areas.</w:t>
      </w:r>
      <w:r>
        <w:rPr>
          <w:rFonts w:ascii="Comic Sans MS" w:hAnsi="Comic Sans MS"/>
          <w:sz w:val="20"/>
          <w:szCs w:val="20"/>
        </w:rPr>
        <w:t xml:space="preserve">  </w:t>
      </w:r>
      <w:r w:rsidR="00C86094">
        <w:rPr>
          <w:rFonts w:ascii="Comic Sans MS" w:hAnsi="Comic Sans MS"/>
          <w:sz w:val="20"/>
          <w:szCs w:val="20"/>
        </w:rPr>
        <w:t xml:space="preserve">You should </w:t>
      </w:r>
      <w:r w:rsidR="00216B68">
        <w:rPr>
          <w:rFonts w:ascii="Comic Sans MS" w:hAnsi="Comic Sans MS"/>
          <w:sz w:val="20"/>
          <w:szCs w:val="20"/>
        </w:rPr>
        <w:t xml:space="preserve">have </w:t>
      </w:r>
      <w:r w:rsidR="00C86094">
        <w:rPr>
          <w:rFonts w:ascii="Comic Sans MS" w:hAnsi="Comic Sans MS"/>
          <w:sz w:val="20"/>
          <w:szCs w:val="20"/>
        </w:rPr>
        <w:t>receive</w:t>
      </w:r>
      <w:r w:rsidR="00216B68">
        <w:rPr>
          <w:rFonts w:ascii="Comic Sans MS" w:hAnsi="Comic Sans MS"/>
          <w:sz w:val="20"/>
          <w:szCs w:val="20"/>
        </w:rPr>
        <w:t>d, or will</w:t>
      </w:r>
      <w:r w:rsidR="00C86094">
        <w:rPr>
          <w:rFonts w:ascii="Comic Sans MS" w:hAnsi="Comic Sans MS"/>
          <w:sz w:val="20"/>
          <w:szCs w:val="20"/>
        </w:rPr>
        <w:t xml:space="preserve"> shortly</w:t>
      </w:r>
      <w:r w:rsidR="00216B68">
        <w:rPr>
          <w:rFonts w:ascii="Comic Sans MS" w:hAnsi="Comic Sans MS"/>
          <w:sz w:val="20"/>
          <w:szCs w:val="20"/>
        </w:rPr>
        <w:t>,</w:t>
      </w:r>
      <w:r w:rsidR="00C86094">
        <w:rPr>
          <w:rFonts w:ascii="Comic Sans MS" w:hAnsi="Comic Sans MS"/>
          <w:sz w:val="20"/>
          <w:szCs w:val="20"/>
        </w:rPr>
        <w:t xml:space="preserve"> your VinSolutions Website Training Manual which will walk you through everything you need to know about your new site, including how to make it </w:t>
      </w:r>
      <w:r>
        <w:rPr>
          <w:rFonts w:ascii="Comic Sans MS" w:hAnsi="Comic Sans MS"/>
          <w:sz w:val="20"/>
          <w:szCs w:val="20"/>
        </w:rPr>
        <w:t xml:space="preserve">start populating on your web address.  </w:t>
      </w:r>
    </w:p>
    <w:p w:rsidR="002C1E32" w:rsidRDefault="002C1E32" w:rsidP="00187596">
      <w:pPr>
        <w:rPr>
          <w:rFonts w:ascii="Comic Sans MS" w:hAnsi="Comic Sans MS"/>
          <w:sz w:val="20"/>
          <w:szCs w:val="20"/>
        </w:rPr>
      </w:pPr>
    </w:p>
    <w:p w:rsidR="002C1E32" w:rsidRDefault="002C1E32" w:rsidP="00187596">
      <w:pPr>
        <w:rPr>
          <w:rFonts w:ascii="Comic Sans MS" w:hAnsi="Comic Sans MS" w:cs="Comic Sans MS"/>
          <w:sz w:val="20"/>
          <w:szCs w:val="20"/>
        </w:rPr>
      </w:pPr>
      <w:r>
        <w:rPr>
          <w:rFonts w:ascii="Comic Sans MS" w:hAnsi="Comic Sans MS"/>
          <w:sz w:val="20"/>
          <w:szCs w:val="20"/>
        </w:rPr>
        <w:t>Please know that VinSolutions is always available should you need any assistance in this matter or if there are any questions concerning your website in the future.  If you require assistance of any kind with your website, please contact the Website Support Team at</w:t>
      </w:r>
      <w:r w:rsidR="002411F2">
        <w:rPr>
          <w:rFonts w:ascii="Comic Sans MS" w:hAnsi="Comic Sans MS"/>
          <w:sz w:val="20"/>
          <w:szCs w:val="20"/>
        </w:rPr>
        <w:t xml:space="preserve"> </w:t>
      </w:r>
      <w:hyperlink r:id="rId8" w:history="1">
        <w:r w:rsidR="002411F2" w:rsidRPr="00A15A89">
          <w:rPr>
            <w:rStyle w:val="Hyperlink"/>
            <w:rFonts w:ascii="Comic Sans MS" w:hAnsi="Comic Sans MS"/>
            <w:sz w:val="20"/>
            <w:szCs w:val="20"/>
          </w:rPr>
          <w:t>websupport@vinsoutions.com</w:t>
        </w:r>
      </w:hyperlink>
      <w:r>
        <w:rPr>
          <w:rFonts w:ascii="Comic Sans MS" w:hAnsi="Comic Sans MS"/>
          <w:sz w:val="20"/>
          <w:szCs w:val="20"/>
        </w:rPr>
        <w:t>.</w:t>
      </w:r>
      <w:r w:rsidR="002411F2">
        <w:rPr>
          <w:rFonts w:ascii="Comic Sans MS" w:hAnsi="Comic Sans MS"/>
          <w:sz w:val="20"/>
          <w:szCs w:val="20"/>
        </w:rPr>
        <w:t xml:space="preserve"> </w:t>
      </w:r>
      <w:r>
        <w:rPr>
          <w:rFonts w:ascii="Comic Sans MS" w:hAnsi="Comic Sans MS"/>
          <w:sz w:val="20"/>
          <w:szCs w:val="20"/>
        </w:rPr>
        <w:t xml:space="preserve">  </w:t>
      </w:r>
    </w:p>
    <w:p w:rsidR="0096536E" w:rsidRDefault="0096536E" w:rsidP="00187596">
      <w:pPr>
        <w:rPr>
          <w:rFonts w:ascii="Comic Sans MS" w:hAnsi="Comic Sans MS" w:cs="Comic Sans MS"/>
          <w:sz w:val="20"/>
          <w:szCs w:val="20"/>
        </w:rPr>
      </w:pPr>
    </w:p>
    <w:p w:rsidR="00B4710C" w:rsidRDefault="00B4710C" w:rsidP="00187596">
      <w:pPr>
        <w:rPr>
          <w:rFonts w:ascii="Comic Sans MS" w:hAnsi="Comic Sans MS" w:cs="Comic Sans MS"/>
          <w:sz w:val="20"/>
          <w:szCs w:val="20"/>
        </w:rPr>
      </w:pPr>
      <w:r>
        <w:rPr>
          <w:rFonts w:ascii="Comic Sans MS" w:hAnsi="Comic Sans MS" w:cs="Comic Sans MS"/>
          <w:sz w:val="20"/>
          <w:szCs w:val="20"/>
        </w:rPr>
        <w:t>Sincerely yours,</w:t>
      </w:r>
    </w:p>
    <w:p w:rsidR="0096536E" w:rsidRDefault="0096536E" w:rsidP="00187596">
      <w:pPr>
        <w:rPr>
          <w:rFonts w:ascii="Comic Sans MS" w:hAnsi="Comic Sans MS" w:cs="Comic Sans MS"/>
          <w:sz w:val="20"/>
          <w:szCs w:val="20"/>
        </w:rPr>
      </w:pPr>
    </w:p>
    <w:p w:rsidR="0096536E" w:rsidRDefault="0096536E" w:rsidP="00187596">
      <w:pPr>
        <w:rPr>
          <w:rFonts w:ascii="Comic Sans MS" w:hAnsi="Comic Sans MS" w:cs="Comic Sans MS"/>
          <w:sz w:val="20"/>
          <w:szCs w:val="20"/>
        </w:rPr>
      </w:pPr>
    </w:p>
    <w:p w:rsidR="00B4710C" w:rsidRPr="00B4710C" w:rsidRDefault="00474929" w:rsidP="00B4710C">
      <w:pPr>
        <w:rPr>
          <w:rFonts w:eastAsiaTheme="minorHAnsi"/>
          <w:color w:val="000000"/>
        </w:rPr>
      </w:pPr>
      <w:r>
        <w:rPr>
          <w:rFonts w:ascii="Comic Sans MS" w:hAnsi="Comic Sans MS" w:cs="Comic Sans MS"/>
          <w:sz w:val="20"/>
          <w:szCs w:val="20"/>
        </w:rPr>
        <w:t xml:space="preserve"> </w:t>
      </w:r>
      <w:r w:rsidR="00B4710C" w:rsidRPr="00B4710C">
        <w:rPr>
          <w:rFonts w:ascii="Berthold Akzidenz Grotesk BE" w:eastAsiaTheme="minorHAnsi" w:hAnsi="Berthold Akzidenz Grotesk BE" w:cs="Calibri"/>
          <w:b/>
          <w:bCs/>
          <w:color w:val="005A8F"/>
          <w:sz w:val="27"/>
          <w:szCs w:val="27"/>
        </w:rPr>
        <w:t>Keith Blay</w:t>
      </w:r>
    </w:p>
    <w:p w:rsidR="00B4710C" w:rsidRPr="00B4710C" w:rsidRDefault="00B4710C" w:rsidP="00B4710C">
      <w:pPr>
        <w:rPr>
          <w:rFonts w:ascii="Calibri" w:eastAsiaTheme="minorHAnsi" w:hAnsi="Calibri" w:cs="Calibri"/>
          <w:color w:val="000000"/>
          <w:sz w:val="22"/>
          <w:szCs w:val="22"/>
        </w:rPr>
      </w:pPr>
      <w:r w:rsidRPr="00B4710C">
        <w:rPr>
          <w:rFonts w:ascii="Calibri" w:eastAsiaTheme="minorHAnsi" w:hAnsi="Calibri" w:cs="Calibri"/>
          <w:b/>
          <w:bCs/>
          <w:color w:val="1F497D"/>
          <w:sz w:val="21"/>
          <w:szCs w:val="21"/>
        </w:rPr>
        <w:t>Director of Marketing &amp; Creative</w:t>
      </w:r>
    </w:p>
    <w:p w:rsidR="00B4710C" w:rsidRPr="00B4710C" w:rsidRDefault="00B4710C" w:rsidP="00B4710C">
      <w:pPr>
        <w:rPr>
          <w:rFonts w:ascii="Calibri" w:eastAsiaTheme="minorHAnsi" w:hAnsi="Calibri" w:cs="Calibri"/>
          <w:b/>
          <w:color w:val="000000"/>
          <w:sz w:val="22"/>
          <w:szCs w:val="22"/>
        </w:rPr>
      </w:pPr>
      <w:r w:rsidRPr="00B4710C">
        <w:rPr>
          <w:rFonts w:ascii="Calibri" w:eastAsiaTheme="minorHAnsi" w:hAnsi="Calibri" w:cs="Calibri"/>
          <w:b/>
          <w:bCs/>
          <w:color w:val="1F497D"/>
          <w:sz w:val="21"/>
          <w:szCs w:val="21"/>
        </w:rPr>
        <w:t>VinSolutions,</w:t>
      </w:r>
      <w:r w:rsidR="00216B68">
        <w:rPr>
          <w:rFonts w:ascii="Calibri" w:eastAsiaTheme="minorHAnsi" w:hAnsi="Calibri" w:cs="Calibri"/>
          <w:b/>
          <w:bCs/>
          <w:color w:val="1F497D"/>
          <w:sz w:val="21"/>
          <w:szCs w:val="21"/>
        </w:rPr>
        <w:t xml:space="preserve"> Inc.</w:t>
      </w:r>
    </w:p>
    <w:p w:rsidR="00B4710C" w:rsidRPr="00B4710C" w:rsidRDefault="00B4710C" w:rsidP="00B4710C">
      <w:pPr>
        <w:rPr>
          <w:rFonts w:ascii="Calibri" w:eastAsiaTheme="minorHAnsi" w:hAnsi="Calibri" w:cs="Calibri"/>
          <w:b/>
          <w:color w:val="1F497D"/>
          <w:sz w:val="20"/>
          <w:szCs w:val="20"/>
        </w:rPr>
      </w:pPr>
      <w:r w:rsidRPr="00B4710C">
        <w:rPr>
          <w:rFonts w:ascii="Calibri" w:eastAsiaTheme="minorHAnsi" w:hAnsi="Calibri" w:cs="Calibri"/>
          <w:b/>
          <w:color w:val="1F497D"/>
          <w:sz w:val="20"/>
          <w:szCs w:val="20"/>
        </w:rPr>
        <w:t>Office: (800) 980-7488 ext 459</w:t>
      </w:r>
    </w:p>
    <w:p w:rsidR="00B4710C" w:rsidRPr="00B4710C" w:rsidRDefault="00B4710C" w:rsidP="00B4710C">
      <w:pPr>
        <w:rPr>
          <w:rFonts w:ascii="Calibri" w:eastAsiaTheme="minorHAnsi" w:hAnsi="Calibri" w:cs="Calibri"/>
          <w:color w:val="1F497D"/>
          <w:sz w:val="20"/>
          <w:szCs w:val="20"/>
        </w:rPr>
      </w:pPr>
      <w:r w:rsidRPr="00B4710C">
        <w:rPr>
          <w:rFonts w:ascii="Calibri" w:eastAsiaTheme="minorHAnsi" w:hAnsi="Calibri" w:cs="Calibri"/>
          <w:color w:val="1F497D"/>
          <w:sz w:val="20"/>
          <w:szCs w:val="20"/>
        </w:rPr>
        <w:t>Cell: (913) 953-7108</w:t>
      </w:r>
    </w:p>
    <w:p w:rsidR="00B4710C" w:rsidRPr="00B4710C" w:rsidRDefault="00B4710C" w:rsidP="00B4710C">
      <w:pPr>
        <w:rPr>
          <w:rFonts w:ascii="Calibri" w:eastAsiaTheme="minorHAnsi" w:hAnsi="Calibri" w:cs="Calibri"/>
          <w:color w:val="1F497D"/>
          <w:sz w:val="20"/>
          <w:szCs w:val="20"/>
        </w:rPr>
      </w:pPr>
      <w:r w:rsidRPr="00B4710C">
        <w:rPr>
          <w:rFonts w:ascii="Calibri" w:eastAsiaTheme="minorHAnsi" w:hAnsi="Calibri" w:cs="Calibri"/>
          <w:color w:val="1F497D"/>
          <w:sz w:val="20"/>
          <w:szCs w:val="20"/>
        </w:rPr>
        <w:t>Fax: 913-825-6396</w:t>
      </w:r>
    </w:p>
    <w:p w:rsidR="00B4710C" w:rsidRPr="00B4710C" w:rsidRDefault="00F40E11" w:rsidP="00B4710C">
      <w:pPr>
        <w:rPr>
          <w:rFonts w:ascii="Calibri" w:eastAsiaTheme="minorHAnsi" w:hAnsi="Calibri" w:cs="Calibri"/>
          <w:color w:val="1F497D"/>
          <w:sz w:val="20"/>
          <w:szCs w:val="20"/>
        </w:rPr>
      </w:pPr>
      <w:hyperlink r:id="rId9" w:history="1">
        <w:r w:rsidR="00B4710C" w:rsidRPr="00B4710C">
          <w:rPr>
            <w:rFonts w:ascii="Calibri" w:eastAsiaTheme="minorHAnsi" w:hAnsi="Calibri" w:cs="Calibri"/>
            <w:color w:val="0000FF"/>
            <w:sz w:val="20"/>
            <w:u w:val="single"/>
          </w:rPr>
          <w:t>keith.blay@vinsolutions.com</w:t>
        </w:r>
      </w:hyperlink>
    </w:p>
    <w:p w:rsidR="00B4710C" w:rsidRPr="00B4710C" w:rsidRDefault="00F40E11" w:rsidP="00B4710C">
      <w:pPr>
        <w:rPr>
          <w:rFonts w:ascii="Calibri" w:eastAsiaTheme="minorHAnsi" w:hAnsi="Calibri" w:cs="Calibri"/>
          <w:color w:val="1F497D"/>
          <w:sz w:val="20"/>
          <w:szCs w:val="20"/>
        </w:rPr>
      </w:pPr>
      <w:hyperlink r:id="rId10" w:history="1">
        <w:r w:rsidR="00B4710C" w:rsidRPr="00B4710C">
          <w:rPr>
            <w:rFonts w:ascii="Calibri" w:eastAsiaTheme="minorHAnsi" w:hAnsi="Calibri" w:cs="Calibri"/>
            <w:color w:val="0000FF"/>
            <w:sz w:val="20"/>
            <w:u w:val="single"/>
          </w:rPr>
          <w:t>www.vinsolutions.com</w:t>
        </w:r>
      </w:hyperlink>
    </w:p>
    <w:p w:rsidR="00474929" w:rsidRDefault="00474929" w:rsidP="00187596">
      <w:pPr>
        <w:rPr>
          <w:rFonts w:ascii="Comic Sans MS" w:hAnsi="Comic Sans MS" w:cs="Comic Sans MS"/>
          <w:sz w:val="20"/>
          <w:szCs w:val="20"/>
        </w:rPr>
      </w:pPr>
    </w:p>
    <w:sectPr w:rsidR="00474929" w:rsidSect="00ED7472">
      <w:headerReference w:type="default" r:id="rId11"/>
      <w:footerReference w:type="default" r:id="rId12"/>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31D" w:rsidRDefault="0007531D">
      <w:r>
        <w:separator/>
      </w:r>
    </w:p>
  </w:endnote>
  <w:endnote w:type="continuationSeparator" w:id="0">
    <w:p w:rsidR="0007531D" w:rsidRDefault="000753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erthold Akzidenz Grotesk BE">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F06" w:rsidRPr="007B308A" w:rsidRDefault="00B91F06" w:rsidP="00D30720">
    <w:pPr>
      <w:pStyle w:val="Footer"/>
      <w:jc w:val="cente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 xml:space="preserve">One Solution. One </w:t>
    </w:r>
    <w:r w:rsidR="00B94AAD">
      <w:rPr>
        <w:rFonts w:asciiTheme="minorHAnsi" w:hAnsiTheme="minorHAnsi" w:cstheme="minorHAnsi"/>
        <w:color w:val="808080" w:themeColor="background1" w:themeShade="80"/>
      </w:rPr>
      <w:t>Integration. One Collaboration. Be One With VIN.</w:t>
    </w:r>
    <w:r>
      <w:rPr>
        <w:rFonts w:asciiTheme="minorHAnsi" w:hAnsiTheme="minorHAnsi" w:cstheme="minorHAnsi"/>
        <w:color w:val="808080" w:themeColor="background1" w:themeShade="80"/>
      </w:rPr>
      <w:t xml:space="preserve"> </w:t>
    </w:r>
  </w:p>
  <w:p w:rsidR="00B91F06" w:rsidRDefault="00F40E11">
    <w:r>
      <w:rPr>
        <w:noProof/>
      </w:rPr>
      <w:pict>
        <v:rect id="_x0000_s2049" style="position:absolute;margin-left:-117pt;margin-top:4.05pt;width:649.5pt;height:51pt;z-index:251658240" fillcolor="#4f81bd [3204]" strokecolor="#f2f2f2 [3041]" strokeweight="3pt">
          <v:shadow on="t" type="perspective" color="#243f60 [1604]" opacity=".5" offset="1pt" offset2="-1pt"/>
          <v:textbox style="mso-next-textbox:#_x0000_s2049">
            <w:txbxContent>
              <w:p w:rsidR="00B91F06" w:rsidRPr="007B308A" w:rsidRDefault="00B91F06" w:rsidP="007B308A">
                <w:pPr>
                  <w:jc w:val="center"/>
                  <w:rPr>
                    <w:rFonts w:asciiTheme="minorHAnsi" w:hAnsiTheme="minorHAnsi" w:cstheme="minorHAnsi"/>
                    <w:color w:val="FFFFFF" w:themeColor="background1"/>
                  </w:rPr>
                </w:pPr>
                <w:r w:rsidRPr="007B308A">
                  <w:rPr>
                    <w:rFonts w:asciiTheme="minorHAnsi" w:hAnsiTheme="minorHAnsi" w:cstheme="minorHAnsi"/>
                    <w:color w:val="FFFFFF" w:themeColor="background1"/>
                  </w:rPr>
                  <w:t xml:space="preserve">www.VinSolutions.com     P: (800) 980-7488     6405 Metcalf Avenue, </w:t>
                </w:r>
                <w:r w:rsidR="00C55732">
                  <w:rPr>
                    <w:rFonts w:asciiTheme="minorHAnsi" w:hAnsiTheme="minorHAnsi" w:cstheme="minorHAnsi"/>
                    <w:color w:val="FFFFFF" w:themeColor="background1"/>
                  </w:rPr>
                  <w:t xml:space="preserve">Suite 400     Overland Park, KS </w:t>
                </w:r>
                <w:r w:rsidRPr="007B308A">
                  <w:rPr>
                    <w:rFonts w:asciiTheme="minorHAnsi" w:hAnsiTheme="minorHAnsi" w:cstheme="minorHAnsi"/>
                    <w:color w:val="FFFFFF" w:themeColor="background1"/>
                  </w:rPr>
                  <w:t xml:space="preserve"> 66202</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31D" w:rsidRDefault="0007531D">
      <w:r>
        <w:separator/>
      </w:r>
    </w:p>
  </w:footnote>
  <w:footnote w:type="continuationSeparator" w:id="0">
    <w:p w:rsidR="0007531D" w:rsidRDefault="000753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F06" w:rsidRPr="00485D8F" w:rsidRDefault="00D30720" w:rsidP="00216B68">
    <w:pPr>
      <w:autoSpaceDE w:val="0"/>
      <w:autoSpaceDN w:val="0"/>
      <w:adjustRightInd w:val="0"/>
      <w:ind w:left="5040" w:firstLine="720"/>
      <w:jc w:val="center"/>
      <w:rPr>
        <w:rFonts w:asciiTheme="minorHAnsi" w:hAnsiTheme="minorHAnsi" w:cstheme="minorHAnsi"/>
        <w:sz w:val="20"/>
        <w:szCs w:val="20"/>
      </w:rPr>
    </w:pPr>
    <w:r w:rsidRPr="00485D8F">
      <w:rPr>
        <w:rFonts w:asciiTheme="minorHAnsi" w:hAnsiTheme="minorHAnsi" w:cstheme="minorHAnsi"/>
        <w:noProof/>
        <w:sz w:val="20"/>
        <w:szCs w:val="20"/>
      </w:rPr>
      <w:drawing>
        <wp:inline distT="0" distB="0" distL="0" distR="0">
          <wp:extent cx="1914525" cy="790575"/>
          <wp:effectExtent l="19050" t="0" r="9525" b="0"/>
          <wp:docPr id="10" name="Picture 10" descr="VinSolutionsLogo2010-with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nSolutionsLogo2010-withTag"/>
                  <pic:cNvPicPr>
                    <a:picLocks noChangeAspect="1" noChangeArrowheads="1"/>
                  </pic:cNvPicPr>
                </pic:nvPicPr>
                <pic:blipFill>
                  <a:blip r:embed="rId1"/>
                  <a:srcRect/>
                  <a:stretch>
                    <a:fillRect/>
                  </a:stretch>
                </pic:blipFill>
                <pic:spPr bwMode="auto">
                  <a:xfrm>
                    <a:off x="0" y="0"/>
                    <a:ext cx="1914525" cy="790575"/>
                  </a:xfrm>
                  <a:prstGeom prst="rect">
                    <a:avLst/>
                  </a:prstGeom>
                  <a:noFill/>
                  <a:ln w="9525">
                    <a:noFill/>
                    <a:miter lim="800000"/>
                    <a:headEnd/>
                    <a:tailEnd/>
                  </a:ln>
                </pic:spPr>
              </pic:pic>
            </a:graphicData>
          </a:graphic>
        </wp:inline>
      </w:drawing>
    </w:r>
    <w:r w:rsidR="00B91F06" w:rsidRPr="00485D8F">
      <w:rPr>
        <w:rFonts w:asciiTheme="minorHAnsi" w:hAnsiTheme="minorHAnsi" w:cstheme="minorHAnsi"/>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62586"/>
    <w:multiLevelType w:val="hybridMultilevel"/>
    <w:tmpl w:val="8A8E03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7E5BA9"/>
    <w:rsid w:val="0007531D"/>
    <w:rsid w:val="000975F1"/>
    <w:rsid w:val="000C6B82"/>
    <w:rsid w:val="001375BE"/>
    <w:rsid w:val="00187596"/>
    <w:rsid w:val="001A0EEE"/>
    <w:rsid w:val="001D14F2"/>
    <w:rsid w:val="001F7828"/>
    <w:rsid w:val="00216B68"/>
    <w:rsid w:val="002411F2"/>
    <w:rsid w:val="002B5E19"/>
    <w:rsid w:val="002C1E32"/>
    <w:rsid w:val="00301B60"/>
    <w:rsid w:val="0040178F"/>
    <w:rsid w:val="00431B2A"/>
    <w:rsid w:val="00450FC7"/>
    <w:rsid w:val="0046101E"/>
    <w:rsid w:val="00474929"/>
    <w:rsid w:val="00485D8F"/>
    <w:rsid w:val="00514118"/>
    <w:rsid w:val="005D4417"/>
    <w:rsid w:val="00747C71"/>
    <w:rsid w:val="007B308A"/>
    <w:rsid w:val="007B3831"/>
    <w:rsid w:val="007E5BA9"/>
    <w:rsid w:val="008D0776"/>
    <w:rsid w:val="0096536E"/>
    <w:rsid w:val="009B5313"/>
    <w:rsid w:val="00A526C2"/>
    <w:rsid w:val="00B4710C"/>
    <w:rsid w:val="00B90320"/>
    <w:rsid w:val="00B91F06"/>
    <w:rsid w:val="00B94AAD"/>
    <w:rsid w:val="00C15CA5"/>
    <w:rsid w:val="00C55732"/>
    <w:rsid w:val="00C64CF9"/>
    <w:rsid w:val="00C752E8"/>
    <w:rsid w:val="00C86094"/>
    <w:rsid w:val="00D30720"/>
    <w:rsid w:val="00D50864"/>
    <w:rsid w:val="00D578A2"/>
    <w:rsid w:val="00DA1524"/>
    <w:rsid w:val="00E808BF"/>
    <w:rsid w:val="00EB3B78"/>
    <w:rsid w:val="00ED7472"/>
    <w:rsid w:val="00F11D2B"/>
    <w:rsid w:val="00F40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782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0776"/>
    <w:rPr>
      <w:color w:val="0000FF"/>
      <w:u w:val="single"/>
    </w:rPr>
  </w:style>
  <w:style w:type="paragraph" w:styleId="BalloonText">
    <w:name w:val="Balloon Text"/>
    <w:basedOn w:val="Normal"/>
    <w:semiHidden/>
    <w:rsid w:val="008D0776"/>
    <w:rPr>
      <w:rFonts w:ascii="Tahoma" w:hAnsi="Tahoma" w:cs="Tahoma"/>
      <w:sz w:val="16"/>
      <w:szCs w:val="16"/>
    </w:rPr>
  </w:style>
  <w:style w:type="paragraph" w:styleId="Header">
    <w:name w:val="header"/>
    <w:basedOn w:val="Normal"/>
    <w:rsid w:val="002B5E19"/>
    <w:pPr>
      <w:tabs>
        <w:tab w:val="center" w:pos="4320"/>
        <w:tab w:val="right" w:pos="8640"/>
      </w:tabs>
    </w:pPr>
  </w:style>
  <w:style w:type="paragraph" w:styleId="Footer">
    <w:name w:val="footer"/>
    <w:basedOn w:val="Normal"/>
    <w:rsid w:val="002B5E19"/>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42606813">
      <w:bodyDiv w:val="1"/>
      <w:marLeft w:val="0"/>
      <w:marRight w:val="0"/>
      <w:marTop w:val="0"/>
      <w:marBottom w:val="0"/>
      <w:divBdr>
        <w:top w:val="none" w:sz="0" w:space="0" w:color="auto"/>
        <w:left w:val="none" w:sz="0" w:space="0" w:color="auto"/>
        <w:bottom w:val="none" w:sz="0" w:space="0" w:color="auto"/>
        <w:right w:val="none" w:sz="0" w:space="0" w:color="auto"/>
      </w:divBdr>
    </w:div>
    <w:div w:id="201869062">
      <w:bodyDiv w:val="1"/>
      <w:marLeft w:val="0"/>
      <w:marRight w:val="0"/>
      <w:marTop w:val="0"/>
      <w:marBottom w:val="0"/>
      <w:divBdr>
        <w:top w:val="none" w:sz="0" w:space="0" w:color="auto"/>
        <w:left w:val="none" w:sz="0" w:space="0" w:color="auto"/>
        <w:bottom w:val="none" w:sz="0" w:space="0" w:color="auto"/>
        <w:right w:val="none" w:sz="0" w:space="0" w:color="auto"/>
      </w:divBdr>
    </w:div>
    <w:div w:id="1298025246">
      <w:bodyDiv w:val="1"/>
      <w:marLeft w:val="0"/>
      <w:marRight w:val="0"/>
      <w:marTop w:val="0"/>
      <w:marBottom w:val="0"/>
      <w:divBdr>
        <w:top w:val="none" w:sz="0" w:space="0" w:color="auto"/>
        <w:left w:val="none" w:sz="0" w:space="0" w:color="auto"/>
        <w:bottom w:val="none" w:sz="0" w:space="0" w:color="auto"/>
        <w:right w:val="none" w:sz="0" w:space="0" w:color="auto"/>
      </w:divBdr>
      <w:divsChild>
        <w:div w:id="1853303052">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0243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221">
      <w:bodyDiv w:val="1"/>
      <w:marLeft w:val="0"/>
      <w:marRight w:val="0"/>
      <w:marTop w:val="0"/>
      <w:marBottom w:val="0"/>
      <w:divBdr>
        <w:top w:val="none" w:sz="0" w:space="0" w:color="auto"/>
        <w:left w:val="none" w:sz="0" w:space="0" w:color="auto"/>
        <w:bottom w:val="none" w:sz="0" w:space="0" w:color="auto"/>
        <w:right w:val="none" w:sz="0" w:space="0" w:color="auto"/>
      </w:divBdr>
      <w:divsChild>
        <w:div w:id="112422614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8006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ebsupport@vinsoution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insolutions.com" TargetMode="External"/><Relationship Id="rId4" Type="http://schemas.openxmlformats.org/officeDocument/2006/relationships/settings" Target="settings.xml"/><Relationship Id="rId9" Type="http://schemas.openxmlformats.org/officeDocument/2006/relationships/hyperlink" Target="mailto:keith.blay@vinsolution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rigdon\AppData\Local\Microsoft\Windows\Temporary%20Internet%20Files\Content.Outlook\WYSXQYFN\LetterHead_Numbere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68DB8-9514-444E-BA04-7B8CEA39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LetterHead_NumberedTemplate</Template>
  <TotalTime>7</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Vinstickers</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rrigdon</dc:creator>
  <cp:lastModifiedBy>rrigdon</cp:lastModifiedBy>
  <cp:revision>2</cp:revision>
  <cp:lastPrinted>2007-02-21T19:03:00Z</cp:lastPrinted>
  <dcterms:created xsi:type="dcterms:W3CDTF">2011-08-23T19:56:00Z</dcterms:created>
  <dcterms:modified xsi:type="dcterms:W3CDTF">2011-08-23T19:56:00Z</dcterms:modified>
</cp:coreProperties>
</file>