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page" w:tblpX="1383" w:tblpY="-239"/>
        <w:tblOverlap w:val="never"/>
        <w:tblW w:w="9285" w:type="dxa"/>
        <w:tblLayout w:type="fixed"/>
        <w:tblCellMar>
          <w:left w:w="70" w:type="dxa"/>
          <w:right w:w="70" w:type="dxa"/>
        </w:tblCellMar>
        <w:tblLook w:val="04A0" w:firstRow="1" w:lastRow="0" w:firstColumn="1" w:lastColumn="0" w:noHBand="0" w:noVBand="1"/>
      </w:tblPr>
      <w:tblGrid>
        <w:gridCol w:w="9285"/>
      </w:tblGrid>
      <w:tr w:rsidR="00817F9B" w14:paraId="7203349B" w14:textId="77777777">
        <w:trPr>
          <w:cantSplit/>
          <w:trHeight w:val="3440"/>
        </w:trPr>
        <w:tc>
          <w:tcPr>
            <w:tcW w:w="9285" w:type="dxa"/>
            <w:vAlign w:val="center"/>
          </w:tcPr>
          <w:p w14:paraId="44FC16F5" w14:textId="77777777" w:rsidR="00817F9B" w:rsidRDefault="00817F9B" w:rsidP="00CF4A8D">
            <w:pPr>
              <w:pStyle w:val="afc"/>
              <w:jc w:val="left"/>
              <w:rPr>
                <w:rFonts w:asciiTheme="minorEastAsia" w:hAnsiTheme="minorEastAsia"/>
                <w:sz w:val="48"/>
                <w:szCs w:val="48"/>
                <w:lang w:eastAsia="zh-CN"/>
              </w:rPr>
            </w:pPr>
          </w:p>
          <w:p w14:paraId="16099F7B" w14:textId="77777777" w:rsidR="00817F9B" w:rsidRDefault="00817F9B">
            <w:pPr>
              <w:pStyle w:val="afc"/>
              <w:jc w:val="both"/>
              <w:rPr>
                <w:rFonts w:asciiTheme="minorEastAsia" w:hAnsiTheme="minorEastAsia"/>
                <w:sz w:val="48"/>
                <w:szCs w:val="48"/>
                <w:lang w:eastAsia="zh-CN"/>
              </w:rPr>
            </w:pPr>
          </w:p>
          <w:p w14:paraId="0A37E96F" w14:textId="77777777" w:rsidR="00817F9B" w:rsidRDefault="00817F9B">
            <w:pPr>
              <w:pStyle w:val="afc"/>
              <w:jc w:val="both"/>
              <w:rPr>
                <w:rFonts w:asciiTheme="minorEastAsia" w:hAnsiTheme="minorEastAsia"/>
                <w:sz w:val="48"/>
                <w:szCs w:val="48"/>
                <w:lang w:eastAsia="zh-CN"/>
              </w:rPr>
            </w:pPr>
          </w:p>
          <w:p w14:paraId="1E030032" w14:textId="015DF4EE" w:rsidR="00817F9B" w:rsidRDefault="00CF4A8D">
            <w:pPr>
              <w:pStyle w:val="afc"/>
              <w:rPr>
                <w:rFonts w:asciiTheme="minorEastAsia" w:hAnsiTheme="minorEastAsia"/>
                <w:sz w:val="48"/>
                <w:szCs w:val="48"/>
                <w:lang w:val="en-US" w:eastAsia="zh-CN"/>
              </w:rPr>
            </w:pPr>
            <w:r w:rsidRPr="00CF4A8D">
              <w:rPr>
                <w:rFonts w:asciiTheme="minorEastAsia" w:hAnsiTheme="minorEastAsia"/>
                <w:sz w:val="48"/>
                <w:szCs w:val="48"/>
                <w:lang w:val="en-US" w:eastAsia="zh-CN"/>
              </w:rPr>
              <w:t>双波源干涉模拟软件</w:t>
            </w:r>
            <w:r>
              <w:rPr>
                <w:rFonts w:asciiTheme="minorEastAsia" w:hAnsiTheme="minorEastAsia" w:hint="eastAsia"/>
                <w:sz w:val="48"/>
                <w:szCs w:val="48"/>
                <w:lang w:val="en-US" w:eastAsia="zh-CN"/>
              </w:rPr>
              <w:t xml:space="preserve"> V1.0 </w:t>
            </w:r>
          </w:p>
          <w:p w14:paraId="742B52D5" w14:textId="77777777" w:rsidR="00817F9B" w:rsidRDefault="00000000">
            <w:pPr>
              <w:pStyle w:val="afc"/>
              <w:numPr>
                <w:ilvl w:val="0"/>
                <w:numId w:val="3"/>
              </w:numPr>
              <w:rPr>
                <w:rFonts w:asciiTheme="minorEastAsia" w:hAnsiTheme="minorEastAsia"/>
                <w:sz w:val="48"/>
                <w:szCs w:val="48"/>
                <w:lang w:val="en-US" w:eastAsia="zh-CN"/>
              </w:rPr>
            </w:pPr>
            <w:r>
              <w:rPr>
                <w:rFonts w:asciiTheme="minorEastAsia" w:hAnsiTheme="minorEastAsia" w:hint="eastAsia"/>
                <w:sz w:val="48"/>
                <w:szCs w:val="48"/>
                <w:lang w:val="en-US" w:eastAsia="zh-CN"/>
              </w:rPr>
              <w:t>使用说明</w:t>
            </w:r>
          </w:p>
          <w:p w14:paraId="3D1598F6" w14:textId="77777777" w:rsidR="00817F9B" w:rsidRDefault="00817F9B">
            <w:pPr>
              <w:pStyle w:val="afc"/>
              <w:rPr>
                <w:rFonts w:asciiTheme="minorEastAsia" w:hAnsiTheme="minorEastAsia"/>
                <w:sz w:val="48"/>
                <w:szCs w:val="48"/>
                <w:lang w:val="en-US" w:eastAsia="zh-CN"/>
              </w:rPr>
            </w:pPr>
          </w:p>
          <w:p w14:paraId="0099D848" w14:textId="77777777" w:rsidR="00817F9B" w:rsidRDefault="00817F9B">
            <w:pPr>
              <w:pStyle w:val="afc"/>
              <w:jc w:val="both"/>
              <w:rPr>
                <w:rFonts w:asciiTheme="minorEastAsia" w:hAnsiTheme="minorEastAsia"/>
                <w:sz w:val="48"/>
                <w:szCs w:val="48"/>
                <w:lang w:val="en-US" w:eastAsia="zh-CN"/>
              </w:rPr>
            </w:pPr>
          </w:p>
          <w:p w14:paraId="290AFD80" w14:textId="77777777" w:rsidR="00817F9B" w:rsidRDefault="00817F9B">
            <w:pPr>
              <w:pStyle w:val="afc"/>
              <w:rPr>
                <w:rFonts w:asciiTheme="minorEastAsia" w:hAnsiTheme="minorEastAsia"/>
                <w:sz w:val="48"/>
                <w:szCs w:val="48"/>
                <w:lang w:val="en-US" w:eastAsia="zh-CN"/>
              </w:rPr>
            </w:pPr>
          </w:p>
          <w:p w14:paraId="25ABEBF3" w14:textId="77777777" w:rsidR="00817F9B" w:rsidRDefault="00817F9B">
            <w:pPr>
              <w:pStyle w:val="afc"/>
              <w:rPr>
                <w:rFonts w:asciiTheme="minorEastAsia" w:hAnsiTheme="minorEastAsia"/>
                <w:sz w:val="48"/>
                <w:szCs w:val="48"/>
                <w:lang w:val="en-US" w:eastAsia="zh-CN"/>
              </w:rPr>
            </w:pPr>
          </w:p>
          <w:p w14:paraId="4F877D17" w14:textId="77777777" w:rsidR="00817F9B" w:rsidRDefault="00817F9B">
            <w:pPr>
              <w:pStyle w:val="afc"/>
              <w:jc w:val="both"/>
              <w:rPr>
                <w:rFonts w:asciiTheme="minorEastAsia" w:hAnsiTheme="minorEastAsia"/>
                <w:sz w:val="48"/>
                <w:szCs w:val="48"/>
                <w:lang w:val="en-US" w:eastAsia="zh-CN"/>
              </w:rPr>
            </w:pPr>
          </w:p>
          <w:tbl>
            <w:tblPr>
              <w:tblpPr w:leftFromText="180" w:rightFromText="180" w:vertAnchor="text" w:horzAnchor="page" w:tblpX="61" w:tblpY="555"/>
              <w:tblOverlap w:val="never"/>
              <w:tblW w:w="9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12"/>
              <w:gridCol w:w="6432"/>
            </w:tblGrid>
            <w:tr w:rsidR="00817F9B" w14:paraId="6B354C37" w14:textId="77777777">
              <w:trPr>
                <w:cantSplit/>
                <w:trHeight w:val="511"/>
              </w:trPr>
              <w:tc>
                <w:tcPr>
                  <w:tcW w:w="2712" w:type="dxa"/>
                  <w:tcBorders>
                    <w:tl2br w:val="nil"/>
                    <w:tr2bl w:val="nil"/>
                  </w:tcBorders>
                  <w:vAlign w:val="center"/>
                </w:tcPr>
                <w:p w14:paraId="1BD6B935" w14:textId="77777777" w:rsidR="00817F9B"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版本</w:t>
                  </w:r>
                </w:p>
              </w:tc>
              <w:tc>
                <w:tcPr>
                  <w:tcW w:w="6432" w:type="dxa"/>
                  <w:tcBorders>
                    <w:tl2br w:val="nil"/>
                    <w:tr2bl w:val="nil"/>
                  </w:tcBorders>
                  <w:vAlign w:val="center"/>
                </w:tcPr>
                <w:p w14:paraId="178BD9F5" w14:textId="77777777" w:rsidR="00817F9B" w:rsidRDefault="00000000">
                  <w:pPr>
                    <w:pStyle w:val="TabelleStandard"/>
                    <w:jc w:val="both"/>
                    <w:rPr>
                      <w:rFonts w:asciiTheme="minorEastAsia" w:hAnsiTheme="minorEastAsia"/>
                      <w:sz w:val="21"/>
                      <w:szCs w:val="21"/>
                      <w:lang w:val="en-US" w:eastAsia="zh-HK"/>
                    </w:rPr>
                  </w:pPr>
                  <w:r>
                    <w:rPr>
                      <w:rFonts w:asciiTheme="minorEastAsia" w:hAnsiTheme="minorEastAsia" w:hint="eastAsia"/>
                      <w:sz w:val="21"/>
                      <w:szCs w:val="21"/>
                      <w:lang w:val="en-US" w:eastAsia="zh-CN"/>
                    </w:rPr>
                    <w:t>1.</w:t>
                  </w:r>
                  <w:r>
                    <w:rPr>
                      <w:rFonts w:asciiTheme="minorEastAsia" w:hAnsiTheme="minorEastAsia" w:hint="eastAsia"/>
                      <w:sz w:val="21"/>
                      <w:szCs w:val="21"/>
                      <w:lang w:val="en-US" w:eastAsia="zh-HK"/>
                    </w:rPr>
                    <w:t>0</w:t>
                  </w:r>
                </w:p>
              </w:tc>
            </w:tr>
            <w:tr w:rsidR="00817F9B" w14:paraId="4EDDD38C" w14:textId="77777777">
              <w:trPr>
                <w:cantSplit/>
                <w:trHeight w:val="511"/>
              </w:trPr>
              <w:tc>
                <w:tcPr>
                  <w:tcW w:w="2712" w:type="dxa"/>
                  <w:tcBorders>
                    <w:tl2br w:val="nil"/>
                    <w:tr2bl w:val="nil"/>
                  </w:tcBorders>
                  <w:vAlign w:val="center"/>
                </w:tcPr>
                <w:p w14:paraId="76B9CD5E" w14:textId="77777777" w:rsidR="00817F9B"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文档状态</w:t>
                  </w:r>
                  <w:r>
                    <w:rPr>
                      <w:rFonts w:asciiTheme="minorEastAsia" w:hAnsiTheme="minorEastAsia"/>
                      <w:sz w:val="21"/>
                      <w:szCs w:val="21"/>
                      <w:lang w:val="en-US"/>
                    </w:rPr>
                    <w:t>:</w:t>
                  </w:r>
                </w:p>
              </w:tc>
              <w:tc>
                <w:tcPr>
                  <w:tcW w:w="6432" w:type="dxa"/>
                  <w:tcBorders>
                    <w:tl2br w:val="nil"/>
                    <w:tr2bl w:val="nil"/>
                  </w:tcBorders>
                  <w:vAlign w:val="center"/>
                </w:tcPr>
                <w:p w14:paraId="510884DC" w14:textId="77777777" w:rsidR="00817F9B" w:rsidRDefault="0000000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编辑</w:t>
                  </w:r>
                </w:p>
              </w:tc>
            </w:tr>
            <w:tr w:rsidR="00817F9B" w14:paraId="259515B8" w14:textId="77777777">
              <w:trPr>
                <w:cantSplit/>
                <w:trHeight w:val="511"/>
              </w:trPr>
              <w:tc>
                <w:tcPr>
                  <w:tcW w:w="2712" w:type="dxa"/>
                  <w:tcBorders>
                    <w:tl2br w:val="nil"/>
                    <w:tr2bl w:val="nil"/>
                  </w:tcBorders>
                  <w:vAlign w:val="center"/>
                </w:tcPr>
                <w:p w14:paraId="2F0983B8" w14:textId="77777777" w:rsidR="00817F9B"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作者</w:t>
                  </w:r>
                  <w:r>
                    <w:rPr>
                      <w:rFonts w:asciiTheme="minorEastAsia" w:hAnsiTheme="minorEastAsia"/>
                      <w:sz w:val="21"/>
                      <w:szCs w:val="21"/>
                      <w:lang w:val="en-US"/>
                    </w:rPr>
                    <w:t>:</w:t>
                  </w:r>
                </w:p>
              </w:tc>
              <w:tc>
                <w:tcPr>
                  <w:tcW w:w="6432" w:type="dxa"/>
                  <w:tcBorders>
                    <w:tl2br w:val="nil"/>
                    <w:tr2bl w:val="nil"/>
                  </w:tcBorders>
                  <w:vAlign w:val="center"/>
                </w:tcPr>
                <w:p w14:paraId="1B0EE5DD" w14:textId="0E801B3E" w:rsidR="00817F9B" w:rsidRDefault="00AE61B9">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 xml:space="preserve">张素红 </w:t>
                  </w:r>
                  <w:proofErr w:type="gramStart"/>
                  <w:r w:rsidR="00F86A0E">
                    <w:rPr>
                      <w:rFonts w:asciiTheme="minorEastAsia" w:hAnsiTheme="minorEastAsia" w:hint="eastAsia"/>
                      <w:sz w:val="21"/>
                      <w:szCs w:val="21"/>
                      <w:lang w:val="en-US" w:eastAsia="zh-CN"/>
                    </w:rPr>
                    <w:t>李培显</w:t>
                  </w:r>
                  <w:proofErr w:type="gramEnd"/>
                  <w:r w:rsidR="00F86A0E">
                    <w:rPr>
                      <w:rFonts w:asciiTheme="minorEastAsia" w:hAnsiTheme="minorEastAsia" w:hint="eastAsia"/>
                      <w:sz w:val="21"/>
                      <w:szCs w:val="21"/>
                      <w:lang w:val="en-US" w:eastAsia="zh-CN"/>
                    </w:rPr>
                    <w:t xml:space="preserve"> 李子敬</w:t>
                  </w:r>
                  <w:r>
                    <w:rPr>
                      <w:rFonts w:asciiTheme="minorEastAsia" w:hAnsiTheme="minorEastAsia" w:hint="eastAsia"/>
                      <w:sz w:val="21"/>
                      <w:szCs w:val="21"/>
                      <w:lang w:val="en-US" w:eastAsia="zh-CN"/>
                    </w:rPr>
                    <w:t xml:space="preserve"> 王晓颖 王明利</w:t>
                  </w:r>
                </w:p>
              </w:tc>
            </w:tr>
            <w:tr w:rsidR="00817F9B" w14:paraId="2962E4B6" w14:textId="77777777">
              <w:trPr>
                <w:cantSplit/>
                <w:trHeight w:val="511"/>
              </w:trPr>
              <w:tc>
                <w:tcPr>
                  <w:tcW w:w="2712" w:type="dxa"/>
                  <w:tcBorders>
                    <w:tl2br w:val="nil"/>
                    <w:tr2bl w:val="nil"/>
                  </w:tcBorders>
                  <w:vAlign w:val="center"/>
                </w:tcPr>
                <w:p w14:paraId="636F03CA" w14:textId="77777777" w:rsidR="00817F9B"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负责人</w:t>
                  </w:r>
                  <w:r>
                    <w:rPr>
                      <w:rFonts w:asciiTheme="minorEastAsia" w:hAnsiTheme="minorEastAsia"/>
                      <w:sz w:val="21"/>
                      <w:szCs w:val="21"/>
                      <w:lang w:val="en-US"/>
                    </w:rPr>
                    <w:t>:</w:t>
                  </w:r>
                </w:p>
              </w:tc>
              <w:tc>
                <w:tcPr>
                  <w:tcW w:w="6432" w:type="dxa"/>
                  <w:tcBorders>
                    <w:tl2br w:val="nil"/>
                    <w:tr2bl w:val="nil"/>
                  </w:tcBorders>
                  <w:vAlign w:val="center"/>
                </w:tcPr>
                <w:p w14:paraId="34F15551" w14:textId="74FD0407" w:rsidR="00817F9B" w:rsidRDefault="00F86A0E">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李子敬</w:t>
                  </w:r>
                </w:p>
              </w:tc>
            </w:tr>
            <w:tr w:rsidR="00817F9B" w14:paraId="606FA45D" w14:textId="77777777">
              <w:trPr>
                <w:cantSplit/>
                <w:trHeight w:val="511"/>
              </w:trPr>
              <w:tc>
                <w:tcPr>
                  <w:tcW w:w="2712" w:type="dxa"/>
                  <w:tcBorders>
                    <w:tl2br w:val="nil"/>
                    <w:tr2bl w:val="nil"/>
                  </w:tcBorders>
                  <w:vAlign w:val="center"/>
                </w:tcPr>
                <w:p w14:paraId="51ECDD41" w14:textId="77777777" w:rsidR="00817F9B"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创建日期</w:t>
                  </w:r>
                  <w:r>
                    <w:rPr>
                      <w:rFonts w:asciiTheme="minorEastAsia" w:hAnsiTheme="minorEastAsia"/>
                      <w:sz w:val="21"/>
                      <w:szCs w:val="21"/>
                      <w:lang w:val="en-US"/>
                    </w:rPr>
                    <w:t>:</w:t>
                  </w:r>
                </w:p>
              </w:tc>
              <w:tc>
                <w:tcPr>
                  <w:tcW w:w="6432" w:type="dxa"/>
                  <w:tcBorders>
                    <w:tl2br w:val="nil"/>
                    <w:tr2bl w:val="nil"/>
                  </w:tcBorders>
                  <w:vAlign w:val="center"/>
                </w:tcPr>
                <w:p w14:paraId="06F0D6DE" w14:textId="6C1D890F" w:rsidR="00817F9B" w:rsidRDefault="0000000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sidR="00F86A0E">
                    <w:rPr>
                      <w:rFonts w:asciiTheme="minorEastAsia" w:hAnsiTheme="minorEastAsia" w:hint="eastAsia"/>
                      <w:sz w:val="21"/>
                      <w:szCs w:val="21"/>
                      <w:lang w:val="en-US" w:eastAsia="zh-CN"/>
                    </w:rPr>
                    <w:t>24</w:t>
                  </w:r>
                  <w:r>
                    <w:rPr>
                      <w:rFonts w:asciiTheme="minorEastAsia" w:hAnsiTheme="minorEastAsia" w:hint="eastAsia"/>
                      <w:sz w:val="21"/>
                      <w:szCs w:val="21"/>
                      <w:lang w:val="en-US" w:eastAsia="zh-CN"/>
                    </w:rPr>
                    <w:t>年</w:t>
                  </w:r>
                  <w:r w:rsidR="00F86A0E">
                    <w:rPr>
                      <w:rFonts w:asciiTheme="minorEastAsia" w:hAnsiTheme="minorEastAsia" w:hint="eastAsia"/>
                      <w:sz w:val="21"/>
                      <w:szCs w:val="21"/>
                      <w:lang w:val="en-US" w:eastAsia="zh-CN"/>
                    </w:rPr>
                    <w:t>5</w:t>
                  </w:r>
                  <w:r>
                    <w:rPr>
                      <w:rFonts w:asciiTheme="minorEastAsia" w:hAnsiTheme="minorEastAsia" w:hint="eastAsia"/>
                      <w:sz w:val="21"/>
                      <w:szCs w:val="21"/>
                      <w:lang w:val="en-US" w:eastAsia="zh-CN"/>
                    </w:rPr>
                    <w:t>月</w:t>
                  </w:r>
                  <w:r w:rsidR="00F86A0E">
                    <w:rPr>
                      <w:rFonts w:asciiTheme="minorEastAsia" w:hAnsiTheme="minorEastAsia" w:hint="eastAsia"/>
                      <w:sz w:val="21"/>
                      <w:szCs w:val="21"/>
                      <w:lang w:val="en-US" w:eastAsia="zh-CN"/>
                    </w:rPr>
                    <w:t>26</w:t>
                  </w:r>
                  <w:r>
                    <w:rPr>
                      <w:rFonts w:asciiTheme="minorEastAsia" w:hAnsiTheme="minorEastAsia" w:hint="eastAsia"/>
                      <w:sz w:val="21"/>
                      <w:szCs w:val="21"/>
                      <w:lang w:val="en-US" w:eastAsia="zh-CN"/>
                    </w:rPr>
                    <w:t>日</w:t>
                  </w:r>
                </w:p>
              </w:tc>
            </w:tr>
          </w:tbl>
          <w:p w14:paraId="7EE77C71" w14:textId="77777777" w:rsidR="00817F9B" w:rsidRDefault="00817F9B">
            <w:pPr>
              <w:pStyle w:val="afc"/>
              <w:jc w:val="both"/>
              <w:rPr>
                <w:rFonts w:asciiTheme="minorEastAsia" w:hAnsiTheme="minorEastAsia"/>
                <w:sz w:val="48"/>
                <w:szCs w:val="48"/>
                <w:lang w:val="en-US" w:eastAsia="zh-HK"/>
              </w:rPr>
            </w:pPr>
          </w:p>
          <w:p w14:paraId="119DFFAD" w14:textId="77777777" w:rsidR="00817F9B" w:rsidRDefault="00817F9B">
            <w:pPr>
              <w:pStyle w:val="afc"/>
              <w:rPr>
                <w:rFonts w:asciiTheme="minorEastAsia" w:hAnsiTheme="minorEastAsia"/>
                <w:sz w:val="48"/>
                <w:szCs w:val="48"/>
                <w:lang w:val="en-US" w:eastAsia="zh-HK"/>
              </w:rPr>
            </w:pPr>
          </w:p>
          <w:p w14:paraId="756656CD" w14:textId="77777777" w:rsidR="00817F9B" w:rsidRDefault="00817F9B">
            <w:pPr>
              <w:pStyle w:val="afc"/>
              <w:jc w:val="both"/>
              <w:rPr>
                <w:rFonts w:asciiTheme="minorEastAsia" w:hAnsiTheme="minorEastAsia"/>
                <w:sz w:val="48"/>
                <w:szCs w:val="48"/>
                <w:lang w:val="en-US" w:eastAsia="zh-HK"/>
              </w:rPr>
            </w:pPr>
          </w:p>
          <w:p w14:paraId="721CF732" w14:textId="77777777" w:rsidR="00817F9B" w:rsidRDefault="00817F9B">
            <w:pPr>
              <w:pStyle w:val="afc"/>
              <w:jc w:val="both"/>
              <w:rPr>
                <w:rFonts w:asciiTheme="minorEastAsia" w:hAnsiTheme="minorEastAsia"/>
                <w:sz w:val="48"/>
                <w:szCs w:val="48"/>
                <w:lang w:val="en-US" w:eastAsia="zh-HK"/>
              </w:rPr>
            </w:pPr>
          </w:p>
          <w:p w14:paraId="5C443BC3" w14:textId="77777777" w:rsidR="00817F9B" w:rsidRDefault="00817F9B">
            <w:pPr>
              <w:pStyle w:val="afc"/>
              <w:jc w:val="both"/>
              <w:rPr>
                <w:rFonts w:asciiTheme="minorEastAsia" w:hAnsiTheme="minorEastAsia"/>
                <w:sz w:val="48"/>
                <w:szCs w:val="48"/>
                <w:lang w:val="en-US" w:eastAsia="zh-HK"/>
              </w:rPr>
            </w:pPr>
          </w:p>
          <w:p w14:paraId="40B598C2" w14:textId="77777777" w:rsidR="00817F9B" w:rsidRDefault="00817F9B">
            <w:pPr>
              <w:pStyle w:val="afc"/>
              <w:jc w:val="both"/>
              <w:rPr>
                <w:rFonts w:asciiTheme="minorEastAsia" w:hAnsiTheme="minorEastAsia"/>
                <w:sz w:val="48"/>
                <w:szCs w:val="48"/>
                <w:lang w:val="en-US" w:eastAsia="zh-HK"/>
              </w:rPr>
            </w:pPr>
          </w:p>
          <w:p w14:paraId="11B21A0E" w14:textId="77777777" w:rsidR="00817F9B" w:rsidRDefault="00817F9B">
            <w:pPr>
              <w:pStyle w:val="afc"/>
              <w:jc w:val="both"/>
              <w:rPr>
                <w:rFonts w:asciiTheme="minorEastAsia" w:hAnsiTheme="minorEastAsia"/>
                <w:sz w:val="48"/>
                <w:szCs w:val="48"/>
                <w:lang w:val="en-US" w:eastAsia="zh-HK"/>
              </w:rPr>
            </w:pPr>
          </w:p>
          <w:p w14:paraId="789E3AD0" w14:textId="77777777" w:rsidR="00817F9B" w:rsidRDefault="00817F9B">
            <w:pPr>
              <w:pStyle w:val="afc"/>
              <w:jc w:val="both"/>
              <w:rPr>
                <w:rFonts w:asciiTheme="minorEastAsia" w:hAnsiTheme="minorEastAsia"/>
                <w:sz w:val="48"/>
                <w:szCs w:val="48"/>
                <w:lang w:val="en-US" w:eastAsia="zh-HK"/>
              </w:rPr>
            </w:pPr>
          </w:p>
          <w:p w14:paraId="69433273" w14:textId="77777777" w:rsidR="00817F9B" w:rsidRDefault="00817F9B">
            <w:pPr>
              <w:pStyle w:val="afc"/>
              <w:jc w:val="both"/>
              <w:rPr>
                <w:rFonts w:asciiTheme="minorEastAsia" w:hAnsiTheme="minorEastAsia"/>
                <w:sz w:val="48"/>
                <w:szCs w:val="48"/>
                <w:lang w:val="en-US" w:eastAsia="zh-HK"/>
              </w:rPr>
            </w:pPr>
          </w:p>
          <w:p w14:paraId="51F34D67" w14:textId="77777777" w:rsidR="00817F9B" w:rsidRDefault="00817F9B">
            <w:pPr>
              <w:pStyle w:val="afc"/>
              <w:jc w:val="both"/>
              <w:rPr>
                <w:rFonts w:asciiTheme="minorEastAsia" w:hAnsiTheme="minorEastAsia"/>
                <w:sz w:val="48"/>
                <w:szCs w:val="48"/>
                <w:lang w:val="en-US" w:eastAsia="zh-HK"/>
              </w:rPr>
            </w:pPr>
          </w:p>
          <w:p w14:paraId="7DED4A45" w14:textId="77777777" w:rsidR="00817F9B" w:rsidRDefault="00817F9B">
            <w:pPr>
              <w:pStyle w:val="afc"/>
              <w:jc w:val="both"/>
              <w:rPr>
                <w:rFonts w:asciiTheme="minorEastAsia" w:hAnsiTheme="minorEastAsia"/>
                <w:sz w:val="48"/>
                <w:szCs w:val="48"/>
                <w:lang w:val="en-US" w:eastAsia="zh-HK"/>
              </w:rPr>
            </w:pPr>
          </w:p>
          <w:p w14:paraId="134741D0" w14:textId="77777777" w:rsidR="00817F9B" w:rsidRDefault="00817F9B">
            <w:pPr>
              <w:pStyle w:val="afc"/>
              <w:jc w:val="both"/>
              <w:rPr>
                <w:rFonts w:asciiTheme="minorEastAsia" w:hAnsiTheme="minorEastAsia"/>
                <w:sz w:val="48"/>
                <w:szCs w:val="48"/>
                <w:lang w:val="en-US" w:eastAsia="zh-HK"/>
              </w:rPr>
            </w:pPr>
          </w:p>
          <w:p w14:paraId="2FB48F12" w14:textId="77777777" w:rsidR="00817F9B" w:rsidRDefault="00817F9B">
            <w:pPr>
              <w:pStyle w:val="afc"/>
              <w:jc w:val="both"/>
              <w:rPr>
                <w:rFonts w:asciiTheme="minorEastAsia" w:hAnsiTheme="minorEastAsia"/>
                <w:sz w:val="48"/>
                <w:szCs w:val="48"/>
                <w:lang w:val="en-US" w:eastAsia="zh-HK"/>
              </w:rPr>
            </w:pPr>
          </w:p>
          <w:p w14:paraId="3CE17C75" w14:textId="77777777" w:rsidR="00817F9B" w:rsidRDefault="00817F9B">
            <w:pPr>
              <w:pStyle w:val="afc"/>
              <w:jc w:val="both"/>
              <w:rPr>
                <w:rFonts w:asciiTheme="minorEastAsia" w:hAnsiTheme="minorEastAsia"/>
                <w:sz w:val="48"/>
                <w:szCs w:val="48"/>
                <w:lang w:val="en-US" w:eastAsia="zh-HK"/>
              </w:rPr>
            </w:pPr>
          </w:p>
          <w:p w14:paraId="317062F4" w14:textId="77777777" w:rsidR="00817F9B" w:rsidRDefault="00817F9B">
            <w:pPr>
              <w:pStyle w:val="afc"/>
              <w:jc w:val="both"/>
              <w:rPr>
                <w:rFonts w:asciiTheme="minorEastAsia" w:hAnsiTheme="minorEastAsia"/>
                <w:sz w:val="48"/>
                <w:szCs w:val="48"/>
                <w:lang w:val="en-US" w:eastAsia="zh-HK"/>
              </w:rPr>
            </w:pPr>
          </w:p>
          <w:p w14:paraId="3F910B4C" w14:textId="77777777" w:rsidR="00817F9B" w:rsidRDefault="00817F9B">
            <w:pPr>
              <w:pStyle w:val="afc"/>
              <w:jc w:val="both"/>
              <w:rPr>
                <w:rFonts w:asciiTheme="minorEastAsia" w:hAnsiTheme="minorEastAsia"/>
                <w:sz w:val="48"/>
                <w:szCs w:val="48"/>
                <w:lang w:val="en-US" w:eastAsia="zh-HK"/>
              </w:rPr>
            </w:pPr>
          </w:p>
          <w:p w14:paraId="3A6B4896" w14:textId="77777777" w:rsidR="00817F9B" w:rsidRDefault="00817F9B">
            <w:pPr>
              <w:pStyle w:val="afc"/>
              <w:jc w:val="both"/>
              <w:rPr>
                <w:rFonts w:asciiTheme="minorEastAsia" w:hAnsiTheme="minorEastAsia"/>
                <w:sz w:val="48"/>
                <w:szCs w:val="48"/>
                <w:lang w:val="en-US" w:eastAsia="zh-HK"/>
              </w:rPr>
            </w:pPr>
          </w:p>
          <w:p w14:paraId="40CC8480" w14:textId="77777777" w:rsidR="00817F9B" w:rsidRDefault="00817F9B">
            <w:pPr>
              <w:pStyle w:val="afc"/>
              <w:jc w:val="both"/>
              <w:rPr>
                <w:rFonts w:asciiTheme="minorEastAsia" w:hAnsiTheme="minorEastAsia"/>
                <w:sz w:val="48"/>
                <w:szCs w:val="48"/>
                <w:lang w:val="en-US" w:eastAsia="zh-HK"/>
              </w:rPr>
            </w:pPr>
          </w:p>
          <w:p w14:paraId="0103EC75" w14:textId="77777777" w:rsidR="00817F9B" w:rsidRDefault="00817F9B">
            <w:pPr>
              <w:pStyle w:val="afc"/>
              <w:jc w:val="both"/>
              <w:rPr>
                <w:rFonts w:asciiTheme="minorEastAsia" w:hAnsiTheme="minorEastAsia"/>
                <w:sz w:val="48"/>
                <w:szCs w:val="48"/>
                <w:lang w:val="en-US" w:eastAsia="zh-HK"/>
              </w:rPr>
            </w:pPr>
          </w:p>
          <w:p w14:paraId="0E9302B3" w14:textId="77777777" w:rsidR="00817F9B" w:rsidRDefault="00817F9B">
            <w:pPr>
              <w:pStyle w:val="afc"/>
              <w:jc w:val="both"/>
              <w:rPr>
                <w:rFonts w:asciiTheme="minorEastAsia" w:hAnsiTheme="minorEastAsia"/>
                <w:sz w:val="48"/>
                <w:szCs w:val="48"/>
                <w:lang w:val="en-US" w:eastAsia="zh-HK"/>
              </w:rPr>
            </w:pPr>
          </w:p>
          <w:p w14:paraId="38DB375D" w14:textId="77777777" w:rsidR="00817F9B" w:rsidRDefault="00817F9B">
            <w:pPr>
              <w:pStyle w:val="afc"/>
              <w:jc w:val="both"/>
              <w:rPr>
                <w:rFonts w:asciiTheme="minorEastAsia" w:hAnsiTheme="minorEastAsia"/>
                <w:sz w:val="48"/>
                <w:szCs w:val="48"/>
                <w:lang w:val="en-US" w:eastAsia="zh-HK"/>
              </w:rPr>
            </w:pPr>
          </w:p>
          <w:p w14:paraId="4CE7C1D0" w14:textId="77777777" w:rsidR="00817F9B" w:rsidRDefault="00817F9B">
            <w:pPr>
              <w:pStyle w:val="afc"/>
              <w:jc w:val="both"/>
              <w:rPr>
                <w:rFonts w:asciiTheme="minorEastAsia" w:hAnsiTheme="minorEastAsia"/>
                <w:sz w:val="48"/>
                <w:szCs w:val="48"/>
                <w:lang w:val="en-US" w:eastAsia="zh-HK"/>
              </w:rPr>
            </w:pPr>
          </w:p>
        </w:tc>
      </w:tr>
    </w:tbl>
    <w:p w14:paraId="00061BAB" w14:textId="77777777" w:rsidR="00817F9B" w:rsidRDefault="00000000">
      <w:pPr>
        <w:pStyle w:val="berschrift1noIndex"/>
        <w:rPr>
          <w:rFonts w:asciiTheme="minorEastAsia" w:hAnsiTheme="minorEastAsia"/>
          <w:lang w:val="en-US" w:eastAsia="zh-CN"/>
        </w:rPr>
      </w:pPr>
      <w:r>
        <w:rPr>
          <w:rFonts w:asciiTheme="minorEastAsia" w:hAnsiTheme="minorEastAsia" w:hint="eastAsia"/>
          <w:lang w:val="en-US" w:eastAsia="zh-CN"/>
        </w:rPr>
        <w:lastRenderedPageBreak/>
        <w:t>修订历史</w:t>
      </w:r>
    </w:p>
    <w:tbl>
      <w:tblPr>
        <w:tblW w:w="9102" w:type="dxa"/>
        <w:tblInd w:w="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370"/>
        <w:gridCol w:w="1440"/>
        <w:gridCol w:w="2160"/>
        <w:gridCol w:w="3132"/>
      </w:tblGrid>
      <w:tr w:rsidR="00817F9B" w14:paraId="2A8B7BD0" w14:textId="77777777">
        <w:trPr>
          <w:trHeight w:val="525"/>
        </w:trPr>
        <w:tc>
          <w:tcPr>
            <w:tcW w:w="2370" w:type="dxa"/>
            <w:tcBorders>
              <w:bottom w:val="dotted" w:sz="4" w:space="0" w:color="auto"/>
              <w:right w:val="dotted" w:sz="4" w:space="0" w:color="auto"/>
            </w:tcBorders>
            <w:shd w:val="clear" w:color="auto" w:fill="FFFFFF" w:themeFill="background1"/>
          </w:tcPr>
          <w:p w14:paraId="05601E41" w14:textId="77777777" w:rsidR="00817F9B" w:rsidRDefault="00000000">
            <w:pPr>
              <w:jc w:val="center"/>
              <w:rPr>
                <w:b/>
              </w:rPr>
            </w:pPr>
            <w:proofErr w:type="spellStart"/>
            <w:r>
              <w:rPr>
                <w:rFonts w:hint="eastAsia"/>
                <w:b/>
              </w:rPr>
              <w:t>日期</w:t>
            </w:r>
            <w:proofErr w:type="spellEnd"/>
          </w:p>
        </w:tc>
        <w:tc>
          <w:tcPr>
            <w:tcW w:w="1440" w:type="dxa"/>
            <w:tcBorders>
              <w:left w:val="dotted" w:sz="4" w:space="0" w:color="auto"/>
              <w:bottom w:val="dotted" w:sz="4" w:space="0" w:color="auto"/>
              <w:right w:val="dotted" w:sz="4" w:space="0" w:color="auto"/>
            </w:tcBorders>
            <w:shd w:val="clear" w:color="auto" w:fill="FFFFFF" w:themeFill="background1"/>
          </w:tcPr>
          <w:p w14:paraId="537560C1" w14:textId="77777777" w:rsidR="00817F9B" w:rsidRDefault="00000000">
            <w:pPr>
              <w:jc w:val="center"/>
              <w:rPr>
                <w:b/>
              </w:rPr>
            </w:pPr>
            <w:proofErr w:type="spellStart"/>
            <w:r>
              <w:rPr>
                <w:rFonts w:hint="eastAsia"/>
                <w:b/>
              </w:rPr>
              <w:t>版本</w:t>
            </w:r>
            <w:proofErr w:type="spellEnd"/>
          </w:p>
        </w:tc>
        <w:tc>
          <w:tcPr>
            <w:tcW w:w="2160" w:type="dxa"/>
            <w:tcBorders>
              <w:left w:val="dotted" w:sz="4" w:space="0" w:color="auto"/>
              <w:bottom w:val="dotted" w:sz="4" w:space="0" w:color="auto"/>
              <w:right w:val="dotted" w:sz="4" w:space="0" w:color="auto"/>
            </w:tcBorders>
            <w:shd w:val="clear" w:color="auto" w:fill="FFFFFF" w:themeFill="background1"/>
          </w:tcPr>
          <w:p w14:paraId="590DBC00" w14:textId="77777777" w:rsidR="00817F9B" w:rsidRDefault="00000000">
            <w:pPr>
              <w:jc w:val="center"/>
              <w:rPr>
                <w:b/>
              </w:rPr>
            </w:pPr>
            <w:proofErr w:type="spellStart"/>
            <w:r>
              <w:rPr>
                <w:rFonts w:hint="eastAsia"/>
                <w:b/>
              </w:rPr>
              <w:t>修改者</w:t>
            </w:r>
            <w:proofErr w:type="spellEnd"/>
          </w:p>
        </w:tc>
        <w:tc>
          <w:tcPr>
            <w:tcW w:w="3132" w:type="dxa"/>
            <w:tcBorders>
              <w:left w:val="dotted" w:sz="4" w:space="0" w:color="auto"/>
              <w:bottom w:val="dotted" w:sz="4" w:space="0" w:color="auto"/>
            </w:tcBorders>
            <w:shd w:val="clear" w:color="auto" w:fill="FFFFFF" w:themeFill="background1"/>
          </w:tcPr>
          <w:p w14:paraId="7EF2253C" w14:textId="77777777" w:rsidR="00817F9B" w:rsidRDefault="00000000">
            <w:pPr>
              <w:jc w:val="center"/>
              <w:rPr>
                <w:b/>
              </w:rPr>
            </w:pPr>
            <w:proofErr w:type="spellStart"/>
            <w:r>
              <w:rPr>
                <w:rFonts w:hint="eastAsia"/>
                <w:b/>
              </w:rPr>
              <w:t>描述</w:t>
            </w:r>
            <w:proofErr w:type="spellEnd"/>
          </w:p>
        </w:tc>
      </w:tr>
      <w:tr w:rsidR="00817F9B" w14:paraId="018617C0" w14:textId="77777777">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14:paraId="4419AEB5" w14:textId="0C1A39CA" w:rsidR="00817F9B" w:rsidRDefault="00000000">
            <w:pPr>
              <w:jc w:val="center"/>
              <w:rPr>
                <w:rFonts w:asciiTheme="minorEastAsia" w:hAnsiTheme="minorEastAsia" w:cstheme="minorEastAsia"/>
                <w:sz w:val="21"/>
                <w:szCs w:val="21"/>
                <w:lang w:val="en-US"/>
              </w:rPr>
            </w:pPr>
            <w:r>
              <w:rPr>
                <w:rFonts w:asciiTheme="minorEastAsia" w:hAnsiTheme="minorEastAsia" w:cstheme="minorEastAsia" w:hint="eastAsia"/>
                <w:sz w:val="21"/>
                <w:szCs w:val="21"/>
                <w:lang w:eastAsia="zh-CN"/>
              </w:rPr>
              <w:t>20</w:t>
            </w:r>
            <w:r w:rsidR="00EC4E4B">
              <w:rPr>
                <w:rFonts w:asciiTheme="minorEastAsia" w:hAnsiTheme="minorEastAsia" w:cstheme="minorEastAsia" w:hint="eastAsia"/>
                <w:sz w:val="21"/>
                <w:szCs w:val="21"/>
                <w:lang w:eastAsia="zh-CN"/>
              </w:rPr>
              <w:t>24</w:t>
            </w:r>
            <w:r>
              <w:rPr>
                <w:rFonts w:asciiTheme="minorEastAsia" w:hAnsiTheme="minorEastAsia" w:cstheme="minorEastAsia" w:hint="eastAsia"/>
                <w:sz w:val="21"/>
                <w:szCs w:val="21"/>
                <w:lang w:eastAsia="zh-CN"/>
              </w:rPr>
              <w:t>-</w:t>
            </w:r>
            <w:r w:rsidR="00F86A0E">
              <w:rPr>
                <w:rFonts w:asciiTheme="minorEastAsia" w:hAnsiTheme="minorEastAsia" w:cstheme="minorEastAsia" w:hint="eastAsia"/>
                <w:sz w:val="21"/>
                <w:szCs w:val="21"/>
                <w:lang w:val="en-US" w:eastAsia="zh-CN"/>
              </w:rPr>
              <w:t>5</w:t>
            </w:r>
            <w:r>
              <w:rPr>
                <w:rFonts w:asciiTheme="minorEastAsia" w:hAnsiTheme="minorEastAsia" w:cstheme="minorEastAsia" w:hint="eastAsia"/>
                <w:sz w:val="21"/>
                <w:szCs w:val="21"/>
                <w:lang w:eastAsia="zh-CN"/>
              </w:rPr>
              <w:t>-</w:t>
            </w:r>
            <w:r w:rsidR="00F86A0E">
              <w:rPr>
                <w:rFonts w:asciiTheme="minorEastAsia" w:hAnsiTheme="minorEastAsia" w:cstheme="minorEastAsia" w:hint="eastAsia"/>
                <w:sz w:val="21"/>
                <w:szCs w:val="21"/>
                <w:lang w:val="en-US" w:eastAsia="zh-CN"/>
              </w:rPr>
              <w:t>26</w:t>
            </w: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28502EEC" w14:textId="4AD45DA5" w:rsidR="00817F9B" w:rsidRDefault="00F86A0E">
            <w:pPr>
              <w:jc w:val="center"/>
              <w:rPr>
                <w:rFonts w:asciiTheme="minorEastAsia" w:hAnsiTheme="minorEastAsia" w:cstheme="minorEastAsia"/>
                <w:sz w:val="21"/>
                <w:szCs w:val="21"/>
                <w:lang w:val="en-US"/>
              </w:rPr>
            </w:pPr>
            <w:r>
              <w:rPr>
                <w:rFonts w:asciiTheme="minorEastAsia" w:hAnsiTheme="minorEastAsia" w:cstheme="minorEastAsia"/>
                <w:sz w:val="21"/>
                <w:szCs w:val="21"/>
                <w:lang w:val="en-US" w:eastAsia="zh-CN"/>
              </w:rPr>
              <w:t>V</w:t>
            </w:r>
            <w:r>
              <w:rPr>
                <w:rFonts w:asciiTheme="minorEastAsia" w:hAnsiTheme="minorEastAsia" w:cstheme="minorEastAsia" w:hint="eastAsia"/>
                <w:sz w:val="21"/>
                <w:szCs w:val="21"/>
                <w:lang w:val="en-US" w:eastAsia="zh-CN"/>
              </w:rPr>
              <w:t>1.0</w:t>
            </w: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2724CD0E" w14:textId="6171E96C" w:rsidR="00817F9B" w:rsidRDefault="00AE61B9">
            <w:pPr>
              <w:jc w:val="center"/>
              <w:rPr>
                <w:rFonts w:asciiTheme="minorEastAsia" w:hAnsiTheme="minorEastAsia" w:cstheme="minorEastAsia"/>
                <w:sz w:val="21"/>
                <w:szCs w:val="21"/>
                <w:lang w:val="en-US" w:eastAsia="zh-CN"/>
              </w:rPr>
            </w:pPr>
            <w:r>
              <w:rPr>
                <w:rFonts w:asciiTheme="minorEastAsia" w:hAnsiTheme="minorEastAsia" w:hint="eastAsia"/>
                <w:sz w:val="21"/>
                <w:szCs w:val="21"/>
                <w:lang w:val="en-US" w:eastAsia="zh-CN"/>
              </w:rPr>
              <w:t xml:space="preserve">张素红 </w:t>
            </w:r>
            <w:proofErr w:type="gramStart"/>
            <w:r>
              <w:rPr>
                <w:rFonts w:asciiTheme="minorEastAsia" w:hAnsiTheme="minorEastAsia" w:hint="eastAsia"/>
                <w:sz w:val="21"/>
                <w:szCs w:val="21"/>
                <w:lang w:val="en-US" w:eastAsia="zh-CN"/>
              </w:rPr>
              <w:t>李培显</w:t>
            </w:r>
            <w:proofErr w:type="gramEnd"/>
            <w:r>
              <w:rPr>
                <w:rFonts w:asciiTheme="minorEastAsia" w:hAnsiTheme="minorEastAsia" w:hint="eastAsia"/>
                <w:sz w:val="21"/>
                <w:szCs w:val="21"/>
                <w:lang w:val="en-US" w:eastAsia="zh-CN"/>
              </w:rPr>
              <w:t xml:space="preserve"> 李子敬 王晓颖 王明利</w:t>
            </w:r>
          </w:p>
        </w:tc>
        <w:tc>
          <w:tcPr>
            <w:tcW w:w="3132" w:type="dxa"/>
            <w:tcBorders>
              <w:top w:val="dotted" w:sz="4" w:space="0" w:color="auto"/>
              <w:left w:val="dotted" w:sz="4" w:space="0" w:color="auto"/>
              <w:bottom w:val="dotted" w:sz="4" w:space="0" w:color="auto"/>
            </w:tcBorders>
            <w:shd w:val="clear" w:color="auto" w:fill="FFFFFF" w:themeFill="background1"/>
            <w:vAlign w:val="center"/>
          </w:tcPr>
          <w:p w14:paraId="49DB6A34" w14:textId="6237065A" w:rsidR="00817F9B" w:rsidRDefault="00BA5CC5">
            <w:pPr>
              <w:pStyle w:val="TOC1"/>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增添了</w:t>
            </w:r>
            <w:r w:rsidR="00CF41D0">
              <w:rPr>
                <w:rFonts w:asciiTheme="minorEastAsia" w:hAnsiTheme="minorEastAsia" w:cstheme="minorEastAsia" w:hint="eastAsia"/>
                <w:sz w:val="21"/>
                <w:szCs w:val="21"/>
                <w:lang w:eastAsia="zh-CN"/>
              </w:rPr>
              <w:t>参数</w:t>
            </w:r>
            <w:r w:rsidR="00F86A0E">
              <w:rPr>
                <w:rFonts w:asciiTheme="minorEastAsia" w:hAnsiTheme="minorEastAsia" w:cstheme="minorEastAsia" w:hint="eastAsia"/>
                <w:sz w:val="21"/>
                <w:szCs w:val="21"/>
                <w:lang w:eastAsia="zh-CN"/>
              </w:rPr>
              <w:t>配置</w:t>
            </w:r>
            <w:r w:rsidR="00CF41D0">
              <w:rPr>
                <w:rFonts w:asciiTheme="minorEastAsia" w:hAnsiTheme="minorEastAsia" w:cstheme="minorEastAsia" w:hint="eastAsia"/>
                <w:sz w:val="21"/>
                <w:szCs w:val="21"/>
                <w:lang w:eastAsia="zh-CN"/>
              </w:rPr>
              <w:t>功能</w:t>
            </w:r>
          </w:p>
        </w:tc>
      </w:tr>
      <w:tr w:rsidR="00817F9B" w14:paraId="286ECCFE" w14:textId="77777777">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14:paraId="1049BF79" w14:textId="441FF584" w:rsidR="00817F9B" w:rsidRDefault="00817F9B">
            <w:pPr>
              <w:jc w:val="center"/>
              <w:rPr>
                <w:rFonts w:asciiTheme="minorEastAsia" w:hAnsiTheme="minorEastAsia" w:cstheme="minorEastAsia"/>
                <w:sz w:val="21"/>
                <w:szCs w:val="21"/>
                <w:lang w:val="en-US"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78434A90" w14:textId="191AA68B" w:rsidR="00817F9B" w:rsidRDefault="00817F9B">
            <w:pPr>
              <w:jc w:val="center"/>
              <w:rPr>
                <w:rFonts w:asciiTheme="minorEastAsia" w:hAnsiTheme="minorEastAsia" w:cstheme="minorEastAsia"/>
                <w:sz w:val="21"/>
                <w:szCs w:val="21"/>
                <w:lang w:val="en-US" w:eastAsia="zh-CN"/>
              </w:rPr>
            </w:pP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48907833" w14:textId="2E73D0F4" w:rsidR="00817F9B" w:rsidRDefault="00817F9B">
            <w:pPr>
              <w:jc w:val="center"/>
              <w:rPr>
                <w:rFonts w:asciiTheme="minorEastAsia" w:hAnsiTheme="minorEastAsia" w:cstheme="minorEastAsia"/>
                <w:sz w:val="21"/>
                <w:szCs w:val="21"/>
                <w:lang w:val="en-US" w:eastAsia="zh-CN"/>
              </w:rPr>
            </w:pPr>
          </w:p>
        </w:tc>
        <w:tc>
          <w:tcPr>
            <w:tcW w:w="3132" w:type="dxa"/>
            <w:tcBorders>
              <w:top w:val="dotted" w:sz="4" w:space="0" w:color="auto"/>
              <w:left w:val="dotted" w:sz="4" w:space="0" w:color="auto"/>
              <w:bottom w:val="dotted" w:sz="4" w:space="0" w:color="auto"/>
            </w:tcBorders>
            <w:shd w:val="clear" w:color="auto" w:fill="FFFFFF" w:themeFill="background1"/>
            <w:vAlign w:val="center"/>
          </w:tcPr>
          <w:p w14:paraId="696024C0" w14:textId="2C23EBCC" w:rsidR="00817F9B" w:rsidRDefault="00817F9B">
            <w:pPr>
              <w:pStyle w:val="TOC1"/>
              <w:jc w:val="center"/>
              <w:rPr>
                <w:rFonts w:asciiTheme="minorEastAsia" w:hAnsiTheme="minorEastAsia" w:cstheme="minorEastAsia"/>
                <w:sz w:val="21"/>
                <w:szCs w:val="21"/>
                <w:lang w:eastAsia="zh-CN"/>
              </w:rPr>
            </w:pPr>
          </w:p>
        </w:tc>
      </w:tr>
      <w:tr w:rsidR="00817F9B" w14:paraId="5EC7B514" w14:textId="77777777">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14:paraId="3DBAEDB0" w14:textId="77777777" w:rsidR="00817F9B" w:rsidRDefault="00817F9B">
            <w:pPr>
              <w:rPr>
                <w:lang w:val="en-US"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473D425E" w14:textId="77777777" w:rsidR="00817F9B" w:rsidRDefault="00817F9B">
            <w:pPr>
              <w:rPr>
                <w:lang w:eastAsia="zh-CN"/>
              </w:rPr>
            </w:pP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1427EA4A" w14:textId="77777777" w:rsidR="00817F9B" w:rsidRDefault="00817F9B">
            <w:pPr>
              <w:rPr>
                <w:lang w:eastAsia="zh-CN"/>
              </w:rPr>
            </w:pPr>
          </w:p>
        </w:tc>
        <w:tc>
          <w:tcPr>
            <w:tcW w:w="3132" w:type="dxa"/>
            <w:tcBorders>
              <w:top w:val="dotted" w:sz="4" w:space="0" w:color="auto"/>
              <w:left w:val="dotted" w:sz="4" w:space="0" w:color="auto"/>
              <w:bottom w:val="dotted" w:sz="4" w:space="0" w:color="auto"/>
            </w:tcBorders>
            <w:shd w:val="clear" w:color="auto" w:fill="FFFFFF" w:themeFill="background1"/>
            <w:vAlign w:val="center"/>
          </w:tcPr>
          <w:p w14:paraId="5A53E010" w14:textId="77777777" w:rsidR="00817F9B" w:rsidRDefault="00817F9B">
            <w:pPr>
              <w:pStyle w:val="TOC1"/>
              <w:rPr>
                <w:lang w:eastAsia="zh-CN"/>
              </w:rPr>
            </w:pPr>
          </w:p>
        </w:tc>
      </w:tr>
      <w:tr w:rsidR="00817F9B" w14:paraId="022A25DB" w14:textId="77777777">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14:paraId="2E7AB65B" w14:textId="77777777" w:rsidR="00817F9B" w:rsidRDefault="00817F9B">
            <w:pPr>
              <w:rPr>
                <w:lang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34B27EBA" w14:textId="77777777" w:rsidR="00817F9B" w:rsidRDefault="00817F9B">
            <w:pPr>
              <w:rPr>
                <w:lang w:eastAsia="zh-CN"/>
              </w:rPr>
            </w:pP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3EB46BDA" w14:textId="77777777" w:rsidR="00817F9B" w:rsidRDefault="00817F9B">
            <w:pPr>
              <w:rPr>
                <w:lang w:eastAsia="zh-CN"/>
              </w:rPr>
            </w:pPr>
          </w:p>
        </w:tc>
        <w:tc>
          <w:tcPr>
            <w:tcW w:w="3132" w:type="dxa"/>
            <w:tcBorders>
              <w:top w:val="dotted" w:sz="4" w:space="0" w:color="auto"/>
              <w:left w:val="dotted" w:sz="4" w:space="0" w:color="auto"/>
              <w:bottom w:val="dotted" w:sz="4" w:space="0" w:color="auto"/>
            </w:tcBorders>
            <w:shd w:val="clear" w:color="auto" w:fill="FFFFFF" w:themeFill="background1"/>
            <w:vAlign w:val="center"/>
          </w:tcPr>
          <w:p w14:paraId="2A9A7292" w14:textId="77777777" w:rsidR="00817F9B" w:rsidRDefault="00817F9B">
            <w:pPr>
              <w:pStyle w:val="TOC1"/>
              <w:rPr>
                <w:lang w:eastAsia="zh-CN"/>
              </w:rPr>
            </w:pPr>
          </w:p>
        </w:tc>
      </w:tr>
      <w:tr w:rsidR="00817F9B" w14:paraId="6F05B785" w14:textId="77777777">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14:paraId="25FAFBBB" w14:textId="77777777" w:rsidR="00817F9B" w:rsidRDefault="00817F9B">
            <w:pPr>
              <w:rPr>
                <w:lang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2897FF1E" w14:textId="77777777" w:rsidR="00817F9B" w:rsidRDefault="00817F9B">
            <w:pPr>
              <w:rPr>
                <w:lang w:eastAsia="zh-CN"/>
              </w:rPr>
            </w:pP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6A22E5A2" w14:textId="77777777" w:rsidR="00817F9B" w:rsidRDefault="00817F9B">
            <w:pPr>
              <w:rPr>
                <w:lang w:eastAsia="zh-CN"/>
              </w:rPr>
            </w:pPr>
          </w:p>
        </w:tc>
        <w:tc>
          <w:tcPr>
            <w:tcW w:w="3132" w:type="dxa"/>
            <w:tcBorders>
              <w:top w:val="dotted" w:sz="4" w:space="0" w:color="auto"/>
              <w:left w:val="dotted" w:sz="4" w:space="0" w:color="auto"/>
              <w:bottom w:val="dotted" w:sz="4" w:space="0" w:color="auto"/>
            </w:tcBorders>
            <w:shd w:val="clear" w:color="auto" w:fill="FFFFFF" w:themeFill="background1"/>
            <w:vAlign w:val="center"/>
          </w:tcPr>
          <w:p w14:paraId="57D0597B" w14:textId="77777777" w:rsidR="00817F9B" w:rsidRDefault="00817F9B">
            <w:pPr>
              <w:pStyle w:val="TOC1"/>
              <w:rPr>
                <w:lang w:eastAsia="zh-CN"/>
              </w:rPr>
            </w:pPr>
          </w:p>
        </w:tc>
      </w:tr>
      <w:tr w:rsidR="00817F9B" w14:paraId="023A32E0" w14:textId="77777777">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14:paraId="495E627A" w14:textId="77777777" w:rsidR="00817F9B" w:rsidRDefault="00817F9B">
            <w:pPr>
              <w:rPr>
                <w:lang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44F4B138" w14:textId="77777777" w:rsidR="00817F9B" w:rsidRDefault="00817F9B">
            <w:pPr>
              <w:rPr>
                <w:lang w:eastAsia="zh-CN"/>
              </w:rPr>
            </w:pP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7A3F9572" w14:textId="77777777" w:rsidR="00817F9B" w:rsidRDefault="00817F9B">
            <w:pPr>
              <w:rPr>
                <w:lang w:eastAsia="zh-CN"/>
              </w:rPr>
            </w:pPr>
          </w:p>
        </w:tc>
        <w:tc>
          <w:tcPr>
            <w:tcW w:w="3132" w:type="dxa"/>
            <w:tcBorders>
              <w:top w:val="dotted" w:sz="4" w:space="0" w:color="auto"/>
              <w:left w:val="dotted" w:sz="4" w:space="0" w:color="auto"/>
              <w:bottom w:val="dotted" w:sz="4" w:space="0" w:color="auto"/>
            </w:tcBorders>
            <w:shd w:val="clear" w:color="auto" w:fill="FFFFFF" w:themeFill="background1"/>
            <w:vAlign w:val="center"/>
          </w:tcPr>
          <w:p w14:paraId="74552A07" w14:textId="77777777" w:rsidR="00817F9B" w:rsidRDefault="00817F9B">
            <w:pPr>
              <w:pStyle w:val="TOC1"/>
              <w:rPr>
                <w:lang w:eastAsia="zh-CN"/>
              </w:rPr>
            </w:pPr>
          </w:p>
        </w:tc>
      </w:tr>
      <w:tr w:rsidR="00817F9B" w14:paraId="5475BA82" w14:textId="77777777">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14:paraId="0DBE773F" w14:textId="77777777" w:rsidR="00817F9B" w:rsidRDefault="00817F9B">
            <w:pPr>
              <w:rPr>
                <w:lang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5EF16462" w14:textId="77777777" w:rsidR="00817F9B" w:rsidRDefault="00817F9B">
            <w:pPr>
              <w:rPr>
                <w:lang w:eastAsia="zh-CN"/>
              </w:rPr>
            </w:pP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14:paraId="6DA4F2CB" w14:textId="77777777" w:rsidR="00817F9B" w:rsidRDefault="00817F9B">
            <w:pPr>
              <w:rPr>
                <w:lang w:eastAsia="zh-CN"/>
              </w:rPr>
            </w:pPr>
          </w:p>
        </w:tc>
        <w:tc>
          <w:tcPr>
            <w:tcW w:w="3132" w:type="dxa"/>
            <w:tcBorders>
              <w:top w:val="dotted" w:sz="4" w:space="0" w:color="auto"/>
              <w:left w:val="dotted" w:sz="4" w:space="0" w:color="auto"/>
              <w:bottom w:val="dotted" w:sz="4" w:space="0" w:color="auto"/>
            </w:tcBorders>
            <w:shd w:val="clear" w:color="auto" w:fill="FFFFFF" w:themeFill="background1"/>
            <w:vAlign w:val="center"/>
          </w:tcPr>
          <w:p w14:paraId="6C0344DD" w14:textId="77777777" w:rsidR="00817F9B" w:rsidRDefault="00817F9B">
            <w:pPr>
              <w:rPr>
                <w:lang w:eastAsia="zh-CN"/>
              </w:rPr>
            </w:pPr>
          </w:p>
        </w:tc>
      </w:tr>
      <w:tr w:rsidR="00817F9B" w14:paraId="69C6D408" w14:textId="77777777">
        <w:trPr>
          <w:trHeight w:val="525"/>
        </w:trPr>
        <w:tc>
          <w:tcPr>
            <w:tcW w:w="2370" w:type="dxa"/>
            <w:tcBorders>
              <w:top w:val="dotted" w:sz="4" w:space="0" w:color="auto"/>
              <w:bottom w:val="single" w:sz="12" w:space="0" w:color="auto"/>
              <w:right w:val="dotted" w:sz="4" w:space="0" w:color="auto"/>
            </w:tcBorders>
            <w:shd w:val="clear" w:color="auto" w:fill="FFFFFF" w:themeFill="background1"/>
            <w:vAlign w:val="center"/>
          </w:tcPr>
          <w:p w14:paraId="4381008B" w14:textId="77777777" w:rsidR="00817F9B" w:rsidRDefault="00817F9B">
            <w:pPr>
              <w:rPr>
                <w:lang w:eastAsia="zh-CN"/>
              </w:rPr>
            </w:pPr>
          </w:p>
        </w:tc>
        <w:tc>
          <w:tcPr>
            <w:tcW w:w="1440" w:type="dxa"/>
            <w:tcBorders>
              <w:top w:val="dotted" w:sz="4" w:space="0" w:color="auto"/>
              <w:left w:val="dotted" w:sz="4" w:space="0" w:color="auto"/>
              <w:bottom w:val="single" w:sz="12" w:space="0" w:color="auto"/>
              <w:right w:val="dotted" w:sz="4" w:space="0" w:color="auto"/>
            </w:tcBorders>
            <w:shd w:val="clear" w:color="auto" w:fill="FFFFFF" w:themeFill="background1"/>
            <w:vAlign w:val="center"/>
          </w:tcPr>
          <w:p w14:paraId="46FE9CE0" w14:textId="77777777" w:rsidR="00817F9B" w:rsidRDefault="00817F9B">
            <w:pPr>
              <w:rPr>
                <w:lang w:eastAsia="zh-CN"/>
              </w:rPr>
            </w:pPr>
          </w:p>
        </w:tc>
        <w:tc>
          <w:tcPr>
            <w:tcW w:w="2160" w:type="dxa"/>
            <w:tcBorders>
              <w:top w:val="dotted" w:sz="4" w:space="0" w:color="auto"/>
              <w:left w:val="dotted" w:sz="4" w:space="0" w:color="auto"/>
              <w:bottom w:val="single" w:sz="12" w:space="0" w:color="auto"/>
              <w:right w:val="dotted" w:sz="4" w:space="0" w:color="auto"/>
            </w:tcBorders>
            <w:shd w:val="clear" w:color="auto" w:fill="FFFFFF" w:themeFill="background1"/>
            <w:vAlign w:val="center"/>
          </w:tcPr>
          <w:p w14:paraId="30D5290C" w14:textId="77777777" w:rsidR="00817F9B" w:rsidRDefault="00817F9B">
            <w:pPr>
              <w:rPr>
                <w:lang w:eastAsia="zh-CN"/>
              </w:rPr>
            </w:pPr>
          </w:p>
        </w:tc>
        <w:tc>
          <w:tcPr>
            <w:tcW w:w="3132" w:type="dxa"/>
            <w:tcBorders>
              <w:top w:val="dotted" w:sz="4" w:space="0" w:color="auto"/>
              <w:left w:val="dotted" w:sz="4" w:space="0" w:color="auto"/>
              <w:bottom w:val="single" w:sz="12" w:space="0" w:color="auto"/>
            </w:tcBorders>
            <w:shd w:val="clear" w:color="auto" w:fill="FFFFFF" w:themeFill="background1"/>
            <w:vAlign w:val="center"/>
          </w:tcPr>
          <w:p w14:paraId="7C948BDF" w14:textId="77777777" w:rsidR="00817F9B" w:rsidRDefault="00817F9B">
            <w:pPr>
              <w:rPr>
                <w:lang w:eastAsia="zh-CN"/>
              </w:rPr>
            </w:pPr>
          </w:p>
        </w:tc>
      </w:tr>
    </w:tbl>
    <w:p w14:paraId="0BC13803" w14:textId="77777777" w:rsidR="00817F9B" w:rsidRDefault="00817F9B">
      <w:pPr>
        <w:spacing w:after="0"/>
        <w:rPr>
          <w:rFonts w:asciiTheme="minorEastAsia" w:hAnsiTheme="minorEastAsia"/>
          <w:b/>
          <w:bCs/>
          <w:sz w:val="28"/>
          <w:szCs w:val="28"/>
          <w:lang w:val="en-US" w:eastAsia="zh-CN"/>
        </w:rPr>
      </w:pPr>
    </w:p>
    <w:p w14:paraId="0E8E7D4C" w14:textId="77777777" w:rsidR="00817F9B" w:rsidRDefault="00817F9B">
      <w:pPr>
        <w:spacing w:after="0"/>
        <w:rPr>
          <w:rFonts w:asciiTheme="minorEastAsia" w:hAnsiTheme="minorEastAsia"/>
          <w:b/>
          <w:bCs/>
          <w:sz w:val="28"/>
          <w:szCs w:val="28"/>
          <w:lang w:val="en-US" w:eastAsia="zh-CN"/>
        </w:rPr>
      </w:pPr>
    </w:p>
    <w:p w14:paraId="0B69748D" w14:textId="77777777" w:rsidR="00817F9B" w:rsidRDefault="00817F9B">
      <w:pPr>
        <w:spacing w:after="0"/>
        <w:rPr>
          <w:rFonts w:asciiTheme="minorEastAsia" w:hAnsiTheme="minorEastAsia"/>
          <w:b/>
          <w:bCs/>
          <w:sz w:val="28"/>
          <w:szCs w:val="28"/>
          <w:lang w:val="en-US" w:eastAsia="zh-CN"/>
        </w:rPr>
      </w:pPr>
    </w:p>
    <w:p w14:paraId="67A8F194" w14:textId="77777777" w:rsidR="00817F9B" w:rsidRDefault="00817F9B">
      <w:pPr>
        <w:spacing w:after="0"/>
        <w:rPr>
          <w:rFonts w:asciiTheme="minorEastAsia" w:hAnsiTheme="minorEastAsia"/>
          <w:b/>
          <w:bCs/>
          <w:sz w:val="28"/>
          <w:szCs w:val="28"/>
          <w:lang w:val="en-US" w:eastAsia="zh-CN"/>
        </w:rPr>
      </w:pPr>
    </w:p>
    <w:p w14:paraId="5748A8FC" w14:textId="77777777" w:rsidR="00817F9B" w:rsidRDefault="00817F9B">
      <w:pPr>
        <w:spacing w:after="0"/>
        <w:rPr>
          <w:rFonts w:asciiTheme="minorEastAsia" w:hAnsiTheme="minorEastAsia"/>
          <w:b/>
          <w:bCs/>
          <w:sz w:val="28"/>
          <w:szCs w:val="28"/>
          <w:lang w:val="en-US" w:eastAsia="zh-CN"/>
        </w:rPr>
      </w:pPr>
    </w:p>
    <w:p w14:paraId="1987ACCE" w14:textId="77777777" w:rsidR="00817F9B" w:rsidRDefault="00817F9B">
      <w:pPr>
        <w:spacing w:after="0"/>
        <w:rPr>
          <w:rFonts w:asciiTheme="minorEastAsia" w:hAnsiTheme="minorEastAsia"/>
          <w:b/>
          <w:bCs/>
          <w:sz w:val="28"/>
          <w:szCs w:val="28"/>
          <w:lang w:val="en-US" w:eastAsia="zh-CN"/>
        </w:rPr>
      </w:pPr>
    </w:p>
    <w:p w14:paraId="04FD2BD6" w14:textId="77777777" w:rsidR="00817F9B" w:rsidRDefault="00817F9B">
      <w:pPr>
        <w:spacing w:after="0"/>
        <w:rPr>
          <w:rFonts w:asciiTheme="minorEastAsia" w:hAnsiTheme="minorEastAsia"/>
          <w:b/>
          <w:bCs/>
          <w:sz w:val="28"/>
          <w:szCs w:val="28"/>
          <w:lang w:val="en-US" w:eastAsia="zh-CN"/>
        </w:rPr>
      </w:pPr>
    </w:p>
    <w:p w14:paraId="7F8771C7" w14:textId="77777777" w:rsidR="00817F9B" w:rsidRDefault="00817F9B">
      <w:pPr>
        <w:spacing w:after="0"/>
        <w:rPr>
          <w:rFonts w:asciiTheme="minorEastAsia" w:hAnsiTheme="minorEastAsia"/>
          <w:b/>
          <w:bCs/>
          <w:sz w:val="28"/>
          <w:szCs w:val="28"/>
          <w:lang w:val="en-US" w:eastAsia="zh-CN"/>
        </w:rPr>
      </w:pPr>
    </w:p>
    <w:p w14:paraId="0A24D29C" w14:textId="77777777" w:rsidR="00817F9B" w:rsidRDefault="00817F9B">
      <w:pPr>
        <w:spacing w:after="0"/>
        <w:rPr>
          <w:rFonts w:asciiTheme="minorEastAsia" w:hAnsiTheme="minorEastAsia"/>
          <w:b/>
          <w:bCs/>
          <w:sz w:val="28"/>
          <w:szCs w:val="28"/>
          <w:lang w:val="en-US" w:eastAsia="zh-CN"/>
        </w:rPr>
      </w:pPr>
    </w:p>
    <w:p w14:paraId="41B07321" w14:textId="77777777" w:rsidR="00817F9B" w:rsidRDefault="00817F9B">
      <w:pPr>
        <w:spacing w:after="0"/>
        <w:rPr>
          <w:rFonts w:asciiTheme="minorEastAsia" w:hAnsiTheme="minorEastAsia"/>
          <w:b/>
          <w:bCs/>
          <w:sz w:val="28"/>
          <w:szCs w:val="28"/>
          <w:lang w:val="en-US" w:eastAsia="zh-CN"/>
        </w:rPr>
      </w:pPr>
    </w:p>
    <w:p w14:paraId="293D8544" w14:textId="77777777" w:rsidR="00817F9B" w:rsidRDefault="00817F9B">
      <w:pPr>
        <w:spacing w:after="0"/>
        <w:rPr>
          <w:rFonts w:asciiTheme="minorEastAsia" w:hAnsiTheme="minorEastAsia"/>
          <w:b/>
          <w:bCs/>
          <w:sz w:val="28"/>
          <w:szCs w:val="28"/>
          <w:lang w:val="en-US" w:eastAsia="zh-CN"/>
        </w:rPr>
      </w:pPr>
    </w:p>
    <w:p w14:paraId="382E5819" w14:textId="77777777" w:rsidR="00817F9B" w:rsidRDefault="00817F9B">
      <w:pPr>
        <w:spacing w:after="0"/>
        <w:rPr>
          <w:rFonts w:asciiTheme="minorEastAsia" w:hAnsiTheme="minorEastAsia"/>
          <w:b/>
          <w:bCs/>
          <w:sz w:val="28"/>
          <w:szCs w:val="28"/>
          <w:lang w:val="en-US" w:eastAsia="zh-CN"/>
        </w:rPr>
      </w:pPr>
    </w:p>
    <w:p w14:paraId="64F67B1D" w14:textId="77777777" w:rsidR="00817F9B" w:rsidRDefault="00817F9B">
      <w:pPr>
        <w:spacing w:after="0"/>
        <w:rPr>
          <w:rFonts w:asciiTheme="minorEastAsia" w:hAnsiTheme="minorEastAsia"/>
          <w:b/>
          <w:bCs/>
          <w:sz w:val="28"/>
          <w:szCs w:val="28"/>
          <w:lang w:val="en-US" w:eastAsia="zh-CN"/>
        </w:rPr>
      </w:pPr>
    </w:p>
    <w:p w14:paraId="5EDE050A" w14:textId="77777777" w:rsidR="00817F9B" w:rsidRDefault="00817F9B">
      <w:pPr>
        <w:spacing w:after="0"/>
        <w:rPr>
          <w:rFonts w:asciiTheme="minorEastAsia" w:hAnsiTheme="minorEastAsia"/>
          <w:b/>
          <w:bCs/>
          <w:sz w:val="28"/>
          <w:szCs w:val="28"/>
          <w:lang w:val="en-US" w:eastAsia="zh-CN"/>
        </w:rPr>
      </w:pPr>
    </w:p>
    <w:p w14:paraId="067433FE" w14:textId="77777777" w:rsidR="00817F9B" w:rsidRDefault="00817F9B">
      <w:pPr>
        <w:spacing w:after="0"/>
        <w:rPr>
          <w:rFonts w:asciiTheme="minorEastAsia" w:hAnsiTheme="minorEastAsia"/>
          <w:b/>
          <w:bCs/>
          <w:sz w:val="28"/>
          <w:szCs w:val="28"/>
          <w:lang w:val="en-US" w:eastAsia="zh-CN"/>
        </w:rPr>
      </w:pPr>
    </w:p>
    <w:p w14:paraId="32FB4535" w14:textId="77777777" w:rsidR="00817F9B" w:rsidRDefault="00817F9B">
      <w:pPr>
        <w:spacing w:after="0"/>
        <w:rPr>
          <w:rFonts w:asciiTheme="minorEastAsia" w:hAnsiTheme="minorEastAsia"/>
          <w:b/>
          <w:bCs/>
          <w:sz w:val="28"/>
          <w:szCs w:val="28"/>
          <w:lang w:val="en-US" w:eastAsia="zh-CN"/>
        </w:rPr>
      </w:pPr>
    </w:p>
    <w:p w14:paraId="6C9AC2FD" w14:textId="77777777" w:rsidR="00817F9B" w:rsidRDefault="00817F9B">
      <w:pPr>
        <w:spacing w:after="0"/>
        <w:rPr>
          <w:rFonts w:asciiTheme="minorEastAsia" w:hAnsiTheme="minorEastAsia"/>
          <w:b/>
          <w:bCs/>
          <w:sz w:val="28"/>
          <w:szCs w:val="28"/>
          <w:lang w:val="en-US" w:eastAsia="zh-CN"/>
        </w:rPr>
      </w:pPr>
    </w:p>
    <w:p w14:paraId="083761B8" w14:textId="77777777" w:rsidR="00817F9B" w:rsidRDefault="00817F9B">
      <w:pPr>
        <w:spacing w:after="0"/>
        <w:rPr>
          <w:rFonts w:asciiTheme="minorEastAsia" w:hAnsiTheme="minorEastAsia"/>
          <w:b/>
          <w:bCs/>
          <w:sz w:val="28"/>
          <w:szCs w:val="28"/>
          <w:lang w:val="en-US" w:eastAsia="zh-CN"/>
        </w:rPr>
      </w:pPr>
    </w:p>
    <w:p w14:paraId="4FAC826B" w14:textId="77777777" w:rsidR="00817F9B" w:rsidRDefault="00817F9B">
      <w:pPr>
        <w:spacing w:after="0"/>
        <w:rPr>
          <w:rFonts w:asciiTheme="minorEastAsia" w:hAnsiTheme="minorEastAsia"/>
          <w:b/>
          <w:bCs/>
          <w:sz w:val="28"/>
          <w:szCs w:val="28"/>
          <w:lang w:val="en-US" w:eastAsia="zh-CN"/>
        </w:rPr>
      </w:pPr>
    </w:p>
    <w:p w14:paraId="28143404" w14:textId="77777777" w:rsidR="00817F9B" w:rsidRDefault="00817F9B">
      <w:pPr>
        <w:spacing w:after="0"/>
        <w:rPr>
          <w:rFonts w:asciiTheme="minorEastAsia" w:hAnsiTheme="minorEastAsia"/>
          <w:b/>
          <w:bCs/>
          <w:sz w:val="28"/>
          <w:szCs w:val="28"/>
          <w:lang w:val="en-US" w:eastAsia="zh-CN"/>
        </w:rPr>
      </w:pPr>
    </w:p>
    <w:p w14:paraId="2A1C3B92" w14:textId="77777777" w:rsidR="00817F9B" w:rsidRDefault="00817F9B">
      <w:pPr>
        <w:spacing w:after="0"/>
        <w:rPr>
          <w:rFonts w:asciiTheme="minorEastAsia" w:hAnsiTheme="minorEastAsia"/>
          <w:b/>
          <w:bCs/>
          <w:sz w:val="28"/>
          <w:szCs w:val="28"/>
          <w:lang w:val="en-US" w:eastAsia="zh-CN"/>
        </w:rPr>
      </w:pPr>
    </w:p>
    <w:p w14:paraId="182619C5" w14:textId="77777777" w:rsidR="00817F9B" w:rsidRDefault="00817F9B">
      <w:pPr>
        <w:spacing w:after="0"/>
        <w:rPr>
          <w:rFonts w:asciiTheme="minorEastAsia" w:hAnsiTheme="minorEastAsia"/>
          <w:b/>
          <w:bCs/>
          <w:sz w:val="28"/>
          <w:szCs w:val="28"/>
          <w:lang w:val="en-US" w:eastAsia="zh-CN"/>
        </w:rPr>
      </w:pPr>
    </w:p>
    <w:p w14:paraId="08B76A38" w14:textId="77777777" w:rsidR="00817F9B" w:rsidRDefault="00817F9B">
      <w:pPr>
        <w:spacing w:after="0" w:line="480" w:lineRule="auto"/>
        <w:jc w:val="both"/>
        <w:rPr>
          <w:rFonts w:asciiTheme="minorEastAsia" w:hAnsiTheme="minorEastAsia" w:cstheme="minorEastAsia"/>
          <w:sz w:val="21"/>
          <w:szCs w:val="21"/>
          <w:lang w:val="en-US" w:eastAsia="zh-CN"/>
        </w:rPr>
      </w:pPr>
    </w:p>
    <w:bookmarkStart w:id="0" w:name="_Toc28414_WPSOffice_Level1" w:displacedByCustomXml="next"/>
    <w:bookmarkStart w:id="1" w:name="_Toc31313" w:displacedByCustomXml="next"/>
    <w:bookmarkStart w:id="2" w:name="_Toc21212" w:displacedByCustomXml="next"/>
    <w:bookmarkStart w:id="3" w:name="_Toc5711" w:displacedByCustomXml="next"/>
    <w:bookmarkStart w:id="4" w:name="_Toc14361" w:displacedByCustomXml="next"/>
    <w:bookmarkStart w:id="5" w:name="_Toc28220" w:displacedByCustomXml="next"/>
    <w:bookmarkStart w:id="6" w:name="_Toc17678" w:displacedByCustomXml="next"/>
    <w:bookmarkStart w:id="7" w:name="_Toc25060" w:displacedByCustomXml="next"/>
    <w:bookmarkStart w:id="8" w:name="_Toc12218" w:displacedByCustomXml="next"/>
    <w:sdt>
      <w:sdtPr>
        <w:rPr>
          <w:rFonts w:ascii="Arial" w:eastAsiaTheme="minorEastAsia" w:hAnsi="Arial" w:cs="Arial"/>
          <w:color w:val="auto"/>
          <w:sz w:val="20"/>
          <w:szCs w:val="20"/>
          <w:lang w:val="zh-CN" w:eastAsia="en-US"/>
        </w:rPr>
        <w:id w:val="799890805"/>
        <w:docPartObj>
          <w:docPartGallery w:val="Table of Contents"/>
          <w:docPartUnique/>
        </w:docPartObj>
      </w:sdtPr>
      <w:sdtEndPr>
        <w:rPr>
          <w:b/>
          <w:bCs/>
        </w:rPr>
      </w:sdtEndPr>
      <w:sdtContent>
        <w:p w14:paraId="2E53308B" w14:textId="16767E2E" w:rsidR="00060944" w:rsidRDefault="00060944" w:rsidP="00564D12">
          <w:pPr>
            <w:pStyle w:val="TOC"/>
            <w:spacing w:line="720" w:lineRule="auto"/>
          </w:pPr>
          <w:r>
            <w:rPr>
              <w:lang w:val="zh-CN"/>
            </w:rPr>
            <w:t>目录</w:t>
          </w:r>
        </w:p>
        <w:p w14:paraId="1B87340F" w14:textId="55AAD350" w:rsidR="00564D12" w:rsidRDefault="00060944" w:rsidP="00564D12">
          <w:pPr>
            <w:pStyle w:val="TOC1"/>
            <w:spacing w:line="720" w:lineRule="auto"/>
            <w:rPr>
              <w:rFonts w:asciiTheme="minorHAnsi" w:hAnsiTheme="minorHAnsi" w:cstheme="minorBidi"/>
              <w:b w:val="0"/>
              <w:bCs w:val="0"/>
              <w:noProof/>
              <w:kern w:val="2"/>
              <w:sz w:val="21"/>
              <w:lang w:val="en-US" w:eastAsia="zh-CN"/>
              <w14:ligatures w14:val="standardContextual"/>
            </w:rPr>
          </w:pPr>
          <w:r>
            <w:fldChar w:fldCharType="begin"/>
          </w:r>
          <w:r>
            <w:instrText xml:space="preserve"> TOC \o "1-3" \h \z \u </w:instrText>
          </w:r>
          <w:r>
            <w:fldChar w:fldCharType="separate"/>
          </w:r>
          <w:hyperlink w:anchor="_Toc167968812" w:history="1">
            <w:r w:rsidR="00564D12" w:rsidRPr="007666F3">
              <w:rPr>
                <w:rStyle w:val="aff5"/>
                <w:rFonts w:asciiTheme="minorEastAsia" w:hAnsiTheme="minorEastAsia"/>
                <w:noProof/>
                <w:lang w:val="en-US" w:eastAsia="zh-CN"/>
              </w:rPr>
              <w:t>1</w:t>
            </w:r>
            <w:r w:rsidR="00564D12">
              <w:rPr>
                <w:rFonts w:asciiTheme="minorHAnsi" w:hAnsiTheme="minorHAnsi" w:cstheme="minorBidi"/>
                <w:b w:val="0"/>
                <w:bCs w:val="0"/>
                <w:noProof/>
                <w:kern w:val="2"/>
                <w:sz w:val="21"/>
                <w:lang w:val="en-US" w:eastAsia="zh-CN"/>
                <w14:ligatures w14:val="standardContextual"/>
              </w:rPr>
              <w:tab/>
            </w:r>
            <w:r w:rsidR="00564D12" w:rsidRPr="007666F3">
              <w:rPr>
                <w:rStyle w:val="aff5"/>
                <w:rFonts w:asciiTheme="minorEastAsia" w:hAnsiTheme="minorEastAsia"/>
                <w:noProof/>
                <w:lang w:val="en-US" w:eastAsia="zh-CN"/>
              </w:rPr>
              <w:t>简介</w:t>
            </w:r>
            <w:r w:rsidR="00564D12">
              <w:rPr>
                <w:noProof/>
                <w:webHidden/>
              </w:rPr>
              <w:tab/>
            </w:r>
            <w:r w:rsidR="00564D12">
              <w:rPr>
                <w:noProof/>
                <w:webHidden/>
              </w:rPr>
              <w:fldChar w:fldCharType="begin"/>
            </w:r>
            <w:r w:rsidR="00564D12">
              <w:rPr>
                <w:noProof/>
                <w:webHidden/>
              </w:rPr>
              <w:instrText xml:space="preserve"> PAGEREF _Toc167968812 \h </w:instrText>
            </w:r>
            <w:r w:rsidR="00564D12">
              <w:rPr>
                <w:noProof/>
                <w:webHidden/>
              </w:rPr>
            </w:r>
            <w:r w:rsidR="00564D12">
              <w:rPr>
                <w:noProof/>
                <w:webHidden/>
              </w:rPr>
              <w:fldChar w:fldCharType="separate"/>
            </w:r>
            <w:r w:rsidR="00564D12">
              <w:rPr>
                <w:noProof/>
                <w:webHidden/>
              </w:rPr>
              <w:t>4</w:t>
            </w:r>
            <w:r w:rsidR="00564D12">
              <w:rPr>
                <w:noProof/>
                <w:webHidden/>
              </w:rPr>
              <w:fldChar w:fldCharType="end"/>
            </w:r>
          </w:hyperlink>
        </w:p>
        <w:p w14:paraId="2CE4DAF9" w14:textId="760B393A" w:rsidR="00564D12" w:rsidRDefault="00564D12" w:rsidP="00564D12">
          <w:pPr>
            <w:pStyle w:val="TOC2"/>
            <w:tabs>
              <w:tab w:val="left" w:pos="800"/>
              <w:tab w:val="right" w:leader="dot" w:pos="9073"/>
            </w:tabs>
            <w:spacing w:line="720" w:lineRule="auto"/>
            <w:rPr>
              <w:rFonts w:asciiTheme="minorHAnsi" w:hAnsiTheme="minorHAnsi" w:cstheme="minorBidi"/>
              <w:noProof/>
              <w:kern w:val="2"/>
              <w:sz w:val="21"/>
              <w:szCs w:val="22"/>
              <w:lang w:val="en-US" w:eastAsia="zh-CN"/>
              <w14:ligatures w14:val="standardContextual"/>
            </w:rPr>
          </w:pPr>
          <w:hyperlink w:anchor="_Toc167968813" w:history="1">
            <w:r w:rsidRPr="007666F3">
              <w:rPr>
                <w:rStyle w:val="aff5"/>
                <w:rFonts w:asciiTheme="minorEastAsia" w:hAnsiTheme="minorEastAsia"/>
                <w:noProof/>
                <w:lang w:val="en-US" w:eastAsia="zh-CN"/>
              </w:rPr>
              <w:t>1.1</w:t>
            </w:r>
            <w:r>
              <w:rPr>
                <w:rFonts w:asciiTheme="minorHAnsi" w:hAnsiTheme="minorHAnsi" w:cstheme="minorBidi"/>
                <w:noProof/>
                <w:kern w:val="2"/>
                <w:sz w:val="21"/>
                <w:szCs w:val="22"/>
                <w:lang w:val="en-US" w:eastAsia="zh-CN"/>
                <w14:ligatures w14:val="standardContextual"/>
              </w:rPr>
              <w:tab/>
            </w:r>
            <w:r w:rsidRPr="007666F3">
              <w:rPr>
                <w:rStyle w:val="aff5"/>
                <w:rFonts w:asciiTheme="minorEastAsia" w:hAnsiTheme="minorEastAsia"/>
                <w:noProof/>
                <w:lang w:val="en-US" w:eastAsia="zh-CN"/>
              </w:rPr>
              <w:t>编写目的</w:t>
            </w:r>
            <w:r>
              <w:rPr>
                <w:noProof/>
                <w:webHidden/>
              </w:rPr>
              <w:tab/>
            </w:r>
            <w:r>
              <w:rPr>
                <w:noProof/>
                <w:webHidden/>
              </w:rPr>
              <w:fldChar w:fldCharType="begin"/>
            </w:r>
            <w:r>
              <w:rPr>
                <w:noProof/>
                <w:webHidden/>
              </w:rPr>
              <w:instrText xml:space="preserve"> PAGEREF _Toc167968813 \h </w:instrText>
            </w:r>
            <w:r>
              <w:rPr>
                <w:noProof/>
                <w:webHidden/>
              </w:rPr>
            </w:r>
            <w:r>
              <w:rPr>
                <w:noProof/>
                <w:webHidden/>
              </w:rPr>
              <w:fldChar w:fldCharType="separate"/>
            </w:r>
            <w:r>
              <w:rPr>
                <w:noProof/>
                <w:webHidden/>
              </w:rPr>
              <w:t>4</w:t>
            </w:r>
            <w:r>
              <w:rPr>
                <w:noProof/>
                <w:webHidden/>
              </w:rPr>
              <w:fldChar w:fldCharType="end"/>
            </w:r>
          </w:hyperlink>
        </w:p>
        <w:p w14:paraId="62B14CC9" w14:textId="25B7AD93" w:rsidR="00564D12" w:rsidRDefault="00564D12" w:rsidP="00564D12">
          <w:pPr>
            <w:pStyle w:val="TOC2"/>
            <w:tabs>
              <w:tab w:val="left" w:pos="800"/>
              <w:tab w:val="right" w:leader="dot" w:pos="9073"/>
            </w:tabs>
            <w:spacing w:line="720" w:lineRule="auto"/>
            <w:rPr>
              <w:rFonts w:asciiTheme="minorHAnsi" w:hAnsiTheme="minorHAnsi" w:cstheme="minorBidi"/>
              <w:noProof/>
              <w:kern w:val="2"/>
              <w:sz w:val="21"/>
              <w:szCs w:val="22"/>
              <w:lang w:val="en-US" w:eastAsia="zh-CN"/>
              <w14:ligatures w14:val="standardContextual"/>
            </w:rPr>
          </w:pPr>
          <w:hyperlink w:anchor="_Toc167968814" w:history="1">
            <w:r w:rsidRPr="007666F3">
              <w:rPr>
                <w:rStyle w:val="aff5"/>
                <w:rFonts w:asciiTheme="minorEastAsia" w:hAnsiTheme="minorEastAsia"/>
                <w:noProof/>
                <w:lang w:val="en-US" w:eastAsia="zh-CN"/>
              </w:rPr>
              <w:t>1.2</w:t>
            </w:r>
            <w:r>
              <w:rPr>
                <w:rFonts w:asciiTheme="minorHAnsi" w:hAnsiTheme="minorHAnsi" w:cstheme="minorBidi"/>
                <w:noProof/>
                <w:kern w:val="2"/>
                <w:sz w:val="21"/>
                <w:szCs w:val="22"/>
                <w:lang w:val="en-US" w:eastAsia="zh-CN"/>
                <w14:ligatures w14:val="standardContextual"/>
              </w:rPr>
              <w:tab/>
            </w:r>
            <w:r w:rsidRPr="007666F3">
              <w:rPr>
                <w:rStyle w:val="aff5"/>
                <w:rFonts w:asciiTheme="minorEastAsia" w:hAnsiTheme="minorEastAsia"/>
                <w:noProof/>
                <w:lang w:val="en-US" w:eastAsia="zh-CN"/>
              </w:rPr>
              <w:t>使用对象</w:t>
            </w:r>
            <w:r>
              <w:rPr>
                <w:noProof/>
                <w:webHidden/>
              </w:rPr>
              <w:tab/>
            </w:r>
            <w:r>
              <w:rPr>
                <w:noProof/>
                <w:webHidden/>
              </w:rPr>
              <w:fldChar w:fldCharType="begin"/>
            </w:r>
            <w:r>
              <w:rPr>
                <w:noProof/>
                <w:webHidden/>
              </w:rPr>
              <w:instrText xml:space="preserve"> PAGEREF _Toc167968814 \h </w:instrText>
            </w:r>
            <w:r>
              <w:rPr>
                <w:noProof/>
                <w:webHidden/>
              </w:rPr>
            </w:r>
            <w:r>
              <w:rPr>
                <w:noProof/>
                <w:webHidden/>
              </w:rPr>
              <w:fldChar w:fldCharType="separate"/>
            </w:r>
            <w:r>
              <w:rPr>
                <w:noProof/>
                <w:webHidden/>
              </w:rPr>
              <w:t>4</w:t>
            </w:r>
            <w:r>
              <w:rPr>
                <w:noProof/>
                <w:webHidden/>
              </w:rPr>
              <w:fldChar w:fldCharType="end"/>
            </w:r>
          </w:hyperlink>
        </w:p>
        <w:p w14:paraId="46DB9C0D" w14:textId="5B599DE4" w:rsidR="00564D12" w:rsidRDefault="00564D12" w:rsidP="00564D12">
          <w:pPr>
            <w:pStyle w:val="TOC2"/>
            <w:tabs>
              <w:tab w:val="left" w:pos="800"/>
              <w:tab w:val="right" w:leader="dot" w:pos="9073"/>
            </w:tabs>
            <w:spacing w:line="720" w:lineRule="auto"/>
            <w:rPr>
              <w:rFonts w:asciiTheme="minorHAnsi" w:hAnsiTheme="minorHAnsi" w:cstheme="minorBidi"/>
              <w:noProof/>
              <w:kern w:val="2"/>
              <w:sz w:val="21"/>
              <w:szCs w:val="22"/>
              <w:lang w:val="en-US" w:eastAsia="zh-CN"/>
              <w14:ligatures w14:val="standardContextual"/>
            </w:rPr>
          </w:pPr>
          <w:hyperlink w:anchor="_Toc167968815" w:history="1">
            <w:r w:rsidRPr="007666F3">
              <w:rPr>
                <w:rStyle w:val="aff5"/>
                <w:rFonts w:asciiTheme="minorEastAsia" w:hAnsiTheme="minorEastAsia"/>
                <w:noProof/>
                <w:lang w:val="en-US" w:eastAsia="zh-CN"/>
              </w:rPr>
              <w:t>1.3</w:t>
            </w:r>
            <w:r>
              <w:rPr>
                <w:rFonts w:asciiTheme="minorHAnsi" w:hAnsiTheme="minorHAnsi" w:cstheme="minorBidi"/>
                <w:noProof/>
                <w:kern w:val="2"/>
                <w:sz w:val="21"/>
                <w:szCs w:val="22"/>
                <w:lang w:val="en-US" w:eastAsia="zh-CN"/>
                <w14:ligatures w14:val="standardContextual"/>
              </w:rPr>
              <w:tab/>
            </w:r>
            <w:r w:rsidRPr="007666F3">
              <w:rPr>
                <w:rStyle w:val="aff5"/>
                <w:rFonts w:asciiTheme="minorEastAsia" w:hAnsiTheme="minorEastAsia"/>
                <w:noProof/>
                <w:lang w:val="en-US" w:eastAsia="zh-CN"/>
              </w:rPr>
              <w:t>产品范围</w:t>
            </w:r>
            <w:r>
              <w:rPr>
                <w:noProof/>
                <w:webHidden/>
              </w:rPr>
              <w:tab/>
            </w:r>
            <w:r>
              <w:rPr>
                <w:noProof/>
                <w:webHidden/>
              </w:rPr>
              <w:fldChar w:fldCharType="begin"/>
            </w:r>
            <w:r>
              <w:rPr>
                <w:noProof/>
                <w:webHidden/>
              </w:rPr>
              <w:instrText xml:space="preserve"> PAGEREF _Toc167968815 \h </w:instrText>
            </w:r>
            <w:r>
              <w:rPr>
                <w:noProof/>
                <w:webHidden/>
              </w:rPr>
            </w:r>
            <w:r>
              <w:rPr>
                <w:noProof/>
                <w:webHidden/>
              </w:rPr>
              <w:fldChar w:fldCharType="separate"/>
            </w:r>
            <w:r>
              <w:rPr>
                <w:noProof/>
                <w:webHidden/>
              </w:rPr>
              <w:t>4</w:t>
            </w:r>
            <w:r>
              <w:rPr>
                <w:noProof/>
                <w:webHidden/>
              </w:rPr>
              <w:fldChar w:fldCharType="end"/>
            </w:r>
          </w:hyperlink>
        </w:p>
        <w:p w14:paraId="71FE812D" w14:textId="10ADB5B3" w:rsidR="00564D12" w:rsidRDefault="00564D12" w:rsidP="00564D12">
          <w:pPr>
            <w:pStyle w:val="TOC1"/>
            <w:spacing w:line="720" w:lineRule="auto"/>
            <w:rPr>
              <w:rFonts w:asciiTheme="minorHAnsi" w:hAnsiTheme="minorHAnsi" w:cstheme="minorBidi"/>
              <w:b w:val="0"/>
              <w:bCs w:val="0"/>
              <w:noProof/>
              <w:kern w:val="2"/>
              <w:sz w:val="21"/>
              <w:lang w:val="en-US" w:eastAsia="zh-CN"/>
              <w14:ligatures w14:val="standardContextual"/>
            </w:rPr>
          </w:pPr>
          <w:hyperlink w:anchor="_Toc167968816" w:history="1">
            <w:r w:rsidRPr="007666F3">
              <w:rPr>
                <w:rStyle w:val="aff5"/>
                <w:noProof/>
                <w:lang w:val="en-US" w:eastAsia="zh-CN"/>
              </w:rPr>
              <w:t>2</w:t>
            </w:r>
            <w:r w:rsidRPr="007666F3">
              <w:rPr>
                <w:rStyle w:val="aff5"/>
                <w:noProof/>
                <w:lang w:val="en-US" w:eastAsia="zh-CN"/>
              </w:rPr>
              <w:t>软件概述</w:t>
            </w:r>
            <w:r>
              <w:rPr>
                <w:noProof/>
                <w:webHidden/>
              </w:rPr>
              <w:tab/>
            </w:r>
            <w:r>
              <w:rPr>
                <w:noProof/>
                <w:webHidden/>
              </w:rPr>
              <w:fldChar w:fldCharType="begin"/>
            </w:r>
            <w:r>
              <w:rPr>
                <w:noProof/>
                <w:webHidden/>
              </w:rPr>
              <w:instrText xml:space="preserve"> PAGEREF _Toc167968816 \h </w:instrText>
            </w:r>
            <w:r>
              <w:rPr>
                <w:noProof/>
                <w:webHidden/>
              </w:rPr>
            </w:r>
            <w:r>
              <w:rPr>
                <w:noProof/>
                <w:webHidden/>
              </w:rPr>
              <w:fldChar w:fldCharType="separate"/>
            </w:r>
            <w:r>
              <w:rPr>
                <w:noProof/>
                <w:webHidden/>
              </w:rPr>
              <w:t>5</w:t>
            </w:r>
            <w:r>
              <w:rPr>
                <w:noProof/>
                <w:webHidden/>
              </w:rPr>
              <w:fldChar w:fldCharType="end"/>
            </w:r>
          </w:hyperlink>
        </w:p>
        <w:p w14:paraId="4BAE8F1D" w14:textId="6929EBD1" w:rsidR="00564D12" w:rsidRDefault="00564D12" w:rsidP="00564D12">
          <w:pPr>
            <w:pStyle w:val="TOC2"/>
            <w:tabs>
              <w:tab w:val="right" w:leader="dot" w:pos="9073"/>
            </w:tabs>
            <w:spacing w:line="720" w:lineRule="auto"/>
            <w:rPr>
              <w:rFonts w:asciiTheme="minorHAnsi" w:hAnsiTheme="minorHAnsi" w:cstheme="minorBidi"/>
              <w:noProof/>
              <w:kern w:val="2"/>
              <w:sz w:val="21"/>
              <w:szCs w:val="22"/>
              <w:lang w:val="en-US" w:eastAsia="zh-CN"/>
              <w14:ligatures w14:val="standardContextual"/>
            </w:rPr>
          </w:pPr>
          <w:hyperlink w:anchor="_Toc167968817" w:history="1">
            <w:r w:rsidRPr="007666F3">
              <w:rPr>
                <w:rStyle w:val="aff5"/>
                <w:noProof/>
                <w:lang w:val="en-US" w:eastAsia="zh-CN"/>
              </w:rPr>
              <w:t>2.1</w:t>
            </w:r>
            <w:r w:rsidRPr="007666F3">
              <w:rPr>
                <w:rStyle w:val="aff5"/>
                <w:noProof/>
                <w:lang w:eastAsia="zh-CN"/>
              </w:rPr>
              <w:t>总体框架</w:t>
            </w:r>
            <w:r>
              <w:rPr>
                <w:noProof/>
                <w:webHidden/>
              </w:rPr>
              <w:tab/>
            </w:r>
            <w:r>
              <w:rPr>
                <w:noProof/>
                <w:webHidden/>
              </w:rPr>
              <w:fldChar w:fldCharType="begin"/>
            </w:r>
            <w:r>
              <w:rPr>
                <w:noProof/>
                <w:webHidden/>
              </w:rPr>
              <w:instrText xml:space="preserve"> PAGEREF _Toc167968817 \h </w:instrText>
            </w:r>
            <w:r>
              <w:rPr>
                <w:noProof/>
                <w:webHidden/>
              </w:rPr>
            </w:r>
            <w:r>
              <w:rPr>
                <w:noProof/>
                <w:webHidden/>
              </w:rPr>
              <w:fldChar w:fldCharType="separate"/>
            </w:r>
            <w:r>
              <w:rPr>
                <w:noProof/>
                <w:webHidden/>
              </w:rPr>
              <w:t>5</w:t>
            </w:r>
            <w:r>
              <w:rPr>
                <w:noProof/>
                <w:webHidden/>
              </w:rPr>
              <w:fldChar w:fldCharType="end"/>
            </w:r>
          </w:hyperlink>
        </w:p>
        <w:p w14:paraId="02B51771" w14:textId="689A0C00" w:rsidR="00564D12" w:rsidRDefault="00564D12" w:rsidP="00564D12">
          <w:pPr>
            <w:pStyle w:val="TOC2"/>
            <w:tabs>
              <w:tab w:val="right" w:leader="dot" w:pos="9073"/>
            </w:tabs>
            <w:spacing w:line="720" w:lineRule="auto"/>
            <w:rPr>
              <w:rFonts w:asciiTheme="minorHAnsi" w:hAnsiTheme="minorHAnsi" w:cstheme="minorBidi"/>
              <w:noProof/>
              <w:kern w:val="2"/>
              <w:sz w:val="21"/>
              <w:szCs w:val="22"/>
              <w:lang w:val="en-US" w:eastAsia="zh-CN"/>
              <w14:ligatures w14:val="standardContextual"/>
            </w:rPr>
          </w:pPr>
          <w:hyperlink w:anchor="_Toc167968818" w:history="1">
            <w:r w:rsidRPr="007666F3">
              <w:rPr>
                <w:rStyle w:val="aff5"/>
                <w:noProof/>
                <w:lang w:eastAsia="zh-CN"/>
              </w:rPr>
              <w:t>2.2</w:t>
            </w:r>
            <w:r w:rsidRPr="007666F3">
              <w:rPr>
                <w:rStyle w:val="aff5"/>
                <w:noProof/>
                <w:lang w:eastAsia="zh-CN"/>
              </w:rPr>
              <w:t>系统架构</w:t>
            </w:r>
            <w:r>
              <w:rPr>
                <w:noProof/>
                <w:webHidden/>
              </w:rPr>
              <w:tab/>
            </w:r>
            <w:r>
              <w:rPr>
                <w:noProof/>
                <w:webHidden/>
              </w:rPr>
              <w:fldChar w:fldCharType="begin"/>
            </w:r>
            <w:r>
              <w:rPr>
                <w:noProof/>
                <w:webHidden/>
              </w:rPr>
              <w:instrText xml:space="preserve"> PAGEREF _Toc167968818 \h </w:instrText>
            </w:r>
            <w:r>
              <w:rPr>
                <w:noProof/>
                <w:webHidden/>
              </w:rPr>
            </w:r>
            <w:r>
              <w:rPr>
                <w:noProof/>
                <w:webHidden/>
              </w:rPr>
              <w:fldChar w:fldCharType="separate"/>
            </w:r>
            <w:r>
              <w:rPr>
                <w:noProof/>
                <w:webHidden/>
              </w:rPr>
              <w:t>7</w:t>
            </w:r>
            <w:r>
              <w:rPr>
                <w:noProof/>
                <w:webHidden/>
              </w:rPr>
              <w:fldChar w:fldCharType="end"/>
            </w:r>
          </w:hyperlink>
        </w:p>
        <w:p w14:paraId="7850FD99" w14:textId="1191A4FB" w:rsidR="00564D12" w:rsidRDefault="00564D12" w:rsidP="00564D12">
          <w:pPr>
            <w:pStyle w:val="TOC2"/>
            <w:tabs>
              <w:tab w:val="right" w:leader="dot" w:pos="9073"/>
            </w:tabs>
            <w:spacing w:line="720" w:lineRule="auto"/>
            <w:rPr>
              <w:rFonts w:asciiTheme="minorHAnsi" w:hAnsiTheme="minorHAnsi" w:cstheme="minorBidi"/>
              <w:noProof/>
              <w:kern w:val="2"/>
              <w:sz w:val="21"/>
              <w:szCs w:val="22"/>
              <w:lang w:val="en-US" w:eastAsia="zh-CN"/>
              <w14:ligatures w14:val="standardContextual"/>
            </w:rPr>
          </w:pPr>
          <w:hyperlink w:anchor="_Toc167968819" w:history="1">
            <w:r w:rsidRPr="007666F3">
              <w:rPr>
                <w:rStyle w:val="aff5"/>
                <w:noProof/>
                <w:lang w:eastAsia="zh-CN"/>
              </w:rPr>
              <w:t>2.3</w:t>
            </w:r>
            <w:r w:rsidRPr="007666F3">
              <w:rPr>
                <w:rStyle w:val="aff5"/>
                <w:noProof/>
                <w:lang w:eastAsia="zh-CN"/>
              </w:rPr>
              <w:t>模块描述</w:t>
            </w:r>
            <w:r>
              <w:rPr>
                <w:noProof/>
                <w:webHidden/>
              </w:rPr>
              <w:tab/>
            </w:r>
            <w:r>
              <w:rPr>
                <w:noProof/>
                <w:webHidden/>
              </w:rPr>
              <w:fldChar w:fldCharType="begin"/>
            </w:r>
            <w:r>
              <w:rPr>
                <w:noProof/>
                <w:webHidden/>
              </w:rPr>
              <w:instrText xml:space="preserve"> PAGEREF _Toc167968819 \h </w:instrText>
            </w:r>
            <w:r>
              <w:rPr>
                <w:noProof/>
                <w:webHidden/>
              </w:rPr>
            </w:r>
            <w:r>
              <w:rPr>
                <w:noProof/>
                <w:webHidden/>
              </w:rPr>
              <w:fldChar w:fldCharType="separate"/>
            </w:r>
            <w:r>
              <w:rPr>
                <w:noProof/>
                <w:webHidden/>
              </w:rPr>
              <w:t>8</w:t>
            </w:r>
            <w:r>
              <w:rPr>
                <w:noProof/>
                <w:webHidden/>
              </w:rPr>
              <w:fldChar w:fldCharType="end"/>
            </w:r>
          </w:hyperlink>
        </w:p>
        <w:p w14:paraId="561DD596" w14:textId="327938CE" w:rsidR="00564D12" w:rsidRDefault="00564D12" w:rsidP="00564D12">
          <w:pPr>
            <w:pStyle w:val="TOC1"/>
            <w:spacing w:line="720" w:lineRule="auto"/>
            <w:rPr>
              <w:rFonts w:asciiTheme="minorHAnsi" w:hAnsiTheme="minorHAnsi" w:cstheme="minorBidi"/>
              <w:b w:val="0"/>
              <w:bCs w:val="0"/>
              <w:noProof/>
              <w:kern w:val="2"/>
              <w:sz w:val="21"/>
              <w:lang w:val="en-US" w:eastAsia="zh-CN"/>
              <w14:ligatures w14:val="standardContextual"/>
            </w:rPr>
          </w:pPr>
          <w:hyperlink w:anchor="_Toc167968820" w:history="1">
            <w:r w:rsidRPr="007666F3">
              <w:rPr>
                <w:rStyle w:val="aff5"/>
                <w:noProof/>
                <w:lang w:val="en-US" w:eastAsia="zh-CN"/>
              </w:rPr>
              <w:t>3</w:t>
            </w:r>
            <w:r w:rsidRPr="007666F3">
              <w:rPr>
                <w:rStyle w:val="aff5"/>
                <w:noProof/>
                <w:lang w:val="en-US" w:eastAsia="zh-CN"/>
              </w:rPr>
              <w:t>使用说明</w:t>
            </w:r>
            <w:r>
              <w:rPr>
                <w:noProof/>
                <w:webHidden/>
              </w:rPr>
              <w:tab/>
            </w:r>
            <w:r>
              <w:rPr>
                <w:noProof/>
                <w:webHidden/>
              </w:rPr>
              <w:fldChar w:fldCharType="begin"/>
            </w:r>
            <w:r>
              <w:rPr>
                <w:noProof/>
                <w:webHidden/>
              </w:rPr>
              <w:instrText xml:space="preserve"> PAGEREF _Toc167968820 \h </w:instrText>
            </w:r>
            <w:r>
              <w:rPr>
                <w:noProof/>
                <w:webHidden/>
              </w:rPr>
            </w:r>
            <w:r>
              <w:rPr>
                <w:noProof/>
                <w:webHidden/>
              </w:rPr>
              <w:fldChar w:fldCharType="separate"/>
            </w:r>
            <w:r>
              <w:rPr>
                <w:noProof/>
                <w:webHidden/>
              </w:rPr>
              <w:t>11</w:t>
            </w:r>
            <w:r>
              <w:rPr>
                <w:noProof/>
                <w:webHidden/>
              </w:rPr>
              <w:fldChar w:fldCharType="end"/>
            </w:r>
          </w:hyperlink>
        </w:p>
        <w:p w14:paraId="5197C7C3" w14:textId="0EE04FF9" w:rsidR="00564D12" w:rsidRDefault="00564D12" w:rsidP="00564D12">
          <w:pPr>
            <w:pStyle w:val="TOC2"/>
            <w:tabs>
              <w:tab w:val="right" w:leader="dot" w:pos="9073"/>
            </w:tabs>
            <w:spacing w:line="720" w:lineRule="auto"/>
            <w:rPr>
              <w:rFonts w:asciiTheme="minorHAnsi" w:hAnsiTheme="minorHAnsi" w:cstheme="minorBidi"/>
              <w:noProof/>
              <w:kern w:val="2"/>
              <w:sz w:val="21"/>
              <w:szCs w:val="22"/>
              <w:lang w:val="en-US" w:eastAsia="zh-CN"/>
              <w14:ligatures w14:val="standardContextual"/>
            </w:rPr>
          </w:pPr>
          <w:hyperlink w:anchor="_Toc167968821" w:history="1">
            <w:r w:rsidRPr="007666F3">
              <w:rPr>
                <w:rStyle w:val="aff5"/>
                <w:noProof/>
                <w:lang w:eastAsia="zh-CN"/>
              </w:rPr>
              <w:t>3.1</w:t>
            </w:r>
            <w:r w:rsidRPr="007666F3">
              <w:rPr>
                <w:rStyle w:val="aff5"/>
                <w:noProof/>
                <w:lang w:eastAsia="zh-CN"/>
              </w:rPr>
              <w:t>运行程序</w:t>
            </w:r>
            <w:r>
              <w:rPr>
                <w:noProof/>
                <w:webHidden/>
              </w:rPr>
              <w:tab/>
            </w:r>
            <w:r>
              <w:rPr>
                <w:noProof/>
                <w:webHidden/>
              </w:rPr>
              <w:fldChar w:fldCharType="begin"/>
            </w:r>
            <w:r>
              <w:rPr>
                <w:noProof/>
                <w:webHidden/>
              </w:rPr>
              <w:instrText xml:space="preserve"> PAGEREF _Toc167968821 \h </w:instrText>
            </w:r>
            <w:r>
              <w:rPr>
                <w:noProof/>
                <w:webHidden/>
              </w:rPr>
            </w:r>
            <w:r>
              <w:rPr>
                <w:noProof/>
                <w:webHidden/>
              </w:rPr>
              <w:fldChar w:fldCharType="separate"/>
            </w:r>
            <w:r>
              <w:rPr>
                <w:noProof/>
                <w:webHidden/>
              </w:rPr>
              <w:t>11</w:t>
            </w:r>
            <w:r>
              <w:rPr>
                <w:noProof/>
                <w:webHidden/>
              </w:rPr>
              <w:fldChar w:fldCharType="end"/>
            </w:r>
          </w:hyperlink>
        </w:p>
        <w:p w14:paraId="46D76FBD" w14:textId="605886C2" w:rsidR="00564D12" w:rsidRDefault="00564D12" w:rsidP="00564D12">
          <w:pPr>
            <w:pStyle w:val="TOC2"/>
            <w:tabs>
              <w:tab w:val="right" w:leader="dot" w:pos="9073"/>
            </w:tabs>
            <w:spacing w:line="720" w:lineRule="auto"/>
            <w:rPr>
              <w:rFonts w:asciiTheme="minorHAnsi" w:hAnsiTheme="minorHAnsi" w:cstheme="minorBidi"/>
              <w:noProof/>
              <w:kern w:val="2"/>
              <w:sz w:val="21"/>
              <w:szCs w:val="22"/>
              <w:lang w:val="en-US" w:eastAsia="zh-CN"/>
              <w14:ligatures w14:val="standardContextual"/>
            </w:rPr>
          </w:pPr>
          <w:hyperlink w:anchor="_Toc167968822" w:history="1">
            <w:r w:rsidRPr="007666F3">
              <w:rPr>
                <w:rStyle w:val="aff5"/>
                <w:noProof/>
                <w:lang w:eastAsia="zh-CN"/>
              </w:rPr>
              <w:t>3.2</w:t>
            </w:r>
            <w:r w:rsidRPr="007666F3">
              <w:rPr>
                <w:rStyle w:val="aff5"/>
                <w:noProof/>
                <w:lang w:eastAsia="zh-CN"/>
              </w:rPr>
              <w:t>配置参数</w:t>
            </w:r>
            <w:r>
              <w:rPr>
                <w:noProof/>
                <w:webHidden/>
              </w:rPr>
              <w:tab/>
            </w:r>
            <w:r>
              <w:rPr>
                <w:noProof/>
                <w:webHidden/>
              </w:rPr>
              <w:fldChar w:fldCharType="begin"/>
            </w:r>
            <w:r>
              <w:rPr>
                <w:noProof/>
                <w:webHidden/>
              </w:rPr>
              <w:instrText xml:space="preserve"> PAGEREF _Toc167968822 \h </w:instrText>
            </w:r>
            <w:r>
              <w:rPr>
                <w:noProof/>
                <w:webHidden/>
              </w:rPr>
            </w:r>
            <w:r>
              <w:rPr>
                <w:noProof/>
                <w:webHidden/>
              </w:rPr>
              <w:fldChar w:fldCharType="separate"/>
            </w:r>
            <w:r>
              <w:rPr>
                <w:noProof/>
                <w:webHidden/>
              </w:rPr>
              <w:t>14</w:t>
            </w:r>
            <w:r>
              <w:rPr>
                <w:noProof/>
                <w:webHidden/>
              </w:rPr>
              <w:fldChar w:fldCharType="end"/>
            </w:r>
          </w:hyperlink>
        </w:p>
        <w:p w14:paraId="51E66EB7" w14:textId="5AE2A89C" w:rsidR="00564D12" w:rsidRDefault="00564D12" w:rsidP="00564D12">
          <w:pPr>
            <w:pStyle w:val="TOC2"/>
            <w:tabs>
              <w:tab w:val="right" w:leader="dot" w:pos="9073"/>
            </w:tabs>
            <w:spacing w:line="720" w:lineRule="auto"/>
            <w:rPr>
              <w:rFonts w:asciiTheme="minorHAnsi" w:hAnsiTheme="minorHAnsi" w:cstheme="minorBidi"/>
              <w:noProof/>
              <w:kern w:val="2"/>
              <w:sz w:val="21"/>
              <w:szCs w:val="22"/>
              <w:lang w:val="en-US" w:eastAsia="zh-CN"/>
              <w14:ligatures w14:val="standardContextual"/>
            </w:rPr>
          </w:pPr>
          <w:hyperlink w:anchor="_Toc167968823" w:history="1">
            <w:r w:rsidRPr="007666F3">
              <w:rPr>
                <w:rStyle w:val="aff5"/>
                <w:rFonts w:ascii="黑体" w:eastAsia="黑体" w:hAnsi="黑体" w:cs="宋体"/>
                <w:noProof/>
                <w:lang w:eastAsia="zh-CN"/>
              </w:rPr>
              <w:t>3.3导出与保存</w:t>
            </w:r>
            <w:r>
              <w:rPr>
                <w:noProof/>
                <w:webHidden/>
              </w:rPr>
              <w:tab/>
            </w:r>
            <w:r>
              <w:rPr>
                <w:noProof/>
                <w:webHidden/>
              </w:rPr>
              <w:fldChar w:fldCharType="begin"/>
            </w:r>
            <w:r>
              <w:rPr>
                <w:noProof/>
                <w:webHidden/>
              </w:rPr>
              <w:instrText xml:space="preserve"> PAGEREF _Toc167968823 \h </w:instrText>
            </w:r>
            <w:r>
              <w:rPr>
                <w:noProof/>
                <w:webHidden/>
              </w:rPr>
            </w:r>
            <w:r>
              <w:rPr>
                <w:noProof/>
                <w:webHidden/>
              </w:rPr>
              <w:fldChar w:fldCharType="separate"/>
            </w:r>
            <w:r>
              <w:rPr>
                <w:noProof/>
                <w:webHidden/>
              </w:rPr>
              <w:t>15</w:t>
            </w:r>
            <w:r>
              <w:rPr>
                <w:noProof/>
                <w:webHidden/>
              </w:rPr>
              <w:fldChar w:fldCharType="end"/>
            </w:r>
          </w:hyperlink>
        </w:p>
        <w:p w14:paraId="10324025" w14:textId="4CE0C151" w:rsidR="00564D12" w:rsidRDefault="00564D12" w:rsidP="00564D12">
          <w:pPr>
            <w:pStyle w:val="TOC2"/>
            <w:tabs>
              <w:tab w:val="right" w:leader="dot" w:pos="9073"/>
            </w:tabs>
            <w:spacing w:line="720" w:lineRule="auto"/>
            <w:rPr>
              <w:rFonts w:asciiTheme="minorHAnsi" w:hAnsiTheme="minorHAnsi" w:cstheme="minorBidi"/>
              <w:noProof/>
              <w:kern w:val="2"/>
              <w:sz w:val="21"/>
              <w:szCs w:val="22"/>
              <w:lang w:val="en-US" w:eastAsia="zh-CN"/>
              <w14:ligatures w14:val="standardContextual"/>
            </w:rPr>
          </w:pPr>
          <w:hyperlink w:anchor="_Toc167968824" w:history="1">
            <w:r w:rsidRPr="007666F3">
              <w:rPr>
                <w:rStyle w:val="aff5"/>
                <w:noProof/>
                <w:lang w:eastAsia="zh-CN"/>
              </w:rPr>
              <w:t>3.4</w:t>
            </w:r>
            <w:r w:rsidRPr="007666F3">
              <w:rPr>
                <w:rStyle w:val="aff5"/>
                <w:noProof/>
                <w:lang w:eastAsia="zh-CN"/>
              </w:rPr>
              <w:t>观察模拟结果</w:t>
            </w:r>
            <w:r>
              <w:rPr>
                <w:noProof/>
                <w:webHidden/>
              </w:rPr>
              <w:tab/>
            </w:r>
            <w:r>
              <w:rPr>
                <w:noProof/>
                <w:webHidden/>
              </w:rPr>
              <w:fldChar w:fldCharType="begin"/>
            </w:r>
            <w:r>
              <w:rPr>
                <w:noProof/>
                <w:webHidden/>
              </w:rPr>
              <w:instrText xml:space="preserve"> PAGEREF _Toc167968824 \h </w:instrText>
            </w:r>
            <w:r>
              <w:rPr>
                <w:noProof/>
                <w:webHidden/>
              </w:rPr>
            </w:r>
            <w:r>
              <w:rPr>
                <w:noProof/>
                <w:webHidden/>
              </w:rPr>
              <w:fldChar w:fldCharType="separate"/>
            </w:r>
            <w:r>
              <w:rPr>
                <w:noProof/>
                <w:webHidden/>
              </w:rPr>
              <w:t>15</w:t>
            </w:r>
            <w:r>
              <w:rPr>
                <w:noProof/>
                <w:webHidden/>
              </w:rPr>
              <w:fldChar w:fldCharType="end"/>
            </w:r>
          </w:hyperlink>
        </w:p>
        <w:p w14:paraId="72D380DD" w14:textId="04FF0A1E" w:rsidR="00564D12" w:rsidRDefault="00564D12" w:rsidP="00564D12">
          <w:pPr>
            <w:pStyle w:val="TOC2"/>
            <w:tabs>
              <w:tab w:val="right" w:leader="dot" w:pos="9073"/>
            </w:tabs>
            <w:spacing w:line="720" w:lineRule="auto"/>
            <w:rPr>
              <w:rFonts w:asciiTheme="minorHAnsi" w:hAnsiTheme="minorHAnsi" w:cstheme="minorBidi"/>
              <w:noProof/>
              <w:kern w:val="2"/>
              <w:sz w:val="21"/>
              <w:szCs w:val="22"/>
              <w:lang w:val="en-US" w:eastAsia="zh-CN"/>
              <w14:ligatures w14:val="standardContextual"/>
            </w:rPr>
          </w:pPr>
          <w:hyperlink w:anchor="_Toc167968825" w:history="1">
            <w:r w:rsidRPr="007666F3">
              <w:rPr>
                <w:rStyle w:val="aff5"/>
                <w:noProof/>
                <w:lang w:eastAsia="zh-CN"/>
              </w:rPr>
              <w:t>3.5</w:t>
            </w:r>
            <w:r w:rsidRPr="007666F3">
              <w:rPr>
                <w:rStyle w:val="aff5"/>
                <w:noProof/>
              </w:rPr>
              <w:t>注意事项</w:t>
            </w:r>
            <w:r>
              <w:rPr>
                <w:noProof/>
                <w:webHidden/>
              </w:rPr>
              <w:tab/>
            </w:r>
            <w:r>
              <w:rPr>
                <w:noProof/>
                <w:webHidden/>
              </w:rPr>
              <w:fldChar w:fldCharType="begin"/>
            </w:r>
            <w:r>
              <w:rPr>
                <w:noProof/>
                <w:webHidden/>
              </w:rPr>
              <w:instrText xml:space="preserve"> PAGEREF _Toc167968825 \h </w:instrText>
            </w:r>
            <w:r>
              <w:rPr>
                <w:noProof/>
                <w:webHidden/>
              </w:rPr>
            </w:r>
            <w:r>
              <w:rPr>
                <w:noProof/>
                <w:webHidden/>
              </w:rPr>
              <w:fldChar w:fldCharType="separate"/>
            </w:r>
            <w:r>
              <w:rPr>
                <w:noProof/>
                <w:webHidden/>
              </w:rPr>
              <w:t>15</w:t>
            </w:r>
            <w:r>
              <w:rPr>
                <w:noProof/>
                <w:webHidden/>
              </w:rPr>
              <w:fldChar w:fldCharType="end"/>
            </w:r>
          </w:hyperlink>
        </w:p>
        <w:p w14:paraId="487A0815" w14:textId="37038BAE" w:rsidR="00060944" w:rsidRDefault="00060944" w:rsidP="00564D12">
          <w:pPr>
            <w:spacing w:line="720" w:lineRule="auto"/>
          </w:pPr>
          <w:r>
            <w:rPr>
              <w:b/>
              <w:bCs/>
              <w:lang w:val="zh-CN"/>
            </w:rPr>
            <w:fldChar w:fldCharType="end"/>
          </w:r>
        </w:p>
      </w:sdtContent>
    </w:sdt>
    <w:p w14:paraId="661AF550" w14:textId="77777777" w:rsidR="00817F9B" w:rsidRDefault="00000000">
      <w:pPr>
        <w:pStyle w:val="1"/>
        <w:pageBreakBefore/>
        <w:ind w:left="0" w:firstLine="0"/>
        <w:rPr>
          <w:rFonts w:asciiTheme="minorEastAsia" w:hAnsiTheme="minorEastAsia"/>
          <w:lang w:val="en-US" w:eastAsia="zh-CN"/>
        </w:rPr>
      </w:pPr>
      <w:bookmarkStart w:id="9" w:name="_Toc167968812"/>
      <w:r>
        <w:rPr>
          <w:rFonts w:asciiTheme="minorEastAsia" w:hAnsiTheme="minorEastAsia" w:hint="eastAsia"/>
          <w:lang w:val="en-US" w:eastAsia="zh-CN"/>
        </w:rPr>
        <w:lastRenderedPageBreak/>
        <w:t>简介</w:t>
      </w:r>
      <w:bookmarkEnd w:id="8"/>
      <w:bookmarkEnd w:id="7"/>
      <w:bookmarkEnd w:id="6"/>
      <w:bookmarkEnd w:id="5"/>
      <w:bookmarkEnd w:id="4"/>
      <w:bookmarkEnd w:id="3"/>
      <w:bookmarkEnd w:id="2"/>
      <w:bookmarkEnd w:id="1"/>
      <w:bookmarkEnd w:id="0"/>
      <w:bookmarkEnd w:id="9"/>
    </w:p>
    <w:p w14:paraId="5F18F685" w14:textId="77777777" w:rsidR="00086D85" w:rsidRPr="00086D85" w:rsidRDefault="00086D85" w:rsidP="00086D85">
      <w:pPr>
        <w:shd w:val="clear" w:color="auto" w:fill="FDFDFE"/>
        <w:spacing w:before="210" w:after="0"/>
        <w:ind w:firstLine="420"/>
        <w:rPr>
          <w:rFonts w:ascii="Segoe UI" w:eastAsia="宋体" w:hAnsi="Segoe UI" w:cs="Segoe UI"/>
          <w:color w:val="05073B"/>
          <w:sz w:val="23"/>
          <w:szCs w:val="23"/>
          <w:lang w:val="en-US" w:eastAsia="zh-CN"/>
        </w:rPr>
      </w:pPr>
      <w:bookmarkStart w:id="10" w:name="_Toc10871"/>
      <w:bookmarkStart w:id="11" w:name="_Toc19773"/>
      <w:bookmarkStart w:id="12" w:name="_Toc32390"/>
      <w:bookmarkStart w:id="13" w:name="_Toc7694"/>
      <w:bookmarkStart w:id="14" w:name="_Toc31334"/>
      <w:bookmarkStart w:id="15" w:name="_Toc28960"/>
      <w:bookmarkStart w:id="16" w:name="_Toc6522"/>
      <w:bookmarkStart w:id="17" w:name="_Toc9400"/>
      <w:bookmarkStart w:id="18" w:name="_Toc22902_WPSOffice_Level2"/>
      <w:r w:rsidRPr="00086D85">
        <w:rPr>
          <w:rFonts w:ascii="Segoe UI" w:eastAsia="宋体" w:hAnsi="Segoe UI" w:cs="Segoe UI"/>
          <w:color w:val="05073B"/>
          <w:sz w:val="23"/>
          <w:szCs w:val="23"/>
          <w:lang w:val="en-US" w:eastAsia="zh-CN"/>
        </w:rPr>
        <w:t>在物理学中，波动干涉是一个重要的概念，它描述了两个或多个波源发出的波在空间某点上叠加时产生的加强或减弱现象。为了帮助学生、教师和研究人员更直观地理解这一概念，我们开发了这款基于</w:t>
      </w:r>
      <w:r w:rsidRPr="00086D85">
        <w:rPr>
          <w:rFonts w:ascii="Segoe UI" w:eastAsia="宋体" w:hAnsi="Segoe UI" w:cs="Segoe UI"/>
          <w:color w:val="05073B"/>
          <w:sz w:val="23"/>
          <w:szCs w:val="23"/>
          <w:lang w:val="en-US" w:eastAsia="zh-CN"/>
        </w:rPr>
        <w:t>Python</w:t>
      </w:r>
      <w:r w:rsidRPr="00086D85">
        <w:rPr>
          <w:rFonts w:ascii="Segoe UI" w:eastAsia="宋体" w:hAnsi="Segoe UI" w:cs="Segoe UI"/>
          <w:color w:val="05073B"/>
          <w:sz w:val="23"/>
          <w:szCs w:val="23"/>
          <w:lang w:val="en-US" w:eastAsia="zh-CN"/>
        </w:rPr>
        <w:t>的波动干涉模拟软件。</w:t>
      </w:r>
    </w:p>
    <w:p w14:paraId="5BB6251B" w14:textId="77777777" w:rsidR="00086D85" w:rsidRPr="00086D85" w:rsidRDefault="00086D85" w:rsidP="00086D85">
      <w:pPr>
        <w:shd w:val="clear" w:color="auto" w:fill="FDFDFE"/>
        <w:spacing w:before="210" w:after="0"/>
        <w:ind w:firstLine="420"/>
        <w:rPr>
          <w:rFonts w:ascii="Segoe UI" w:eastAsia="宋体" w:hAnsi="Segoe UI" w:cs="Segoe UI"/>
          <w:color w:val="05073B"/>
          <w:sz w:val="23"/>
          <w:szCs w:val="23"/>
          <w:lang w:val="en-US" w:eastAsia="zh-CN"/>
        </w:rPr>
      </w:pPr>
      <w:r w:rsidRPr="00086D85">
        <w:rPr>
          <w:rFonts w:ascii="Segoe UI" w:eastAsia="宋体" w:hAnsi="Segoe UI" w:cs="Segoe UI"/>
          <w:color w:val="05073B"/>
          <w:sz w:val="23"/>
          <w:szCs w:val="23"/>
          <w:lang w:val="en-US" w:eastAsia="zh-CN"/>
        </w:rPr>
        <w:t>在现代教育和科学研究中，可视化工具在提高理解复杂物理现象方面起着至关重要的作用。传统的静态图像或简单的动画无法充分展现波动干涉的动态特性和多样性。因此，开发一款能够实时模拟并展示波动干涉现象的软件显得尤为必要。</w:t>
      </w:r>
    </w:p>
    <w:p w14:paraId="75BA6003" w14:textId="77777777" w:rsidR="00086D85" w:rsidRPr="00086D85" w:rsidRDefault="00086D85" w:rsidP="00086D85">
      <w:pPr>
        <w:shd w:val="clear" w:color="auto" w:fill="FDFDFE"/>
        <w:spacing w:before="210" w:after="0"/>
        <w:ind w:firstLine="420"/>
        <w:rPr>
          <w:rFonts w:ascii="Segoe UI" w:eastAsia="宋体" w:hAnsi="Segoe UI" w:cs="Segoe UI"/>
          <w:color w:val="05073B"/>
          <w:sz w:val="23"/>
          <w:szCs w:val="23"/>
          <w:lang w:val="en-US" w:eastAsia="zh-CN"/>
        </w:rPr>
      </w:pPr>
      <w:r w:rsidRPr="00086D85">
        <w:rPr>
          <w:rFonts w:ascii="Segoe UI" w:eastAsia="宋体" w:hAnsi="Segoe UI" w:cs="Segoe UI"/>
          <w:color w:val="05073B"/>
          <w:sz w:val="23"/>
          <w:szCs w:val="23"/>
          <w:lang w:val="en-US" w:eastAsia="zh-CN"/>
        </w:rPr>
        <w:t>本软件结合了</w:t>
      </w:r>
      <w:r w:rsidRPr="00086D85">
        <w:rPr>
          <w:rFonts w:ascii="Segoe UI" w:eastAsia="宋体" w:hAnsi="Segoe UI" w:cs="Segoe UI"/>
          <w:color w:val="05073B"/>
          <w:sz w:val="23"/>
          <w:szCs w:val="23"/>
          <w:lang w:val="en-US" w:eastAsia="zh-CN"/>
        </w:rPr>
        <w:t>NumPy</w:t>
      </w:r>
      <w:r w:rsidRPr="00086D85">
        <w:rPr>
          <w:rFonts w:ascii="Segoe UI" w:eastAsia="宋体" w:hAnsi="Segoe UI" w:cs="Segoe UI"/>
          <w:color w:val="05073B"/>
          <w:sz w:val="23"/>
          <w:szCs w:val="23"/>
          <w:lang w:val="en-US" w:eastAsia="zh-CN"/>
        </w:rPr>
        <w:t>、</w:t>
      </w:r>
      <w:r w:rsidRPr="00086D85">
        <w:rPr>
          <w:rFonts w:ascii="Segoe UI" w:eastAsia="宋体" w:hAnsi="Segoe UI" w:cs="Segoe UI"/>
          <w:color w:val="05073B"/>
          <w:sz w:val="23"/>
          <w:szCs w:val="23"/>
          <w:lang w:val="en-US" w:eastAsia="zh-CN"/>
        </w:rPr>
        <w:t>Matplotlib</w:t>
      </w:r>
      <w:r w:rsidRPr="00086D85">
        <w:rPr>
          <w:rFonts w:ascii="Segoe UI" w:eastAsia="宋体" w:hAnsi="Segoe UI" w:cs="Segoe UI"/>
          <w:color w:val="05073B"/>
          <w:sz w:val="23"/>
          <w:szCs w:val="23"/>
          <w:lang w:val="en-US" w:eastAsia="zh-CN"/>
        </w:rPr>
        <w:t>及其动画模块等先进技术，实现了波动传播、干涉图案的动态演示。用户可以通过自定义参数，如波源位置、波速、相位差等，来探索不同条件下的干涉效果。这种交互式的模拟方式不仅增强了学习的趣味性，还有助于用户更深入地理解干涉原理。</w:t>
      </w:r>
    </w:p>
    <w:p w14:paraId="0A023FD0" w14:textId="4BD7AE41" w:rsidR="00086D85" w:rsidRPr="00086D85" w:rsidRDefault="00086D85" w:rsidP="00086D85">
      <w:pPr>
        <w:shd w:val="clear" w:color="auto" w:fill="FDFDFE"/>
        <w:spacing w:before="210" w:after="0"/>
        <w:ind w:firstLine="420"/>
        <w:rPr>
          <w:rFonts w:ascii="Segoe UI" w:eastAsia="宋体" w:hAnsi="Segoe UI" w:cs="Segoe UI"/>
          <w:color w:val="05073B"/>
          <w:sz w:val="23"/>
          <w:szCs w:val="23"/>
          <w:lang w:val="en-US" w:eastAsia="zh-CN"/>
        </w:rPr>
      </w:pPr>
      <w:r w:rsidRPr="00086D85">
        <w:rPr>
          <w:rFonts w:ascii="Segoe UI" w:eastAsia="宋体" w:hAnsi="Segoe UI" w:cs="Segoe UI"/>
          <w:color w:val="05073B"/>
          <w:sz w:val="23"/>
          <w:szCs w:val="23"/>
          <w:lang w:val="en-US" w:eastAsia="zh-CN"/>
        </w:rPr>
        <w:t>此外，本软件还提供了特定点波动干涉情况的</w:t>
      </w:r>
      <w:r>
        <w:rPr>
          <w:rFonts w:ascii="Segoe UI" w:eastAsia="宋体" w:hAnsi="Segoe UI" w:cs="Segoe UI" w:hint="eastAsia"/>
          <w:color w:val="05073B"/>
          <w:sz w:val="23"/>
          <w:szCs w:val="23"/>
          <w:lang w:val="en-US" w:eastAsia="zh-CN"/>
        </w:rPr>
        <w:t>合成振幅分析</w:t>
      </w:r>
      <w:r w:rsidRPr="00086D85">
        <w:rPr>
          <w:rFonts w:ascii="Segoe UI" w:eastAsia="宋体" w:hAnsi="Segoe UI" w:cs="Segoe UI"/>
          <w:color w:val="05073B"/>
          <w:sz w:val="23"/>
          <w:szCs w:val="23"/>
          <w:lang w:val="en-US" w:eastAsia="zh-CN"/>
        </w:rPr>
        <w:t>功能，使用户能够更直观地观察和分析干涉现象。最终，用户可以选择将模拟过程导出为高清视频，便于分享、教学以及进一步的科学研究。</w:t>
      </w:r>
    </w:p>
    <w:p w14:paraId="1356D79F" w14:textId="77777777" w:rsidR="00086D85" w:rsidRPr="00086D85" w:rsidRDefault="00086D85" w:rsidP="00086D85">
      <w:pPr>
        <w:shd w:val="clear" w:color="auto" w:fill="FDFDFE"/>
        <w:spacing w:before="210" w:after="0"/>
        <w:ind w:firstLine="420"/>
        <w:rPr>
          <w:rFonts w:ascii="Segoe UI" w:eastAsia="宋体" w:hAnsi="Segoe UI" w:cs="Segoe UI"/>
          <w:color w:val="05073B"/>
          <w:sz w:val="23"/>
          <w:szCs w:val="23"/>
          <w:lang w:val="en-US" w:eastAsia="zh-CN"/>
        </w:rPr>
      </w:pPr>
      <w:r w:rsidRPr="00086D85">
        <w:rPr>
          <w:rFonts w:ascii="Segoe UI" w:eastAsia="宋体" w:hAnsi="Segoe UI" w:cs="Segoe UI"/>
          <w:color w:val="05073B"/>
          <w:sz w:val="23"/>
          <w:szCs w:val="23"/>
          <w:lang w:val="en-US" w:eastAsia="zh-CN"/>
        </w:rPr>
        <w:t>总的来说，这款波动干涉模拟软件是在教育和科学研究领域对可视化工具需求不断增加的背景下产生的。它为用户提供了一个直观、交互式的平台，以更好地理解和探索波动干涉这一复杂而有趣的物理现象。</w:t>
      </w:r>
    </w:p>
    <w:p w14:paraId="0071C5AE" w14:textId="77777777" w:rsidR="00817F9B" w:rsidRDefault="00000000">
      <w:pPr>
        <w:pStyle w:val="2"/>
        <w:rPr>
          <w:rFonts w:asciiTheme="minorEastAsia" w:hAnsiTheme="minorEastAsia"/>
          <w:lang w:val="en-US" w:eastAsia="zh-CN"/>
        </w:rPr>
      </w:pPr>
      <w:bookmarkStart w:id="19" w:name="_Toc167968813"/>
      <w:r>
        <w:rPr>
          <w:rFonts w:asciiTheme="minorEastAsia" w:hAnsiTheme="minorEastAsia" w:hint="eastAsia"/>
          <w:lang w:val="en-US" w:eastAsia="zh-CN"/>
        </w:rPr>
        <w:t>编写目的</w:t>
      </w:r>
      <w:bookmarkEnd w:id="10"/>
      <w:bookmarkEnd w:id="11"/>
      <w:bookmarkEnd w:id="12"/>
      <w:bookmarkEnd w:id="13"/>
      <w:bookmarkEnd w:id="14"/>
      <w:bookmarkEnd w:id="15"/>
      <w:bookmarkEnd w:id="16"/>
      <w:bookmarkEnd w:id="17"/>
      <w:bookmarkEnd w:id="18"/>
      <w:bookmarkEnd w:id="19"/>
    </w:p>
    <w:p w14:paraId="27B95418" w14:textId="77777777" w:rsidR="00817F9B" w:rsidRDefault="00000000">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本文档为使用说明文档，为产品的使用与维护提供信息基础。</w:t>
      </w:r>
    </w:p>
    <w:p w14:paraId="0BDBD2D2" w14:textId="77777777" w:rsidR="00817F9B" w:rsidRDefault="00000000">
      <w:pPr>
        <w:pStyle w:val="2"/>
        <w:rPr>
          <w:rFonts w:asciiTheme="minorEastAsia" w:hAnsiTheme="minorEastAsia"/>
          <w:lang w:val="en-US" w:eastAsia="zh-CN"/>
        </w:rPr>
      </w:pPr>
      <w:bookmarkStart w:id="20" w:name="_Toc16904"/>
      <w:bookmarkStart w:id="21" w:name="_Toc17993"/>
      <w:bookmarkStart w:id="22" w:name="_Toc28616_WPSOffice_Level2"/>
      <w:bookmarkStart w:id="23" w:name="_Toc2925"/>
      <w:bookmarkStart w:id="24" w:name="_Toc8583"/>
      <w:bookmarkStart w:id="25" w:name="_Toc30787"/>
      <w:bookmarkStart w:id="26" w:name="_Toc24588"/>
      <w:bookmarkStart w:id="27" w:name="_Toc16232"/>
      <w:bookmarkStart w:id="28" w:name="_Toc16291"/>
      <w:bookmarkStart w:id="29" w:name="_Toc167968814"/>
      <w:r>
        <w:rPr>
          <w:rFonts w:asciiTheme="minorEastAsia" w:hAnsiTheme="minorEastAsia" w:hint="eastAsia"/>
          <w:lang w:val="en-US" w:eastAsia="zh-CN"/>
        </w:rPr>
        <w:t>使用对象</w:t>
      </w:r>
      <w:bookmarkEnd w:id="20"/>
      <w:bookmarkEnd w:id="21"/>
      <w:bookmarkEnd w:id="22"/>
      <w:bookmarkEnd w:id="23"/>
      <w:bookmarkEnd w:id="24"/>
      <w:bookmarkEnd w:id="25"/>
      <w:bookmarkEnd w:id="26"/>
      <w:bookmarkEnd w:id="27"/>
      <w:bookmarkEnd w:id="28"/>
      <w:bookmarkEnd w:id="29"/>
    </w:p>
    <w:p w14:paraId="0B3386D1" w14:textId="77777777" w:rsidR="00817F9B" w:rsidRDefault="00000000">
      <w:pPr>
        <w:pStyle w:val="afa"/>
        <w:shd w:val="clear" w:color="auto" w:fill="FFFFFF"/>
        <w:spacing w:before="0" w:beforeAutospacing="0" w:after="0" w:afterAutospacing="0" w:line="360" w:lineRule="auto"/>
        <w:ind w:firstLine="420"/>
        <w:rPr>
          <w:rFonts w:ascii="宋体" w:eastAsia="宋体" w:hAnsi="宋体" w:cs="宋体"/>
          <w:sz w:val="21"/>
          <w:szCs w:val="21"/>
          <w:lang w:bidi="ar"/>
        </w:rPr>
      </w:pPr>
      <w:r>
        <w:rPr>
          <w:rFonts w:ascii="宋体" w:eastAsia="宋体" w:hAnsi="宋体" w:cs="宋体" w:hint="eastAsia"/>
          <w:sz w:val="21"/>
          <w:szCs w:val="21"/>
          <w:lang w:bidi="ar"/>
        </w:rPr>
        <w:t>本文档的使用对象主要为产品测试与使用人员。</w:t>
      </w:r>
    </w:p>
    <w:p w14:paraId="52C7A474" w14:textId="77777777" w:rsidR="00817F9B" w:rsidRDefault="00000000">
      <w:pPr>
        <w:pStyle w:val="2"/>
        <w:rPr>
          <w:rFonts w:asciiTheme="minorEastAsia" w:hAnsiTheme="minorEastAsia"/>
          <w:lang w:val="en-US" w:eastAsia="zh-CN"/>
        </w:rPr>
      </w:pPr>
      <w:bookmarkStart w:id="30" w:name="_Toc10740_WPSOffice_Level2"/>
      <w:bookmarkStart w:id="31" w:name="_Toc505"/>
      <w:bookmarkStart w:id="32" w:name="_Toc11404"/>
      <w:bookmarkStart w:id="33" w:name="_Toc21642"/>
      <w:bookmarkStart w:id="34" w:name="_Toc28724"/>
      <w:bookmarkStart w:id="35" w:name="_Toc14489"/>
      <w:bookmarkStart w:id="36" w:name="_Toc7540"/>
      <w:bookmarkStart w:id="37" w:name="_Toc26719"/>
      <w:bookmarkStart w:id="38" w:name="_Toc12866"/>
      <w:bookmarkStart w:id="39" w:name="_Toc167968815"/>
      <w:r>
        <w:rPr>
          <w:rFonts w:asciiTheme="minorEastAsia" w:hAnsiTheme="minorEastAsia" w:hint="eastAsia"/>
          <w:lang w:val="en-US" w:eastAsia="zh-CN"/>
        </w:rPr>
        <w:t>产品范围</w:t>
      </w:r>
      <w:bookmarkEnd w:id="30"/>
      <w:bookmarkEnd w:id="31"/>
      <w:bookmarkEnd w:id="32"/>
      <w:bookmarkEnd w:id="33"/>
      <w:bookmarkEnd w:id="34"/>
      <w:bookmarkEnd w:id="35"/>
      <w:bookmarkEnd w:id="36"/>
      <w:bookmarkEnd w:id="37"/>
      <w:bookmarkEnd w:id="38"/>
      <w:bookmarkEnd w:id="39"/>
    </w:p>
    <w:p w14:paraId="18A15B17" w14:textId="77777777" w:rsidR="00086D85" w:rsidRPr="00086D85" w:rsidRDefault="00086D85" w:rsidP="00086D85">
      <w:pPr>
        <w:shd w:val="clear" w:color="auto" w:fill="FDFDFE"/>
        <w:spacing w:before="210" w:after="0"/>
        <w:rPr>
          <w:rFonts w:ascii="Segoe UI" w:eastAsia="宋体" w:hAnsi="Segoe UI" w:cs="Segoe UI"/>
          <w:color w:val="05073B"/>
          <w:sz w:val="23"/>
          <w:szCs w:val="23"/>
          <w:lang w:val="en-US" w:eastAsia="zh-CN"/>
        </w:rPr>
      </w:pPr>
      <w:bookmarkStart w:id="40" w:name="_Toc404516275"/>
      <w:bookmarkStart w:id="41" w:name="_Toc404516277"/>
      <w:bookmarkStart w:id="42" w:name="_Toc404516271"/>
      <w:bookmarkStart w:id="43" w:name="_Toc404516267"/>
      <w:bookmarkStart w:id="44" w:name="_Toc404516272"/>
      <w:bookmarkStart w:id="45" w:name="_Toc404516274"/>
      <w:bookmarkStart w:id="46" w:name="_Toc404516276"/>
      <w:bookmarkStart w:id="47" w:name="_Toc404516269"/>
      <w:bookmarkStart w:id="48" w:name="_Toc404516270"/>
      <w:bookmarkStart w:id="49" w:name="_Toc404516273"/>
      <w:bookmarkStart w:id="50" w:name="_Toc404516268"/>
      <w:bookmarkStart w:id="51" w:name="_Toc18887"/>
      <w:bookmarkStart w:id="52" w:name="_Toc5493"/>
      <w:bookmarkStart w:id="53" w:name="_Toc3659"/>
      <w:bookmarkStart w:id="54" w:name="_Toc2420"/>
      <w:bookmarkStart w:id="55" w:name="_Toc7192"/>
      <w:bookmarkStart w:id="56" w:name="_Toc22902_WPSOffice_Level1"/>
      <w:bookmarkStart w:id="57" w:name="_Toc927"/>
      <w:bookmarkStart w:id="58" w:name="_Toc25458"/>
      <w:bookmarkStart w:id="59" w:name="_Toc23218"/>
      <w:bookmarkStart w:id="60" w:name="_Toc3426"/>
      <w:bookmarkStart w:id="61" w:name="_Toc6244"/>
      <w:bookmarkStart w:id="62" w:name="_Toc16958"/>
      <w:bookmarkStart w:id="63" w:name="_Toc16583"/>
      <w:bookmarkStart w:id="64" w:name="_Toc7554"/>
      <w:bookmarkStart w:id="65" w:name="_Toc25878"/>
      <w:bookmarkStart w:id="66" w:name="_Toc7044"/>
      <w:bookmarkStart w:id="67" w:name="_Toc5376"/>
      <w:bookmarkStart w:id="68" w:name="_Toc25155"/>
      <w:bookmarkStart w:id="69" w:name="_Toc23594_WPSOffice_Level2"/>
      <w:bookmarkStart w:id="70" w:name="_Toc22325"/>
      <w:bookmarkStart w:id="71" w:name="_Toc23769"/>
      <w:bookmarkStart w:id="72" w:name="_Toc8870"/>
      <w:bookmarkStart w:id="73" w:name="_Toc878"/>
      <w:bookmarkStart w:id="74" w:name="_Toc1821"/>
      <w:bookmarkStart w:id="75" w:name="_Toc14337"/>
      <w:bookmarkStart w:id="76" w:name="_Toc27760"/>
      <w:bookmarkEnd w:id="40"/>
      <w:bookmarkEnd w:id="41"/>
      <w:bookmarkEnd w:id="42"/>
      <w:bookmarkEnd w:id="43"/>
      <w:bookmarkEnd w:id="44"/>
      <w:bookmarkEnd w:id="45"/>
      <w:bookmarkEnd w:id="46"/>
      <w:bookmarkEnd w:id="47"/>
      <w:bookmarkEnd w:id="48"/>
      <w:bookmarkEnd w:id="49"/>
      <w:bookmarkEnd w:id="50"/>
      <w:r w:rsidRPr="00086D85">
        <w:rPr>
          <w:rFonts w:ascii="Segoe UI" w:eastAsia="宋体" w:hAnsi="Segoe UI" w:cs="Segoe UI"/>
          <w:color w:val="05073B"/>
          <w:sz w:val="23"/>
          <w:szCs w:val="23"/>
          <w:lang w:val="en-US" w:eastAsia="zh-CN"/>
        </w:rPr>
        <w:t>本波动干涉模拟软件的产品范围主要涵盖以下几个方面：</w:t>
      </w:r>
    </w:p>
    <w:p w14:paraId="01302EB1" w14:textId="77777777" w:rsidR="00086D85" w:rsidRPr="00086D85" w:rsidRDefault="00086D85" w:rsidP="00086D85">
      <w:pPr>
        <w:numPr>
          <w:ilvl w:val="0"/>
          <w:numId w:val="14"/>
        </w:numPr>
        <w:shd w:val="clear" w:color="auto" w:fill="FDFDFE"/>
        <w:spacing w:after="0"/>
        <w:rPr>
          <w:rFonts w:ascii="PingFang-SC-Regular" w:eastAsia="宋体" w:hAnsi="PingFang-SC-Regular" w:cs="Segoe UI" w:hint="eastAsia"/>
          <w:color w:val="05073B"/>
          <w:sz w:val="23"/>
          <w:szCs w:val="23"/>
          <w:lang w:val="en-US" w:eastAsia="zh-CN"/>
        </w:rPr>
      </w:pPr>
      <w:r w:rsidRPr="00086D85">
        <w:rPr>
          <w:rFonts w:ascii="Segoe UI" w:eastAsia="宋体" w:hAnsi="Segoe UI" w:cs="Segoe UI"/>
          <w:b/>
          <w:bCs/>
          <w:color w:val="05073B"/>
          <w:sz w:val="23"/>
          <w:szCs w:val="23"/>
          <w:lang w:val="en-US" w:eastAsia="zh-CN"/>
        </w:rPr>
        <w:t>波动干涉模拟</w:t>
      </w:r>
      <w:r w:rsidRPr="00086D85">
        <w:rPr>
          <w:rFonts w:ascii="PingFang-SC-Regular" w:eastAsia="宋体" w:hAnsi="PingFang-SC-Regular" w:cs="Segoe UI"/>
          <w:color w:val="05073B"/>
          <w:sz w:val="23"/>
          <w:szCs w:val="23"/>
          <w:lang w:val="en-US" w:eastAsia="zh-CN"/>
        </w:rPr>
        <w:t>：软件的核心功能是模拟波动干涉现象。这包括能够展示两个或多个波源发出的波在空间中的传播、叠加以及产生的干涉图案。</w:t>
      </w:r>
    </w:p>
    <w:p w14:paraId="307BEBA8" w14:textId="77777777" w:rsidR="00086D85" w:rsidRPr="00086D85" w:rsidRDefault="00086D85" w:rsidP="00086D85">
      <w:pPr>
        <w:numPr>
          <w:ilvl w:val="0"/>
          <w:numId w:val="14"/>
        </w:numPr>
        <w:shd w:val="clear" w:color="auto" w:fill="FDFDFE"/>
        <w:spacing w:after="0"/>
        <w:rPr>
          <w:rFonts w:ascii="PingFang-SC-Regular" w:eastAsia="宋体" w:hAnsi="PingFang-SC-Regular" w:cs="Segoe UI" w:hint="eastAsia"/>
          <w:color w:val="05073B"/>
          <w:sz w:val="23"/>
          <w:szCs w:val="23"/>
          <w:lang w:val="en-US" w:eastAsia="zh-CN"/>
        </w:rPr>
      </w:pPr>
      <w:r w:rsidRPr="00086D85">
        <w:rPr>
          <w:rFonts w:ascii="Segoe UI" w:eastAsia="宋体" w:hAnsi="Segoe UI" w:cs="Segoe UI"/>
          <w:b/>
          <w:bCs/>
          <w:color w:val="05073B"/>
          <w:sz w:val="23"/>
          <w:szCs w:val="23"/>
          <w:lang w:val="en-US" w:eastAsia="zh-CN"/>
        </w:rPr>
        <w:t>参数自定义</w:t>
      </w:r>
      <w:r w:rsidRPr="00086D85">
        <w:rPr>
          <w:rFonts w:ascii="PingFang-SC-Regular" w:eastAsia="宋体" w:hAnsi="PingFang-SC-Regular" w:cs="Segoe UI"/>
          <w:color w:val="05073B"/>
          <w:sz w:val="23"/>
          <w:szCs w:val="23"/>
          <w:lang w:val="en-US" w:eastAsia="zh-CN"/>
        </w:rPr>
        <w:t>：用户可以根据需要自定义模拟参数，如波源的位置、波的频率、波速、振幅以及相位差等，以便探索不同条件下的波动干涉效果。</w:t>
      </w:r>
    </w:p>
    <w:p w14:paraId="1D0C5E15" w14:textId="77777777" w:rsidR="00086D85" w:rsidRPr="00086D85" w:rsidRDefault="00086D85" w:rsidP="00086D85">
      <w:pPr>
        <w:numPr>
          <w:ilvl w:val="0"/>
          <w:numId w:val="14"/>
        </w:numPr>
        <w:shd w:val="clear" w:color="auto" w:fill="FDFDFE"/>
        <w:spacing w:after="0"/>
        <w:rPr>
          <w:rFonts w:ascii="PingFang-SC-Regular" w:eastAsia="宋体" w:hAnsi="PingFang-SC-Regular" w:cs="Segoe UI" w:hint="eastAsia"/>
          <w:color w:val="05073B"/>
          <w:sz w:val="23"/>
          <w:szCs w:val="23"/>
          <w:lang w:val="en-US" w:eastAsia="zh-CN"/>
        </w:rPr>
      </w:pPr>
      <w:r w:rsidRPr="00086D85">
        <w:rPr>
          <w:rFonts w:ascii="Segoe UI" w:eastAsia="宋体" w:hAnsi="Segoe UI" w:cs="Segoe UI"/>
          <w:b/>
          <w:bCs/>
          <w:color w:val="05073B"/>
          <w:sz w:val="23"/>
          <w:szCs w:val="23"/>
          <w:lang w:val="en-US" w:eastAsia="zh-CN"/>
        </w:rPr>
        <w:t>动态演示</w:t>
      </w:r>
      <w:r w:rsidRPr="00086D85">
        <w:rPr>
          <w:rFonts w:ascii="PingFang-SC-Regular" w:eastAsia="宋体" w:hAnsi="PingFang-SC-Regular" w:cs="Segoe UI"/>
          <w:color w:val="05073B"/>
          <w:sz w:val="23"/>
          <w:szCs w:val="23"/>
          <w:lang w:val="en-US" w:eastAsia="zh-CN"/>
        </w:rPr>
        <w:t>：软件能够实时动态地演示波动干涉的过程，帮助用户直观地理解干涉现象的形成和发展。</w:t>
      </w:r>
    </w:p>
    <w:p w14:paraId="7E8206A2" w14:textId="77777777" w:rsidR="00086D85" w:rsidRPr="00086D85" w:rsidRDefault="00086D85" w:rsidP="00086D85">
      <w:pPr>
        <w:numPr>
          <w:ilvl w:val="0"/>
          <w:numId w:val="14"/>
        </w:numPr>
        <w:shd w:val="clear" w:color="auto" w:fill="FDFDFE"/>
        <w:spacing w:after="0"/>
        <w:rPr>
          <w:rFonts w:ascii="PingFang-SC-Regular" w:eastAsia="宋体" w:hAnsi="PingFang-SC-Regular" w:cs="Segoe UI" w:hint="eastAsia"/>
          <w:color w:val="05073B"/>
          <w:sz w:val="23"/>
          <w:szCs w:val="23"/>
          <w:lang w:val="en-US" w:eastAsia="zh-CN"/>
        </w:rPr>
      </w:pPr>
      <w:r w:rsidRPr="00086D85">
        <w:rPr>
          <w:rFonts w:ascii="Segoe UI" w:eastAsia="宋体" w:hAnsi="Segoe UI" w:cs="Segoe UI"/>
          <w:b/>
          <w:bCs/>
          <w:color w:val="05073B"/>
          <w:sz w:val="23"/>
          <w:szCs w:val="23"/>
          <w:lang w:val="en-US" w:eastAsia="zh-CN"/>
        </w:rPr>
        <w:t>交互式学习</w:t>
      </w:r>
      <w:r w:rsidRPr="00086D85">
        <w:rPr>
          <w:rFonts w:ascii="PingFang-SC-Regular" w:eastAsia="宋体" w:hAnsi="PingFang-SC-Regular" w:cs="Segoe UI"/>
          <w:color w:val="05073B"/>
          <w:sz w:val="23"/>
          <w:szCs w:val="23"/>
          <w:lang w:val="en-US" w:eastAsia="zh-CN"/>
        </w:rPr>
        <w:t>：提供交互式界面，允许用户通过调整参数即时观察干涉图案的变化，从而增强学习效果和兴趣。</w:t>
      </w:r>
    </w:p>
    <w:p w14:paraId="5D45637B" w14:textId="2EF50610" w:rsidR="00086D85" w:rsidRPr="00086D85" w:rsidRDefault="00086D85" w:rsidP="00086D85">
      <w:pPr>
        <w:numPr>
          <w:ilvl w:val="0"/>
          <w:numId w:val="14"/>
        </w:numPr>
        <w:shd w:val="clear" w:color="auto" w:fill="FDFDFE"/>
        <w:spacing w:after="0"/>
        <w:rPr>
          <w:rFonts w:ascii="PingFang-SC-Regular" w:eastAsia="宋体" w:hAnsi="PingFang-SC-Regular" w:cs="Segoe UI" w:hint="eastAsia"/>
          <w:color w:val="05073B"/>
          <w:sz w:val="23"/>
          <w:szCs w:val="23"/>
          <w:lang w:val="en-US" w:eastAsia="zh-CN"/>
        </w:rPr>
      </w:pPr>
      <w:r w:rsidRPr="00086D85">
        <w:rPr>
          <w:rFonts w:ascii="Segoe UI" w:eastAsia="宋体" w:hAnsi="Segoe UI" w:cs="Segoe UI"/>
          <w:b/>
          <w:bCs/>
          <w:color w:val="05073B"/>
          <w:sz w:val="23"/>
          <w:szCs w:val="23"/>
          <w:lang w:val="en-US" w:eastAsia="zh-CN"/>
        </w:rPr>
        <w:t>数据可视化</w:t>
      </w:r>
      <w:r w:rsidRPr="00086D85">
        <w:rPr>
          <w:rFonts w:ascii="PingFang-SC-Regular" w:eastAsia="宋体" w:hAnsi="PingFang-SC-Regular" w:cs="Segoe UI"/>
          <w:color w:val="05073B"/>
          <w:sz w:val="23"/>
          <w:szCs w:val="23"/>
          <w:lang w:val="en-US" w:eastAsia="zh-CN"/>
        </w:rPr>
        <w:t>：除了动态的波动干涉演示外，软件还提供数据可视化功能，如波形图、干涉图案的等高线图等，帮助用户更深入地分析干涉现象。</w:t>
      </w:r>
    </w:p>
    <w:p w14:paraId="4A065A32" w14:textId="77777777" w:rsidR="00086D85" w:rsidRPr="00086D85" w:rsidRDefault="00086D85" w:rsidP="00086D85">
      <w:pPr>
        <w:numPr>
          <w:ilvl w:val="0"/>
          <w:numId w:val="14"/>
        </w:numPr>
        <w:shd w:val="clear" w:color="auto" w:fill="FDFDFE"/>
        <w:spacing w:after="0"/>
        <w:rPr>
          <w:rFonts w:ascii="PingFang-SC-Regular" w:eastAsia="宋体" w:hAnsi="PingFang-SC-Regular" w:cs="Segoe UI" w:hint="eastAsia"/>
          <w:color w:val="05073B"/>
          <w:sz w:val="23"/>
          <w:szCs w:val="23"/>
          <w:lang w:val="en-US" w:eastAsia="zh-CN"/>
        </w:rPr>
      </w:pPr>
      <w:r w:rsidRPr="00086D85">
        <w:rPr>
          <w:rFonts w:ascii="Segoe UI" w:eastAsia="宋体" w:hAnsi="Segoe UI" w:cs="Segoe UI"/>
          <w:b/>
          <w:bCs/>
          <w:color w:val="05073B"/>
          <w:sz w:val="23"/>
          <w:szCs w:val="23"/>
          <w:lang w:val="en-US" w:eastAsia="zh-CN"/>
        </w:rPr>
        <w:t>高清视频导出</w:t>
      </w:r>
      <w:r w:rsidRPr="00086D85">
        <w:rPr>
          <w:rFonts w:ascii="PingFang-SC-Regular" w:eastAsia="宋体" w:hAnsi="PingFang-SC-Regular" w:cs="Segoe UI"/>
          <w:color w:val="05073B"/>
          <w:sz w:val="23"/>
          <w:szCs w:val="23"/>
          <w:lang w:val="en-US" w:eastAsia="zh-CN"/>
        </w:rPr>
        <w:t>：用户可以将模拟过程导出为高清视频，便于分享、教学以及科学研究。</w:t>
      </w:r>
    </w:p>
    <w:p w14:paraId="6A18F6F6" w14:textId="20F523A7" w:rsidR="00A6694D" w:rsidRPr="00A6694D" w:rsidRDefault="00086D85" w:rsidP="00A6694D">
      <w:pPr>
        <w:numPr>
          <w:ilvl w:val="0"/>
          <w:numId w:val="14"/>
        </w:numPr>
        <w:shd w:val="clear" w:color="auto" w:fill="FDFDFE"/>
        <w:spacing w:after="0"/>
        <w:rPr>
          <w:rFonts w:ascii="PingFang-SC-Regular" w:eastAsia="宋体" w:hAnsi="PingFang-SC-Regular" w:cs="Segoe UI" w:hint="eastAsia"/>
          <w:color w:val="05073B"/>
          <w:sz w:val="23"/>
          <w:szCs w:val="23"/>
          <w:lang w:val="en-US" w:eastAsia="zh-CN"/>
        </w:rPr>
      </w:pPr>
      <w:r w:rsidRPr="00086D85">
        <w:rPr>
          <w:rFonts w:ascii="Segoe UI" w:eastAsia="宋体" w:hAnsi="Segoe UI" w:cs="Segoe UI"/>
          <w:b/>
          <w:bCs/>
          <w:color w:val="05073B"/>
          <w:sz w:val="23"/>
          <w:szCs w:val="23"/>
          <w:lang w:val="en-US" w:eastAsia="zh-CN"/>
        </w:rPr>
        <w:t>用户指南与帮助</w:t>
      </w:r>
      <w:r w:rsidRPr="00086D85">
        <w:rPr>
          <w:rFonts w:ascii="PingFang-SC-Regular" w:eastAsia="宋体" w:hAnsi="PingFang-SC-Regular" w:cs="Segoe UI"/>
          <w:color w:val="05073B"/>
          <w:sz w:val="23"/>
          <w:szCs w:val="23"/>
          <w:lang w:val="en-US" w:eastAsia="zh-CN"/>
        </w:rPr>
        <w:t>：软件包含详细的用户指南和帮助文档，指导用户如何操作软件以及解释软件中的各种功能和参数。</w:t>
      </w:r>
    </w:p>
    <w:p w14:paraId="18EBEDDB" w14:textId="77777777" w:rsidR="00EC4E4B" w:rsidRDefault="00086D85" w:rsidP="00EC4E4B">
      <w:pPr>
        <w:shd w:val="clear" w:color="auto" w:fill="FDFDFE"/>
        <w:spacing w:before="210" w:after="0"/>
        <w:ind w:firstLine="360"/>
        <w:rPr>
          <w:rFonts w:ascii="Segoe UI" w:eastAsia="宋体" w:hAnsi="Segoe UI" w:cs="Segoe UI"/>
          <w:color w:val="05073B"/>
          <w:sz w:val="23"/>
          <w:szCs w:val="23"/>
          <w:lang w:val="en-US" w:eastAsia="zh-CN"/>
        </w:rPr>
      </w:pPr>
      <w:r w:rsidRPr="00086D85">
        <w:rPr>
          <w:rFonts w:ascii="Segoe UI" w:eastAsia="宋体" w:hAnsi="Segoe UI" w:cs="Segoe UI"/>
          <w:color w:val="05073B"/>
          <w:sz w:val="23"/>
          <w:szCs w:val="23"/>
          <w:lang w:val="en-US" w:eastAsia="zh-CN"/>
        </w:rPr>
        <w:lastRenderedPageBreak/>
        <w:t>综上所述，本软件的产品范围主要围绕波动干涉的模拟、分析、学习以及结果分享等方面，旨在为用户提供一个全面、易用的工具来研究和理解波动干涉现象</w:t>
      </w:r>
    </w:p>
    <w:p w14:paraId="640BC112" w14:textId="77777777" w:rsidR="00EC4E4B" w:rsidRDefault="00EC4E4B" w:rsidP="00EC4E4B">
      <w:pPr>
        <w:pStyle w:val="21bc9c4b-6a32-43e5-beaa-fd2d792c5735"/>
        <w:rPr>
          <w:lang w:val="en-US" w:eastAsia="zh-CN"/>
        </w:rPr>
      </w:pPr>
      <w:bookmarkStart w:id="77" w:name="_Toc167968816"/>
      <w:r>
        <w:rPr>
          <w:rFonts w:hint="eastAsia"/>
          <w:lang w:val="en-US" w:eastAsia="zh-CN"/>
        </w:rPr>
        <w:t>2</w:t>
      </w:r>
      <w:r w:rsidR="00086D85">
        <w:rPr>
          <w:rFonts w:hint="eastAsia"/>
          <w:lang w:val="en-US" w:eastAsia="zh-CN"/>
        </w:rPr>
        <w:t>软件概述</w:t>
      </w:r>
      <w:bookmarkStart w:id="78" w:name="_Toc13113_WPSOffice_Level2"/>
      <w:bookmarkEnd w:id="51"/>
      <w:bookmarkEnd w:id="52"/>
      <w:bookmarkEnd w:id="53"/>
      <w:bookmarkEnd w:id="54"/>
      <w:bookmarkEnd w:id="55"/>
      <w:bookmarkEnd w:id="56"/>
      <w:bookmarkEnd w:id="57"/>
      <w:bookmarkEnd w:id="58"/>
      <w:bookmarkEnd w:id="59"/>
      <w:bookmarkEnd w:id="77"/>
    </w:p>
    <w:p w14:paraId="4DA32364" w14:textId="09C0CC5C" w:rsidR="00817F9B" w:rsidRPr="00F803A1" w:rsidRDefault="00F803A1" w:rsidP="00F803A1">
      <w:pPr>
        <w:pStyle w:val="71e7dc79-1ff7-45e8-997d-0ebda3762b91"/>
        <w:numPr>
          <w:ilvl w:val="0"/>
          <w:numId w:val="0"/>
        </w:numPr>
        <w:rPr>
          <w:lang w:val="en-US" w:eastAsia="zh-CN"/>
        </w:rPr>
      </w:pPr>
      <w:bookmarkStart w:id="79" w:name="_Toc167968817"/>
      <w:r w:rsidRPr="00F803A1">
        <w:rPr>
          <w:rFonts w:hint="eastAsia"/>
          <w:lang w:val="en-US" w:eastAsia="zh-CN"/>
        </w:rPr>
        <w:t>2.1</w:t>
      </w:r>
      <w:r w:rsidRPr="00F803A1">
        <w:rPr>
          <w:rFonts w:hint="eastAsia"/>
          <w:sz w:val="24"/>
          <w:szCs w:val="22"/>
          <w:lang w:eastAsia="zh-CN"/>
        </w:rPr>
        <w:t>总体框架</w:t>
      </w:r>
      <w:bookmarkEnd w:id="60"/>
      <w:bookmarkEnd w:id="61"/>
      <w:bookmarkEnd w:id="62"/>
      <w:bookmarkEnd w:id="63"/>
      <w:bookmarkEnd w:id="64"/>
      <w:bookmarkEnd w:id="65"/>
      <w:bookmarkEnd w:id="66"/>
      <w:bookmarkEnd w:id="67"/>
      <w:bookmarkEnd w:id="78"/>
      <w:bookmarkEnd w:id="79"/>
    </w:p>
    <w:p w14:paraId="5055950B" w14:textId="09EEA560" w:rsidR="00BA5CC5" w:rsidRPr="00BA5CC5" w:rsidRDefault="00BA5CC5" w:rsidP="00BA5CC5">
      <w:pPr>
        <w:shd w:val="clear" w:color="auto" w:fill="FDFDFE"/>
        <w:spacing w:after="0"/>
        <w:rPr>
          <w:rFonts w:ascii="Segoe UI" w:eastAsia="宋体" w:hAnsi="Segoe UI" w:cs="Segoe UI"/>
          <w:color w:val="05073B"/>
          <w:sz w:val="23"/>
          <w:szCs w:val="23"/>
          <w:lang w:val="en-US" w:eastAsia="zh-CN"/>
        </w:rPr>
      </w:pPr>
      <w:bookmarkStart w:id="80" w:name="_Toc8829_WPSOffice_Level2"/>
      <w:r w:rsidRPr="00BA5CC5">
        <w:rPr>
          <w:rFonts w:ascii="Segoe UI" w:eastAsia="宋体" w:hAnsi="Segoe UI" w:cs="Segoe UI"/>
          <w:color w:val="05073B"/>
          <w:sz w:val="23"/>
          <w:szCs w:val="23"/>
          <w:lang w:val="en-US" w:eastAsia="zh-CN"/>
        </w:rPr>
        <w:t>软件的总体框架可以分为以下几个主要部分：</w:t>
      </w:r>
    </w:p>
    <w:p w14:paraId="7E43A5DA" w14:textId="280B7A07" w:rsidR="00BA5CC5" w:rsidRPr="00BA5CC5" w:rsidRDefault="00EC4E4B" w:rsidP="00EC4E4B">
      <w:pPr>
        <w:shd w:val="clear" w:color="auto" w:fill="FDFDFE"/>
        <w:spacing w:after="0"/>
        <w:ind w:firstLine="420"/>
        <w:rPr>
          <w:rFonts w:ascii="PingFang-SC-Regular" w:eastAsia="宋体" w:hAnsi="PingFang-SC-Regular" w:cs="Segoe UI" w:hint="eastAsia"/>
          <w:color w:val="05073B"/>
          <w:sz w:val="23"/>
          <w:szCs w:val="23"/>
          <w:lang w:val="en-US" w:eastAsia="zh-CN"/>
        </w:rPr>
      </w:pPr>
      <w:r>
        <w:rPr>
          <w:rFonts w:ascii="Segoe UI" w:eastAsia="宋体" w:hAnsi="Segoe UI" w:cs="Segoe UI" w:hint="eastAsia"/>
          <w:b/>
          <w:bCs/>
          <w:color w:val="05073B"/>
          <w:sz w:val="23"/>
          <w:szCs w:val="23"/>
          <w:lang w:val="en-US" w:eastAsia="zh-CN"/>
        </w:rPr>
        <w:t>2.1.1</w:t>
      </w:r>
      <w:r w:rsidR="00BA5CC5" w:rsidRPr="00BA5CC5">
        <w:rPr>
          <w:rFonts w:ascii="Segoe UI" w:eastAsia="宋体" w:hAnsi="Segoe UI" w:cs="Segoe UI"/>
          <w:b/>
          <w:bCs/>
          <w:color w:val="05073B"/>
          <w:sz w:val="23"/>
          <w:szCs w:val="23"/>
          <w:lang w:val="en-US" w:eastAsia="zh-CN"/>
        </w:rPr>
        <w:t>初始化与配置</w:t>
      </w:r>
      <w:r w:rsidR="00BA5CC5" w:rsidRPr="00BA5CC5">
        <w:rPr>
          <w:rFonts w:ascii="PingFang-SC-Regular" w:eastAsia="宋体" w:hAnsi="PingFang-SC-Regular" w:cs="Segoe UI"/>
          <w:color w:val="05073B"/>
          <w:sz w:val="23"/>
          <w:szCs w:val="23"/>
          <w:lang w:val="en-US" w:eastAsia="zh-CN"/>
        </w:rPr>
        <w:t>：</w:t>
      </w:r>
    </w:p>
    <w:p w14:paraId="043E9AC1" w14:textId="77777777" w:rsidR="00BA5CC5" w:rsidRPr="00BA5CC5" w:rsidRDefault="00BA5CC5" w:rsidP="00BA5CC5">
      <w:pPr>
        <w:numPr>
          <w:ilvl w:val="1"/>
          <w:numId w:val="15"/>
        </w:numPr>
        <w:shd w:val="clear" w:color="auto" w:fill="FDFDFE"/>
        <w:spacing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设置基础参数，如字体、图形显示属性等。</w:t>
      </w:r>
    </w:p>
    <w:p w14:paraId="70C389A5" w14:textId="77777777" w:rsidR="00BA5CC5" w:rsidRPr="00BA5CC5" w:rsidRDefault="00BA5CC5" w:rsidP="00BA5CC5">
      <w:pPr>
        <w:numPr>
          <w:ilvl w:val="1"/>
          <w:numId w:val="15"/>
        </w:numPr>
        <w:shd w:val="clear" w:color="auto" w:fill="FDFDFE"/>
        <w:spacing w:before="30"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定义默认参数，如波源位置、波的传播速度、振幅等。</w:t>
      </w:r>
    </w:p>
    <w:p w14:paraId="18846D3D" w14:textId="77777777" w:rsidR="00BA5CC5" w:rsidRPr="00BA5CC5" w:rsidRDefault="00BA5CC5" w:rsidP="00BA5CC5">
      <w:pPr>
        <w:numPr>
          <w:ilvl w:val="1"/>
          <w:numId w:val="15"/>
        </w:numPr>
        <w:shd w:val="clear" w:color="auto" w:fill="FDFDFE"/>
        <w:spacing w:before="30"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通过用户输入调整这些参数。</w:t>
      </w:r>
    </w:p>
    <w:p w14:paraId="2B5F7F06" w14:textId="65A5AB91" w:rsidR="00BA5CC5" w:rsidRPr="00BA5CC5" w:rsidRDefault="00EC4E4B" w:rsidP="00EC4E4B">
      <w:pPr>
        <w:shd w:val="clear" w:color="auto" w:fill="FDFDFE"/>
        <w:spacing w:after="0"/>
        <w:ind w:firstLine="420"/>
        <w:rPr>
          <w:rFonts w:ascii="PingFang-SC-Regular" w:eastAsia="宋体" w:hAnsi="PingFang-SC-Regular" w:cs="Segoe UI" w:hint="eastAsia"/>
          <w:color w:val="05073B"/>
          <w:sz w:val="23"/>
          <w:szCs w:val="23"/>
          <w:lang w:val="en-US" w:eastAsia="zh-CN"/>
        </w:rPr>
      </w:pPr>
      <w:r>
        <w:rPr>
          <w:rFonts w:ascii="Segoe UI" w:eastAsia="宋体" w:hAnsi="Segoe UI" w:cs="Segoe UI" w:hint="eastAsia"/>
          <w:b/>
          <w:bCs/>
          <w:color w:val="05073B"/>
          <w:sz w:val="23"/>
          <w:szCs w:val="23"/>
          <w:lang w:val="en-US" w:eastAsia="zh-CN"/>
        </w:rPr>
        <w:t>2.1.2</w:t>
      </w:r>
      <w:r w:rsidR="00BA5CC5" w:rsidRPr="00BA5CC5">
        <w:rPr>
          <w:rFonts w:ascii="Segoe UI" w:eastAsia="宋体" w:hAnsi="Segoe UI" w:cs="Segoe UI"/>
          <w:b/>
          <w:bCs/>
          <w:color w:val="05073B"/>
          <w:sz w:val="23"/>
          <w:szCs w:val="23"/>
          <w:lang w:val="en-US" w:eastAsia="zh-CN"/>
        </w:rPr>
        <w:t>数据预处理</w:t>
      </w:r>
      <w:r w:rsidR="00BA5CC5" w:rsidRPr="00BA5CC5">
        <w:rPr>
          <w:rFonts w:ascii="PingFang-SC-Regular" w:eastAsia="宋体" w:hAnsi="PingFang-SC-Regular" w:cs="Segoe UI"/>
          <w:color w:val="05073B"/>
          <w:sz w:val="23"/>
          <w:szCs w:val="23"/>
          <w:lang w:val="en-US" w:eastAsia="zh-CN"/>
        </w:rPr>
        <w:t>：</w:t>
      </w:r>
    </w:p>
    <w:p w14:paraId="0998D60F" w14:textId="77777777" w:rsidR="00BA5CC5" w:rsidRPr="00BA5CC5" w:rsidRDefault="00BA5CC5" w:rsidP="00BA5CC5">
      <w:pPr>
        <w:numPr>
          <w:ilvl w:val="1"/>
          <w:numId w:val="15"/>
        </w:numPr>
        <w:shd w:val="clear" w:color="auto" w:fill="FDFDFE"/>
        <w:spacing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根据配置参数，初始化</w:t>
      </w:r>
      <w:r w:rsidRPr="00BA5CC5">
        <w:rPr>
          <w:rFonts w:ascii="PingFang-SC-Regular" w:eastAsia="宋体" w:hAnsi="PingFang-SC-Regular" w:cs="Segoe UI"/>
          <w:color w:val="05073B"/>
          <w:sz w:val="23"/>
          <w:szCs w:val="23"/>
          <w:lang w:val="en-US" w:eastAsia="zh-CN"/>
        </w:rPr>
        <w:t>x</w:t>
      </w:r>
      <w:r w:rsidRPr="00BA5CC5">
        <w:rPr>
          <w:rFonts w:ascii="PingFang-SC-Regular" w:eastAsia="宋体" w:hAnsi="PingFang-SC-Regular" w:cs="Segoe UI"/>
          <w:color w:val="05073B"/>
          <w:sz w:val="23"/>
          <w:szCs w:val="23"/>
          <w:lang w:val="en-US" w:eastAsia="zh-CN"/>
        </w:rPr>
        <w:t>轴、</w:t>
      </w:r>
      <w:r w:rsidRPr="00BA5CC5">
        <w:rPr>
          <w:rFonts w:ascii="PingFang-SC-Regular" w:eastAsia="宋体" w:hAnsi="PingFang-SC-Regular" w:cs="Segoe UI"/>
          <w:color w:val="05073B"/>
          <w:sz w:val="23"/>
          <w:szCs w:val="23"/>
          <w:lang w:val="en-US" w:eastAsia="zh-CN"/>
        </w:rPr>
        <w:t>y</w:t>
      </w:r>
      <w:r w:rsidRPr="00BA5CC5">
        <w:rPr>
          <w:rFonts w:ascii="PingFang-SC-Regular" w:eastAsia="宋体" w:hAnsi="PingFang-SC-Regular" w:cs="Segoe UI"/>
          <w:color w:val="05073B"/>
          <w:sz w:val="23"/>
          <w:szCs w:val="23"/>
          <w:lang w:val="en-US" w:eastAsia="zh-CN"/>
        </w:rPr>
        <w:t>轴的采样点和网格点。</w:t>
      </w:r>
    </w:p>
    <w:p w14:paraId="4758BEDD" w14:textId="77777777" w:rsidR="00BA5CC5" w:rsidRPr="00BA5CC5" w:rsidRDefault="00BA5CC5" w:rsidP="00BA5CC5">
      <w:pPr>
        <w:numPr>
          <w:ilvl w:val="1"/>
          <w:numId w:val="15"/>
        </w:numPr>
        <w:shd w:val="clear" w:color="auto" w:fill="FDFDFE"/>
        <w:spacing w:before="30"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根据用户输入或默认值设定波源位置、传播速度、相位差等关键参数。</w:t>
      </w:r>
    </w:p>
    <w:p w14:paraId="329EEDB7" w14:textId="7E3E372C" w:rsidR="00BA5CC5" w:rsidRPr="00BA5CC5" w:rsidRDefault="00EC4E4B" w:rsidP="00EC4E4B">
      <w:pPr>
        <w:shd w:val="clear" w:color="auto" w:fill="FDFDFE"/>
        <w:spacing w:after="0"/>
        <w:ind w:firstLine="420"/>
        <w:rPr>
          <w:rFonts w:ascii="PingFang-SC-Regular" w:eastAsia="宋体" w:hAnsi="PingFang-SC-Regular" w:cs="Segoe UI" w:hint="eastAsia"/>
          <w:color w:val="05073B"/>
          <w:sz w:val="23"/>
          <w:szCs w:val="23"/>
          <w:lang w:val="en-US" w:eastAsia="zh-CN"/>
        </w:rPr>
      </w:pPr>
      <w:r>
        <w:rPr>
          <w:rFonts w:ascii="Segoe UI" w:eastAsia="宋体" w:hAnsi="Segoe UI" w:cs="Segoe UI" w:hint="eastAsia"/>
          <w:b/>
          <w:bCs/>
          <w:color w:val="05073B"/>
          <w:sz w:val="23"/>
          <w:szCs w:val="23"/>
          <w:lang w:val="en-US" w:eastAsia="zh-CN"/>
        </w:rPr>
        <w:t>2.1.3</w:t>
      </w:r>
      <w:r w:rsidR="00BA5CC5" w:rsidRPr="00BA5CC5">
        <w:rPr>
          <w:rFonts w:ascii="Segoe UI" w:eastAsia="宋体" w:hAnsi="Segoe UI" w:cs="Segoe UI"/>
          <w:b/>
          <w:bCs/>
          <w:color w:val="05073B"/>
          <w:sz w:val="23"/>
          <w:szCs w:val="23"/>
          <w:lang w:val="en-US" w:eastAsia="zh-CN"/>
        </w:rPr>
        <w:t>核心计算函数</w:t>
      </w:r>
      <w:r w:rsidR="00BA5CC5" w:rsidRPr="00BA5CC5">
        <w:rPr>
          <w:rFonts w:ascii="PingFang-SC-Regular" w:eastAsia="宋体" w:hAnsi="PingFang-SC-Regular" w:cs="Segoe UI"/>
          <w:color w:val="05073B"/>
          <w:sz w:val="23"/>
          <w:szCs w:val="23"/>
          <w:lang w:val="en-US" w:eastAsia="zh-CN"/>
        </w:rPr>
        <w:t>：</w:t>
      </w:r>
    </w:p>
    <w:p w14:paraId="16125F9F" w14:textId="77777777" w:rsidR="00BA5CC5" w:rsidRPr="00BA5CC5" w:rsidRDefault="00BA5CC5" w:rsidP="00BA5CC5">
      <w:pPr>
        <w:numPr>
          <w:ilvl w:val="1"/>
          <w:numId w:val="15"/>
        </w:numPr>
        <w:shd w:val="clear" w:color="auto" w:fill="FDFDFE"/>
        <w:spacing w:after="0"/>
        <w:rPr>
          <w:rFonts w:ascii="PingFang-SC-Regular" w:eastAsia="宋体" w:hAnsi="PingFang-SC-Regular" w:cs="Segoe UI" w:hint="eastAsia"/>
          <w:color w:val="05073B"/>
          <w:sz w:val="23"/>
          <w:szCs w:val="23"/>
          <w:lang w:val="en-US" w:eastAsia="zh-CN"/>
        </w:rPr>
      </w:pPr>
      <w:proofErr w:type="spellStart"/>
      <w:r w:rsidRPr="00BA5CC5">
        <w:rPr>
          <w:rFonts w:ascii="Consolas" w:eastAsia="宋体" w:hAnsi="Consolas" w:cs="宋体"/>
          <w:color w:val="05073B"/>
          <w:sz w:val="19"/>
          <w:szCs w:val="19"/>
          <w:lang w:val="en-US" w:eastAsia="zh-CN"/>
        </w:rPr>
        <w:t>wave_amplitude</w:t>
      </w:r>
      <w:proofErr w:type="spellEnd"/>
      <w:r w:rsidRPr="00BA5CC5">
        <w:rPr>
          <w:rFonts w:ascii="PingFang-SC-Regular" w:eastAsia="宋体" w:hAnsi="PingFang-SC-Regular" w:cs="Segoe UI"/>
          <w:color w:val="05073B"/>
          <w:sz w:val="23"/>
          <w:szCs w:val="23"/>
          <w:lang w:val="en-US" w:eastAsia="zh-CN"/>
        </w:rPr>
        <w:t>：计算给定时间、位置和波源下的波的振幅。</w:t>
      </w:r>
    </w:p>
    <w:p w14:paraId="59EB1DF1" w14:textId="77777777" w:rsidR="00BA5CC5" w:rsidRPr="00BA5CC5" w:rsidRDefault="00BA5CC5" w:rsidP="00BA5CC5">
      <w:pPr>
        <w:numPr>
          <w:ilvl w:val="1"/>
          <w:numId w:val="15"/>
        </w:numPr>
        <w:shd w:val="clear" w:color="auto" w:fill="FDFDFE"/>
        <w:spacing w:after="0"/>
        <w:rPr>
          <w:rFonts w:ascii="PingFang-SC-Regular" w:eastAsia="宋体" w:hAnsi="PingFang-SC-Regular" w:cs="Segoe UI" w:hint="eastAsia"/>
          <w:color w:val="05073B"/>
          <w:sz w:val="23"/>
          <w:szCs w:val="23"/>
          <w:lang w:val="en-US" w:eastAsia="zh-CN"/>
        </w:rPr>
      </w:pPr>
      <w:proofErr w:type="spellStart"/>
      <w:r w:rsidRPr="00BA5CC5">
        <w:rPr>
          <w:rFonts w:ascii="Consolas" w:eastAsia="宋体" w:hAnsi="Consolas" w:cs="宋体"/>
          <w:color w:val="05073B"/>
          <w:sz w:val="19"/>
          <w:szCs w:val="19"/>
          <w:lang w:val="en-US" w:eastAsia="zh-CN"/>
        </w:rPr>
        <w:t>my_amplitude</w:t>
      </w:r>
      <w:proofErr w:type="spellEnd"/>
      <w:r w:rsidRPr="00BA5CC5">
        <w:rPr>
          <w:rFonts w:ascii="PingFang-SC-Regular" w:eastAsia="宋体" w:hAnsi="PingFang-SC-Regular" w:cs="Segoe UI"/>
          <w:color w:val="05073B"/>
          <w:sz w:val="23"/>
          <w:szCs w:val="23"/>
          <w:lang w:val="en-US" w:eastAsia="zh-CN"/>
        </w:rPr>
        <w:t>：针对单一波源，计算并绘制从波源到目标点的波动情况以及波动方向。</w:t>
      </w:r>
    </w:p>
    <w:p w14:paraId="2BE895D2" w14:textId="77777777" w:rsidR="00BA5CC5" w:rsidRPr="00BA5CC5" w:rsidRDefault="00BA5CC5" w:rsidP="00BA5CC5">
      <w:pPr>
        <w:numPr>
          <w:ilvl w:val="1"/>
          <w:numId w:val="15"/>
        </w:numPr>
        <w:shd w:val="clear" w:color="auto" w:fill="FDFDFE"/>
        <w:spacing w:after="0"/>
        <w:rPr>
          <w:rFonts w:ascii="PingFang-SC-Regular" w:eastAsia="宋体" w:hAnsi="PingFang-SC-Regular" w:cs="Segoe UI" w:hint="eastAsia"/>
          <w:color w:val="05073B"/>
          <w:sz w:val="23"/>
          <w:szCs w:val="23"/>
          <w:lang w:val="en-US" w:eastAsia="zh-CN"/>
        </w:rPr>
      </w:pPr>
      <w:proofErr w:type="spellStart"/>
      <w:r w:rsidRPr="00BA5CC5">
        <w:rPr>
          <w:rFonts w:ascii="Consolas" w:eastAsia="宋体" w:hAnsi="Consolas" w:cs="宋体"/>
          <w:color w:val="05073B"/>
          <w:sz w:val="19"/>
          <w:szCs w:val="19"/>
          <w:lang w:val="en-US" w:eastAsia="zh-CN"/>
        </w:rPr>
        <w:t>total_amplitude</w:t>
      </w:r>
      <w:proofErr w:type="spellEnd"/>
      <w:r w:rsidRPr="00BA5CC5">
        <w:rPr>
          <w:rFonts w:ascii="PingFang-SC-Regular" w:eastAsia="宋体" w:hAnsi="PingFang-SC-Regular" w:cs="Segoe UI"/>
          <w:color w:val="05073B"/>
          <w:sz w:val="23"/>
          <w:szCs w:val="23"/>
          <w:lang w:val="en-US" w:eastAsia="zh-CN"/>
        </w:rPr>
        <w:t>：针对两个波源，计算和绘制它们对同一点产生的波动合成情况。</w:t>
      </w:r>
    </w:p>
    <w:p w14:paraId="14C86904" w14:textId="228A02D0" w:rsidR="00BA5CC5" w:rsidRPr="00BA5CC5" w:rsidRDefault="00EC4E4B" w:rsidP="00EC4E4B">
      <w:pPr>
        <w:shd w:val="clear" w:color="auto" w:fill="FDFDFE"/>
        <w:spacing w:after="0"/>
        <w:ind w:firstLine="420"/>
        <w:rPr>
          <w:rFonts w:ascii="PingFang-SC-Regular" w:eastAsia="宋体" w:hAnsi="PingFang-SC-Regular" w:cs="Segoe UI" w:hint="eastAsia"/>
          <w:color w:val="05073B"/>
          <w:sz w:val="23"/>
          <w:szCs w:val="23"/>
          <w:lang w:val="en-US" w:eastAsia="zh-CN"/>
        </w:rPr>
      </w:pPr>
      <w:r>
        <w:rPr>
          <w:rFonts w:ascii="Segoe UI" w:eastAsia="宋体" w:hAnsi="Segoe UI" w:cs="Segoe UI" w:hint="eastAsia"/>
          <w:b/>
          <w:bCs/>
          <w:color w:val="05073B"/>
          <w:sz w:val="23"/>
          <w:szCs w:val="23"/>
          <w:lang w:val="en-US" w:eastAsia="zh-CN"/>
        </w:rPr>
        <w:t>2.1.4</w:t>
      </w:r>
      <w:r w:rsidR="00BA5CC5" w:rsidRPr="00BA5CC5">
        <w:rPr>
          <w:rFonts w:ascii="Segoe UI" w:eastAsia="宋体" w:hAnsi="Segoe UI" w:cs="Segoe UI"/>
          <w:b/>
          <w:bCs/>
          <w:color w:val="05073B"/>
          <w:sz w:val="23"/>
          <w:szCs w:val="23"/>
          <w:lang w:val="en-US" w:eastAsia="zh-CN"/>
        </w:rPr>
        <w:t>动画更新函数</w:t>
      </w:r>
      <w:r w:rsidR="00BA5CC5" w:rsidRPr="00BA5CC5">
        <w:rPr>
          <w:rFonts w:ascii="PingFang-SC-Regular" w:eastAsia="宋体" w:hAnsi="PingFang-SC-Regular" w:cs="Segoe UI"/>
          <w:color w:val="05073B"/>
          <w:sz w:val="23"/>
          <w:szCs w:val="23"/>
          <w:lang w:val="en-US" w:eastAsia="zh-CN"/>
        </w:rPr>
        <w:t>：</w:t>
      </w:r>
    </w:p>
    <w:p w14:paraId="67717C1E" w14:textId="77777777" w:rsidR="00BA5CC5" w:rsidRPr="00BA5CC5" w:rsidRDefault="00BA5CC5" w:rsidP="00BA5CC5">
      <w:pPr>
        <w:numPr>
          <w:ilvl w:val="1"/>
          <w:numId w:val="15"/>
        </w:numPr>
        <w:shd w:val="clear" w:color="auto" w:fill="FDFDFE"/>
        <w:spacing w:after="0"/>
        <w:rPr>
          <w:rFonts w:ascii="PingFang-SC-Regular" w:eastAsia="宋体" w:hAnsi="PingFang-SC-Regular" w:cs="Segoe UI" w:hint="eastAsia"/>
          <w:color w:val="05073B"/>
          <w:sz w:val="23"/>
          <w:szCs w:val="23"/>
          <w:lang w:val="en-US" w:eastAsia="zh-CN"/>
        </w:rPr>
      </w:pPr>
      <w:r w:rsidRPr="00BA5CC5">
        <w:rPr>
          <w:rFonts w:ascii="Consolas" w:eastAsia="宋体" w:hAnsi="Consolas" w:cs="宋体"/>
          <w:color w:val="05073B"/>
          <w:sz w:val="19"/>
          <w:szCs w:val="19"/>
          <w:lang w:val="en-US" w:eastAsia="zh-CN"/>
        </w:rPr>
        <w:t>update</w:t>
      </w:r>
      <w:r w:rsidRPr="00BA5CC5">
        <w:rPr>
          <w:rFonts w:ascii="PingFang-SC-Regular" w:eastAsia="宋体" w:hAnsi="PingFang-SC-Regular" w:cs="Segoe UI"/>
          <w:color w:val="05073B"/>
          <w:sz w:val="23"/>
          <w:szCs w:val="23"/>
          <w:lang w:val="en-US" w:eastAsia="zh-CN"/>
        </w:rPr>
        <w:t>：在每个时间步上清除之前的图像，重新计算波的振幅，并使用</w:t>
      </w:r>
      <w:proofErr w:type="spellStart"/>
      <w:r w:rsidRPr="00BA5CC5">
        <w:rPr>
          <w:rFonts w:ascii="Consolas" w:eastAsia="宋体" w:hAnsi="Consolas" w:cs="宋体"/>
          <w:color w:val="05073B"/>
          <w:sz w:val="19"/>
          <w:szCs w:val="19"/>
          <w:lang w:val="en-US" w:eastAsia="zh-CN"/>
        </w:rPr>
        <w:t>imshow</w:t>
      </w:r>
      <w:proofErr w:type="spellEnd"/>
      <w:r w:rsidRPr="00BA5CC5">
        <w:rPr>
          <w:rFonts w:ascii="PingFang-SC-Regular" w:eastAsia="宋体" w:hAnsi="PingFang-SC-Regular" w:cs="Segoe UI"/>
          <w:color w:val="05073B"/>
          <w:sz w:val="23"/>
          <w:szCs w:val="23"/>
          <w:lang w:val="en-US" w:eastAsia="zh-CN"/>
        </w:rPr>
        <w:t>绘制波动干涉图案。</w:t>
      </w:r>
    </w:p>
    <w:p w14:paraId="07B3778C" w14:textId="77777777" w:rsidR="00BA5CC5" w:rsidRPr="00BA5CC5" w:rsidRDefault="00BA5CC5" w:rsidP="00BA5CC5">
      <w:pPr>
        <w:numPr>
          <w:ilvl w:val="1"/>
          <w:numId w:val="15"/>
        </w:numPr>
        <w:shd w:val="clear" w:color="auto" w:fill="FDFDFE"/>
        <w:spacing w:before="30"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如果用户选择</w:t>
      </w:r>
      <w:proofErr w:type="gramStart"/>
      <w:r w:rsidRPr="00BA5CC5">
        <w:rPr>
          <w:rFonts w:ascii="PingFang-SC-Regular" w:eastAsia="宋体" w:hAnsi="PingFang-SC-Regular" w:cs="Segoe UI"/>
          <w:color w:val="05073B"/>
          <w:sz w:val="23"/>
          <w:szCs w:val="23"/>
          <w:lang w:val="en-US" w:eastAsia="zh-CN"/>
        </w:rPr>
        <w:t>平面化某一点</w:t>
      </w:r>
      <w:proofErr w:type="gramEnd"/>
      <w:r w:rsidRPr="00BA5CC5">
        <w:rPr>
          <w:rFonts w:ascii="PingFang-SC-Regular" w:eastAsia="宋体" w:hAnsi="PingFang-SC-Regular" w:cs="Segoe UI"/>
          <w:color w:val="05073B"/>
          <w:sz w:val="23"/>
          <w:szCs w:val="23"/>
          <w:lang w:val="en-US" w:eastAsia="zh-CN"/>
        </w:rPr>
        <w:t>的振幅合成情况，则在同一张图上同时绘制该点的波动分析。</w:t>
      </w:r>
    </w:p>
    <w:p w14:paraId="0AFDF7E0" w14:textId="402849B7" w:rsidR="00BA5CC5" w:rsidRPr="00BA5CC5" w:rsidRDefault="00EC4E4B" w:rsidP="00EC4E4B">
      <w:pPr>
        <w:shd w:val="clear" w:color="auto" w:fill="FDFDFE"/>
        <w:spacing w:after="0"/>
        <w:ind w:firstLine="420"/>
        <w:rPr>
          <w:rFonts w:ascii="PingFang-SC-Regular" w:eastAsia="宋体" w:hAnsi="PingFang-SC-Regular" w:cs="Segoe UI" w:hint="eastAsia"/>
          <w:color w:val="05073B"/>
          <w:sz w:val="23"/>
          <w:szCs w:val="23"/>
          <w:lang w:val="en-US" w:eastAsia="zh-CN"/>
        </w:rPr>
      </w:pPr>
      <w:r>
        <w:rPr>
          <w:rFonts w:ascii="Segoe UI" w:eastAsia="宋体" w:hAnsi="Segoe UI" w:cs="Segoe UI" w:hint="eastAsia"/>
          <w:b/>
          <w:bCs/>
          <w:color w:val="05073B"/>
          <w:sz w:val="23"/>
          <w:szCs w:val="23"/>
          <w:lang w:val="en-US" w:eastAsia="zh-CN"/>
        </w:rPr>
        <w:t>2.1.5</w:t>
      </w:r>
      <w:r w:rsidR="00BA5CC5" w:rsidRPr="00BA5CC5">
        <w:rPr>
          <w:rFonts w:ascii="Segoe UI" w:eastAsia="宋体" w:hAnsi="Segoe UI" w:cs="Segoe UI"/>
          <w:b/>
          <w:bCs/>
          <w:color w:val="05073B"/>
          <w:sz w:val="23"/>
          <w:szCs w:val="23"/>
          <w:lang w:val="en-US" w:eastAsia="zh-CN"/>
        </w:rPr>
        <w:t>动画与视频导出</w:t>
      </w:r>
      <w:r w:rsidR="00BA5CC5" w:rsidRPr="00BA5CC5">
        <w:rPr>
          <w:rFonts w:ascii="PingFang-SC-Regular" w:eastAsia="宋体" w:hAnsi="PingFang-SC-Regular" w:cs="Segoe UI"/>
          <w:color w:val="05073B"/>
          <w:sz w:val="23"/>
          <w:szCs w:val="23"/>
          <w:lang w:val="en-US" w:eastAsia="zh-CN"/>
        </w:rPr>
        <w:t>：</w:t>
      </w:r>
    </w:p>
    <w:p w14:paraId="4C1B00D3" w14:textId="77777777" w:rsidR="00BA5CC5" w:rsidRPr="00BA5CC5" w:rsidRDefault="00BA5CC5" w:rsidP="00BA5CC5">
      <w:pPr>
        <w:numPr>
          <w:ilvl w:val="1"/>
          <w:numId w:val="15"/>
        </w:numPr>
        <w:shd w:val="clear" w:color="auto" w:fill="FDFDFE"/>
        <w:spacing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使用</w:t>
      </w:r>
      <w:proofErr w:type="spellStart"/>
      <w:r w:rsidRPr="00BA5CC5">
        <w:rPr>
          <w:rFonts w:ascii="Consolas" w:eastAsia="宋体" w:hAnsi="Consolas" w:cs="宋体"/>
          <w:color w:val="05073B"/>
          <w:sz w:val="19"/>
          <w:szCs w:val="19"/>
          <w:lang w:val="en-US" w:eastAsia="zh-CN"/>
        </w:rPr>
        <w:t>matplotlib.animation</w:t>
      </w:r>
      <w:proofErr w:type="spellEnd"/>
      <w:proofErr w:type="gramStart"/>
      <w:r w:rsidRPr="00BA5CC5">
        <w:rPr>
          <w:rFonts w:ascii="PingFang-SC-Regular" w:eastAsia="宋体" w:hAnsi="PingFang-SC-Regular" w:cs="Segoe UI"/>
          <w:color w:val="05073B"/>
          <w:sz w:val="23"/>
          <w:szCs w:val="23"/>
          <w:lang w:val="en-US" w:eastAsia="zh-CN"/>
        </w:rPr>
        <w:t>库创建</w:t>
      </w:r>
      <w:proofErr w:type="gramEnd"/>
      <w:r w:rsidRPr="00BA5CC5">
        <w:rPr>
          <w:rFonts w:ascii="PingFang-SC-Regular" w:eastAsia="宋体" w:hAnsi="PingFang-SC-Regular" w:cs="Segoe UI"/>
          <w:color w:val="05073B"/>
          <w:sz w:val="23"/>
          <w:szCs w:val="23"/>
          <w:lang w:val="en-US" w:eastAsia="zh-CN"/>
        </w:rPr>
        <w:t>动画，通过</w:t>
      </w:r>
      <w:proofErr w:type="spellStart"/>
      <w:r w:rsidRPr="00BA5CC5">
        <w:rPr>
          <w:rFonts w:ascii="Consolas" w:eastAsia="宋体" w:hAnsi="Consolas" w:cs="宋体"/>
          <w:color w:val="05073B"/>
          <w:sz w:val="19"/>
          <w:szCs w:val="19"/>
          <w:lang w:val="en-US" w:eastAsia="zh-CN"/>
        </w:rPr>
        <w:t>FuncAnimation</w:t>
      </w:r>
      <w:proofErr w:type="spellEnd"/>
      <w:r w:rsidRPr="00BA5CC5">
        <w:rPr>
          <w:rFonts w:ascii="PingFang-SC-Regular" w:eastAsia="宋体" w:hAnsi="PingFang-SC-Regular" w:cs="Segoe UI"/>
          <w:color w:val="05073B"/>
          <w:sz w:val="23"/>
          <w:szCs w:val="23"/>
          <w:lang w:val="en-US" w:eastAsia="zh-CN"/>
        </w:rPr>
        <w:t>函数将</w:t>
      </w:r>
      <w:r w:rsidRPr="00BA5CC5">
        <w:rPr>
          <w:rFonts w:ascii="Consolas" w:eastAsia="宋体" w:hAnsi="Consolas" w:cs="宋体"/>
          <w:color w:val="05073B"/>
          <w:sz w:val="19"/>
          <w:szCs w:val="19"/>
          <w:lang w:val="en-US" w:eastAsia="zh-CN"/>
        </w:rPr>
        <w:t>update</w:t>
      </w:r>
      <w:r w:rsidRPr="00BA5CC5">
        <w:rPr>
          <w:rFonts w:ascii="PingFang-SC-Regular" w:eastAsia="宋体" w:hAnsi="PingFang-SC-Regular" w:cs="Segoe UI"/>
          <w:color w:val="05073B"/>
          <w:sz w:val="23"/>
          <w:szCs w:val="23"/>
          <w:lang w:val="en-US" w:eastAsia="zh-CN"/>
        </w:rPr>
        <w:t>函数与图形界面关联起来，实现动画效果。</w:t>
      </w:r>
    </w:p>
    <w:p w14:paraId="42FB7E30" w14:textId="77777777" w:rsidR="00BA5CC5" w:rsidRPr="00BA5CC5" w:rsidRDefault="00BA5CC5" w:rsidP="00BA5CC5">
      <w:pPr>
        <w:numPr>
          <w:ilvl w:val="1"/>
          <w:numId w:val="15"/>
        </w:numPr>
        <w:shd w:val="clear" w:color="auto" w:fill="FDFDFE"/>
        <w:spacing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如果用户选择导出视频，则使用</w:t>
      </w:r>
      <w:proofErr w:type="spellStart"/>
      <w:r w:rsidRPr="00BA5CC5">
        <w:rPr>
          <w:rFonts w:ascii="Consolas" w:eastAsia="宋体" w:hAnsi="Consolas" w:cs="宋体"/>
          <w:color w:val="05073B"/>
          <w:sz w:val="19"/>
          <w:szCs w:val="19"/>
          <w:lang w:val="en-US" w:eastAsia="zh-CN"/>
        </w:rPr>
        <w:t>FFMpegWriter</w:t>
      </w:r>
      <w:proofErr w:type="spellEnd"/>
      <w:r w:rsidRPr="00BA5CC5">
        <w:rPr>
          <w:rFonts w:ascii="PingFang-SC-Regular" w:eastAsia="宋体" w:hAnsi="PingFang-SC-Regular" w:cs="Segoe UI"/>
          <w:color w:val="05073B"/>
          <w:sz w:val="23"/>
          <w:szCs w:val="23"/>
          <w:lang w:val="en-US" w:eastAsia="zh-CN"/>
        </w:rPr>
        <w:t>将动画保存为</w:t>
      </w:r>
      <w:r w:rsidRPr="00BA5CC5">
        <w:rPr>
          <w:rFonts w:ascii="PingFang-SC-Regular" w:eastAsia="宋体" w:hAnsi="PingFang-SC-Regular" w:cs="Segoe UI"/>
          <w:color w:val="05073B"/>
          <w:sz w:val="23"/>
          <w:szCs w:val="23"/>
          <w:lang w:val="en-US" w:eastAsia="zh-CN"/>
        </w:rPr>
        <w:t>MP4</w:t>
      </w:r>
      <w:r w:rsidRPr="00BA5CC5">
        <w:rPr>
          <w:rFonts w:ascii="PingFang-SC-Regular" w:eastAsia="宋体" w:hAnsi="PingFang-SC-Regular" w:cs="Segoe UI"/>
          <w:color w:val="05073B"/>
          <w:sz w:val="23"/>
          <w:szCs w:val="23"/>
          <w:lang w:val="en-US" w:eastAsia="zh-CN"/>
        </w:rPr>
        <w:t>格式的视频文件。</w:t>
      </w:r>
    </w:p>
    <w:p w14:paraId="139C4F9D" w14:textId="6B0E2E39" w:rsidR="00BA5CC5" w:rsidRPr="00BA5CC5" w:rsidRDefault="00EC4E4B" w:rsidP="00EC4E4B">
      <w:pPr>
        <w:shd w:val="clear" w:color="auto" w:fill="FDFDFE"/>
        <w:spacing w:after="0"/>
        <w:ind w:firstLine="420"/>
        <w:rPr>
          <w:rFonts w:ascii="PingFang-SC-Regular" w:eastAsia="宋体" w:hAnsi="PingFang-SC-Regular" w:cs="Segoe UI" w:hint="eastAsia"/>
          <w:color w:val="05073B"/>
          <w:sz w:val="23"/>
          <w:szCs w:val="23"/>
          <w:lang w:val="en-US" w:eastAsia="zh-CN"/>
        </w:rPr>
      </w:pPr>
      <w:r>
        <w:rPr>
          <w:rFonts w:ascii="Segoe UI" w:eastAsia="宋体" w:hAnsi="Segoe UI" w:cs="Segoe UI" w:hint="eastAsia"/>
          <w:b/>
          <w:bCs/>
          <w:color w:val="05073B"/>
          <w:sz w:val="23"/>
          <w:szCs w:val="23"/>
          <w:lang w:val="en-US" w:eastAsia="zh-CN"/>
        </w:rPr>
        <w:t>2.1.6</w:t>
      </w:r>
      <w:r w:rsidR="00BA5CC5" w:rsidRPr="00BA5CC5">
        <w:rPr>
          <w:rFonts w:ascii="Segoe UI" w:eastAsia="宋体" w:hAnsi="Segoe UI" w:cs="Segoe UI"/>
          <w:b/>
          <w:bCs/>
          <w:color w:val="05073B"/>
          <w:sz w:val="23"/>
          <w:szCs w:val="23"/>
          <w:lang w:val="en-US" w:eastAsia="zh-CN"/>
        </w:rPr>
        <w:t>程序执行与结束</w:t>
      </w:r>
      <w:r w:rsidR="00BA5CC5" w:rsidRPr="00BA5CC5">
        <w:rPr>
          <w:rFonts w:ascii="PingFang-SC-Regular" w:eastAsia="宋体" w:hAnsi="PingFang-SC-Regular" w:cs="Segoe UI"/>
          <w:color w:val="05073B"/>
          <w:sz w:val="23"/>
          <w:szCs w:val="23"/>
          <w:lang w:val="en-US" w:eastAsia="zh-CN"/>
        </w:rPr>
        <w:t>：</w:t>
      </w:r>
    </w:p>
    <w:p w14:paraId="6EA6E68A" w14:textId="77777777" w:rsidR="00BA5CC5" w:rsidRPr="00BA5CC5" w:rsidRDefault="00BA5CC5" w:rsidP="00BA5CC5">
      <w:pPr>
        <w:numPr>
          <w:ilvl w:val="1"/>
          <w:numId w:val="15"/>
        </w:numPr>
        <w:shd w:val="clear" w:color="auto" w:fill="FDFDFE"/>
        <w:spacing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执行完动画显示或视频导出后，程序结束运行。</w:t>
      </w:r>
    </w:p>
    <w:p w14:paraId="159CFFF0" w14:textId="5568535C" w:rsidR="00BA5CC5" w:rsidRDefault="00BA5CC5" w:rsidP="00AE61B9">
      <w:pPr>
        <w:shd w:val="clear" w:color="auto" w:fill="FDFDFE"/>
        <w:spacing w:before="210" w:after="0"/>
        <w:ind w:left="420" w:firstLine="420"/>
        <w:rPr>
          <w:rFonts w:ascii="Segoe UI" w:eastAsia="宋体" w:hAnsi="Segoe UI" w:cs="Segoe UI"/>
          <w:color w:val="05073B"/>
          <w:sz w:val="23"/>
          <w:szCs w:val="23"/>
          <w:lang w:val="en-US" w:eastAsia="zh-CN"/>
        </w:rPr>
      </w:pPr>
      <w:r w:rsidRPr="00BA5CC5">
        <w:rPr>
          <w:rFonts w:ascii="Segoe UI" w:eastAsia="宋体" w:hAnsi="Segoe UI" w:cs="Segoe UI"/>
          <w:color w:val="05073B"/>
          <w:sz w:val="23"/>
          <w:szCs w:val="23"/>
          <w:lang w:val="en-US" w:eastAsia="zh-CN"/>
        </w:rPr>
        <w:t>这个框架大致概括了软件的执行流程和主要功能模块。从初始化配置到核心计算，再到动画的生成与展示，每个步骤都紧密相连，共同实现了波动干涉现象的模拟与可视化。</w:t>
      </w:r>
    </w:p>
    <w:p w14:paraId="4B068890" w14:textId="5BF57AEC" w:rsidR="00AE61B9" w:rsidRDefault="00AE61B9" w:rsidP="00AE61B9">
      <w:pPr>
        <w:shd w:val="clear" w:color="auto" w:fill="FDFDFE"/>
        <w:spacing w:before="210" w:after="0"/>
        <w:ind w:left="420" w:firstLine="420"/>
        <w:rPr>
          <w:rFonts w:ascii="Segoe UI" w:eastAsia="宋体" w:hAnsi="Segoe UI" w:cs="Segoe UI"/>
          <w:color w:val="05073B"/>
          <w:sz w:val="23"/>
          <w:szCs w:val="23"/>
          <w:lang w:val="en-US" w:eastAsia="zh-CN"/>
        </w:rPr>
      </w:pPr>
      <w:r>
        <w:rPr>
          <w:rFonts w:ascii="Segoe UI" w:eastAsia="宋体" w:hAnsi="Segoe UI" w:cs="Segoe UI" w:hint="eastAsia"/>
          <w:color w:val="05073B"/>
          <w:sz w:val="23"/>
          <w:szCs w:val="23"/>
          <w:lang w:val="en-US" w:eastAsia="zh-CN"/>
        </w:rPr>
        <w:t>流程图如下</w:t>
      </w:r>
    </w:p>
    <w:p w14:paraId="0E1097CF" w14:textId="77777777" w:rsidR="00A6694D" w:rsidRDefault="00A6694D" w:rsidP="00AE61B9">
      <w:pPr>
        <w:shd w:val="clear" w:color="auto" w:fill="FDFDFE"/>
        <w:spacing w:before="210" w:after="0"/>
        <w:ind w:left="420" w:firstLine="420"/>
        <w:rPr>
          <w:rFonts w:ascii="Segoe UI" w:eastAsia="宋体" w:hAnsi="Segoe UI" w:cs="Segoe UI"/>
          <w:color w:val="05073B"/>
          <w:sz w:val="23"/>
          <w:szCs w:val="23"/>
          <w:lang w:val="en-US" w:eastAsia="zh-CN"/>
        </w:rPr>
      </w:pPr>
    </w:p>
    <w:p w14:paraId="6C051811" w14:textId="77777777" w:rsidR="00A6694D" w:rsidRDefault="00A6694D" w:rsidP="00AE61B9">
      <w:pPr>
        <w:shd w:val="clear" w:color="auto" w:fill="FDFDFE"/>
        <w:spacing w:before="210" w:after="0"/>
        <w:ind w:left="420" w:firstLine="420"/>
        <w:rPr>
          <w:rFonts w:ascii="Segoe UI" w:eastAsia="宋体" w:hAnsi="Segoe UI" w:cs="Segoe UI"/>
          <w:color w:val="05073B"/>
          <w:sz w:val="23"/>
          <w:szCs w:val="23"/>
          <w:lang w:val="en-US" w:eastAsia="zh-CN"/>
        </w:rPr>
      </w:pPr>
    </w:p>
    <w:p w14:paraId="3832DB24" w14:textId="77777777" w:rsidR="00A6694D" w:rsidRDefault="00A6694D" w:rsidP="00AE61B9">
      <w:pPr>
        <w:shd w:val="clear" w:color="auto" w:fill="FDFDFE"/>
        <w:spacing w:before="210" w:after="0"/>
        <w:ind w:left="420" w:firstLine="420"/>
        <w:rPr>
          <w:rFonts w:ascii="Segoe UI" w:eastAsia="宋体" w:hAnsi="Segoe UI" w:cs="Segoe UI"/>
          <w:color w:val="05073B"/>
          <w:sz w:val="23"/>
          <w:szCs w:val="23"/>
          <w:lang w:val="en-US" w:eastAsia="zh-CN"/>
        </w:rPr>
      </w:pPr>
    </w:p>
    <w:p w14:paraId="382B5053" w14:textId="77777777" w:rsidR="00A6694D" w:rsidRDefault="00A6694D" w:rsidP="00AE61B9">
      <w:pPr>
        <w:shd w:val="clear" w:color="auto" w:fill="FDFDFE"/>
        <w:spacing w:before="210" w:after="0"/>
        <w:ind w:left="420" w:firstLine="420"/>
        <w:rPr>
          <w:rFonts w:ascii="Segoe UI" w:eastAsia="宋体" w:hAnsi="Segoe UI" w:cs="Segoe UI"/>
          <w:color w:val="05073B"/>
          <w:sz w:val="23"/>
          <w:szCs w:val="23"/>
          <w:lang w:val="en-US" w:eastAsia="zh-CN"/>
        </w:rPr>
      </w:pPr>
    </w:p>
    <w:p w14:paraId="79D9C4F7" w14:textId="77777777" w:rsidR="00A6694D" w:rsidRDefault="00A6694D" w:rsidP="00AE61B9">
      <w:pPr>
        <w:shd w:val="clear" w:color="auto" w:fill="FDFDFE"/>
        <w:spacing w:before="210" w:after="0"/>
        <w:ind w:left="420" w:firstLine="420"/>
        <w:rPr>
          <w:rFonts w:ascii="Segoe UI" w:eastAsia="宋体" w:hAnsi="Segoe UI" w:cs="Segoe UI"/>
          <w:color w:val="05073B"/>
          <w:sz w:val="23"/>
          <w:szCs w:val="23"/>
          <w:lang w:val="en-US" w:eastAsia="zh-CN"/>
        </w:rPr>
      </w:pPr>
    </w:p>
    <w:p w14:paraId="16D2D9B2" w14:textId="77777777" w:rsidR="00A6694D" w:rsidRDefault="00A6694D" w:rsidP="00AE61B9">
      <w:pPr>
        <w:shd w:val="clear" w:color="auto" w:fill="FDFDFE"/>
        <w:spacing w:before="210" w:after="0"/>
        <w:ind w:left="420" w:firstLine="420"/>
        <w:rPr>
          <w:rFonts w:ascii="Segoe UI" w:eastAsia="宋体" w:hAnsi="Segoe UI" w:cs="Segoe UI"/>
          <w:color w:val="05073B"/>
          <w:sz w:val="23"/>
          <w:szCs w:val="23"/>
          <w:lang w:val="en-US" w:eastAsia="zh-CN"/>
        </w:rPr>
      </w:pPr>
    </w:p>
    <w:p w14:paraId="4D13DB3E" w14:textId="77777777" w:rsidR="00A6694D" w:rsidRDefault="00A6694D" w:rsidP="00AE61B9">
      <w:pPr>
        <w:shd w:val="clear" w:color="auto" w:fill="FDFDFE"/>
        <w:spacing w:before="210" w:after="0"/>
        <w:ind w:left="420" w:firstLine="420"/>
        <w:rPr>
          <w:rFonts w:ascii="Segoe UI" w:eastAsia="宋体" w:hAnsi="Segoe UI" w:cs="Segoe UI"/>
          <w:color w:val="05073B"/>
          <w:sz w:val="23"/>
          <w:szCs w:val="23"/>
          <w:lang w:val="en-US" w:eastAsia="zh-CN"/>
        </w:rPr>
      </w:pPr>
    </w:p>
    <w:p w14:paraId="4D1FEFD4" w14:textId="77777777" w:rsidR="00A6694D" w:rsidRDefault="00A6694D" w:rsidP="00AE61B9">
      <w:pPr>
        <w:shd w:val="clear" w:color="auto" w:fill="FDFDFE"/>
        <w:spacing w:before="210" w:after="0"/>
        <w:ind w:left="420" w:firstLine="420"/>
        <w:rPr>
          <w:rFonts w:ascii="Segoe UI" w:eastAsia="宋体" w:hAnsi="Segoe UI" w:cs="Segoe UI"/>
          <w:color w:val="05073B"/>
          <w:sz w:val="23"/>
          <w:szCs w:val="23"/>
          <w:lang w:val="en-US" w:eastAsia="zh-CN"/>
        </w:rPr>
      </w:pPr>
    </w:p>
    <w:p w14:paraId="0D0088DD" w14:textId="77777777" w:rsidR="00A6694D" w:rsidRDefault="00A6694D" w:rsidP="00AE61B9">
      <w:pPr>
        <w:shd w:val="clear" w:color="auto" w:fill="FDFDFE"/>
        <w:spacing w:before="210" w:after="0"/>
        <w:ind w:left="420" w:firstLine="420"/>
        <w:rPr>
          <w:rFonts w:ascii="Segoe UI" w:eastAsia="宋体" w:hAnsi="Segoe UI" w:cs="Segoe UI" w:hint="eastAsia"/>
          <w:color w:val="05073B"/>
          <w:sz w:val="23"/>
          <w:szCs w:val="23"/>
          <w:lang w:val="en-US" w:eastAsia="zh-CN"/>
        </w:rPr>
      </w:pPr>
    </w:p>
    <w:p w14:paraId="122F98D2" w14:textId="5C0E5DC9" w:rsidR="00AE61B9" w:rsidRDefault="00AE61B9" w:rsidP="00AE61B9">
      <w:pPr>
        <w:shd w:val="clear" w:color="auto" w:fill="FDFDFE"/>
        <w:spacing w:before="210" w:after="0"/>
        <w:ind w:left="420" w:firstLine="420"/>
        <w:rPr>
          <w:rFonts w:ascii="Segoe UI" w:eastAsia="宋体" w:hAnsi="Segoe UI" w:cs="Segoe UI" w:hint="eastAsia"/>
          <w:color w:val="05073B"/>
          <w:sz w:val="23"/>
          <w:szCs w:val="23"/>
          <w:lang w:val="en-US" w:eastAsia="zh-CN"/>
        </w:rPr>
      </w:pPr>
      <w:r>
        <w:rPr>
          <w:rFonts w:ascii="Segoe UI" w:eastAsia="宋体" w:hAnsi="Segoe UI" w:cs="Segoe UI" w:hint="eastAsia"/>
          <w:noProof/>
          <w:color w:val="05073B"/>
          <w:sz w:val="23"/>
          <w:szCs w:val="23"/>
          <w:lang w:val="en-US" w:eastAsia="zh-CN"/>
        </w:rPr>
        <w:drawing>
          <wp:inline distT="0" distB="0" distL="0" distR="0" wp14:anchorId="2E30D93D" wp14:editId="71EAA428">
            <wp:extent cx="4391025" cy="6200775"/>
            <wp:effectExtent l="0" t="0" r="9525" b="9525"/>
            <wp:docPr id="1215294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94378" name="图片 1215294378"/>
                    <pic:cNvPicPr/>
                  </pic:nvPicPr>
                  <pic:blipFill>
                    <a:blip r:embed="rId12"/>
                    <a:stretch>
                      <a:fillRect/>
                    </a:stretch>
                  </pic:blipFill>
                  <pic:spPr>
                    <a:xfrm>
                      <a:off x="0" y="0"/>
                      <a:ext cx="4391025" cy="6200775"/>
                    </a:xfrm>
                    <a:prstGeom prst="rect">
                      <a:avLst/>
                    </a:prstGeom>
                  </pic:spPr>
                </pic:pic>
              </a:graphicData>
            </a:graphic>
          </wp:inline>
        </w:drawing>
      </w:r>
    </w:p>
    <w:p w14:paraId="005A9958" w14:textId="77777777" w:rsidR="00AE61B9" w:rsidRDefault="00AE61B9" w:rsidP="0088030F">
      <w:pPr>
        <w:shd w:val="clear" w:color="auto" w:fill="FDFDFE"/>
        <w:spacing w:before="210" w:after="0"/>
        <w:ind w:firstLine="420"/>
        <w:rPr>
          <w:rFonts w:ascii="Segoe UI" w:eastAsia="宋体" w:hAnsi="Segoe UI" w:cs="Segoe UI"/>
          <w:color w:val="05073B"/>
          <w:sz w:val="23"/>
          <w:szCs w:val="23"/>
          <w:lang w:val="en-US" w:eastAsia="zh-CN"/>
        </w:rPr>
      </w:pPr>
    </w:p>
    <w:p w14:paraId="2D6F6D75" w14:textId="77777777" w:rsidR="00A6694D" w:rsidRDefault="00A6694D" w:rsidP="0088030F">
      <w:pPr>
        <w:shd w:val="clear" w:color="auto" w:fill="FDFDFE"/>
        <w:spacing w:before="210" w:after="0"/>
        <w:ind w:firstLine="420"/>
        <w:rPr>
          <w:rFonts w:ascii="Segoe UI" w:eastAsia="宋体" w:hAnsi="Segoe UI" w:cs="Segoe UI"/>
          <w:color w:val="05073B"/>
          <w:sz w:val="23"/>
          <w:szCs w:val="23"/>
          <w:lang w:val="en-US" w:eastAsia="zh-CN"/>
        </w:rPr>
      </w:pPr>
    </w:p>
    <w:p w14:paraId="67EAB773" w14:textId="77777777" w:rsidR="00A6694D" w:rsidRDefault="00A6694D" w:rsidP="0088030F">
      <w:pPr>
        <w:shd w:val="clear" w:color="auto" w:fill="FDFDFE"/>
        <w:spacing w:before="210" w:after="0"/>
        <w:ind w:firstLine="420"/>
        <w:rPr>
          <w:rFonts w:ascii="Segoe UI" w:eastAsia="宋体" w:hAnsi="Segoe UI" w:cs="Segoe UI"/>
          <w:color w:val="05073B"/>
          <w:sz w:val="23"/>
          <w:szCs w:val="23"/>
          <w:lang w:val="en-US" w:eastAsia="zh-CN"/>
        </w:rPr>
      </w:pPr>
    </w:p>
    <w:p w14:paraId="138A623A" w14:textId="77777777" w:rsidR="00A6694D" w:rsidRPr="0088030F" w:rsidRDefault="00A6694D" w:rsidP="0088030F">
      <w:pPr>
        <w:shd w:val="clear" w:color="auto" w:fill="FDFDFE"/>
        <w:spacing w:before="210" w:after="0"/>
        <w:ind w:firstLine="420"/>
        <w:rPr>
          <w:rFonts w:ascii="Segoe UI" w:eastAsia="宋体" w:hAnsi="Segoe UI" w:cs="Segoe UI" w:hint="eastAsia"/>
          <w:color w:val="05073B"/>
          <w:sz w:val="23"/>
          <w:szCs w:val="23"/>
          <w:lang w:val="en-US" w:eastAsia="zh-CN"/>
        </w:rPr>
      </w:pPr>
    </w:p>
    <w:p w14:paraId="6713F320" w14:textId="72652B59" w:rsidR="00817F9B" w:rsidRPr="00F803A1" w:rsidRDefault="00EC4E4B" w:rsidP="00EC4E4B">
      <w:pPr>
        <w:pStyle w:val="2"/>
        <w:numPr>
          <w:ilvl w:val="0"/>
          <w:numId w:val="0"/>
        </w:numPr>
        <w:ind w:left="576" w:hanging="576"/>
        <w:rPr>
          <w:sz w:val="28"/>
          <w:szCs w:val="28"/>
          <w:lang w:eastAsia="zh-CN"/>
        </w:rPr>
      </w:pPr>
      <w:bookmarkStart w:id="81" w:name="_Toc167968818"/>
      <w:r w:rsidRPr="00F803A1">
        <w:rPr>
          <w:rFonts w:hint="eastAsia"/>
          <w:sz w:val="28"/>
          <w:szCs w:val="28"/>
          <w:lang w:eastAsia="zh-CN"/>
        </w:rPr>
        <w:lastRenderedPageBreak/>
        <w:t>2.2</w:t>
      </w:r>
      <w:r w:rsidRPr="00F803A1">
        <w:rPr>
          <w:rFonts w:hint="eastAsia"/>
          <w:sz w:val="28"/>
          <w:szCs w:val="28"/>
          <w:lang w:eastAsia="zh-CN"/>
        </w:rPr>
        <w:t>系统架构</w:t>
      </w:r>
      <w:bookmarkEnd w:id="80"/>
      <w:bookmarkEnd w:id="81"/>
    </w:p>
    <w:p w14:paraId="703B9117" w14:textId="5C4AFA8A" w:rsidR="00BA5CC5" w:rsidRDefault="00BA5CC5" w:rsidP="00BA5CC5">
      <w:pPr>
        <w:pStyle w:val="afa"/>
        <w:shd w:val="clear" w:color="auto" w:fill="FDFDFE"/>
        <w:spacing w:before="0" w:beforeAutospacing="0" w:after="0" w:afterAutospacing="0"/>
        <w:ind w:firstLine="420"/>
        <w:rPr>
          <w:rFonts w:ascii="Segoe UI" w:eastAsia="宋体" w:hAnsi="Segoe UI" w:cs="Segoe UI"/>
          <w:color w:val="05073B"/>
          <w:sz w:val="23"/>
          <w:szCs w:val="23"/>
        </w:rPr>
      </w:pPr>
      <w:r>
        <w:rPr>
          <w:rFonts w:ascii="微软雅黑" w:eastAsia="微软雅黑" w:hAnsi="微软雅黑" w:cs="微软雅黑" w:hint="eastAsia"/>
          <w:color w:val="05073B"/>
          <w:sz w:val="23"/>
          <w:szCs w:val="23"/>
        </w:rPr>
        <w:t>本软件是一个基于</w:t>
      </w:r>
      <w:r w:rsidRPr="00BA5CC5">
        <w:rPr>
          <w:rFonts w:ascii="Segoe UI" w:hAnsi="Segoe UI" w:cs="Segoe UI"/>
          <w:color w:val="05073B"/>
          <w:sz w:val="23"/>
          <w:szCs w:val="23"/>
          <w:lang w:val="de-DE"/>
        </w:rPr>
        <w:t>Python</w:t>
      </w:r>
      <w:r>
        <w:rPr>
          <w:rFonts w:ascii="微软雅黑" w:eastAsia="微软雅黑" w:hAnsi="微软雅黑" w:cs="微软雅黑" w:hint="eastAsia"/>
          <w:color w:val="05073B"/>
          <w:sz w:val="23"/>
          <w:szCs w:val="23"/>
        </w:rPr>
        <w:t>的波动干涉模拟程序</w:t>
      </w:r>
      <w:r w:rsidRPr="00BA5CC5">
        <w:rPr>
          <w:rFonts w:ascii="微软雅黑" w:eastAsia="微软雅黑" w:hAnsi="微软雅黑" w:cs="微软雅黑" w:hint="eastAsia"/>
          <w:color w:val="05073B"/>
          <w:sz w:val="23"/>
          <w:szCs w:val="23"/>
          <w:lang w:val="de-DE"/>
        </w:rPr>
        <w:t>，</w:t>
      </w:r>
      <w:r>
        <w:rPr>
          <w:rFonts w:ascii="微软雅黑" w:eastAsia="微软雅黑" w:hAnsi="微软雅黑" w:cs="微软雅黑" w:hint="eastAsia"/>
          <w:color w:val="05073B"/>
          <w:sz w:val="23"/>
          <w:szCs w:val="23"/>
        </w:rPr>
        <w:t>它使用了</w:t>
      </w:r>
      <w:r w:rsidRPr="00BA5CC5">
        <w:rPr>
          <w:rFonts w:ascii="Segoe UI" w:hAnsi="Segoe UI" w:cs="Segoe UI"/>
          <w:color w:val="05073B"/>
          <w:sz w:val="23"/>
          <w:szCs w:val="23"/>
          <w:lang w:val="de-DE"/>
        </w:rPr>
        <w:t>NumPy</w:t>
      </w:r>
      <w:r>
        <w:rPr>
          <w:rFonts w:ascii="微软雅黑" w:eastAsia="微软雅黑" w:hAnsi="微软雅黑" w:cs="微软雅黑" w:hint="eastAsia"/>
          <w:color w:val="05073B"/>
          <w:sz w:val="23"/>
          <w:szCs w:val="23"/>
        </w:rPr>
        <w:t>、</w:t>
      </w:r>
      <w:r w:rsidRPr="00BA5CC5">
        <w:rPr>
          <w:rFonts w:ascii="Segoe UI" w:hAnsi="Segoe UI" w:cs="Segoe UI"/>
          <w:color w:val="05073B"/>
          <w:sz w:val="23"/>
          <w:szCs w:val="23"/>
          <w:lang w:val="de-DE"/>
        </w:rPr>
        <w:t>Matplotlib</w:t>
      </w:r>
      <w:r>
        <w:rPr>
          <w:rFonts w:ascii="微软雅黑" w:eastAsia="微软雅黑" w:hAnsi="微软雅黑" w:cs="微软雅黑" w:hint="eastAsia"/>
          <w:color w:val="05073B"/>
          <w:sz w:val="23"/>
          <w:szCs w:val="23"/>
        </w:rPr>
        <w:t>和</w:t>
      </w:r>
      <w:r w:rsidRPr="00BA5CC5">
        <w:rPr>
          <w:rFonts w:ascii="Segoe UI" w:hAnsi="Segoe UI" w:cs="Segoe UI"/>
          <w:color w:val="05073B"/>
          <w:sz w:val="23"/>
          <w:szCs w:val="23"/>
          <w:lang w:val="de-DE"/>
        </w:rPr>
        <w:t>Matplotlib</w:t>
      </w:r>
      <w:r>
        <w:rPr>
          <w:rFonts w:ascii="微软雅黑" w:eastAsia="微软雅黑" w:hAnsi="微软雅黑" w:cs="微软雅黑" w:hint="eastAsia"/>
          <w:color w:val="05073B"/>
          <w:sz w:val="23"/>
          <w:szCs w:val="23"/>
        </w:rPr>
        <w:t>的</w:t>
      </w:r>
      <w:r w:rsidRPr="00BA5CC5">
        <w:rPr>
          <w:rFonts w:ascii="Segoe UI" w:hAnsi="Segoe UI" w:cs="Segoe UI"/>
          <w:color w:val="05073B"/>
          <w:sz w:val="23"/>
          <w:szCs w:val="23"/>
          <w:lang w:val="de-DE"/>
        </w:rPr>
        <w:t>Animation</w:t>
      </w:r>
      <w:r>
        <w:rPr>
          <w:rFonts w:ascii="宋体" w:eastAsia="宋体" w:hAnsi="宋体" w:cs="宋体" w:hint="eastAsia"/>
          <w:color w:val="05073B"/>
          <w:sz w:val="23"/>
          <w:szCs w:val="23"/>
          <w:lang w:val="de-DE"/>
        </w:rPr>
        <w:t>等</w:t>
      </w:r>
      <w:r>
        <w:rPr>
          <w:rFonts w:ascii="微软雅黑" w:eastAsia="微软雅黑" w:hAnsi="微软雅黑" w:cs="微软雅黑" w:hint="eastAsia"/>
          <w:color w:val="05073B"/>
          <w:sz w:val="23"/>
          <w:szCs w:val="23"/>
        </w:rPr>
        <w:t>模块。以下是这个软件的系统架构概述：</w:t>
      </w:r>
    </w:p>
    <w:p w14:paraId="258C68B8" w14:textId="773F9A94" w:rsidR="00BA5CC5" w:rsidRDefault="00F803A1" w:rsidP="00F803A1">
      <w:pPr>
        <w:shd w:val="clear" w:color="auto" w:fill="FDFDFE"/>
        <w:spacing w:after="0"/>
        <w:ind w:firstLine="420"/>
        <w:rPr>
          <w:rFonts w:ascii="PingFang-SC-Regular" w:hAnsi="PingFang-SC-Regular" w:cs="Segoe UI" w:hint="eastAsia"/>
          <w:color w:val="05073B"/>
          <w:sz w:val="23"/>
          <w:szCs w:val="23"/>
          <w:lang w:eastAsia="zh-CN"/>
        </w:rPr>
      </w:pPr>
      <w:r>
        <w:rPr>
          <w:rStyle w:val="aff1"/>
          <w:rFonts w:ascii="Segoe UI" w:hAnsi="Segoe UI" w:cs="Segoe UI" w:hint="eastAsia"/>
          <w:color w:val="05073B"/>
          <w:sz w:val="23"/>
          <w:szCs w:val="23"/>
          <w:lang w:eastAsia="zh-CN"/>
        </w:rPr>
        <w:t>2.2.1</w:t>
      </w:r>
      <w:r w:rsidR="00BA5CC5">
        <w:rPr>
          <w:rStyle w:val="aff1"/>
          <w:rFonts w:ascii="Segoe UI" w:hAnsi="Segoe UI" w:cs="Segoe UI"/>
          <w:color w:val="05073B"/>
          <w:sz w:val="23"/>
          <w:szCs w:val="23"/>
          <w:lang w:eastAsia="zh-CN"/>
        </w:rPr>
        <w:t>用户交互层</w:t>
      </w:r>
      <w:r w:rsidR="00BA5CC5">
        <w:rPr>
          <w:rFonts w:ascii="PingFang-SC-Regular" w:hAnsi="PingFang-SC-Regular" w:cs="Segoe UI"/>
          <w:color w:val="05073B"/>
          <w:sz w:val="23"/>
          <w:szCs w:val="23"/>
          <w:lang w:eastAsia="zh-CN"/>
        </w:rPr>
        <w:t>：</w:t>
      </w:r>
    </w:p>
    <w:p w14:paraId="169A2B2B" w14:textId="77777777" w:rsidR="00BA5CC5" w:rsidRDefault="00BA5CC5" w:rsidP="00BA5CC5">
      <w:pPr>
        <w:numPr>
          <w:ilvl w:val="1"/>
          <w:numId w:val="16"/>
        </w:numPr>
        <w:shd w:val="clear" w:color="auto" w:fill="FDFDFE"/>
        <w:spacing w:after="0"/>
        <w:rPr>
          <w:rFonts w:ascii="PingFang-SC-Regular" w:hAnsi="PingFang-SC-Regular" w:cs="Segoe UI" w:hint="eastAsia"/>
          <w:color w:val="05073B"/>
          <w:sz w:val="23"/>
          <w:szCs w:val="23"/>
          <w:lang w:eastAsia="zh-CN"/>
        </w:rPr>
      </w:pPr>
      <w:r>
        <w:rPr>
          <w:rFonts w:ascii="PingFang-SC-Regular" w:hAnsi="PingFang-SC-Regular" w:cs="Segoe UI"/>
          <w:color w:val="05073B"/>
          <w:sz w:val="23"/>
          <w:szCs w:val="23"/>
          <w:lang w:eastAsia="zh-CN"/>
        </w:rPr>
        <w:t>负责与用户进行交互，获取用户输入的配置参数，如波源位置、波的传播速度、相位差等。</w:t>
      </w:r>
    </w:p>
    <w:p w14:paraId="3376DFAC" w14:textId="77777777" w:rsidR="00BA5CC5" w:rsidRDefault="00BA5CC5" w:rsidP="00BA5CC5">
      <w:pPr>
        <w:numPr>
          <w:ilvl w:val="1"/>
          <w:numId w:val="16"/>
        </w:numPr>
        <w:shd w:val="clear" w:color="auto" w:fill="FDFDFE"/>
        <w:spacing w:before="30" w:after="0"/>
        <w:rPr>
          <w:rFonts w:ascii="PingFang-SC-Regular" w:hAnsi="PingFang-SC-Regular" w:cs="Segoe UI" w:hint="eastAsia"/>
          <w:color w:val="05073B"/>
          <w:sz w:val="23"/>
          <w:szCs w:val="23"/>
          <w:lang w:eastAsia="zh-CN"/>
        </w:rPr>
      </w:pPr>
      <w:r>
        <w:rPr>
          <w:rFonts w:ascii="PingFang-SC-Regular" w:hAnsi="PingFang-SC-Regular" w:cs="Segoe UI"/>
          <w:color w:val="05073B"/>
          <w:sz w:val="23"/>
          <w:szCs w:val="23"/>
          <w:lang w:eastAsia="zh-CN"/>
        </w:rPr>
        <w:t>提供动画和视频的展示功能。</w:t>
      </w:r>
    </w:p>
    <w:p w14:paraId="726F9529" w14:textId="236FC9A8" w:rsidR="00BA5CC5" w:rsidRDefault="00F803A1" w:rsidP="00F803A1">
      <w:pPr>
        <w:shd w:val="clear" w:color="auto" w:fill="FDFDFE"/>
        <w:spacing w:after="0"/>
        <w:ind w:firstLine="420"/>
        <w:rPr>
          <w:rFonts w:ascii="PingFang-SC-Regular" w:hAnsi="PingFang-SC-Regular" w:cs="Segoe UI" w:hint="eastAsia"/>
          <w:color w:val="05073B"/>
          <w:sz w:val="23"/>
          <w:szCs w:val="23"/>
        </w:rPr>
      </w:pPr>
      <w:r>
        <w:rPr>
          <w:rStyle w:val="aff1"/>
          <w:rFonts w:ascii="Segoe UI" w:hAnsi="Segoe UI" w:cs="Segoe UI" w:hint="eastAsia"/>
          <w:color w:val="05073B"/>
          <w:sz w:val="23"/>
          <w:szCs w:val="23"/>
          <w:lang w:eastAsia="zh-CN"/>
        </w:rPr>
        <w:t>2.2.2</w:t>
      </w:r>
      <w:proofErr w:type="spellStart"/>
      <w:r w:rsidR="00BA5CC5">
        <w:rPr>
          <w:rStyle w:val="aff1"/>
          <w:rFonts w:ascii="Segoe UI" w:hAnsi="Segoe UI" w:cs="Segoe UI"/>
          <w:color w:val="05073B"/>
          <w:sz w:val="23"/>
          <w:szCs w:val="23"/>
        </w:rPr>
        <w:t>业务逻辑层</w:t>
      </w:r>
      <w:proofErr w:type="spellEnd"/>
      <w:r w:rsidR="00BA5CC5">
        <w:rPr>
          <w:rFonts w:ascii="PingFang-SC-Regular" w:hAnsi="PingFang-SC-Regular" w:cs="Segoe UI"/>
          <w:color w:val="05073B"/>
          <w:sz w:val="23"/>
          <w:szCs w:val="23"/>
        </w:rPr>
        <w:t>：</w:t>
      </w:r>
    </w:p>
    <w:p w14:paraId="3DBA3144" w14:textId="77777777" w:rsidR="00BA5CC5" w:rsidRDefault="00BA5CC5" w:rsidP="00BA5CC5">
      <w:pPr>
        <w:numPr>
          <w:ilvl w:val="1"/>
          <w:numId w:val="16"/>
        </w:numPr>
        <w:shd w:val="clear" w:color="auto" w:fill="FDFDFE"/>
        <w:spacing w:after="0"/>
        <w:rPr>
          <w:rFonts w:ascii="PingFang-SC-Regular" w:hAnsi="PingFang-SC-Regular" w:cs="Segoe UI" w:hint="eastAsia"/>
          <w:color w:val="05073B"/>
          <w:sz w:val="23"/>
          <w:szCs w:val="23"/>
          <w:lang w:eastAsia="zh-CN"/>
        </w:rPr>
      </w:pPr>
      <w:r>
        <w:rPr>
          <w:rStyle w:val="aff1"/>
          <w:rFonts w:ascii="Segoe UI" w:hAnsi="Segoe UI" w:cs="Segoe UI"/>
          <w:color w:val="05073B"/>
          <w:sz w:val="23"/>
          <w:szCs w:val="23"/>
          <w:lang w:eastAsia="zh-CN"/>
        </w:rPr>
        <w:t>参数处理模块</w:t>
      </w:r>
      <w:r>
        <w:rPr>
          <w:rFonts w:ascii="PingFang-SC-Regular" w:hAnsi="PingFang-SC-Regular" w:cs="Segoe UI"/>
          <w:color w:val="05073B"/>
          <w:sz w:val="23"/>
          <w:szCs w:val="23"/>
          <w:lang w:eastAsia="zh-CN"/>
        </w:rPr>
        <w:t>：解析用户输入的配置参数，并设置相应的默认值。</w:t>
      </w:r>
    </w:p>
    <w:p w14:paraId="2B00E2C8" w14:textId="77777777" w:rsidR="00BA5CC5" w:rsidRDefault="00BA5CC5" w:rsidP="00BA5CC5">
      <w:pPr>
        <w:numPr>
          <w:ilvl w:val="1"/>
          <w:numId w:val="16"/>
        </w:numPr>
        <w:shd w:val="clear" w:color="auto" w:fill="FDFDFE"/>
        <w:spacing w:after="0"/>
        <w:rPr>
          <w:rFonts w:ascii="PingFang-SC-Regular" w:hAnsi="PingFang-SC-Regular" w:cs="Segoe UI" w:hint="eastAsia"/>
          <w:color w:val="05073B"/>
          <w:sz w:val="23"/>
          <w:szCs w:val="23"/>
          <w:lang w:eastAsia="zh-CN"/>
        </w:rPr>
      </w:pPr>
      <w:r>
        <w:rPr>
          <w:rStyle w:val="aff1"/>
          <w:rFonts w:ascii="Segoe UI" w:hAnsi="Segoe UI" w:cs="Segoe UI"/>
          <w:color w:val="05073B"/>
          <w:sz w:val="23"/>
          <w:szCs w:val="23"/>
          <w:lang w:eastAsia="zh-CN"/>
        </w:rPr>
        <w:t>波动计算模块</w:t>
      </w:r>
      <w:r>
        <w:rPr>
          <w:rFonts w:ascii="PingFang-SC-Regular" w:hAnsi="PingFang-SC-Regular" w:cs="Segoe UI"/>
          <w:color w:val="05073B"/>
          <w:sz w:val="23"/>
          <w:szCs w:val="23"/>
          <w:lang w:eastAsia="zh-CN"/>
        </w:rPr>
        <w:t>：根据用户提供的参数和物理公式，计算在给定时间点上每个空间位置的波动振幅。</w:t>
      </w:r>
    </w:p>
    <w:p w14:paraId="5C08EDC5" w14:textId="77777777" w:rsidR="00BA5CC5" w:rsidRDefault="00BA5CC5" w:rsidP="00BA5CC5">
      <w:pPr>
        <w:numPr>
          <w:ilvl w:val="1"/>
          <w:numId w:val="16"/>
        </w:numPr>
        <w:shd w:val="clear" w:color="auto" w:fill="FDFDFE"/>
        <w:spacing w:after="0"/>
        <w:rPr>
          <w:rFonts w:ascii="PingFang-SC-Regular" w:hAnsi="PingFang-SC-Regular" w:cs="Segoe UI" w:hint="eastAsia"/>
          <w:color w:val="05073B"/>
          <w:sz w:val="23"/>
          <w:szCs w:val="23"/>
        </w:rPr>
      </w:pPr>
      <w:proofErr w:type="spellStart"/>
      <w:r>
        <w:rPr>
          <w:rStyle w:val="aff1"/>
          <w:rFonts w:ascii="Segoe UI" w:hAnsi="Segoe UI" w:cs="Segoe UI"/>
          <w:color w:val="05073B"/>
          <w:sz w:val="23"/>
          <w:szCs w:val="23"/>
        </w:rPr>
        <w:t>动画生成模块</w:t>
      </w:r>
      <w:r>
        <w:rPr>
          <w:rFonts w:ascii="PingFang-SC-Regular" w:hAnsi="PingFang-SC-Regular" w:cs="Segoe UI"/>
          <w:color w:val="05073B"/>
          <w:sz w:val="23"/>
          <w:szCs w:val="23"/>
        </w:rPr>
        <w:t>：利用</w:t>
      </w:r>
      <w:proofErr w:type="spellEnd"/>
      <w:r>
        <w:rPr>
          <w:rFonts w:ascii="PingFang-SC-Regular" w:hAnsi="PingFang-SC-Regular" w:cs="Segoe UI"/>
          <w:color w:val="05073B"/>
          <w:sz w:val="23"/>
          <w:szCs w:val="23"/>
        </w:rPr>
        <w:t>Matplotlib</w:t>
      </w:r>
      <w:r>
        <w:rPr>
          <w:rFonts w:ascii="PingFang-SC-Regular" w:hAnsi="PingFang-SC-Regular" w:cs="Segoe UI"/>
          <w:color w:val="05073B"/>
          <w:sz w:val="23"/>
          <w:szCs w:val="23"/>
        </w:rPr>
        <w:t>的</w:t>
      </w:r>
      <w:r>
        <w:rPr>
          <w:rFonts w:ascii="PingFang-SC-Regular" w:hAnsi="PingFang-SC-Regular" w:cs="Segoe UI"/>
          <w:color w:val="05073B"/>
          <w:sz w:val="23"/>
          <w:szCs w:val="23"/>
        </w:rPr>
        <w:t>Animation</w:t>
      </w:r>
      <w:proofErr w:type="spellStart"/>
      <w:r>
        <w:rPr>
          <w:rFonts w:ascii="PingFang-SC-Regular" w:hAnsi="PingFang-SC-Regular" w:cs="Segoe UI"/>
          <w:color w:val="05073B"/>
          <w:sz w:val="23"/>
          <w:szCs w:val="23"/>
        </w:rPr>
        <w:t>模块，根据波动计算结果生成动画</w:t>
      </w:r>
      <w:proofErr w:type="spellEnd"/>
      <w:r>
        <w:rPr>
          <w:rFonts w:ascii="PingFang-SC-Regular" w:hAnsi="PingFang-SC-Regular" w:cs="Segoe UI"/>
          <w:color w:val="05073B"/>
          <w:sz w:val="23"/>
          <w:szCs w:val="23"/>
        </w:rPr>
        <w:t>。</w:t>
      </w:r>
    </w:p>
    <w:p w14:paraId="5D96739C" w14:textId="77777777" w:rsidR="00BA5CC5" w:rsidRDefault="00BA5CC5" w:rsidP="00BA5CC5">
      <w:pPr>
        <w:numPr>
          <w:ilvl w:val="1"/>
          <w:numId w:val="16"/>
        </w:numPr>
        <w:shd w:val="clear" w:color="auto" w:fill="FDFDFE"/>
        <w:spacing w:after="0"/>
        <w:rPr>
          <w:rFonts w:ascii="PingFang-SC-Regular" w:hAnsi="PingFang-SC-Regular" w:cs="Segoe UI" w:hint="eastAsia"/>
          <w:color w:val="05073B"/>
          <w:sz w:val="23"/>
          <w:szCs w:val="23"/>
          <w:lang w:eastAsia="zh-CN"/>
        </w:rPr>
      </w:pPr>
      <w:r>
        <w:rPr>
          <w:rStyle w:val="aff1"/>
          <w:rFonts w:ascii="Segoe UI" w:hAnsi="Segoe UI" w:cs="Segoe UI"/>
          <w:color w:val="05073B"/>
          <w:sz w:val="23"/>
          <w:szCs w:val="23"/>
          <w:lang w:eastAsia="zh-CN"/>
        </w:rPr>
        <w:t>视频导出模块</w:t>
      </w:r>
      <w:r>
        <w:rPr>
          <w:rFonts w:ascii="PingFang-SC-Regular" w:hAnsi="PingFang-SC-Regular" w:cs="Segoe UI"/>
          <w:color w:val="05073B"/>
          <w:sz w:val="23"/>
          <w:szCs w:val="23"/>
          <w:lang w:eastAsia="zh-CN"/>
        </w:rPr>
        <w:t>：如果用户选择导出视频，该模块将动画转换为视频文件。</w:t>
      </w:r>
    </w:p>
    <w:p w14:paraId="6FDE07BA" w14:textId="58C8D7AE" w:rsidR="00BA5CC5" w:rsidRDefault="00F803A1" w:rsidP="00F803A1">
      <w:pPr>
        <w:shd w:val="clear" w:color="auto" w:fill="FDFDFE"/>
        <w:spacing w:after="0"/>
        <w:ind w:firstLine="420"/>
        <w:rPr>
          <w:rFonts w:ascii="PingFang-SC-Regular" w:hAnsi="PingFang-SC-Regular" w:cs="Segoe UI" w:hint="eastAsia"/>
          <w:color w:val="05073B"/>
          <w:sz w:val="23"/>
          <w:szCs w:val="23"/>
        </w:rPr>
      </w:pPr>
      <w:r>
        <w:rPr>
          <w:rStyle w:val="aff1"/>
          <w:rFonts w:ascii="Segoe UI" w:hAnsi="Segoe UI" w:cs="Segoe UI" w:hint="eastAsia"/>
          <w:color w:val="05073B"/>
          <w:sz w:val="23"/>
          <w:szCs w:val="23"/>
          <w:lang w:eastAsia="zh-CN"/>
        </w:rPr>
        <w:t>2.2.3</w:t>
      </w:r>
      <w:proofErr w:type="spellStart"/>
      <w:r w:rsidR="00BA5CC5">
        <w:rPr>
          <w:rStyle w:val="aff1"/>
          <w:rFonts w:ascii="Segoe UI" w:hAnsi="Segoe UI" w:cs="Segoe UI"/>
          <w:color w:val="05073B"/>
          <w:sz w:val="23"/>
          <w:szCs w:val="23"/>
        </w:rPr>
        <w:t>数据层</w:t>
      </w:r>
      <w:proofErr w:type="spellEnd"/>
      <w:r w:rsidR="00BA5CC5">
        <w:rPr>
          <w:rFonts w:ascii="PingFang-SC-Regular" w:hAnsi="PingFang-SC-Regular" w:cs="Segoe UI"/>
          <w:color w:val="05073B"/>
          <w:sz w:val="23"/>
          <w:szCs w:val="23"/>
        </w:rPr>
        <w:t>：</w:t>
      </w:r>
    </w:p>
    <w:p w14:paraId="33DB6587" w14:textId="77777777" w:rsidR="00BA5CC5" w:rsidRDefault="00BA5CC5" w:rsidP="00BA5CC5">
      <w:pPr>
        <w:numPr>
          <w:ilvl w:val="1"/>
          <w:numId w:val="16"/>
        </w:numPr>
        <w:shd w:val="clear" w:color="auto" w:fill="FDFDFE"/>
        <w:spacing w:after="0"/>
        <w:rPr>
          <w:rFonts w:ascii="PingFang-SC-Regular" w:hAnsi="PingFang-SC-Regular" w:cs="Segoe UI" w:hint="eastAsia"/>
          <w:color w:val="05073B"/>
          <w:sz w:val="23"/>
          <w:szCs w:val="23"/>
          <w:lang w:eastAsia="zh-CN"/>
        </w:rPr>
      </w:pPr>
      <w:r>
        <w:rPr>
          <w:rFonts w:ascii="PingFang-SC-Regular" w:hAnsi="PingFang-SC-Regular" w:cs="Segoe UI"/>
          <w:color w:val="05073B"/>
          <w:sz w:val="23"/>
          <w:szCs w:val="23"/>
          <w:lang w:eastAsia="zh-CN"/>
        </w:rPr>
        <w:t>存储和管理程序运行期间所需的所有数据，包括用户配置参数、波动计算结果等。</w:t>
      </w:r>
    </w:p>
    <w:p w14:paraId="02D2C8BC" w14:textId="035ED893" w:rsidR="00BA5CC5" w:rsidRDefault="00F803A1" w:rsidP="00F803A1">
      <w:pPr>
        <w:shd w:val="clear" w:color="auto" w:fill="FDFDFE"/>
        <w:spacing w:after="0"/>
        <w:ind w:firstLine="420"/>
        <w:rPr>
          <w:rFonts w:ascii="PingFang-SC-Regular" w:hAnsi="PingFang-SC-Regular" w:cs="Segoe UI" w:hint="eastAsia"/>
          <w:color w:val="05073B"/>
          <w:sz w:val="23"/>
          <w:szCs w:val="23"/>
        </w:rPr>
      </w:pPr>
      <w:r>
        <w:rPr>
          <w:rStyle w:val="aff1"/>
          <w:rFonts w:ascii="Segoe UI" w:hAnsi="Segoe UI" w:cs="Segoe UI" w:hint="eastAsia"/>
          <w:color w:val="05073B"/>
          <w:sz w:val="23"/>
          <w:szCs w:val="23"/>
          <w:lang w:eastAsia="zh-CN"/>
        </w:rPr>
        <w:t>2.2.4</w:t>
      </w:r>
      <w:proofErr w:type="spellStart"/>
      <w:r w:rsidR="00BA5CC5">
        <w:rPr>
          <w:rStyle w:val="aff1"/>
          <w:rFonts w:ascii="Segoe UI" w:hAnsi="Segoe UI" w:cs="Segoe UI"/>
          <w:color w:val="05073B"/>
          <w:sz w:val="23"/>
          <w:szCs w:val="23"/>
        </w:rPr>
        <w:t>基础服务层</w:t>
      </w:r>
      <w:proofErr w:type="spellEnd"/>
      <w:r w:rsidR="00BA5CC5">
        <w:rPr>
          <w:rFonts w:ascii="PingFang-SC-Regular" w:hAnsi="PingFang-SC-Regular" w:cs="Segoe UI"/>
          <w:color w:val="05073B"/>
          <w:sz w:val="23"/>
          <w:szCs w:val="23"/>
        </w:rPr>
        <w:t>：</w:t>
      </w:r>
    </w:p>
    <w:p w14:paraId="6B6B7BDB" w14:textId="77777777" w:rsidR="00BA5CC5" w:rsidRDefault="00BA5CC5" w:rsidP="00BA5CC5">
      <w:pPr>
        <w:numPr>
          <w:ilvl w:val="1"/>
          <w:numId w:val="16"/>
        </w:numPr>
        <w:shd w:val="clear" w:color="auto" w:fill="FDFDFE"/>
        <w:spacing w:after="0"/>
        <w:rPr>
          <w:rFonts w:ascii="PingFang-SC-Regular" w:hAnsi="PingFang-SC-Regular" w:cs="Segoe UI" w:hint="eastAsia"/>
          <w:color w:val="05073B"/>
          <w:sz w:val="23"/>
          <w:szCs w:val="23"/>
          <w:lang w:eastAsia="zh-CN"/>
        </w:rPr>
      </w:pPr>
      <w:r>
        <w:rPr>
          <w:rStyle w:val="aff1"/>
          <w:rFonts w:ascii="Segoe UI" w:hAnsi="Segoe UI" w:cs="Segoe UI"/>
          <w:color w:val="05073B"/>
          <w:sz w:val="23"/>
          <w:szCs w:val="23"/>
          <w:lang w:eastAsia="zh-CN"/>
        </w:rPr>
        <w:t>数学计算库</w:t>
      </w:r>
      <w:r>
        <w:rPr>
          <w:rFonts w:ascii="PingFang-SC-Regular" w:hAnsi="PingFang-SC-Regular" w:cs="Segoe UI"/>
          <w:color w:val="05073B"/>
          <w:sz w:val="23"/>
          <w:szCs w:val="23"/>
          <w:lang w:eastAsia="zh-CN"/>
        </w:rPr>
        <w:t>：依赖</w:t>
      </w:r>
      <w:r>
        <w:rPr>
          <w:rFonts w:ascii="PingFang-SC-Regular" w:hAnsi="PingFang-SC-Regular" w:cs="Segoe UI"/>
          <w:color w:val="05073B"/>
          <w:sz w:val="23"/>
          <w:szCs w:val="23"/>
          <w:lang w:eastAsia="zh-CN"/>
        </w:rPr>
        <w:t>NumPy</w:t>
      </w:r>
      <w:r>
        <w:rPr>
          <w:rFonts w:ascii="PingFang-SC-Regular" w:hAnsi="PingFang-SC-Regular" w:cs="Segoe UI"/>
          <w:color w:val="05073B"/>
          <w:sz w:val="23"/>
          <w:szCs w:val="23"/>
          <w:lang w:eastAsia="zh-CN"/>
        </w:rPr>
        <w:t>进行高效的数学计算，如矩阵运算、三角函数计算等。</w:t>
      </w:r>
    </w:p>
    <w:p w14:paraId="157B7D2B" w14:textId="77777777" w:rsidR="00BA5CC5" w:rsidRDefault="00BA5CC5" w:rsidP="00BA5CC5">
      <w:pPr>
        <w:numPr>
          <w:ilvl w:val="1"/>
          <w:numId w:val="16"/>
        </w:numPr>
        <w:shd w:val="clear" w:color="auto" w:fill="FDFDFE"/>
        <w:spacing w:after="0"/>
        <w:rPr>
          <w:rFonts w:ascii="PingFang-SC-Regular" w:hAnsi="PingFang-SC-Regular" w:cs="Segoe UI" w:hint="eastAsia"/>
          <w:color w:val="05073B"/>
          <w:sz w:val="23"/>
          <w:szCs w:val="23"/>
          <w:lang w:eastAsia="zh-CN"/>
        </w:rPr>
      </w:pPr>
      <w:r>
        <w:rPr>
          <w:rStyle w:val="aff1"/>
          <w:rFonts w:ascii="Segoe UI" w:hAnsi="Segoe UI" w:cs="Segoe UI"/>
          <w:color w:val="05073B"/>
          <w:sz w:val="23"/>
          <w:szCs w:val="23"/>
          <w:lang w:eastAsia="zh-CN"/>
        </w:rPr>
        <w:t>图形绘制库</w:t>
      </w:r>
      <w:r>
        <w:rPr>
          <w:rFonts w:ascii="PingFang-SC-Regular" w:hAnsi="PingFang-SC-Regular" w:cs="Segoe UI"/>
          <w:color w:val="05073B"/>
          <w:sz w:val="23"/>
          <w:szCs w:val="23"/>
          <w:lang w:eastAsia="zh-CN"/>
        </w:rPr>
        <w:t>：依赖</w:t>
      </w:r>
      <w:r>
        <w:rPr>
          <w:rFonts w:ascii="PingFang-SC-Regular" w:hAnsi="PingFang-SC-Regular" w:cs="Segoe UI"/>
          <w:color w:val="05073B"/>
          <w:sz w:val="23"/>
          <w:szCs w:val="23"/>
          <w:lang w:eastAsia="zh-CN"/>
        </w:rPr>
        <w:t>Matplotlib</w:t>
      </w:r>
      <w:r>
        <w:rPr>
          <w:rFonts w:ascii="PingFang-SC-Regular" w:hAnsi="PingFang-SC-Regular" w:cs="Segoe UI"/>
          <w:color w:val="05073B"/>
          <w:sz w:val="23"/>
          <w:szCs w:val="23"/>
          <w:lang w:eastAsia="zh-CN"/>
        </w:rPr>
        <w:t>进行图形和动画的绘制，包括波动图的展示和动画的生成。</w:t>
      </w:r>
    </w:p>
    <w:p w14:paraId="3D7DA7B9" w14:textId="77777777" w:rsidR="00BA5CC5" w:rsidRDefault="00BA5CC5" w:rsidP="00BA5CC5">
      <w:pPr>
        <w:numPr>
          <w:ilvl w:val="1"/>
          <w:numId w:val="16"/>
        </w:numPr>
        <w:shd w:val="clear" w:color="auto" w:fill="FDFDFE"/>
        <w:spacing w:after="0"/>
        <w:rPr>
          <w:rFonts w:ascii="PingFang-SC-Regular" w:hAnsi="PingFang-SC-Regular" w:cs="Segoe UI" w:hint="eastAsia"/>
          <w:color w:val="05073B"/>
          <w:sz w:val="23"/>
          <w:szCs w:val="23"/>
          <w:lang w:eastAsia="zh-CN"/>
        </w:rPr>
      </w:pPr>
      <w:r>
        <w:rPr>
          <w:rStyle w:val="aff1"/>
          <w:rFonts w:ascii="Segoe UI" w:hAnsi="Segoe UI" w:cs="Segoe UI"/>
          <w:color w:val="05073B"/>
          <w:sz w:val="23"/>
          <w:szCs w:val="23"/>
          <w:lang w:eastAsia="zh-CN"/>
        </w:rPr>
        <w:t>视频编码库</w:t>
      </w:r>
      <w:r>
        <w:rPr>
          <w:rFonts w:ascii="PingFang-SC-Regular" w:hAnsi="PingFang-SC-Regular" w:cs="Segoe UI"/>
          <w:color w:val="05073B"/>
          <w:sz w:val="23"/>
          <w:szCs w:val="23"/>
          <w:lang w:eastAsia="zh-CN"/>
        </w:rPr>
        <w:t>：在导出视频时，依赖</w:t>
      </w:r>
      <w:r>
        <w:rPr>
          <w:rFonts w:ascii="PingFang-SC-Regular" w:hAnsi="PingFang-SC-Regular" w:cs="Segoe UI"/>
          <w:color w:val="05073B"/>
          <w:sz w:val="23"/>
          <w:szCs w:val="23"/>
          <w:lang w:eastAsia="zh-CN"/>
        </w:rPr>
        <w:t>FFMpeg</w:t>
      </w:r>
      <w:r>
        <w:rPr>
          <w:rFonts w:ascii="PingFang-SC-Regular" w:hAnsi="PingFang-SC-Regular" w:cs="Segoe UI"/>
          <w:color w:val="05073B"/>
          <w:sz w:val="23"/>
          <w:szCs w:val="23"/>
          <w:lang w:eastAsia="zh-CN"/>
        </w:rPr>
        <w:t>进行视频的编码和压缩。</w:t>
      </w:r>
    </w:p>
    <w:p w14:paraId="18983A87" w14:textId="61C7CCE7" w:rsidR="00BA5CC5" w:rsidRDefault="00F803A1" w:rsidP="00F803A1">
      <w:pPr>
        <w:shd w:val="clear" w:color="auto" w:fill="FDFDFE"/>
        <w:spacing w:after="0"/>
        <w:ind w:firstLine="420"/>
        <w:rPr>
          <w:rFonts w:ascii="PingFang-SC-Regular" w:hAnsi="PingFang-SC-Regular" w:cs="Segoe UI" w:hint="eastAsia"/>
          <w:color w:val="05073B"/>
          <w:sz w:val="23"/>
          <w:szCs w:val="23"/>
        </w:rPr>
      </w:pPr>
      <w:r>
        <w:rPr>
          <w:rStyle w:val="aff1"/>
          <w:rFonts w:ascii="Segoe UI" w:hAnsi="Segoe UI" w:cs="Segoe UI" w:hint="eastAsia"/>
          <w:color w:val="05073B"/>
          <w:sz w:val="23"/>
          <w:szCs w:val="23"/>
          <w:lang w:eastAsia="zh-CN"/>
        </w:rPr>
        <w:t>2.2.5</w:t>
      </w:r>
      <w:proofErr w:type="spellStart"/>
      <w:r w:rsidR="00BA5CC5">
        <w:rPr>
          <w:rStyle w:val="aff1"/>
          <w:rFonts w:ascii="Segoe UI" w:hAnsi="Segoe UI" w:cs="Segoe UI"/>
          <w:color w:val="05073B"/>
          <w:sz w:val="23"/>
          <w:szCs w:val="23"/>
        </w:rPr>
        <w:t>硬件</w:t>
      </w:r>
      <w:proofErr w:type="spellEnd"/>
      <w:r w:rsidR="00BA5CC5">
        <w:rPr>
          <w:rStyle w:val="aff1"/>
          <w:rFonts w:ascii="Segoe UI" w:hAnsi="Segoe UI" w:cs="Segoe UI"/>
          <w:color w:val="05073B"/>
          <w:sz w:val="23"/>
          <w:szCs w:val="23"/>
        </w:rPr>
        <w:t>/</w:t>
      </w:r>
      <w:proofErr w:type="spellStart"/>
      <w:r w:rsidR="00BA5CC5">
        <w:rPr>
          <w:rStyle w:val="aff1"/>
          <w:rFonts w:ascii="Segoe UI" w:hAnsi="Segoe UI" w:cs="Segoe UI"/>
          <w:color w:val="05073B"/>
          <w:sz w:val="23"/>
          <w:szCs w:val="23"/>
        </w:rPr>
        <w:t>操作系统层</w:t>
      </w:r>
      <w:proofErr w:type="spellEnd"/>
      <w:r w:rsidR="00BA5CC5">
        <w:rPr>
          <w:rFonts w:ascii="PingFang-SC-Regular" w:hAnsi="PingFang-SC-Regular" w:cs="Segoe UI"/>
          <w:color w:val="05073B"/>
          <w:sz w:val="23"/>
          <w:szCs w:val="23"/>
        </w:rPr>
        <w:t>：</w:t>
      </w:r>
    </w:p>
    <w:p w14:paraId="230A0A1D" w14:textId="77777777" w:rsidR="00BA5CC5" w:rsidRDefault="00BA5CC5" w:rsidP="00BA5CC5">
      <w:pPr>
        <w:numPr>
          <w:ilvl w:val="1"/>
          <w:numId w:val="16"/>
        </w:numPr>
        <w:shd w:val="clear" w:color="auto" w:fill="FDFDFE"/>
        <w:spacing w:after="0"/>
        <w:rPr>
          <w:rFonts w:ascii="PingFang-SC-Regular" w:hAnsi="PingFang-SC-Regular" w:cs="Segoe UI" w:hint="eastAsia"/>
          <w:color w:val="05073B"/>
          <w:sz w:val="23"/>
          <w:szCs w:val="23"/>
          <w:lang w:eastAsia="zh-CN"/>
        </w:rPr>
      </w:pPr>
      <w:r>
        <w:rPr>
          <w:rFonts w:ascii="PingFang-SC-Regular" w:hAnsi="PingFang-SC-Regular" w:cs="Segoe UI"/>
          <w:color w:val="05073B"/>
          <w:sz w:val="23"/>
          <w:szCs w:val="23"/>
          <w:lang w:eastAsia="zh-CN"/>
        </w:rPr>
        <w:t>软件运行在用户的计算机上，依赖于计算机的硬件资源和操作系统提供的服务，如</w:t>
      </w:r>
      <w:r>
        <w:rPr>
          <w:rFonts w:ascii="PingFang-SC-Regular" w:hAnsi="PingFang-SC-Regular" w:cs="Segoe UI"/>
          <w:color w:val="05073B"/>
          <w:sz w:val="23"/>
          <w:szCs w:val="23"/>
          <w:lang w:eastAsia="zh-CN"/>
        </w:rPr>
        <w:t>CPU</w:t>
      </w:r>
      <w:r>
        <w:rPr>
          <w:rFonts w:ascii="PingFang-SC-Regular" w:hAnsi="PingFang-SC-Regular" w:cs="Segoe UI"/>
          <w:color w:val="05073B"/>
          <w:sz w:val="23"/>
          <w:szCs w:val="23"/>
          <w:lang w:eastAsia="zh-CN"/>
        </w:rPr>
        <w:t>计算能力、内存、存储空间以及操作系统的文件管理、进程调度等功能。</w:t>
      </w:r>
    </w:p>
    <w:p w14:paraId="4E236444" w14:textId="2E897D44" w:rsidR="00817F9B" w:rsidRDefault="00BA5CC5" w:rsidP="0088030F">
      <w:pPr>
        <w:pStyle w:val="afa"/>
        <w:shd w:val="clear" w:color="auto" w:fill="FDFDFE"/>
        <w:spacing w:before="210" w:beforeAutospacing="0" w:after="0" w:afterAutospacing="0"/>
        <w:ind w:firstLine="420"/>
        <w:rPr>
          <w:rFonts w:ascii="微软雅黑" w:eastAsia="微软雅黑" w:hAnsi="微软雅黑" w:cs="微软雅黑"/>
          <w:color w:val="05073B"/>
          <w:sz w:val="23"/>
          <w:szCs w:val="23"/>
        </w:rPr>
      </w:pPr>
      <w:r>
        <w:rPr>
          <w:rFonts w:ascii="微软雅黑" w:eastAsia="微软雅黑" w:hAnsi="微软雅黑" w:cs="微软雅黑" w:hint="eastAsia"/>
          <w:color w:val="05073B"/>
          <w:sz w:val="23"/>
          <w:szCs w:val="23"/>
        </w:rPr>
        <w:t>这个系统架构是围绕用户交互、业务逻辑处理、数据管理和基础服务支持四个核心部分构建的，确保了软件的高效运行和用户友好性。</w:t>
      </w:r>
    </w:p>
    <w:p w14:paraId="397CEF1F" w14:textId="713EDFD6" w:rsidR="00A6694D" w:rsidRDefault="00A6694D" w:rsidP="0088030F">
      <w:pPr>
        <w:pStyle w:val="afa"/>
        <w:shd w:val="clear" w:color="auto" w:fill="FDFDFE"/>
        <w:spacing w:before="210" w:beforeAutospacing="0" w:after="0" w:afterAutospacing="0"/>
        <w:ind w:firstLine="420"/>
        <w:rPr>
          <w:rFonts w:ascii="微软雅黑" w:eastAsia="微软雅黑" w:hAnsi="微软雅黑" w:cs="微软雅黑"/>
          <w:color w:val="05073B"/>
          <w:sz w:val="23"/>
          <w:szCs w:val="23"/>
        </w:rPr>
      </w:pPr>
      <w:r>
        <w:rPr>
          <w:rFonts w:ascii="微软雅黑" w:eastAsia="微软雅黑" w:hAnsi="微软雅黑" w:cs="微软雅黑" w:hint="eastAsia"/>
          <w:color w:val="05073B"/>
          <w:sz w:val="23"/>
          <w:szCs w:val="23"/>
        </w:rPr>
        <w:t>系统架构图如下</w:t>
      </w:r>
    </w:p>
    <w:p w14:paraId="58E1686F" w14:textId="77777777" w:rsidR="00A6694D" w:rsidRDefault="00A6694D" w:rsidP="0088030F">
      <w:pPr>
        <w:pStyle w:val="afa"/>
        <w:shd w:val="clear" w:color="auto" w:fill="FDFDFE"/>
        <w:spacing w:before="210" w:beforeAutospacing="0" w:after="0" w:afterAutospacing="0"/>
        <w:ind w:firstLine="420"/>
        <w:rPr>
          <w:rFonts w:ascii="微软雅黑" w:eastAsia="微软雅黑" w:hAnsi="微软雅黑" w:cs="微软雅黑"/>
          <w:color w:val="05073B"/>
          <w:sz w:val="23"/>
          <w:szCs w:val="23"/>
        </w:rPr>
      </w:pPr>
    </w:p>
    <w:p w14:paraId="2241166C" w14:textId="77777777" w:rsidR="00A6694D" w:rsidRDefault="00A6694D" w:rsidP="0088030F">
      <w:pPr>
        <w:pStyle w:val="afa"/>
        <w:shd w:val="clear" w:color="auto" w:fill="FDFDFE"/>
        <w:spacing w:before="210" w:beforeAutospacing="0" w:after="0" w:afterAutospacing="0"/>
        <w:ind w:firstLine="420"/>
        <w:rPr>
          <w:rFonts w:ascii="微软雅黑" w:eastAsia="微软雅黑" w:hAnsi="微软雅黑" w:cs="微软雅黑"/>
          <w:color w:val="05073B"/>
          <w:sz w:val="23"/>
          <w:szCs w:val="23"/>
        </w:rPr>
      </w:pPr>
    </w:p>
    <w:p w14:paraId="1A5999FD" w14:textId="77777777" w:rsidR="00A6694D" w:rsidRDefault="00A6694D" w:rsidP="0088030F">
      <w:pPr>
        <w:pStyle w:val="afa"/>
        <w:shd w:val="clear" w:color="auto" w:fill="FDFDFE"/>
        <w:spacing w:before="210" w:beforeAutospacing="0" w:after="0" w:afterAutospacing="0"/>
        <w:ind w:firstLine="420"/>
        <w:rPr>
          <w:rFonts w:ascii="微软雅黑" w:eastAsia="微软雅黑" w:hAnsi="微软雅黑" w:cs="微软雅黑"/>
          <w:color w:val="05073B"/>
          <w:sz w:val="23"/>
          <w:szCs w:val="23"/>
        </w:rPr>
      </w:pPr>
    </w:p>
    <w:p w14:paraId="01C97BB6" w14:textId="77777777" w:rsidR="00A6694D" w:rsidRDefault="00A6694D" w:rsidP="0088030F">
      <w:pPr>
        <w:pStyle w:val="afa"/>
        <w:shd w:val="clear" w:color="auto" w:fill="FDFDFE"/>
        <w:spacing w:before="210" w:beforeAutospacing="0" w:after="0" w:afterAutospacing="0"/>
        <w:ind w:firstLine="420"/>
        <w:rPr>
          <w:rFonts w:ascii="微软雅黑" w:eastAsia="微软雅黑" w:hAnsi="微软雅黑" w:cs="微软雅黑" w:hint="eastAsia"/>
          <w:color w:val="05073B"/>
          <w:sz w:val="23"/>
          <w:szCs w:val="23"/>
        </w:rPr>
      </w:pPr>
    </w:p>
    <w:p w14:paraId="61A8F323" w14:textId="63708191" w:rsidR="00A6694D" w:rsidRPr="0088030F" w:rsidRDefault="00A6694D" w:rsidP="0088030F">
      <w:pPr>
        <w:pStyle w:val="afa"/>
        <w:shd w:val="clear" w:color="auto" w:fill="FDFDFE"/>
        <w:spacing w:before="210" w:beforeAutospacing="0" w:after="0" w:afterAutospacing="0"/>
        <w:ind w:firstLine="420"/>
        <w:rPr>
          <w:rFonts w:ascii="Segoe UI" w:hAnsi="Segoe UI" w:cs="Segoe UI" w:hint="eastAsia"/>
          <w:color w:val="05073B"/>
          <w:sz w:val="23"/>
          <w:szCs w:val="23"/>
        </w:rPr>
      </w:pPr>
      <w:r>
        <w:rPr>
          <w:rFonts w:ascii="Segoe UI" w:hAnsi="Segoe UI" w:cs="Segoe UI" w:hint="eastAsia"/>
          <w:noProof/>
          <w:color w:val="05073B"/>
          <w:sz w:val="23"/>
          <w:szCs w:val="23"/>
        </w:rPr>
        <w:lastRenderedPageBreak/>
        <w:drawing>
          <wp:anchor distT="0" distB="0" distL="114300" distR="114300" simplePos="0" relativeHeight="251649024" behindDoc="0" locked="0" layoutInCell="1" allowOverlap="1" wp14:anchorId="6E2786A4" wp14:editId="49D1D571">
            <wp:simplePos x="0" y="0"/>
            <wp:positionH relativeFrom="column">
              <wp:posOffset>1587500</wp:posOffset>
            </wp:positionH>
            <wp:positionV relativeFrom="paragraph">
              <wp:posOffset>-591820</wp:posOffset>
            </wp:positionV>
            <wp:extent cx="2659380" cy="5724525"/>
            <wp:effectExtent l="0" t="0" r="7620" b="9525"/>
            <wp:wrapTopAndBottom/>
            <wp:docPr id="20814679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67970" name="图片 2081467970"/>
                    <pic:cNvPicPr/>
                  </pic:nvPicPr>
                  <pic:blipFill>
                    <a:blip r:embed="rId13"/>
                    <a:stretch>
                      <a:fillRect/>
                    </a:stretch>
                  </pic:blipFill>
                  <pic:spPr>
                    <a:xfrm>
                      <a:off x="0" y="0"/>
                      <a:ext cx="2659380" cy="5724525"/>
                    </a:xfrm>
                    <a:prstGeom prst="rect">
                      <a:avLst/>
                    </a:prstGeom>
                  </pic:spPr>
                </pic:pic>
              </a:graphicData>
            </a:graphic>
          </wp:anchor>
        </w:drawing>
      </w:r>
    </w:p>
    <w:p w14:paraId="762C3A0F" w14:textId="30525BDD" w:rsidR="00817F9B" w:rsidRPr="00F803A1" w:rsidRDefault="00F803A1" w:rsidP="00F803A1">
      <w:pPr>
        <w:pStyle w:val="2"/>
        <w:numPr>
          <w:ilvl w:val="0"/>
          <w:numId w:val="0"/>
        </w:numPr>
        <w:ind w:left="576" w:hanging="576"/>
        <w:rPr>
          <w:sz w:val="28"/>
          <w:szCs w:val="28"/>
          <w:lang w:eastAsia="zh-CN"/>
        </w:rPr>
      </w:pPr>
      <w:bookmarkStart w:id="82" w:name="_Toc167968819"/>
      <w:r w:rsidRPr="00F803A1">
        <w:rPr>
          <w:rFonts w:hint="eastAsia"/>
          <w:sz w:val="28"/>
          <w:szCs w:val="28"/>
          <w:lang w:eastAsia="zh-CN"/>
        </w:rPr>
        <w:t>2.3</w:t>
      </w:r>
      <w:r w:rsidRPr="00F803A1">
        <w:rPr>
          <w:rFonts w:hint="eastAsia"/>
          <w:sz w:val="28"/>
          <w:szCs w:val="28"/>
          <w:lang w:eastAsia="zh-CN"/>
        </w:rPr>
        <w:t>模块描述</w:t>
      </w:r>
      <w:bookmarkEnd w:id="68"/>
      <w:bookmarkEnd w:id="69"/>
      <w:bookmarkEnd w:id="70"/>
      <w:bookmarkEnd w:id="71"/>
      <w:bookmarkEnd w:id="72"/>
      <w:bookmarkEnd w:id="73"/>
      <w:bookmarkEnd w:id="74"/>
      <w:bookmarkEnd w:id="75"/>
      <w:bookmarkEnd w:id="76"/>
      <w:bookmarkEnd w:id="82"/>
    </w:p>
    <w:p w14:paraId="08D15C37" w14:textId="77777777" w:rsidR="00EC4E4B" w:rsidRPr="00BA5CC5" w:rsidRDefault="00EC4E4B" w:rsidP="00BA5CC5">
      <w:pPr>
        <w:shd w:val="clear" w:color="auto" w:fill="FDFDFE"/>
        <w:spacing w:after="0"/>
        <w:ind w:firstLine="360"/>
        <w:rPr>
          <w:rFonts w:ascii="Segoe UI" w:eastAsia="宋体" w:hAnsi="Segoe UI" w:cs="Segoe UI"/>
          <w:color w:val="05073B"/>
          <w:sz w:val="23"/>
          <w:szCs w:val="23"/>
          <w:lang w:val="en-US" w:eastAsia="zh-CN"/>
        </w:rPr>
      </w:pPr>
      <w:bookmarkStart w:id="83" w:name="_Toc1416"/>
      <w:bookmarkStart w:id="84" w:name="_Toc4085"/>
      <w:bookmarkStart w:id="85" w:name="_Toc17128"/>
      <w:bookmarkStart w:id="86" w:name="_Toc19399"/>
      <w:bookmarkStart w:id="87" w:name="_Toc13587"/>
      <w:bookmarkStart w:id="88" w:name="_Toc28616_WPSOffice_Level1"/>
      <w:bookmarkStart w:id="89" w:name="_Toc10787"/>
      <w:bookmarkStart w:id="90" w:name="_Toc7734"/>
      <w:bookmarkStart w:id="91" w:name="_Toc27843"/>
      <w:bookmarkStart w:id="92" w:name="_Toc13385"/>
      <w:bookmarkStart w:id="93" w:name="_Toc6731"/>
      <w:bookmarkStart w:id="94" w:name="_Toc8087"/>
      <w:bookmarkStart w:id="95" w:name="_Toc5495"/>
      <w:bookmarkStart w:id="96" w:name="_Toc30578"/>
      <w:bookmarkStart w:id="97" w:name="_Toc14852"/>
      <w:bookmarkStart w:id="98" w:name="_Toc30610"/>
      <w:bookmarkStart w:id="99" w:name="_Toc11027"/>
      <w:bookmarkStart w:id="100" w:name="OLE_LINK6"/>
      <w:r>
        <w:rPr>
          <w:rFonts w:ascii="Segoe UI" w:eastAsia="宋体" w:hAnsi="Segoe UI" w:cs="Segoe UI" w:hint="eastAsia"/>
          <w:color w:val="05073B"/>
          <w:sz w:val="23"/>
          <w:szCs w:val="23"/>
          <w:lang w:val="en-US" w:eastAsia="zh-CN"/>
        </w:rPr>
        <w:t>本</w:t>
      </w:r>
      <w:r w:rsidRPr="00BA5CC5">
        <w:rPr>
          <w:rFonts w:ascii="Segoe UI" w:eastAsia="宋体" w:hAnsi="Segoe UI" w:cs="Segoe UI"/>
          <w:color w:val="05073B"/>
          <w:sz w:val="23"/>
          <w:szCs w:val="23"/>
          <w:lang w:val="en-US" w:eastAsia="zh-CN"/>
        </w:rPr>
        <w:t>软件是一个用于模拟和展示两波源干涉现象的</w:t>
      </w:r>
      <w:r w:rsidRPr="00BA5CC5">
        <w:rPr>
          <w:rFonts w:ascii="Segoe UI" w:eastAsia="宋体" w:hAnsi="Segoe UI" w:cs="Segoe UI"/>
          <w:color w:val="05073B"/>
          <w:sz w:val="23"/>
          <w:szCs w:val="23"/>
          <w:lang w:val="en-US" w:eastAsia="zh-CN"/>
        </w:rPr>
        <w:t>Python</w:t>
      </w:r>
      <w:r w:rsidRPr="00BA5CC5">
        <w:rPr>
          <w:rFonts w:ascii="Segoe UI" w:eastAsia="宋体" w:hAnsi="Segoe UI" w:cs="Segoe UI"/>
          <w:color w:val="05073B"/>
          <w:sz w:val="23"/>
          <w:szCs w:val="23"/>
          <w:lang w:val="en-US" w:eastAsia="zh-CN"/>
        </w:rPr>
        <w:t>程序，它结合了</w:t>
      </w:r>
      <w:r w:rsidRPr="00BA5CC5">
        <w:rPr>
          <w:rFonts w:ascii="Segoe UI" w:eastAsia="宋体" w:hAnsi="Segoe UI" w:cs="Segoe UI"/>
          <w:color w:val="05073B"/>
          <w:sz w:val="23"/>
          <w:szCs w:val="23"/>
          <w:lang w:val="en-US" w:eastAsia="zh-CN"/>
        </w:rPr>
        <w:t>NumPy</w:t>
      </w:r>
      <w:r w:rsidRPr="00BA5CC5">
        <w:rPr>
          <w:rFonts w:ascii="Segoe UI" w:eastAsia="宋体" w:hAnsi="Segoe UI" w:cs="Segoe UI"/>
          <w:color w:val="05073B"/>
          <w:sz w:val="23"/>
          <w:szCs w:val="23"/>
          <w:lang w:val="en-US" w:eastAsia="zh-CN"/>
        </w:rPr>
        <w:t>、</w:t>
      </w:r>
      <w:r w:rsidRPr="00BA5CC5">
        <w:rPr>
          <w:rFonts w:ascii="Segoe UI" w:eastAsia="宋体" w:hAnsi="Segoe UI" w:cs="Segoe UI"/>
          <w:color w:val="05073B"/>
          <w:sz w:val="23"/>
          <w:szCs w:val="23"/>
          <w:lang w:val="en-US" w:eastAsia="zh-CN"/>
        </w:rPr>
        <w:t>Matplotlib</w:t>
      </w:r>
      <w:r w:rsidRPr="00BA5CC5">
        <w:rPr>
          <w:rFonts w:ascii="Segoe UI" w:eastAsia="宋体" w:hAnsi="Segoe UI" w:cs="Segoe UI"/>
          <w:color w:val="05073B"/>
          <w:sz w:val="23"/>
          <w:szCs w:val="23"/>
          <w:lang w:val="en-US" w:eastAsia="zh-CN"/>
        </w:rPr>
        <w:t>及其动画模块来实现动态的波动干涉效果。以下是对程序主要模块的描述：</w:t>
      </w:r>
    </w:p>
    <w:p w14:paraId="62CB6D0A" w14:textId="7C0E998D" w:rsidR="00EC4E4B" w:rsidRPr="00BA5CC5" w:rsidRDefault="00F803A1" w:rsidP="00F803A1">
      <w:pPr>
        <w:shd w:val="clear" w:color="auto" w:fill="FDFDFE"/>
        <w:spacing w:after="0"/>
        <w:ind w:firstLine="360"/>
        <w:rPr>
          <w:rFonts w:ascii="PingFang-SC-Regular" w:eastAsia="宋体" w:hAnsi="PingFang-SC-Regular" w:cs="Segoe UI" w:hint="eastAsia"/>
          <w:color w:val="05073B"/>
          <w:sz w:val="23"/>
          <w:szCs w:val="23"/>
          <w:lang w:val="en-US" w:eastAsia="zh-CN"/>
        </w:rPr>
      </w:pPr>
      <w:r>
        <w:rPr>
          <w:rFonts w:ascii="Segoe UI" w:eastAsia="宋体" w:hAnsi="Segoe UI" w:cs="Segoe UI" w:hint="eastAsia"/>
          <w:b/>
          <w:bCs/>
          <w:color w:val="05073B"/>
          <w:sz w:val="23"/>
          <w:szCs w:val="23"/>
          <w:lang w:val="en-US" w:eastAsia="zh-CN"/>
        </w:rPr>
        <w:t>2.3.1</w:t>
      </w:r>
      <w:r w:rsidR="00EC4E4B" w:rsidRPr="00BA5CC5">
        <w:rPr>
          <w:rFonts w:ascii="Segoe UI" w:eastAsia="宋体" w:hAnsi="Segoe UI" w:cs="Segoe UI"/>
          <w:b/>
          <w:bCs/>
          <w:color w:val="05073B"/>
          <w:sz w:val="23"/>
          <w:szCs w:val="23"/>
          <w:lang w:val="en-US" w:eastAsia="zh-CN"/>
        </w:rPr>
        <w:t>参数配置模块</w:t>
      </w:r>
      <w:r w:rsidR="00EC4E4B" w:rsidRPr="00BA5CC5">
        <w:rPr>
          <w:rFonts w:ascii="PingFang-SC-Regular" w:eastAsia="宋体" w:hAnsi="PingFang-SC-Regular" w:cs="Segoe UI"/>
          <w:color w:val="05073B"/>
          <w:sz w:val="23"/>
          <w:szCs w:val="23"/>
          <w:lang w:val="en-US" w:eastAsia="zh-CN"/>
        </w:rPr>
        <w:t>：</w:t>
      </w:r>
    </w:p>
    <w:p w14:paraId="31230847" w14:textId="77777777" w:rsidR="00EC4E4B" w:rsidRPr="00BA5CC5" w:rsidRDefault="00EC4E4B" w:rsidP="00BA5CC5">
      <w:pPr>
        <w:numPr>
          <w:ilvl w:val="1"/>
          <w:numId w:val="18"/>
        </w:numPr>
        <w:shd w:val="clear" w:color="auto" w:fill="FDFDFE"/>
        <w:spacing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负责与用户交互，获取用户输入的配置参数，如波源位置、波的传播速度、相位差等。</w:t>
      </w:r>
    </w:p>
    <w:p w14:paraId="280157FF" w14:textId="77777777" w:rsidR="00EC4E4B" w:rsidRDefault="00EC4E4B" w:rsidP="00BA5CC5">
      <w:pPr>
        <w:numPr>
          <w:ilvl w:val="1"/>
          <w:numId w:val="18"/>
        </w:numPr>
        <w:shd w:val="clear" w:color="auto" w:fill="FDFDFE"/>
        <w:spacing w:before="30" w:after="0"/>
        <w:rPr>
          <w:rFonts w:ascii="PingFang-SC-Regular" w:eastAsia="宋体" w:hAnsi="PingFang-SC-Regular" w:cs="Segoe UI"/>
          <w:color w:val="05073B"/>
          <w:sz w:val="23"/>
          <w:szCs w:val="23"/>
          <w:lang w:val="en-US" w:eastAsia="zh-CN"/>
        </w:rPr>
      </w:pPr>
      <w:r w:rsidRPr="00BA5CC5">
        <w:rPr>
          <w:rFonts w:ascii="PingFang-SC-Regular" w:eastAsia="宋体" w:hAnsi="PingFang-SC-Regular" w:cs="Segoe UI"/>
          <w:color w:val="05073B"/>
          <w:sz w:val="23"/>
          <w:szCs w:val="23"/>
          <w:lang w:val="en-US" w:eastAsia="zh-CN"/>
        </w:rPr>
        <w:t>提供默认参数，以便在用户未输入特定参数时使用。</w:t>
      </w:r>
    </w:p>
    <w:p w14:paraId="1E2FF7FE" w14:textId="2CF44713" w:rsidR="00A9009E" w:rsidRDefault="00A9009E" w:rsidP="00A9009E">
      <w:pPr>
        <w:shd w:val="clear" w:color="auto" w:fill="FDFDFE"/>
        <w:spacing w:before="30" w:after="0"/>
        <w:ind w:left="1080"/>
        <w:rPr>
          <w:rFonts w:ascii="PingFang-SC-Regular" w:eastAsia="宋体" w:hAnsi="PingFang-SC-Regular" w:cs="Segoe UI"/>
          <w:color w:val="05073B"/>
          <w:sz w:val="23"/>
          <w:szCs w:val="23"/>
          <w:lang w:val="en-US" w:eastAsia="zh-CN"/>
        </w:rPr>
      </w:pPr>
      <w:r>
        <w:rPr>
          <w:rFonts w:ascii="PingFang-SC-Regular" w:eastAsia="宋体" w:hAnsi="PingFang-SC-Regular" w:cs="Segoe UI" w:hint="eastAsia"/>
          <w:color w:val="05073B"/>
          <w:sz w:val="23"/>
          <w:szCs w:val="23"/>
          <w:lang w:val="en-US" w:eastAsia="zh-CN"/>
        </w:rPr>
        <w:t>参数配置模块流程图：</w:t>
      </w:r>
    </w:p>
    <w:p w14:paraId="3A947B79" w14:textId="6F87405E" w:rsidR="00A9009E" w:rsidRPr="00A9009E" w:rsidRDefault="00A9009E" w:rsidP="00A9009E">
      <w:pPr>
        <w:shd w:val="clear" w:color="auto" w:fill="FDFDFE"/>
        <w:spacing w:before="30" w:after="0"/>
        <w:ind w:left="1080"/>
        <w:rPr>
          <w:rFonts w:ascii="PingFang-SC-Regular" w:eastAsia="宋体" w:hAnsi="PingFang-SC-Regular" w:cs="Segoe UI" w:hint="eastAsia"/>
          <w:color w:val="05073B"/>
          <w:sz w:val="23"/>
          <w:szCs w:val="23"/>
          <w:lang w:eastAsia="zh-CN"/>
        </w:rPr>
      </w:pPr>
      <w:r>
        <w:rPr>
          <w:rFonts w:ascii="PingFang-SC-Regular" w:eastAsia="宋体" w:hAnsi="PingFang-SC-Regular" w:cs="Segoe UI" w:hint="eastAsia"/>
          <w:noProof/>
          <w:color w:val="05073B"/>
          <w:sz w:val="23"/>
          <w:szCs w:val="23"/>
          <w:lang w:eastAsia="zh-CN"/>
        </w:rPr>
        <w:lastRenderedPageBreak/>
        <w:drawing>
          <wp:anchor distT="0" distB="0" distL="114300" distR="114300" simplePos="0" relativeHeight="251650048" behindDoc="0" locked="0" layoutInCell="1" allowOverlap="1" wp14:anchorId="32BD4FD5" wp14:editId="1FAFFF90">
            <wp:simplePos x="0" y="0"/>
            <wp:positionH relativeFrom="column">
              <wp:posOffset>686435</wp:posOffset>
            </wp:positionH>
            <wp:positionV relativeFrom="paragraph">
              <wp:posOffset>635</wp:posOffset>
            </wp:positionV>
            <wp:extent cx="2983865" cy="9072880"/>
            <wp:effectExtent l="0" t="0" r="6985" b="0"/>
            <wp:wrapTopAndBottom/>
            <wp:docPr id="17200678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67891" name="图片 1720067891"/>
                    <pic:cNvPicPr/>
                  </pic:nvPicPr>
                  <pic:blipFill>
                    <a:blip r:embed="rId14"/>
                    <a:stretch>
                      <a:fillRect/>
                    </a:stretch>
                  </pic:blipFill>
                  <pic:spPr>
                    <a:xfrm>
                      <a:off x="0" y="0"/>
                      <a:ext cx="2983865" cy="9072880"/>
                    </a:xfrm>
                    <a:prstGeom prst="rect">
                      <a:avLst/>
                    </a:prstGeom>
                  </pic:spPr>
                </pic:pic>
              </a:graphicData>
            </a:graphic>
          </wp:anchor>
        </w:drawing>
      </w:r>
    </w:p>
    <w:p w14:paraId="5699A10F" w14:textId="710005F9" w:rsidR="00EC4E4B" w:rsidRPr="00A9009E" w:rsidRDefault="00F803A1" w:rsidP="00F803A1">
      <w:pPr>
        <w:shd w:val="clear" w:color="auto" w:fill="FDFDFE"/>
        <w:spacing w:after="0"/>
        <w:ind w:firstLine="420"/>
        <w:rPr>
          <w:rFonts w:ascii="PingFang-SC-Regular" w:eastAsia="宋体" w:hAnsi="PingFang-SC-Regular" w:cs="Segoe UI" w:hint="eastAsia"/>
          <w:color w:val="05073B"/>
          <w:sz w:val="23"/>
          <w:szCs w:val="23"/>
          <w:lang w:eastAsia="zh-CN"/>
        </w:rPr>
      </w:pPr>
      <w:r w:rsidRPr="00A9009E">
        <w:rPr>
          <w:rFonts w:ascii="Segoe UI" w:eastAsia="宋体" w:hAnsi="Segoe UI" w:cs="Segoe UI" w:hint="eastAsia"/>
          <w:b/>
          <w:bCs/>
          <w:color w:val="05073B"/>
          <w:sz w:val="23"/>
          <w:szCs w:val="23"/>
          <w:lang w:eastAsia="zh-CN"/>
        </w:rPr>
        <w:lastRenderedPageBreak/>
        <w:t>2.3.2</w:t>
      </w:r>
      <w:r w:rsidR="00EC4E4B" w:rsidRPr="00BA5CC5">
        <w:rPr>
          <w:rFonts w:ascii="Segoe UI" w:eastAsia="宋体" w:hAnsi="Segoe UI" w:cs="Segoe UI"/>
          <w:b/>
          <w:bCs/>
          <w:color w:val="05073B"/>
          <w:sz w:val="23"/>
          <w:szCs w:val="23"/>
          <w:lang w:val="en-US" w:eastAsia="zh-CN"/>
        </w:rPr>
        <w:t>波动计算模块</w:t>
      </w:r>
      <w:r w:rsidR="00EC4E4B" w:rsidRPr="00A9009E">
        <w:rPr>
          <w:rFonts w:ascii="PingFang-SC-Regular" w:eastAsia="宋体" w:hAnsi="PingFang-SC-Regular" w:cs="Segoe UI"/>
          <w:color w:val="05073B"/>
          <w:sz w:val="23"/>
          <w:szCs w:val="23"/>
          <w:lang w:eastAsia="zh-CN"/>
        </w:rPr>
        <w:t>：</w:t>
      </w:r>
    </w:p>
    <w:p w14:paraId="5EC4AAF8" w14:textId="77777777" w:rsidR="00EC4E4B" w:rsidRPr="00A9009E" w:rsidRDefault="00EC4E4B" w:rsidP="00BA5CC5">
      <w:pPr>
        <w:numPr>
          <w:ilvl w:val="1"/>
          <w:numId w:val="18"/>
        </w:numPr>
        <w:shd w:val="clear" w:color="auto" w:fill="FDFDFE"/>
        <w:spacing w:after="0"/>
        <w:rPr>
          <w:rFonts w:ascii="PingFang-SC-Regular" w:eastAsia="宋体" w:hAnsi="PingFang-SC-Regular" w:cs="Segoe UI" w:hint="eastAsia"/>
          <w:color w:val="05073B"/>
          <w:sz w:val="23"/>
          <w:szCs w:val="23"/>
          <w:lang w:eastAsia="zh-CN"/>
        </w:rPr>
      </w:pPr>
      <w:r w:rsidRPr="00BA5CC5">
        <w:rPr>
          <w:rFonts w:ascii="PingFang-SC-Regular" w:eastAsia="宋体" w:hAnsi="PingFang-SC-Regular" w:cs="Segoe UI"/>
          <w:color w:val="05073B"/>
          <w:sz w:val="23"/>
          <w:szCs w:val="23"/>
          <w:lang w:val="en-US" w:eastAsia="zh-CN"/>
        </w:rPr>
        <w:t>定义了一个函数</w:t>
      </w:r>
      <w:r w:rsidRPr="00A9009E">
        <w:rPr>
          <w:rFonts w:ascii="Consolas" w:eastAsia="宋体" w:hAnsi="Consolas" w:cs="宋体"/>
          <w:color w:val="05073B"/>
          <w:sz w:val="19"/>
          <w:szCs w:val="19"/>
          <w:lang w:eastAsia="zh-CN"/>
        </w:rPr>
        <w:t>wave_amplitude</w:t>
      </w:r>
      <w:r w:rsidRPr="00A9009E">
        <w:rPr>
          <w:rFonts w:ascii="PingFang-SC-Regular" w:eastAsia="宋体" w:hAnsi="PingFang-SC-Regular" w:cs="Segoe UI"/>
          <w:color w:val="05073B"/>
          <w:sz w:val="23"/>
          <w:szCs w:val="23"/>
          <w:lang w:eastAsia="zh-CN"/>
        </w:rPr>
        <w:t>，</w:t>
      </w:r>
      <w:r w:rsidRPr="00BA5CC5">
        <w:rPr>
          <w:rFonts w:ascii="PingFang-SC-Regular" w:eastAsia="宋体" w:hAnsi="PingFang-SC-Regular" w:cs="Segoe UI"/>
          <w:color w:val="05073B"/>
          <w:sz w:val="23"/>
          <w:szCs w:val="23"/>
          <w:lang w:val="en-US" w:eastAsia="zh-CN"/>
        </w:rPr>
        <w:t>用于计算在给定时间</w:t>
      </w:r>
      <w:r w:rsidRPr="00A9009E">
        <w:rPr>
          <w:rFonts w:ascii="Consolas" w:eastAsia="宋体" w:hAnsi="Consolas" w:cs="宋体"/>
          <w:color w:val="05073B"/>
          <w:sz w:val="19"/>
          <w:szCs w:val="19"/>
          <w:lang w:eastAsia="zh-CN"/>
        </w:rPr>
        <w:t>t</w:t>
      </w:r>
      <w:r w:rsidRPr="00BA5CC5">
        <w:rPr>
          <w:rFonts w:ascii="PingFang-SC-Regular" w:eastAsia="宋体" w:hAnsi="PingFang-SC-Regular" w:cs="Segoe UI"/>
          <w:color w:val="05073B"/>
          <w:sz w:val="23"/>
          <w:szCs w:val="23"/>
          <w:lang w:val="en-US" w:eastAsia="zh-CN"/>
        </w:rPr>
        <w:t>、位置</w:t>
      </w:r>
      <w:r w:rsidRPr="00A9009E">
        <w:rPr>
          <w:rFonts w:ascii="Consolas" w:eastAsia="宋体" w:hAnsi="Consolas" w:cs="宋体"/>
          <w:color w:val="05073B"/>
          <w:sz w:val="19"/>
          <w:szCs w:val="19"/>
          <w:lang w:eastAsia="zh-CN"/>
        </w:rPr>
        <w:t>(x, y)</w:t>
      </w:r>
      <w:r w:rsidRPr="00BA5CC5">
        <w:rPr>
          <w:rFonts w:ascii="PingFang-SC-Regular" w:eastAsia="宋体" w:hAnsi="PingFang-SC-Regular" w:cs="Segoe UI"/>
          <w:color w:val="05073B"/>
          <w:sz w:val="23"/>
          <w:szCs w:val="23"/>
          <w:lang w:val="en-US" w:eastAsia="zh-CN"/>
        </w:rPr>
        <w:t>和波源位置下波的振幅。</w:t>
      </w:r>
    </w:p>
    <w:p w14:paraId="39DFC2DD" w14:textId="77777777" w:rsidR="00EC4E4B" w:rsidRPr="0027101A" w:rsidRDefault="00EC4E4B" w:rsidP="00BA5CC5">
      <w:pPr>
        <w:numPr>
          <w:ilvl w:val="1"/>
          <w:numId w:val="18"/>
        </w:numPr>
        <w:shd w:val="clear" w:color="auto" w:fill="FDFDFE"/>
        <w:spacing w:before="30" w:after="0"/>
        <w:rPr>
          <w:rFonts w:ascii="PingFang-SC-Regular" w:eastAsia="宋体" w:hAnsi="PingFang-SC-Regular" w:cs="Segoe UI"/>
          <w:color w:val="05073B"/>
          <w:sz w:val="23"/>
          <w:szCs w:val="23"/>
          <w:lang w:eastAsia="zh-CN"/>
        </w:rPr>
      </w:pPr>
      <w:r w:rsidRPr="00BA5CC5">
        <w:rPr>
          <w:rFonts w:ascii="PingFang-SC-Regular" w:eastAsia="宋体" w:hAnsi="PingFang-SC-Regular" w:cs="Segoe UI"/>
          <w:color w:val="05073B"/>
          <w:sz w:val="23"/>
          <w:szCs w:val="23"/>
          <w:lang w:val="en-US" w:eastAsia="zh-CN"/>
        </w:rPr>
        <w:t>考虑了波的传播速度、相位差以及振幅随距离衰减的因素</w:t>
      </w:r>
      <w:r w:rsidRPr="00A9009E">
        <w:rPr>
          <w:rFonts w:ascii="PingFang-SC-Regular" w:eastAsia="宋体" w:hAnsi="PingFang-SC-Regular" w:cs="Segoe UI"/>
          <w:color w:val="05073B"/>
          <w:sz w:val="23"/>
          <w:szCs w:val="23"/>
          <w:lang w:eastAsia="zh-CN"/>
        </w:rPr>
        <w:t>（</w:t>
      </w:r>
      <w:r w:rsidRPr="00BA5CC5">
        <w:rPr>
          <w:rFonts w:ascii="PingFang-SC-Regular" w:eastAsia="宋体" w:hAnsi="PingFang-SC-Regular" w:cs="Segoe UI"/>
          <w:color w:val="05073B"/>
          <w:sz w:val="23"/>
          <w:szCs w:val="23"/>
          <w:lang w:val="en-US" w:eastAsia="zh-CN"/>
        </w:rPr>
        <w:t>可选</w:t>
      </w:r>
      <w:r w:rsidRPr="00A9009E">
        <w:rPr>
          <w:rFonts w:ascii="PingFang-SC-Regular" w:eastAsia="宋体" w:hAnsi="PingFang-SC-Regular" w:cs="Segoe UI"/>
          <w:color w:val="05073B"/>
          <w:sz w:val="23"/>
          <w:szCs w:val="23"/>
          <w:lang w:eastAsia="zh-CN"/>
        </w:rPr>
        <w:t>）</w:t>
      </w:r>
      <w:r w:rsidRPr="00BA5CC5">
        <w:rPr>
          <w:rFonts w:ascii="PingFang-SC-Regular" w:eastAsia="宋体" w:hAnsi="PingFang-SC-Regular" w:cs="Segoe UI"/>
          <w:color w:val="05073B"/>
          <w:sz w:val="23"/>
          <w:szCs w:val="23"/>
          <w:lang w:val="en-US" w:eastAsia="zh-CN"/>
        </w:rPr>
        <w:t>。</w:t>
      </w:r>
    </w:p>
    <w:p w14:paraId="663F6F5C" w14:textId="1A598B6C" w:rsidR="0027101A" w:rsidRDefault="0027101A" w:rsidP="0027101A">
      <w:pPr>
        <w:shd w:val="clear" w:color="auto" w:fill="FDFDFE"/>
        <w:spacing w:before="30" w:after="0"/>
        <w:ind w:left="1440"/>
        <w:rPr>
          <w:rFonts w:ascii="PingFang-SC-Regular" w:eastAsia="宋体" w:hAnsi="PingFang-SC-Regular" w:cs="Segoe UI"/>
          <w:color w:val="05073B"/>
          <w:sz w:val="23"/>
          <w:szCs w:val="23"/>
          <w:lang w:val="en-US" w:eastAsia="zh-CN"/>
        </w:rPr>
      </w:pPr>
      <w:r>
        <w:rPr>
          <w:rFonts w:ascii="PingFang-SC-Regular" w:eastAsia="宋体" w:hAnsi="PingFang-SC-Regular" w:cs="Segoe UI" w:hint="eastAsia"/>
          <w:color w:val="05073B"/>
          <w:sz w:val="23"/>
          <w:szCs w:val="23"/>
          <w:lang w:val="en-US" w:eastAsia="zh-CN"/>
        </w:rPr>
        <w:t>核心算法：</w:t>
      </w:r>
    </w:p>
    <w:p w14:paraId="1CDA4D9F" w14:textId="1C6218CE" w:rsidR="0027101A" w:rsidRDefault="0027101A" w:rsidP="0027101A">
      <w:pPr>
        <w:pStyle w:val="HTML"/>
        <w:shd w:val="clear" w:color="auto" w:fill="FFFFFF"/>
        <w:ind w:left="360"/>
        <w:rPr>
          <w:rFonts w:ascii="PingFang-SC-Regular" w:eastAsia="宋体" w:hAnsi="PingFang-SC-Regular" w:cs="Segoe UI"/>
          <w:color w:val="05073B"/>
          <w:sz w:val="23"/>
          <w:szCs w:val="23"/>
        </w:rPr>
      </w:pPr>
      <w:r>
        <w:rPr>
          <w:rFonts w:ascii="PingFang-SC-Regular" w:eastAsia="宋体" w:hAnsi="PingFang-SC-Regular" w:cs="Segoe UI"/>
          <w:color w:val="05073B"/>
          <w:sz w:val="23"/>
          <w:szCs w:val="23"/>
        </w:rPr>
        <w:tab/>
      </w:r>
      <w:r>
        <w:rPr>
          <w:rFonts w:ascii="PingFang-SC-Regular" w:eastAsia="宋体" w:hAnsi="PingFang-SC-Regular" w:cs="Segoe UI"/>
          <w:color w:val="05073B"/>
          <w:sz w:val="23"/>
          <w:szCs w:val="23"/>
        </w:rPr>
        <w:tab/>
      </w:r>
      <w:r>
        <w:rPr>
          <w:rFonts w:ascii="PingFang-SC-Regular" w:eastAsia="宋体" w:hAnsi="PingFang-SC-Regular" w:cs="Segoe UI" w:hint="eastAsia"/>
          <w:color w:val="05073B"/>
          <w:sz w:val="23"/>
          <w:szCs w:val="23"/>
        </w:rPr>
        <w:t>计算</w:t>
      </w:r>
      <w:proofErr w:type="gramStart"/>
      <w:r>
        <w:rPr>
          <w:rFonts w:ascii="PingFang-SC-Regular" w:eastAsia="宋体" w:hAnsi="PingFang-SC-Regular" w:cs="Segoe UI" w:hint="eastAsia"/>
          <w:color w:val="05073B"/>
          <w:sz w:val="23"/>
          <w:szCs w:val="23"/>
        </w:rPr>
        <w:t>一</w:t>
      </w:r>
      <w:proofErr w:type="gramEnd"/>
      <w:r>
        <w:rPr>
          <w:rFonts w:ascii="PingFang-SC-Regular" w:eastAsia="宋体" w:hAnsi="PingFang-SC-Regular" w:cs="Segoe UI" w:hint="eastAsia"/>
          <w:color w:val="05073B"/>
          <w:sz w:val="23"/>
          <w:szCs w:val="23"/>
        </w:rPr>
        <w:t>波源引起的振幅情况：</w:t>
      </w:r>
      <w:proofErr w:type="spellStart"/>
      <w:r>
        <w:rPr>
          <w:rFonts w:ascii="PingFang-SC-Regular" w:eastAsia="宋体" w:hAnsi="PingFang-SC-Regular" w:cs="Segoe UI" w:hint="eastAsia"/>
          <w:color w:val="05073B"/>
          <w:sz w:val="23"/>
          <w:szCs w:val="23"/>
        </w:rPr>
        <w:t>wave_amplitude</w:t>
      </w:r>
      <w:proofErr w:type="spellEnd"/>
      <w:r>
        <w:rPr>
          <w:rFonts w:ascii="PingFang-SC-Regular" w:eastAsia="宋体" w:hAnsi="PingFang-SC-Regular" w:cs="Segoe UI" w:hint="eastAsia"/>
          <w:color w:val="05073B"/>
          <w:sz w:val="23"/>
          <w:szCs w:val="23"/>
        </w:rPr>
        <w:t>：</w:t>
      </w:r>
    </w:p>
    <w:p w14:paraId="21E363E0" w14:textId="3676F3F0" w:rsidR="0027101A" w:rsidRDefault="0027101A" w:rsidP="009B46E7">
      <w:pPr>
        <w:pStyle w:val="HTML"/>
        <w:shd w:val="clear" w:color="auto" w:fill="FFFFFF"/>
        <w:ind w:left="840"/>
        <w:rPr>
          <w:rFonts w:eastAsia="宋体"/>
          <w:color w:val="080808"/>
        </w:rPr>
      </w:pPr>
      <w:r>
        <w:rPr>
          <w:rFonts w:eastAsia="宋体"/>
          <w:color w:val="080808"/>
        </w:rPr>
        <w:tab/>
      </w:r>
      <w:r>
        <w:rPr>
          <w:rFonts w:eastAsia="宋体"/>
          <w:color w:val="080808"/>
        </w:rPr>
        <w:tab/>
      </w:r>
      <w:proofErr w:type="spellStart"/>
      <w:proofErr w:type="gramStart"/>
      <w:r w:rsidRPr="0027101A">
        <w:rPr>
          <w:rFonts w:eastAsia="宋体"/>
          <w:color w:val="080808"/>
        </w:rPr>
        <w:t>np.where</w:t>
      </w:r>
      <w:proofErr w:type="spellEnd"/>
      <w:proofErr w:type="gramEnd"/>
      <w:r w:rsidRPr="0027101A">
        <w:rPr>
          <w:rFonts w:eastAsia="宋体"/>
          <w:color w:val="080808"/>
        </w:rPr>
        <w:t xml:space="preserve">(t &gt; distance / v, </w:t>
      </w:r>
      <w:r w:rsidRPr="0027101A">
        <w:rPr>
          <w:rFonts w:eastAsia="宋体"/>
          <w:color w:val="1750EB"/>
        </w:rPr>
        <w:t>1.3</w:t>
      </w:r>
      <w:r w:rsidRPr="0027101A">
        <w:rPr>
          <w:rFonts w:eastAsia="宋体"/>
          <w:color w:val="080808"/>
        </w:rPr>
        <w:t>*</w:t>
      </w:r>
      <w:proofErr w:type="spellStart"/>
      <w:r w:rsidRPr="0027101A">
        <w:rPr>
          <w:rFonts w:eastAsia="宋体"/>
          <w:color w:val="080808"/>
        </w:rPr>
        <w:t>np.cos</w:t>
      </w:r>
      <w:proofErr w:type="spellEnd"/>
      <w:r w:rsidRPr="0027101A">
        <w:rPr>
          <w:rFonts w:eastAsia="宋体"/>
          <w:color w:val="080808"/>
        </w:rPr>
        <w:t xml:space="preserve">(w * </w:t>
      </w:r>
      <w:proofErr w:type="spellStart"/>
      <w:r w:rsidRPr="0027101A">
        <w:rPr>
          <w:rFonts w:eastAsia="宋体"/>
          <w:color w:val="080808"/>
        </w:rPr>
        <w:t>np.pi</w:t>
      </w:r>
      <w:proofErr w:type="spellEnd"/>
      <w:r w:rsidRPr="0027101A">
        <w:rPr>
          <w:rFonts w:eastAsia="宋体"/>
          <w:color w:val="080808"/>
        </w:rPr>
        <w:t xml:space="preserve"> * (distance / v - t)+</w:t>
      </w:r>
      <w:proofErr w:type="spellStart"/>
      <w:r w:rsidRPr="0027101A">
        <w:rPr>
          <w:rFonts w:eastAsia="宋体"/>
          <w:color w:val="080808"/>
        </w:rPr>
        <w:t>np.pi</w:t>
      </w:r>
      <w:proofErr w:type="spellEnd"/>
      <w:r w:rsidRPr="0027101A">
        <w:rPr>
          <w:rFonts w:eastAsia="宋体"/>
          <w:color w:val="080808"/>
        </w:rPr>
        <w:t>/</w:t>
      </w:r>
      <w:r w:rsidRPr="0027101A">
        <w:rPr>
          <w:rFonts w:eastAsia="宋体"/>
          <w:color w:val="1750EB"/>
        </w:rPr>
        <w:t>2</w:t>
      </w:r>
      <w:r w:rsidRPr="0027101A">
        <w:rPr>
          <w:rFonts w:eastAsia="宋体"/>
          <w:color w:val="080808"/>
        </w:rPr>
        <w:t>+add_angle*</w:t>
      </w:r>
      <w:proofErr w:type="spellStart"/>
      <w:r w:rsidRPr="0027101A">
        <w:rPr>
          <w:rFonts w:eastAsia="宋体"/>
          <w:color w:val="080808"/>
        </w:rPr>
        <w:t>np.pi</w:t>
      </w:r>
      <w:proofErr w:type="spellEnd"/>
      <w:r w:rsidRPr="0027101A">
        <w:rPr>
          <w:rFonts w:eastAsia="宋体"/>
          <w:color w:val="080808"/>
        </w:rPr>
        <w:t xml:space="preserve">), </w:t>
      </w:r>
      <w:r w:rsidRPr="0027101A">
        <w:rPr>
          <w:rFonts w:eastAsia="宋体"/>
          <w:color w:val="1750EB"/>
        </w:rPr>
        <w:t>0</w:t>
      </w:r>
      <w:r w:rsidRPr="0027101A">
        <w:rPr>
          <w:rFonts w:eastAsia="宋体"/>
          <w:color w:val="080808"/>
        </w:rPr>
        <w:t>)</w:t>
      </w:r>
    </w:p>
    <w:p w14:paraId="0D98BBA2" w14:textId="7A5E4F8E" w:rsidR="0027101A" w:rsidRDefault="0027101A" w:rsidP="0027101A">
      <w:pPr>
        <w:pStyle w:val="HTML"/>
        <w:shd w:val="clear" w:color="auto" w:fill="FFFFFF"/>
        <w:rPr>
          <w:rFonts w:eastAsia="宋体"/>
          <w:color w:val="080808"/>
        </w:rPr>
      </w:pPr>
      <w:r>
        <w:rPr>
          <w:rFonts w:eastAsia="宋体"/>
          <w:color w:val="080808"/>
        </w:rPr>
        <w:tab/>
      </w:r>
      <w:r>
        <w:rPr>
          <w:rFonts w:eastAsia="宋体"/>
          <w:color w:val="080808"/>
        </w:rPr>
        <w:tab/>
      </w:r>
      <w:r>
        <w:rPr>
          <w:rFonts w:eastAsia="宋体" w:hint="eastAsia"/>
          <w:color w:val="080808"/>
        </w:rPr>
        <w:t>计算两波源的合成振幅情况：</w:t>
      </w:r>
    </w:p>
    <w:p w14:paraId="5D778265" w14:textId="0F1EE7AF" w:rsidR="0027101A" w:rsidRDefault="0027101A" w:rsidP="0027101A">
      <w:pPr>
        <w:pStyle w:val="HTML"/>
        <w:shd w:val="clear" w:color="auto" w:fill="FFFFFF"/>
        <w:ind w:left="840"/>
        <w:rPr>
          <w:rFonts w:eastAsia="宋体"/>
          <w:color w:val="080808"/>
        </w:rPr>
      </w:pPr>
      <w:r>
        <w:rPr>
          <w:rFonts w:eastAsia="宋体"/>
          <w:color w:val="080808"/>
        </w:rPr>
        <w:tab/>
      </w:r>
      <w:r>
        <w:rPr>
          <w:rFonts w:eastAsia="宋体"/>
          <w:color w:val="080808"/>
        </w:rPr>
        <w:tab/>
      </w:r>
      <w:r w:rsidRPr="0027101A">
        <w:rPr>
          <w:rFonts w:eastAsia="宋体"/>
          <w:color w:val="080808"/>
        </w:rPr>
        <w:t>Z = k*(</w:t>
      </w:r>
      <w:proofErr w:type="spellStart"/>
      <w:r w:rsidRPr="0027101A">
        <w:rPr>
          <w:rFonts w:eastAsia="宋体"/>
          <w:color w:val="080808"/>
        </w:rPr>
        <w:t>wave_</w:t>
      </w:r>
      <w:proofErr w:type="gramStart"/>
      <w:r w:rsidRPr="0027101A">
        <w:rPr>
          <w:rFonts w:eastAsia="宋体"/>
          <w:color w:val="080808"/>
        </w:rPr>
        <w:t>amplitude</w:t>
      </w:r>
      <w:proofErr w:type="spellEnd"/>
      <w:r w:rsidRPr="0027101A">
        <w:rPr>
          <w:rFonts w:eastAsia="宋体"/>
          <w:color w:val="080808"/>
        </w:rPr>
        <w:t>(</w:t>
      </w:r>
      <w:proofErr w:type="gramEnd"/>
      <w:r w:rsidRPr="0027101A">
        <w:rPr>
          <w:rFonts w:eastAsia="宋体"/>
          <w:color w:val="080808"/>
        </w:rPr>
        <w:t>X, Y, t, source1)+</w:t>
      </w:r>
      <w:proofErr w:type="spellStart"/>
      <w:r w:rsidRPr="0027101A">
        <w:rPr>
          <w:rFonts w:eastAsia="宋体"/>
          <w:color w:val="080808"/>
        </w:rPr>
        <w:t>wave_amplitude</w:t>
      </w:r>
      <w:proofErr w:type="spellEnd"/>
      <w:r w:rsidRPr="0027101A">
        <w:rPr>
          <w:rFonts w:eastAsia="宋体"/>
          <w:color w:val="080808"/>
        </w:rPr>
        <w:t xml:space="preserve">(X, Y, t, source2)) </w:t>
      </w:r>
    </w:p>
    <w:p w14:paraId="2ECC2E62" w14:textId="2072C425" w:rsidR="009B46E7" w:rsidRDefault="009B46E7" w:rsidP="0027101A">
      <w:pPr>
        <w:pStyle w:val="HTML"/>
        <w:shd w:val="clear" w:color="auto" w:fill="FFFFFF"/>
        <w:ind w:left="840"/>
        <w:rPr>
          <w:rFonts w:eastAsia="宋体"/>
          <w:color w:val="080808"/>
        </w:rPr>
      </w:pPr>
      <w:r>
        <w:rPr>
          <w:rFonts w:eastAsia="宋体"/>
          <w:color w:val="080808"/>
        </w:rPr>
        <w:tab/>
      </w:r>
      <w:r>
        <w:rPr>
          <w:rFonts w:eastAsia="宋体"/>
          <w:color w:val="080808"/>
        </w:rPr>
        <w:tab/>
      </w:r>
      <w:r>
        <w:rPr>
          <w:rFonts w:eastAsia="宋体" w:hint="eastAsia"/>
          <w:color w:val="080808"/>
        </w:rPr>
        <w:t>其中</w:t>
      </w:r>
      <w:r>
        <w:rPr>
          <w:rFonts w:eastAsia="宋体" w:hint="eastAsia"/>
          <w:color w:val="080808"/>
        </w:rPr>
        <w:t>k</w:t>
      </w:r>
      <w:r>
        <w:rPr>
          <w:rFonts w:eastAsia="宋体" w:hint="eastAsia"/>
          <w:color w:val="080808"/>
        </w:rPr>
        <w:t>是用来调整最大振幅的参数，用于模拟最大振幅随距离降低，由各点到两波源的距离而确定（与其成负相关）</w:t>
      </w:r>
    </w:p>
    <w:p w14:paraId="4452539A" w14:textId="7CFAB01E" w:rsidR="006A6717" w:rsidRDefault="006A6717" w:rsidP="0027101A">
      <w:pPr>
        <w:pStyle w:val="HTML"/>
        <w:shd w:val="clear" w:color="auto" w:fill="FFFFFF"/>
        <w:ind w:left="840"/>
        <w:rPr>
          <w:rFonts w:eastAsia="宋体"/>
          <w:color w:val="080808"/>
        </w:rPr>
      </w:pPr>
      <w:r>
        <w:rPr>
          <w:rFonts w:eastAsia="宋体"/>
          <w:color w:val="080808"/>
        </w:rPr>
        <w:tab/>
      </w:r>
      <w:r>
        <w:rPr>
          <w:rFonts w:eastAsia="宋体"/>
          <w:color w:val="080808"/>
        </w:rPr>
        <w:tab/>
      </w:r>
      <w:r>
        <w:rPr>
          <w:rFonts w:eastAsia="宋体" w:hint="eastAsia"/>
          <w:color w:val="080808"/>
        </w:rPr>
        <w:t>波动计算模块流程图：</w:t>
      </w:r>
    </w:p>
    <w:p w14:paraId="55B18D16" w14:textId="0552EB42" w:rsidR="006A6717" w:rsidRPr="006A6717" w:rsidRDefault="006A6717" w:rsidP="006A6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宋体" w:hAnsi="Courier New" w:cs="Courier New" w:hint="eastAsia"/>
          <w:color w:val="080808"/>
          <w:lang w:val="en-US" w:eastAsia="zh-CN"/>
        </w:rPr>
      </w:pPr>
    </w:p>
    <w:p w14:paraId="3E793322" w14:textId="33DF4175" w:rsidR="0027101A" w:rsidRPr="0027101A" w:rsidRDefault="0027101A" w:rsidP="0027101A">
      <w:pPr>
        <w:pStyle w:val="HTML"/>
        <w:shd w:val="clear" w:color="auto" w:fill="FFFFFF"/>
        <w:rPr>
          <w:rFonts w:eastAsia="宋体" w:hint="eastAsia"/>
          <w:color w:val="080808"/>
        </w:rPr>
      </w:pPr>
    </w:p>
    <w:p w14:paraId="4197B856" w14:textId="59180044" w:rsidR="0027101A" w:rsidRPr="0027101A" w:rsidRDefault="00184A11" w:rsidP="0027101A">
      <w:pPr>
        <w:shd w:val="clear" w:color="auto" w:fill="FDFDFE"/>
        <w:spacing w:before="30" w:after="0"/>
        <w:ind w:left="1440"/>
        <w:rPr>
          <w:rFonts w:ascii="PingFang-SC-Regular" w:eastAsia="宋体" w:hAnsi="PingFang-SC-Regular" w:cs="Segoe UI" w:hint="eastAsia"/>
          <w:color w:val="05073B"/>
          <w:sz w:val="23"/>
          <w:szCs w:val="23"/>
          <w:lang w:val="en-US" w:eastAsia="zh-CN"/>
        </w:rPr>
      </w:pPr>
      <w:r>
        <w:rPr>
          <w:rFonts w:ascii="Courier New" w:eastAsia="宋体" w:hAnsi="Courier New" w:cs="Courier New" w:hint="eastAsia"/>
          <w:noProof/>
          <w:color w:val="080808"/>
          <w:lang w:val="en-US" w:eastAsia="zh-CN"/>
        </w:rPr>
        <w:drawing>
          <wp:anchor distT="0" distB="0" distL="114300" distR="114300" simplePos="0" relativeHeight="251655168" behindDoc="0" locked="0" layoutInCell="1" allowOverlap="1" wp14:anchorId="661929FC" wp14:editId="216E196C">
            <wp:simplePos x="0" y="0"/>
            <wp:positionH relativeFrom="column">
              <wp:posOffset>431800</wp:posOffset>
            </wp:positionH>
            <wp:positionV relativeFrom="paragraph">
              <wp:posOffset>331470</wp:posOffset>
            </wp:positionV>
            <wp:extent cx="5375910" cy="743585"/>
            <wp:effectExtent l="0" t="0" r="0" b="0"/>
            <wp:wrapTopAndBottom/>
            <wp:docPr id="19009479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47926" name="图片 1900947926"/>
                    <pic:cNvPicPr/>
                  </pic:nvPicPr>
                  <pic:blipFill>
                    <a:blip r:embed="rId15"/>
                    <a:stretch>
                      <a:fillRect/>
                    </a:stretch>
                  </pic:blipFill>
                  <pic:spPr>
                    <a:xfrm>
                      <a:off x="0" y="0"/>
                      <a:ext cx="5375910" cy="743585"/>
                    </a:xfrm>
                    <a:prstGeom prst="rect">
                      <a:avLst/>
                    </a:prstGeom>
                  </pic:spPr>
                </pic:pic>
              </a:graphicData>
            </a:graphic>
            <wp14:sizeRelH relativeFrom="margin">
              <wp14:pctWidth>0</wp14:pctWidth>
            </wp14:sizeRelH>
            <wp14:sizeRelV relativeFrom="margin">
              <wp14:pctHeight>0</wp14:pctHeight>
            </wp14:sizeRelV>
          </wp:anchor>
        </w:drawing>
      </w:r>
    </w:p>
    <w:p w14:paraId="2F92F123" w14:textId="77777777" w:rsidR="00184A11" w:rsidRDefault="00184A11" w:rsidP="00F803A1">
      <w:pPr>
        <w:shd w:val="clear" w:color="auto" w:fill="FDFDFE"/>
        <w:spacing w:after="0"/>
        <w:ind w:firstLine="420"/>
        <w:rPr>
          <w:rFonts w:ascii="Segoe UI" w:eastAsia="宋体" w:hAnsi="Segoe UI" w:cs="Segoe UI"/>
          <w:b/>
          <w:bCs/>
          <w:color w:val="05073B"/>
          <w:sz w:val="23"/>
          <w:szCs w:val="23"/>
          <w:lang w:eastAsia="zh-CN"/>
        </w:rPr>
      </w:pPr>
    </w:p>
    <w:p w14:paraId="423870CC" w14:textId="77777777" w:rsidR="00184A11" w:rsidRDefault="00184A11" w:rsidP="00F803A1">
      <w:pPr>
        <w:shd w:val="clear" w:color="auto" w:fill="FDFDFE"/>
        <w:spacing w:after="0"/>
        <w:ind w:firstLine="420"/>
        <w:rPr>
          <w:rFonts w:ascii="Segoe UI" w:eastAsia="宋体" w:hAnsi="Segoe UI" w:cs="Segoe UI"/>
          <w:b/>
          <w:bCs/>
          <w:color w:val="05073B"/>
          <w:sz w:val="23"/>
          <w:szCs w:val="23"/>
          <w:lang w:eastAsia="zh-CN"/>
        </w:rPr>
      </w:pPr>
    </w:p>
    <w:p w14:paraId="24D90AF3" w14:textId="77777777" w:rsidR="00184A11" w:rsidRDefault="00184A11" w:rsidP="00F803A1">
      <w:pPr>
        <w:shd w:val="clear" w:color="auto" w:fill="FDFDFE"/>
        <w:spacing w:after="0"/>
        <w:ind w:firstLine="420"/>
        <w:rPr>
          <w:rFonts w:ascii="Segoe UI" w:eastAsia="宋体" w:hAnsi="Segoe UI" w:cs="Segoe UI"/>
          <w:b/>
          <w:bCs/>
          <w:color w:val="05073B"/>
          <w:sz w:val="23"/>
          <w:szCs w:val="23"/>
          <w:lang w:eastAsia="zh-CN"/>
        </w:rPr>
      </w:pPr>
    </w:p>
    <w:p w14:paraId="584358CC" w14:textId="0A4C1BF4" w:rsidR="00EC4E4B" w:rsidRPr="00A9009E" w:rsidRDefault="00F803A1" w:rsidP="00F803A1">
      <w:pPr>
        <w:shd w:val="clear" w:color="auto" w:fill="FDFDFE"/>
        <w:spacing w:after="0"/>
        <w:ind w:firstLine="420"/>
        <w:rPr>
          <w:rFonts w:ascii="PingFang-SC-Regular" w:eastAsia="宋体" w:hAnsi="PingFang-SC-Regular" w:cs="Segoe UI" w:hint="eastAsia"/>
          <w:color w:val="05073B"/>
          <w:sz w:val="23"/>
          <w:szCs w:val="23"/>
          <w:lang w:eastAsia="zh-CN"/>
        </w:rPr>
      </w:pPr>
      <w:r w:rsidRPr="00A9009E">
        <w:rPr>
          <w:rFonts w:ascii="Segoe UI" w:eastAsia="宋体" w:hAnsi="Segoe UI" w:cs="Segoe UI" w:hint="eastAsia"/>
          <w:b/>
          <w:bCs/>
          <w:color w:val="05073B"/>
          <w:sz w:val="23"/>
          <w:szCs w:val="23"/>
          <w:lang w:eastAsia="zh-CN"/>
        </w:rPr>
        <w:t>2.3.3</w:t>
      </w:r>
      <w:r w:rsidR="00EC4E4B" w:rsidRPr="00BA5CC5">
        <w:rPr>
          <w:rFonts w:ascii="Segoe UI" w:eastAsia="宋体" w:hAnsi="Segoe UI" w:cs="Segoe UI"/>
          <w:b/>
          <w:bCs/>
          <w:color w:val="05073B"/>
          <w:sz w:val="23"/>
          <w:szCs w:val="23"/>
          <w:lang w:val="en-US" w:eastAsia="zh-CN"/>
        </w:rPr>
        <w:t>波动可视化模块</w:t>
      </w:r>
      <w:r w:rsidR="00EC4E4B" w:rsidRPr="00A9009E">
        <w:rPr>
          <w:rFonts w:ascii="PingFang-SC-Regular" w:eastAsia="宋体" w:hAnsi="PingFang-SC-Regular" w:cs="Segoe UI"/>
          <w:color w:val="05073B"/>
          <w:sz w:val="23"/>
          <w:szCs w:val="23"/>
          <w:lang w:eastAsia="zh-CN"/>
        </w:rPr>
        <w:t>：</w:t>
      </w:r>
    </w:p>
    <w:p w14:paraId="2AB27303" w14:textId="77777777" w:rsidR="00EC4E4B" w:rsidRPr="00A9009E" w:rsidRDefault="00EC4E4B" w:rsidP="00BA5CC5">
      <w:pPr>
        <w:numPr>
          <w:ilvl w:val="1"/>
          <w:numId w:val="18"/>
        </w:numPr>
        <w:shd w:val="clear" w:color="auto" w:fill="FDFDFE"/>
        <w:spacing w:after="0"/>
        <w:rPr>
          <w:rFonts w:ascii="PingFang-SC-Regular" w:eastAsia="宋体" w:hAnsi="PingFang-SC-Regular" w:cs="Segoe UI" w:hint="eastAsia"/>
          <w:color w:val="05073B"/>
          <w:sz w:val="23"/>
          <w:szCs w:val="23"/>
          <w:lang w:eastAsia="zh-CN"/>
        </w:rPr>
      </w:pPr>
      <w:r w:rsidRPr="00BA5CC5">
        <w:rPr>
          <w:rFonts w:ascii="PingFang-SC-Regular" w:eastAsia="宋体" w:hAnsi="PingFang-SC-Regular" w:cs="Segoe UI"/>
          <w:color w:val="05073B"/>
          <w:sz w:val="23"/>
          <w:szCs w:val="23"/>
          <w:lang w:val="en-US" w:eastAsia="zh-CN"/>
        </w:rPr>
        <w:t>利用</w:t>
      </w:r>
      <w:r w:rsidRPr="00A9009E">
        <w:rPr>
          <w:rFonts w:ascii="PingFang-SC-Regular" w:eastAsia="宋体" w:hAnsi="PingFang-SC-Regular" w:cs="Segoe UI"/>
          <w:color w:val="05073B"/>
          <w:sz w:val="23"/>
          <w:szCs w:val="23"/>
          <w:lang w:eastAsia="zh-CN"/>
        </w:rPr>
        <w:t>Matplotlib</w:t>
      </w:r>
      <w:proofErr w:type="gramStart"/>
      <w:r w:rsidRPr="00BA5CC5">
        <w:rPr>
          <w:rFonts w:ascii="PingFang-SC-Regular" w:eastAsia="宋体" w:hAnsi="PingFang-SC-Regular" w:cs="Segoe UI"/>
          <w:color w:val="05073B"/>
          <w:sz w:val="23"/>
          <w:szCs w:val="23"/>
          <w:lang w:val="en-US" w:eastAsia="zh-CN"/>
        </w:rPr>
        <w:t>库创建</w:t>
      </w:r>
      <w:proofErr w:type="gramEnd"/>
      <w:r w:rsidRPr="00BA5CC5">
        <w:rPr>
          <w:rFonts w:ascii="PingFang-SC-Regular" w:eastAsia="宋体" w:hAnsi="PingFang-SC-Regular" w:cs="Segoe UI"/>
          <w:color w:val="05073B"/>
          <w:sz w:val="23"/>
          <w:szCs w:val="23"/>
          <w:lang w:val="en-US" w:eastAsia="zh-CN"/>
        </w:rPr>
        <w:t>一个动画</w:t>
      </w:r>
      <w:r w:rsidRPr="00A9009E">
        <w:rPr>
          <w:rFonts w:ascii="PingFang-SC-Regular" w:eastAsia="宋体" w:hAnsi="PingFang-SC-Regular" w:cs="Segoe UI"/>
          <w:color w:val="05073B"/>
          <w:sz w:val="23"/>
          <w:szCs w:val="23"/>
          <w:lang w:eastAsia="zh-CN"/>
        </w:rPr>
        <w:t>，</w:t>
      </w:r>
      <w:r w:rsidRPr="00BA5CC5">
        <w:rPr>
          <w:rFonts w:ascii="PingFang-SC-Regular" w:eastAsia="宋体" w:hAnsi="PingFang-SC-Regular" w:cs="Segoe UI"/>
          <w:color w:val="05073B"/>
          <w:sz w:val="23"/>
          <w:szCs w:val="23"/>
          <w:lang w:val="en-US" w:eastAsia="zh-CN"/>
        </w:rPr>
        <w:t>动态展示两波源干涉的过程。</w:t>
      </w:r>
    </w:p>
    <w:p w14:paraId="1AF2F8F5" w14:textId="77777777" w:rsidR="00EC4E4B" w:rsidRPr="00A9009E" w:rsidRDefault="00EC4E4B" w:rsidP="00BA5CC5">
      <w:pPr>
        <w:numPr>
          <w:ilvl w:val="1"/>
          <w:numId w:val="18"/>
        </w:numPr>
        <w:shd w:val="clear" w:color="auto" w:fill="FDFDFE"/>
        <w:spacing w:after="0"/>
        <w:rPr>
          <w:rFonts w:ascii="PingFang-SC-Regular" w:eastAsia="宋体" w:hAnsi="PingFang-SC-Regular" w:cs="Segoe UI" w:hint="eastAsia"/>
          <w:color w:val="05073B"/>
          <w:sz w:val="23"/>
          <w:szCs w:val="23"/>
          <w:lang w:eastAsia="zh-CN"/>
        </w:rPr>
      </w:pPr>
      <w:r w:rsidRPr="00BA5CC5">
        <w:rPr>
          <w:rFonts w:ascii="PingFang-SC-Regular" w:eastAsia="宋体" w:hAnsi="PingFang-SC-Regular" w:cs="Segoe UI"/>
          <w:color w:val="05073B"/>
          <w:sz w:val="23"/>
          <w:szCs w:val="23"/>
          <w:lang w:val="en-US" w:eastAsia="zh-CN"/>
        </w:rPr>
        <w:t>在每个时间步</w:t>
      </w:r>
      <w:r w:rsidRPr="00A9009E">
        <w:rPr>
          <w:rFonts w:ascii="PingFang-SC-Regular" w:eastAsia="宋体" w:hAnsi="PingFang-SC-Regular" w:cs="Segoe UI"/>
          <w:color w:val="05073B"/>
          <w:sz w:val="23"/>
          <w:szCs w:val="23"/>
          <w:lang w:eastAsia="zh-CN"/>
        </w:rPr>
        <w:t>，</w:t>
      </w:r>
      <w:r w:rsidRPr="00BA5CC5">
        <w:rPr>
          <w:rFonts w:ascii="PingFang-SC-Regular" w:eastAsia="宋体" w:hAnsi="PingFang-SC-Regular" w:cs="Segoe UI"/>
          <w:color w:val="05073B"/>
          <w:sz w:val="23"/>
          <w:szCs w:val="23"/>
          <w:lang w:val="en-US" w:eastAsia="zh-CN"/>
        </w:rPr>
        <w:t>通过</w:t>
      </w:r>
      <w:r w:rsidRPr="00A9009E">
        <w:rPr>
          <w:rFonts w:ascii="Consolas" w:eastAsia="宋体" w:hAnsi="Consolas" w:cs="宋体"/>
          <w:color w:val="05073B"/>
          <w:sz w:val="19"/>
          <w:szCs w:val="19"/>
          <w:lang w:eastAsia="zh-CN"/>
        </w:rPr>
        <w:t>update</w:t>
      </w:r>
      <w:r w:rsidRPr="00BA5CC5">
        <w:rPr>
          <w:rFonts w:ascii="PingFang-SC-Regular" w:eastAsia="宋体" w:hAnsi="PingFang-SC-Regular" w:cs="Segoe UI"/>
          <w:color w:val="05073B"/>
          <w:sz w:val="23"/>
          <w:szCs w:val="23"/>
          <w:lang w:val="en-US" w:eastAsia="zh-CN"/>
        </w:rPr>
        <w:t>函数更新波动图像</w:t>
      </w:r>
      <w:r w:rsidRPr="00A9009E">
        <w:rPr>
          <w:rFonts w:ascii="PingFang-SC-Regular" w:eastAsia="宋体" w:hAnsi="PingFang-SC-Regular" w:cs="Segoe UI"/>
          <w:color w:val="05073B"/>
          <w:sz w:val="23"/>
          <w:szCs w:val="23"/>
          <w:lang w:eastAsia="zh-CN"/>
        </w:rPr>
        <w:t>，</w:t>
      </w:r>
      <w:r w:rsidRPr="00BA5CC5">
        <w:rPr>
          <w:rFonts w:ascii="PingFang-SC-Regular" w:eastAsia="宋体" w:hAnsi="PingFang-SC-Regular" w:cs="Segoe UI"/>
          <w:color w:val="05073B"/>
          <w:sz w:val="23"/>
          <w:szCs w:val="23"/>
          <w:lang w:val="en-US" w:eastAsia="zh-CN"/>
        </w:rPr>
        <w:t>并显示当前时间步的干涉图样。</w:t>
      </w:r>
    </w:p>
    <w:p w14:paraId="764591B0" w14:textId="77777777" w:rsidR="00EC4E4B" w:rsidRPr="00BA5CC5" w:rsidRDefault="00EC4E4B" w:rsidP="00BA5CC5">
      <w:pPr>
        <w:numPr>
          <w:ilvl w:val="1"/>
          <w:numId w:val="18"/>
        </w:numPr>
        <w:shd w:val="clear" w:color="auto" w:fill="FDFDFE"/>
        <w:spacing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使用</w:t>
      </w:r>
      <w:r w:rsidRPr="00A9009E">
        <w:rPr>
          <w:rFonts w:ascii="Consolas" w:eastAsia="宋体" w:hAnsi="Consolas" w:cs="宋体"/>
          <w:color w:val="05073B"/>
          <w:sz w:val="19"/>
          <w:szCs w:val="19"/>
          <w:lang w:eastAsia="zh-CN"/>
        </w:rPr>
        <w:t>imshow</w:t>
      </w:r>
      <w:r w:rsidRPr="00BA5CC5">
        <w:rPr>
          <w:rFonts w:ascii="PingFang-SC-Regular" w:eastAsia="宋体" w:hAnsi="PingFang-SC-Regular" w:cs="Segoe UI"/>
          <w:color w:val="05073B"/>
          <w:sz w:val="23"/>
          <w:szCs w:val="23"/>
          <w:lang w:val="en-US" w:eastAsia="zh-CN"/>
        </w:rPr>
        <w:t>函数以彩色图像的形式展示波的振幅分布</w:t>
      </w:r>
      <w:r w:rsidRPr="00A9009E">
        <w:rPr>
          <w:rFonts w:ascii="PingFang-SC-Regular" w:eastAsia="宋体" w:hAnsi="PingFang-SC-Regular" w:cs="Segoe UI"/>
          <w:color w:val="05073B"/>
          <w:sz w:val="23"/>
          <w:szCs w:val="23"/>
          <w:lang w:eastAsia="zh-CN"/>
        </w:rPr>
        <w:t>，</w:t>
      </w:r>
      <w:r w:rsidRPr="00BA5CC5">
        <w:rPr>
          <w:rFonts w:ascii="PingFang-SC-Regular" w:eastAsia="宋体" w:hAnsi="PingFang-SC-Regular" w:cs="Segoe UI"/>
          <w:color w:val="05073B"/>
          <w:sz w:val="23"/>
          <w:szCs w:val="23"/>
          <w:lang w:val="en-US" w:eastAsia="zh-CN"/>
        </w:rPr>
        <w:t>其中蓝色代表正振幅，红色代表负振幅。</w:t>
      </w:r>
    </w:p>
    <w:p w14:paraId="65F3001A" w14:textId="665681E5" w:rsidR="00EC4E4B" w:rsidRPr="00BA5CC5" w:rsidRDefault="00F803A1" w:rsidP="00F803A1">
      <w:pPr>
        <w:shd w:val="clear" w:color="auto" w:fill="FDFDFE"/>
        <w:spacing w:after="0"/>
        <w:ind w:firstLine="420"/>
        <w:rPr>
          <w:rFonts w:ascii="PingFang-SC-Regular" w:eastAsia="宋体" w:hAnsi="PingFang-SC-Regular" w:cs="Segoe UI" w:hint="eastAsia"/>
          <w:color w:val="05073B"/>
          <w:sz w:val="23"/>
          <w:szCs w:val="23"/>
          <w:lang w:val="en-US" w:eastAsia="zh-CN"/>
        </w:rPr>
      </w:pPr>
      <w:r>
        <w:rPr>
          <w:rFonts w:ascii="Segoe UI" w:eastAsia="宋体" w:hAnsi="Segoe UI" w:cs="Segoe UI" w:hint="eastAsia"/>
          <w:b/>
          <w:bCs/>
          <w:color w:val="05073B"/>
          <w:sz w:val="23"/>
          <w:szCs w:val="23"/>
          <w:lang w:val="en-US" w:eastAsia="zh-CN"/>
        </w:rPr>
        <w:t>2.3.4</w:t>
      </w:r>
      <w:r w:rsidR="00EC4E4B" w:rsidRPr="00BA5CC5">
        <w:rPr>
          <w:rFonts w:ascii="Segoe UI" w:eastAsia="宋体" w:hAnsi="Segoe UI" w:cs="Segoe UI"/>
          <w:b/>
          <w:bCs/>
          <w:color w:val="05073B"/>
          <w:sz w:val="23"/>
          <w:szCs w:val="23"/>
          <w:lang w:val="en-US" w:eastAsia="zh-CN"/>
        </w:rPr>
        <w:t>特定点分析模块</w:t>
      </w:r>
      <w:r w:rsidR="00EC4E4B" w:rsidRPr="00BA5CC5">
        <w:rPr>
          <w:rFonts w:ascii="PingFang-SC-Regular" w:eastAsia="宋体" w:hAnsi="PingFang-SC-Regular" w:cs="Segoe UI"/>
          <w:color w:val="05073B"/>
          <w:sz w:val="23"/>
          <w:szCs w:val="23"/>
          <w:lang w:val="en-US" w:eastAsia="zh-CN"/>
        </w:rPr>
        <w:t>：</w:t>
      </w:r>
    </w:p>
    <w:p w14:paraId="3657C654" w14:textId="77777777" w:rsidR="00EC4E4B" w:rsidRPr="00BA5CC5" w:rsidRDefault="00EC4E4B" w:rsidP="00BA5CC5">
      <w:pPr>
        <w:numPr>
          <w:ilvl w:val="1"/>
          <w:numId w:val="18"/>
        </w:numPr>
        <w:shd w:val="clear" w:color="auto" w:fill="FDFDFE"/>
        <w:spacing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如果用户选择对特定点的波动情况进行分析，该模块将绘制从波源到该点的波动传播路径以及波动在该点的叠加情况。</w:t>
      </w:r>
    </w:p>
    <w:p w14:paraId="60605908" w14:textId="77777777" w:rsidR="00EC4E4B" w:rsidRDefault="00EC4E4B" w:rsidP="00BA5CC5">
      <w:pPr>
        <w:numPr>
          <w:ilvl w:val="1"/>
          <w:numId w:val="18"/>
        </w:numPr>
        <w:shd w:val="clear" w:color="auto" w:fill="FDFDFE"/>
        <w:spacing w:after="0"/>
        <w:rPr>
          <w:rFonts w:ascii="PingFang-SC-Regular" w:eastAsia="宋体" w:hAnsi="PingFang-SC-Regular" w:cs="Segoe UI"/>
          <w:color w:val="05073B"/>
          <w:sz w:val="23"/>
          <w:szCs w:val="23"/>
          <w:lang w:val="en-US" w:eastAsia="zh-CN"/>
        </w:rPr>
      </w:pPr>
      <w:r w:rsidRPr="00BA5CC5">
        <w:rPr>
          <w:rFonts w:ascii="PingFang-SC-Regular" w:eastAsia="宋体" w:hAnsi="PingFang-SC-Regular" w:cs="Segoe UI"/>
          <w:color w:val="05073B"/>
          <w:sz w:val="23"/>
          <w:szCs w:val="23"/>
          <w:lang w:val="en-US" w:eastAsia="zh-CN"/>
        </w:rPr>
        <w:t>通过</w:t>
      </w:r>
      <w:proofErr w:type="spellStart"/>
      <w:r w:rsidRPr="00BA5CC5">
        <w:rPr>
          <w:rFonts w:ascii="Consolas" w:eastAsia="宋体" w:hAnsi="Consolas" w:cs="宋体"/>
          <w:color w:val="05073B"/>
          <w:sz w:val="19"/>
          <w:szCs w:val="19"/>
          <w:lang w:val="en-US" w:eastAsia="zh-CN"/>
        </w:rPr>
        <w:t>my_amplitude</w:t>
      </w:r>
      <w:proofErr w:type="spellEnd"/>
      <w:r w:rsidRPr="00BA5CC5">
        <w:rPr>
          <w:rFonts w:ascii="PingFang-SC-Regular" w:eastAsia="宋体" w:hAnsi="PingFang-SC-Regular" w:cs="Segoe UI"/>
          <w:color w:val="05073B"/>
          <w:sz w:val="23"/>
          <w:szCs w:val="23"/>
          <w:lang w:val="en-US" w:eastAsia="zh-CN"/>
        </w:rPr>
        <w:t>和</w:t>
      </w:r>
      <w:proofErr w:type="spellStart"/>
      <w:r w:rsidRPr="00BA5CC5">
        <w:rPr>
          <w:rFonts w:ascii="Consolas" w:eastAsia="宋体" w:hAnsi="Consolas" w:cs="宋体"/>
          <w:color w:val="05073B"/>
          <w:sz w:val="19"/>
          <w:szCs w:val="19"/>
          <w:lang w:val="en-US" w:eastAsia="zh-CN"/>
        </w:rPr>
        <w:t>total_amplitude</w:t>
      </w:r>
      <w:proofErr w:type="spellEnd"/>
      <w:r w:rsidRPr="00BA5CC5">
        <w:rPr>
          <w:rFonts w:ascii="PingFang-SC-Regular" w:eastAsia="宋体" w:hAnsi="PingFang-SC-Regular" w:cs="Segoe UI"/>
          <w:color w:val="05073B"/>
          <w:sz w:val="23"/>
          <w:szCs w:val="23"/>
          <w:lang w:val="en-US" w:eastAsia="zh-CN"/>
        </w:rPr>
        <w:t>函数实现，以不同颜色的余弦波形展示不同波源对该点的影响。</w:t>
      </w:r>
    </w:p>
    <w:p w14:paraId="72307773" w14:textId="15821583" w:rsidR="006A6717" w:rsidRDefault="006A6717" w:rsidP="006A6717">
      <w:pPr>
        <w:shd w:val="clear" w:color="auto" w:fill="FDFDFE"/>
        <w:spacing w:after="0"/>
        <w:ind w:left="1080"/>
        <w:rPr>
          <w:rFonts w:ascii="PingFang-SC-Regular" w:eastAsia="宋体" w:hAnsi="PingFang-SC-Regular" w:cs="Segoe UI"/>
          <w:color w:val="05073B"/>
          <w:sz w:val="23"/>
          <w:szCs w:val="23"/>
          <w:lang w:val="en-US" w:eastAsia="zh-CN"/>
        </w:rPr>
      </w:pPr>
      <w:proofErr w:type="gramStart"/>
      <w:r>
        <w:rPr>
          <w:rFonts w:ascii="PingFang-SC-Regular" w:eastAsia="宋体" w:hAnsi="PingFang-SC-Regular" w:cs="Segoe UI" w:hint="eastAsia"/>
          <w:color w:val="05073B"/>
          <w:sz w:val="23"/>
          <w:szCs w:val="23"/>
          <w:lang w:val="en-US" w:eastAsia="zh-CN"/>
        </w:rPr>
        <w:t>求特征</w:t>
      </w:r>
      <w:proofErr w:type="gramEnd"/>
      <w:r>
        <w:rPr>
          <w:rFonts w:ascii="PingFang-SC-Regular" w:eastAsia="宋体" w:hAnsi="PingFang-SC-Regular" w:cs="Segoe UI" w:hint="eastAsia"/>
          <w:color w:val="05073B"/>
          <w:sz w:val="23"/>
          <w:szCs w:val="23"/>
          <w:lang w:val="en-US" w:eastAsia="zh-CN"/>
        </w:rPr>
        <w:t>点在平面的波动方程算法：</w:t>
      </w:r>
    </w:p>
    <w:p w14:paraId="5DB5F1D1" w14:textId="32BFFBCC" w:rsidR="006A6717" w:rsidRPr="00BA5CC5" w:rsidRDefault="006A6717" w:rsidP="006A6717">
      <w:pPr>
        <w:shd w:val="clear" w:color="auto" w:fill="FDFDFE"/>
        <w:spacing w:after="0"/>
        <w:ind w:left="1080"/>
        <w:rPr>
          <w:rFonts w:ascii="PingFang-SC-Regular" w:eastAsia="宋体" w:hAnsi="PingFang-SC-Regular" w:cs="Segoe UI" w:hint="eastAsia"/>
          <w:color w:val="05073B"/>
          <w:sz w:val="23"/>
          <w:szCs w:val="23"/>
          <w:lang w:val="en-US" w:eastAsia="zh-CN"/>
        </w:rPr>
      </w:pPr>
      <w:r>
        <w:rPr>
          <w:rFonts w:ascii="PingFang-SC-Regular" w:eastAsia="宋体" w:hAnsi="PingFang-SC-Regular" w:cs="Segoe UI"/>
          <w:color w:val="05073B"/>
          <w:sz w:val="23"/>
          <w:szCs w:val="23"/>
          <w:lang w:val="en-US" w:eastAsia="zh-CN"/>
        </w:rPr>
        <w:tab/>
      </w:r>
    </w:p>
    <w:p w14:paraId="348BC6D1" w14:textId="052683B7" w:rsidR="00184A11" w:rsidRDefault="00184A11" w:rsidP="00F803A1">
      <w:pPr>
        <w:shd w:val="clear" w:color="auto" w:fill="FDFDFE"/>
        <w:spacing w:after="0"/>
        <w:ind w:firstLine="420"/>
        <w:rPr>
          <w:rFonts w:ascii="Segoe UI" w:eastAsia="宋体" w:hAnsi="Segoe UI" w:cs="Segoe UI"/>
          <w:b/>
          <w:bCs/>
          <w:color w:val="05073B"/>
          <w:sz w:val="23"/>
          <w:szCs w:val="23"/>
          <w:lang w:val="en-US" w:eastAsia="zh-CN"/>
        </w:rPr>
      </w:pPr>
    </w:p>
    <w:p w14:paraId="3417364D" w14:textId="330D85CD" w:rsidR="00184A11" w:rsidRDefault="00184A11" w:rsidP="00F803A1">
      <w:pPr>
        <w:shd w:val="clear" w:color="auto" w:fill="FDFDFE"/>
        <w:spacing w:after="0"/>
        <w:ind w:firstLine="420"/>
        <w:rPr>
          <w:rFonts w:ascii="Segoe UI" w:eastAsia="宋体" w:hAnsi="Segoe UI" w:cs="Segoe UI"/>
          <w:b/>
          <w:bCs/>
          <w:color w:val="05073B"/>
          <w:sz w:val="23"/>
          <w:szCs w:val="23"/>
          <w:lang w:val="en-US" w:eastAsia="zh-CN"/>
        </w:rPr>
      </w:pPr>
    </w:p>
    <w:p w14:paraId="62B4F28C" w14:textId="0A2B88F8" w:rsidR="00184A11" w:rsidRDefault="00184A11" w:rsidP="00F803A1">
      <w:pPr>
        <w:shd w:val="clear" w:color="auto" w:fill="FDFDFE"/>
        <w:spacing w:after="0"/>
        <w:ind w:firstLine="420"/>
        <w:rPr>
          <w:rFonts w:ascii="Segoe UI" w:eastAsia="宋体" w:hAnsi="Segoe UI" w:cs="Segoe UI"/>
          <w:b/>
          <w:bCs/>
          <w:color w:val="05073B"/>
          <w:sz w:val="23"/>
          <w:szCs w:val="23"/>
          <w:lang w:val="en-US" w:eastAsia="zh-CN"/>
        </w:rPr>
      </w:pPr>
      <w:r>
        <w:rPr>
          <w:rFonts w:ascii="PingFang-SC-Regular" w:eastAsia="宋体" w:hAnsi="PingFang-SC-Regular" w:cs="Segoe UI" w:hint="eastAsia"/>
          <w:noProof/>
          <w:color w:val="05073B"/>
          <w:sz w:val="23"/>
          <w:szCs w:val="23"/>
          <w:lang w:val="en-US" w:eastAsia="zh-CN"/>
        </w:rPr>
        <w:lastRenderedPageBreak/>
        <w:drawing>
          <wp:anchor distT="0" distB="0" distL="114300" distR="114300" simplePos="0" relativeHeight="251659264" behindDoc="0" locked="0" layoutInCell="1" allowOverlap="1" wp14:anchorId="56E875BA" wp14:editId="3C4B8675">
            <wp:simplePos x="0" y="0"/>
            <wp:positionH relativeFrom="column">
              <wp:posOffset>1160780</wp:posOffset>
            </wp:positionH>
            <wp:positionV relativeFrom="paragraph">
              <wp:posOffset>288290</wp:posOffset>
            </wp:positionV>
            <wp:extent cx="4010025" cy="5334000"/>
            <wp:effectExtent l="0" t="0" r="9525" b="0"/>
            <wp:wrapTopAndBottom/>
            <wp:docPr id="12039312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31244" name="图片 1203931244"/>
                    <pic:cNvPicPr/>
                  </pic:nvPicPr>
                  <pic:blipFill>
                    <a:blip r:embed="rId16"/>
                    <a:stretch>
                      <a:fillRect/>
                    </a:stretch>
                  </pic:blipFill>
                  <pic:spPr>
                    <a:xfrm>
                      <a:off x="0" y="0"/>
                      <a:ext cx="4010025" cy="5334000"/>
                    </a:xfrm>
                    <a:prstGeom prst="rect">
                      <a:avLst/>
                    </a:prstGeom>
                  </pic:spPr>
                </pic:pic>
              </a:graphicData>
            </a:graphic>
            <wp14:sizeRelV relativeFrom="margin">
              <wp14:pctHeight>0</wp14:pctHeight>
            </wp14:sizeRelV>
          </wp:anchor>
        </w:drawing>
      </w:r>
    </w:p>
    <w:p w14:paraId="21B99E49" w14:textId="77777777" w:rsidR="00184A11" w:rsidRDefault="00184A11" w:rsidP="00F803A1">
      <w:pPr>
        <w:shd w:val="clear" w:color="auto" w:fill="FDFDFE"/>
        <w:spacing w:after="0"/>
        <w:ind w:firstLine="420"/>
        <w:rPr>
          <w:rFonts w:ascii="Segoe UI" w:eastAsia="宋体" w:hAnsi="Segoe UI" w:cs="Segoe UI"/>
          <w:b/>
          <w:bCs/>
          <w:color w:val="05073B"/>
          <w:sz w:val="23"/>
          <w:szCs w:val="23"/>
          <w:lang w:val="en-US" w:eastAsia="zh-CN"/>
        </w:rPr>
      </w:pPr>
    </w:p>
    <w:p w14:paraId="6B4483E9" w14:textId="52C9C5E4" w:rsidR="00EC4E4B" w:rsidRPr="00BA5CC5" w:rsidRDefault="00F803A1" w:rsidP="00F803A1">
      <w:pPr>
        <w:shd w:val="clear" w:color="auto" w:fill="FDFDFE"/>
        <w:spacing w:after="0"/>
        <w:ind w:firstLine="420"/>
        <w:rPr>
          <w:rFonts w:ascii="PingFang-SC-Regular" w:eastAsia="宋体" w:hAnsi="PingFang-SC-Regular" w:cs="Segoe UI" w:hint="eastAsia"/>
          <w:color w:val="05073B"/>
          <w:sz w:val="23"/>
          <w:szCs w:val="23"/>
          <w:lang w:val="en-US" w:eastAsia="zh-CN"/>
        </w:rPr>
      </w:pPr>
      <w:r>
        <w:rPr>
          <w:rFonts w:ascii="Segoe UI" w:eastAsia="宋体" w:hAnsi="Segoe UI" w:cs="Segoe UI" w:hint="eastAsia"/>
          <w:b/>
          <w:bCs/>
          <w:color w:val="05073B"/>
          <w:sz w:val="23"/>
          <w:szCs w:val="23"/>
          <w:lang w:val="en-US" w:eastAsia="zh-CN"/>
        </w:rPr>
        <w:t>2.3.5</w:t>
      </w:r>
      <w:r w:rsidR="00EC4E4B" w:rsidRPr="00BA5CC5">
        <w:rPr>
          <w:rFonts w:ascii="Segoe UI" w:eastAsia="宋体" w:hAnsi="Segoe UI" w:cs="Segoe UI"/>
          <w:b/>
          <w:bCs/>
          <w:color w:val="05073B"/>
          <w:sz w:val="23"/>
          <w:szCs w:val="23"/>
          <w:lang w:val="en-US" w:eastAsia="zh-CN"/>
        </w:rPr>
        <w:t>视频导出模块</w:t>
      </w:r>
      <w:r w:rsidR="00EC4E4B" w:rsidRPr="00BA5CC5">
        <w:rPr>
          <w:rFonts w:ascii="PingFang-SC-Regular" w:eastAsia="宋体" w:hAnsi="PingFang-SC-Regular" w:cs="Segoe UI"/>
          <w:color w:val="05073B"/>
          <w:sz w:val="23"/>
          <w:szCs w:val="23"/>
          <w:lang w:val="en-US" w:eastAsia="zh-CN"/>
        </w:rPr>
        <w:t>：</w:t>
      </w:r>
    </w:p>
    <w:p w14:paraId="3E857316" w14:textId="77777777" w:rsidR="00EC4E4B" w:rsidRPr="00BA5CC5" w:rsidRDefault="00EC4E4B" w:rsidP="00BA5CC5">
      <w:pPr>
        <w:numPr>
          <w:ilvl w:val="1"/>
          <w:numId w:val="18"/>
        </w:numPr>
        <w:shd w:val="clear" w:color="auto" w:fill="FDFDFE"/>
        <w:spacing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如果用户选择导出动画为视频，该模块将负责将动画保存为</w:t>
      </w:r>
      <w:r w:rsidRPr="00BA5CC5">
        <w:rPr>
          <w:rFonts w:ascii="PingFang-SC-Regular" w:eastAsia="宋体" w:hAnsi="PingFang-SC-Regular" w:cs="Segoe UI"/>
          <w:color w:val="05073B"/>
          <w:sz w:val="23"/>
          <w:szCs w:val="23"/>
          <w:lang w:val="en-US" w:eastAsia="zh-CN"/>
        </w:rPr>
        <w:t>MP4</w:t>
      </w:r>
      <w:r w:rsidRPr="00BA5CC5">
        <w:rPr>
          <w:rFonts w:ascii="PingFang-SC-Regular" w:eastAsia="宋体" w:hAnsi="PingFang-SC-Regular" w:cs="Segoe UI"/>
          <w:color w:val="05073B"/>
          <w:sz w:val="23"/>
          <w:szCs w:val="23"/>
          <w:lang w:val="en-US" w:eastAsia="zh-CN"/>
        </w:rPr>
        <w:t>格式的视频文件。</w:t>
      </w:r>
    </w:p>
    <w:p w14:paraId="209CED22" w14:textId="77777777" w:rsidR="00EC4E4B" w:rsidRPr="00BA5CC5" w:rsidRDefault="00EC4E4B" w:rsidP="00BA5CC5">
      <w:pPr>
        <w:numPr>
          <w:ilvl w:val="1"/>
          <w:numId w:val="18"/>
        </w:numPr>
        <w:shd w:val="clear" w:color="auto" w:fill="FDFDFE"/>
        <w:spacing w:before="30"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使用</w:t>
      </w:r>
      <w:proofErr w:type="spellStart"/>
      <w:r w:rsidRPr="00BA5CC5">
        <w:rPr>
          <w:rFonts w:ascii="PingFang-SC-Regular" w:eastAsia="宋体" w:hAnsi="PingFang-SC-Regular" w:cs="Segoe UI"/>
          <w:color w:val="05073B"/>
          <w:sz w:val="23"/>
          <w:szCs w:val="23"/>
          <w:lang w:val="en-US" w:eastAsia="zh-CN"/>
        </w:rPr>
        <w:t>FFMpegWriter</w:t>
      </w:r>
      <w:proofErr w:type="spellEnd"/>
      <w:r w:rsidRPr="00BA5CC5">
        <w:rPr>
          <w:rFonts w:ascii="PingFang-SC-Regular" w:eastAsia="宋体" w:hAnsi="PingFang-SC-Regular" w:cs="Segoe UI"/>
          <w:color w:val="05073B"/>
          <w:sz w:val="23"/>
          <w:szCs w:val="23"/>
          <w:lang w:val="en-US" w:eastAsia="zh-CN"/>
        </w:rPr>
        <w:t>来设置视频的帧率、艺术家信息和比特率等参数。</w:t>
      </w:r>
    </w:p>
    <w:p w14:paraId="3F41F889" w14:textId="50778CD7" w:rsidR="00EC4E4B" w:rsidRPr="00BA5CC5" w:rsidRDefault="00F803A1" w:rsidP="00F803A1">
      <w:pPr>
        <w:shd w:val="clear" w:color="auto" w:fill="FDFDFE"/>
        <w:spacing w:after="0"/>
        <w:ind w:firstLine="420"/>
        <w:rPr>
          <w:rFonts w:ascii="PingFang-SC-Regular" w:eastAsia="宋体" w:hAnsi="PingFang-SC-Regular" w:cs="Segoe UI" w:hint="eastAsia"/>
          <w:color w:val="05073B"/>
          <w:sz w:val="23"/>
          <w:szCs w:val="23"/>
          <w:lang w:val="en-US" w:eastAsia="zh-CN"/>
        </w:rPr>
      </w:pPr>
      <w:r>
        <w:rPr>
          <w:rFonts w:ascii="Segoe UI" w:eastAsia="宋体" w:hAnsi="Segoe UI" w:cs="Segoe UI" w:hint="eastAsia"/>
          <w:b/>
          <w:bCs/>
          <w:color w:val="05073B"/>
          <w:sz w:val="23"/>
          <w:szCs w:val="23"/>
          <w:lang w:val="en-US" w:eastAsia="zh-CN"/>
        </w:rPr>
        <w:t>2.3.6</w:t>
      </w:r>
      <w:r w:rsidR="00EC4E4B" w:rsidRPr="00BA5CC5">
        <w:rPr>
          <w:rFonts w:ascii="Segoe UI" w:eastAsia="宋体" w:hAnsi="Segoe UI" w:cs="Segoe UI"/>
          <w:b/>
          <w:bCs/>
          <w:color w:val="05073B"/>
          <w:sz w:val="23"/>
          <w:szCs w:val="23"/>
          <w:lang w:val="en-US" w:eastAsia="zh-CN"/>
        </w:rPr>
        <w:t>主程序控制流</w:t>
      </w:r>
      <w:r w:rsidR="00EC4E4B" w:rsidRPr="00BA5CC5">
        <w:rPr>
          <w:rFonts w:ascii="PingFang-SC-Regular" w:eastAsia="宋体" w:hAnsi="PingFang-SC-Regular" w:cs="Segoe UI"/>
          <w:color w:val="05073B"/>
          <w:sz w:val="23"/>
          <w:szCs w:val="23"/>
          <w:lang w:val="en-US" w:eastAsia="zh-CN"/>
        </w:rPr>
        <w:t>：</w:t>
      </w:r>
    </w:p>
    <w:p w14:paraId="60E868AC" w14:textId="77777777" w:rsidR="00EC4E4B" w:rsidRPr="00BA5CC5" w:rsidRDefault="00EC4E4B" w:rsidP="00BA5CC5">
      <w:pPr>
        <w:numPr>
          <w:ilvl w:val="1"/>
          <w:numId w:val="18"/>
        </w:numPr>
        <w:shd w:val="clear" w:color="auto" w:fill="FDFDFE"/>
        <w:spacing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负责整合上述模块，按照用户配置运行模拟并展示结果。</w:t>
      </w:r>
    </w:p>
    <w:p w14:paraId="4F048492" w14:textId="77777777" w:rsidR="00EC4E4B" w:rsidRPr="00BA5CC5" w:rsidRDefault="00EC4E4B" w:rsidP="00BA5CC5">
      <w:pPr>
        <w:numPr>
          <w:ilvl w:val="1"/>
          <w:numId w:val="18"/>
        </w:numPr>
        <w:shd w:val="clear" w:color="auto" w:fill="FDFDFE"/>
        <w:spacing w:before="30" w:after="0"/>
        <w:rPr>
          <w:rFonts w:ascii="PingFang-SC-Regular" w:eastAsia="宋体" w:hAnsi="PingFang-SC-Regular" w:cs="Segoe UI" w:hint="eastAsia"/>
          <w:color w:val="05073B"/>
          <w:sz w:val="23"/>
          <w:szCs w:val="23"/>
          <w:lang w:val="en-US" w:eastAsia="zh-CN"/>
        </w:rPr>
      </w:pPr>
      <w:r w:rsidRPr="00BA5CC5">
        <w:rPr>
          <w:rFonts w:ascii="PingFang-SC-Regular" w:eastAsia="宋体" w:hAnsi="PingFang-SC-Regular" w:cs="Segoe UI"/>
          <w:color w:val="05073B"/>
          <w:sz w:val="23"/>
          <w:szCs w:val="23"/>
          <w:lang w:val="en-US" w:eastAsia="zh-CN"/>
        </w:rPr>
        <w:t>在程序结束时显示动画窗口，并在用户选择导出视频时保存视频文件。</w:t>
      </w:r>
    </w:p>
    <w:p w14:paraId="21ED2F97" w14:textId="77777777" w:rsidR="00EC4E4B" w:rsidRDefault="00EC4E4B" w:rsidP="00EC4E4B">
      <w:pPr>
        <w:shd w:val="clear" w:color="auto" w:fill="FDFDFE"/>
        <w:spacing w:before="210" w:after="0"/>
        <w:ind w:firstLine="420"/>
        <w:rPr>
          <w:rFonts w:ascii="Segoe UI" w:eastAsia="宋体" w:hAnsi="Segoe UI" w:cs="Segoe UI"/>
          <w:color w:val="05073B"/>
          <w:sz w:val="23"/>
          <w:szCs w:val="23"/>
          <w:lang w:val="en-US" w:eastAsia="zh-CN"/>
        </w:rPr>
      </w:pPr>
      <w:r w:rsidRPr="00BA5CC5">
        <w:rPr>
          <w:rFonts w:ascii="Segoe UI" w:eastAsia="宋体" w:hAnsi="Segoe UI" w:cs="Segoe UI"/>
          <w:color w:val="05073B"/>
          <w:sz w:val="23"/>
          <w:szCs w:val="23"/>
          <w:lang w:val="en-US" w:eastAsia="zh-CN"/>
        </w:rPr>
        <w:t>综上所述，该程序通过参数配置、波动计算、可视化展示、特定点分析和视频导出等模块，提供了一个全面的波动干涉现象模拟和展示工具。</w:t>
      </w:r>
      <w:bookmarkEnd w:id="83"/>
      <w:bookmarkEnd w:id="84"/>
      <w:bookmarkEnd w:id="85"/>
      <w:bookmarkEnd w:id="86"/>
      <w:bookmarkEnd w:id="87"/>
      <w:bookmarkEnd w:id="88"/>
      <w:bookmarkEnd w:id="89"/>
      <w:bookmarkEnd w:id="90"/>
      <w:bookmarkEnd w:id="91"/>
    </w:p>
    <w:p w14:paraId="7BEEADD2" w14:textId="50D9B0D9" w:rsidR="00EC4E4B" w:rsidRDefault="00EC4E4B" w:rsidP="00EC4E4B">
      <w:pPr>
        <w:pStyle w:val="21bc9c4b-6a32-43e5-beaa-fd2d792c5735"/>
        <w:rPr>
          <w:lang w:val="en-US" w:eastAsia="zh-CN"/>
        </w:rPr>
      </w:pPr>
      <w:bookmarkStart w:id="101" w:name="_Toc167968820"/>
      <w:r>
        <w:rPr>
          <w:rFonts w:hint="eastAsia"/>
          <w:lang w:val="en-US" w:eastAsia="zh-CN"/>
        </w:rPr>
        <w:t>3使用说明</w:t>
      </w:r>
      <w:bookmarkEnd w:id="101"/>
    </w:p>
    <w:p w14:paraId="06930B33" w14:textId="62F0F451" w:rsidR="00EC4E4B" w:rsidRPr="00EC4E4B" w:rsidRDefault="00EC4E4B" w:rsidP="00EC4E4B">
      <w:pPr>
        <w:pStyle w:val="71e7dc79-1ff7-45e8-997d-0ebda3762b91"/>
        <w:numPr>
          <w:ilvl w:val="0"/>
          <w:numId w:val="0"/>
        </w:numPr>
        <w:rPr>
          <w:lang w:eastAsia="zh-CN"/>
        </w:rPr>
      </w:pPr>
      <w:bookmarkStart w:id="102" w:name="_Toc167968821"/>
      <w:r>
        <w:rPr>
          <w:rFonts w:hint="eastAsia"/>
          <w:lang w:eastAsia="zh-CN"/>
        </w:rPr>
        <w:t>3.1运行程序</w:t>
      </w:r>
      <w:bookmarkEnd w:id="102"/>
    </w:p>
    <w:p w14:paraId="31C739D0" w14:textId="64A0C163" w:rsidR="00857260" w:rsidRPr="007B4CC4" w:rsidRDefault="007B4CC4" w:rsidP="00857260">
      <w:pPr>
        <w:pStyle w:val="afa"/>
        <w:shd w:val="clear" w:color="auto" w:fill="FDFDFE"/>
        <w:spacing w:before="0" w:beforeAutospacing="0" w:after="0" w:afterAutospacing="0"/>
        <w:ind w:firstLine="360"/>
        <w:rPr>
          <w:rFonts w:ascii="宋体" w:eastAsia="宋体" w:hAnsi="宋体" w:cs="宋体"/>
          <w:b/>
          <w:bCs/>
          <w:color w:val="05073B"/>
          <w:sz w:val="23"/>
          <w:szCs w:val="23"/>
        </w:rPr>
      </w:pPr>
      <w:r w:rsidRPr="007B4CC4">
        <w:rPr>
          <w:rFonts w:ascii="宋体" w:eastAsia="宋体" w:hAnsi="宋体" w:cs="宋体" w:hint="eastAsia"/>
          <w:b/>
          <w:bCs/>
          <w:color w:val="05073B"/>
          <w:sz w:val="23"/>
          <w:szCs w:val="23"/>
        </w:rPr>
        <w:t>3.1.1</w:t>
      </w:r>
      <w:r w:rsidR="00857260" w:rsidRPr="00060944">
        <w:rPr>
          <w:rFonts w:ascii="微软雅黑" w:eastAsia="微软雅黑" w:hAnsi="微软雅黑" w:cs="微软雅黑" w:hint="eastAsia"/>
          <w:b/>
          <w:color w:val="000000"/>
          <w:sz w:val="26"/>
          <w:szCs w:val="23"/>
          <w:lang w:val="de-DE"/>
        </w:rPr>
        <w:t>下载了zip文件</w:t>
      </w:r>
    </w:p>
    <w:p w14:paraId="753370A8" w14:textId="4DF45755" w:rsidR="00053E70" w:rsidRDefault="00053E70" w:rsidP="00053E70">
      <w:pPr>
        <w:pStyle w:val="afa"/>
        <w:shd w:val="clear" w:color="auto" w:fill="FDFDFE"/>
        <w:spacing w:before="0" w:beforeAutospacing="0" w:after="0" w:afterAutospacing="0"/>
        <w:ind w:left="720" w:firstLineChars="200" w:firstLine="460"/>
        <w:rPr>
          <w:rFonts w:ascii="宋体" w:eastAsia="宋体" w:hAnsi="宋体" w:cs="宋体"/>
          <w:color w:val="05073B"/>
          <w:sz w:val="23"/>
          <w:szCs w:val="23"/>
        </w:rPr>
      </w:pPr>
      <w:r>
        <w:rPr>
          <w:rFonts w:ascii="宋体" w:eastAsia="宋体" w:hAnsi="宋体" w:cs="宋体" w:hint="eastAsia"/>
          <w:color w:val="05073B"/>
          <w:sz w:val="23"/>
          <w:szCs w:val="23"/>
        </w:rPr>
        <w:lastRenderedPageBreak/>
        <w:t>首先</w:t>
      </w:r>
      <w:r w:rsidRPr="00053E70">
        <w:rPr>
          <w:rFonts w:ascii="宋体" w:eastAsia="宋体" w:hAnsi="宋体" w:cs="宋体" w:hint="eastAsia"/>
          <w:color w:val="05073B"/>
          <w:sz w:val="23"/>
          <w:szCs w:val="23"/>
          <w:lang w:val="de-DE"/>
        </w:rPr>
        <w:t>，</w:t>
      </w:r>
      <w:r>
        <w:rPr>
          <w:rFonts w:ascii="宋体" w:eastAsia="宋体" w:hAnsi="宋体" w:cs="宋体" w:hint="eastAsia"/>
          <w:color w:val="05073B"/>
          <w:sz w:val="23"/>
          <w:szCs w:val="23"/>
        </w:rPr>
        <w:t>确保已经下载并解压了本软件的zip文件。之后，切换到解压目录，运行其exe文件即可。</w:t>
      </w:r>
    </w:p>
    <w:p w14:paraId="0DC9468F" w14:textId="1D9E43C3" w:rsidR="00184A11" w:rsidRDefault="00184A11" w:rsidP="00053E70">
      <w:pPr>
        <w:pStyle w:val="afa"/>
        <w:shd w:val="clear" w:color="auto" w:fill="FDFDFE"/>
        <w:spacing w:before="0" w:beforeAutospacing="0" w:after="0" w:afterAutospacing="0"/>
        <w:ind w:left="720" w:firstLineChars="200" w:firstLine="460"/>
        <w:rPr>
          <w:rFonts w:ascii="宋体" w:eastAsia="宋体" w:hAnsi="宋体" w:cs="宋体"/>
          <w:color w:val="05073B"/>
          <w:sz w:val="23"/>
          <w:szCs w:val="23"/>
        </w:rPr>
      </w:pPr>
      <w:r>
        <w:rPr>
          <w:rFonts w:ascii="宋体" w:eastAsia="宋体" w:hAnsi="宋体" w:cs="宋体" w:hint="eastAsia"/>
          <w:color w:val="05073B"/>
          <w:sz w:val="23"/>
          <w:szCs w:val="23"/>
        </w:rPr>
        <w:t>操作流程图如下</w:t>
      </w:r>
    </w:p>
    <w:p w14:paraId="7E05F64D" w14:textId="5C7997DC" w:rsidR="00184A11" w:rsidRDefault="00184A11" w:rsidP="00184A11">
      <w:pPr>
        <w:pStyle w:val="afa"/>
        <w:shd w:val="clear" w:color="auto" w:fill="FDFDFE"/>
        <w:spacing w:before="0" w:beforeAutospacing="0" w:after="0" w:afterAutospacing="0"/>
        <w:rPr>
          <w:rFonts w:ascii="宋体" w:eastAsia="宋体" w:hAnsi="宋体" w:cs="宋体" w:hint="eastAsia"/>
          <w:color w:val="05073B"/>
          <w:sz w:val="23"/>
          <w:szCs w:val="23"/>
        </w:rPr>
      </w:pPr>
      <w:r>
        <w:rPr>
          <w:rFonts w:ascii="宋体" w:eastAsia="宋体" w:hAnsi="宋体" w:cs="宋体" w:hint="eastAsia"/>
          <w:noProof/>
          <w:color w:val="05073B"/>
          <w:sz w:val="23"/>
          <w:szCs w:val="23"/>
        </w:rPr>
        <w:drawing>
          <wp:anchor distT="0" distB="0" distL="114300" distR="114300" simplePos="0" relativeHeight="251661312" behindDoc="0" locked="0" layoutInCell="1" allowOverlap="1" wp14:anchorId="28A66C6C" wp14:editId="672F2B73">
            <wp:simplePos x="0" y="0"/>
            <wp:positionH relativeFrom="column">
              <wp:posOffset>271780</wp:posOffset>
            </wp:positionH>
            <wp:positionV relativeFrom="paragraph">
              <wp:posOffset>329565</wp:posOffset>
            </wp:positionV>
            <wp:extent cx="5767705" cy="753110"/>
            <wp:effectExtent l="0" t="0" r="4445" b="8890"/>
            <wp:wrapTopAndBottom/>
            <wp:docPr id="356576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7667" name="图片 35657667"/>
                    <pic:cNvPicPr/>
                  </pic:nvPicPr>
                  <pic:blipFill>
                    <a:blip r:embed="rId17"/>
                    <a:stretch>
                      <a:fillRect/>
                    </a:stretch>
                  </pic:blipFill>
                  <pic:spPr>
                    <a:xfrm>
                      <a:off x="0" y="0"/>
                      <a:ext cx="5767705" cy="753110"/>
                    </a:xfrm>
                    <a:prstGeom prst="rect">
                      <a:avLst/>
                    </a:prstGeom>
                  </pic:spPr>
                </pic:pic>
              </a:graphicData>
            </a:graphic>
            <wp14:sizeRelV relativeFrom="margin">
              <wp14:pctHeight>0</wp14:pctHeight>
            </wp14:sizeRelV>
          </wp:anchor>
        </w:drawing>
      </w:r>
    </w:p>
    <w:p w14:paraId="1734D52C" w14:textId="77777777" w:rsidR="00184A11" w:rsidRDefault="00184A11" w:rsidP="007B4CC4">
      <w:pPr>
        <w:pStyle w:val="afa"/>
        <w:shd w:val="clear" w:color="auto" w:fill="FDFDFE"/>
        <w:spacing w:before="0" w:beforeAutospacing="0" w:after="0" w:afterAutospacing="0"/>
        <w:ind w:firstLine="420"/>
        <w:rPr>
          <w:rFonts w:ascii="宋体" w:eastAsia="宋体" w:hAnsi="宋体" w:cs="宋体"/>
          <w:b/>
          <w:bCs/>
          <w:color w:val="05073B"/>
          <w:sz w:val="23"/>
          <w:szCs w:val="23"/>
        </w:rPr>
      </w:pPr>
    </w:p>
    <w:p w14:paraId="7751AABF" w14:textId="77777777" w:rsidR="00184A11" w:rsidRDefault="00184A11" w:rsidP="007B4CC4">
      <w:pPr>
        <w:pStyle w:val="afa"/>
        <w:shd w:val="clear" w:color="auto" w:fill="FDFDFE"/>
        <w:spacing w:before="0" w:beforeAutospacing="0" w:after="0" w:afterAutospacing="0"/>
        <w:ind w:firstLine="420"/>
        <w:rPr>
          <w:rFonts w:ascii="宋体" w:eastAsia="宋体" w:hAnsi="宋体" w:cs="宋体"/>
          <w:b/>
          <w:bCs/>
          <w:color w:val="05073B"/>
          <w:sz w:val="23"/>
          <w:szCs w:val="23"/>
        </w:rPr>
      </w:pPr>
    </w:p>
    <w:p w14:paraId="55858961" w14:textId="60E2C94E" w:rsidR="00857260" w:rsidRPr="007B4CC4" w:rsidRDefault="007B4CC4" w:rsidP="007B4CC4">
      <w:pPr>
        <w:pStyle w:val="afa"/>
        <w:shd w:val="clear" w:color="auto" w:fill="FDFDFE"/>
        <w:spacing w:before="0" w:beforeAutospacing="0" w:after="0" w:afterAutospacing="0"/>
        <w:ind w:firstLine="420"/>
        <w:rPr>
          <w:rFonts w:ascii="宋体" w:eastAsia="宋体" w:hAnsi="宋体" w:cs="宋体"/>
          <w:b/>
          <w:bCs/>
          <w:color w:val="05073B"/>
          <w:sz w:val="23"/>
          <w:szCs w:val="23"/>
        </w:rPr>
      </w:pPr>
      <w:r w:rsidRPr="007B4CC4">
        <w:rPr>
          <w:rFonts w:ascii="宋体" w:eastAsia="宋体" w:hAnsi="宋体" w:cs="宋体" w:hint="eastAsia"/>
          <w:b/>
          <w:bCs/>
          <w:color w:val="05073B"/>
          <w:sz w:val="23"/>
          <w:szCs w:val="23"/>
        </w:rPr>
        <w:t>3.1.2</w:t>
      </w:r>
      <w:r w:rsidR="00857260" w:rsidRPr="00060944">
        <w:rPr>
          <w:rFonts w:ascii="微软雅黑" w:eastAsia="微软雅黑" w:hAnsi="微软雅黑" w:cs="微软雅黑" w:hint="eastAsia"/>
          <w:b/>
          <w:color w:val="000000"/>
          <w:sz w:val="26"/>
          <w:szCs w:val="23"/>
          <w:lang w:val="de-DE"/>
        </w:rPr>
        <w:t>只下载了python脚本</w:t>
      </w:r>
    </w:p>
    <w:p w14:paraId="66AC201D" w14:textId="61038256" w:rsidR="00053E70" w:rsidRDefault="00053E70" w:rsidP="00053E70">
      <w:pPr>
        <w:pStyle w:val="afa"/>
        <w:shd w:val="clear" w:color="auto" w:fill="FDFDFE"/>
        <w:spacing w:before="0" w:beforeAutospacing="0" w:after="0" w:afterAutospacing="0"/>
        <w:ind w:left="720" w:firstLineChars="200" w:firstLine="460"/>
        <w:rPr>
          <w:rFonts w:ascii="宋体" w:eastAsia="宋体" w:hAnsi="宋体" w:cs="宋体"/>
          <w:color w:val="05073B"/>
          <w:sz w:val="23"/>
          <w:szCs w:val="23"/>
          <w:lang w:val="de-DE"/>
        </w:rPr>
      </w:pPr>
      <w:r>
        <w:rPr>
          <w:rFonts w:ascii="宋体" w:eastAsia="宋体" w:hAnsi="宋体" w:cs="宋体" w:hint="eastAsia"/>
          <w:color w:val="05073B"/>
          <w:sz w:val="23"/>
          <w:szCs w:val="23"/>
        </w:rPr>
        <w:t>若只有本程序python脚本，则要</w:t>
      </w:r>
      <w:r w:rsidRPr="00053E70">
        <w:rPr>
          <w:rFonts w:ascii="宋体" w:eastAsia="宋体" w:hAnsi="宋体" w:cs="宋体"/>
          <w:color w:val="05073B"/>
          <w:sz w:val="23"/>
          <w:szCs w:val="23"/>
          <w:lang w:val="de-DE"/>
        </w:rPr>
        <w:t>确保已经安装了</w:t>
      </w:r>
      <w:r>
        <w:rPr>
          <w:rFonts w:ascii="宋体" w:eastAsia="宋体" w:hAnsi="宋体" w:cs="宋体" w:hint="eastAsia"/>
          <w:color w:val="05073B"/>
          <w:sz w:val="23"/>
          <w:szCs w:val="23"/>
          <w:lang w:val="de-DE"/>
        </w:rPr>
        <w:t>正确的</w:t>
      </w:r>
      <w:r w:rsidRPr="00053E70">
        <w:rPr>
          <w:rFonts w:ascii="宋体" w:eastAsia="宋体" w:hAnsi="宋体" w:cs="宋体"/>
          <w:color w:val="05073B"/>
          <w:sz w:val="23"/>
          <w:szCs w:val="23"/>
          <w:lang w:val="de-DE"/>
        </w:rPr>
        <w:t>Python环境以及必要的库（如numpy、matplotlib等）。</w:t>
      </w:r>
      <w:r>
        <w:rPr>
          <w:rFonts w:ascii="宋体" w:eastAsia="宋体" w:hAnsi="宋体" w:cs="宋体" w:hint="eastAsia"/>
          <w:color w:val="05073B"/>
          <w:sz w:val="23"/>
          <w:szCs w:val="23"/>
          <w:lang w:val="de-DE"/>
        </w:rPr>
        <w:t>之后，</w:t>
      </w:r>
      <w:r w:rsidRPr="00053E70">
        <w:rPr>
          <w:rFonts w:ascii="宋体" w:eastAsia="宋体" w:hAnsi="宋体" w:cs="宋体"/>
          <w:color w:val="05073B"/>
          <w:sz w:val="23"/>
          <w:szCs w:val="23"/>
          <w:lang w:val="de-DE"/>
        </w:rPr>
        <w:t>运行本Python脚本</w:t>
      </w:r>
    </w:p>
    <w:p w14:paraId="2FF21178" w14:textId="3F165054" w:rsidR="002E3115" w:rsidRDefault="002E3115" w:rsidP="002E3115">
      <w:pPr>
        <w:pStyle w:val="afa"/>
        <w:shd w:val="clear" w:color="auto" w:fill="FDFDFE"/>
        <w:spacing w:before="0" w:beforeAutospacing="0" w:after="0" w:afterAutospacing="0"/>
        <w:rPr>
          <w:rFonts w:ascii="宋体" w:eastAsia="宋体" w:hAnsi="宋体" w:cs="宋体" w:hint="eastAsia"/>
          <w:color w:val="05073B"/>
          <w:sz w:val="23"/>
          <w:szCs w:val="23"/>
          <w:lang w:val="de-DE"/>
        </w:rPr>
      </w:pPr>
      <w:r>
        <w:rPr>
          <w:rFonts w:ascii="宋体" w:eastAsia="宋体" w:hAnsi="宋体" w:cs="宋体"/>
          <w:color w:val="05073B"/>
          <w:sz w:val="23"/>
          <w:szCs w:val="23"/>
          <w:lang w:val="de-DE"/>
        </w:rPr>
        <w:tab/>
      </w:r>
      <w:r w:rsidRPr="002E3115">
        <w:rPr>
          <w:rFonts w:ascii="宋体" w:eastAsia="宋体" w:hAnsi="宋体" w:cs="宋体"/>
          <w:color w:val="05073B"/>
          <w:sz w:val="32"/>
          <w:szCs w:val="32"/>
          <w:lang w:val="de-DE"/>
        </w:rPr>
        <w:tab/>
      </w:r>
      <w:r w:rsidRPr="002E3115">
        <w:rPr>
          <w:rFonts w:ascii="宋体" w:eastAsia="宋体" w:hAnsi="宋体" w:cs="宋体" w:hint="eastAsia"/>
          <w:color w:val="05073B"/>
          <w:sz w:val="32"/>
          <w:szCs w:val="32"/>
          <w:lang w:val="de-DE"/>
        </w:rPr>
        <w:t>配置python环境</w:t>
      </w:r>
    </w:p>
    <w:p w14:paraId="0A49033B" w14:textId="432E8432" w:rsidR="00053E70" w:rsidRDefault="00053E70" w:rsidP="00772017">
      <w:pPr>
        <w:pStyle w:val="afa"/>
        <w:shd w:val="clear" w:color="auto" w:fill="FDFDFE"/>
        <w:spacing w:before="0" w:beforeAutospacing="0" w:after="0" w:afterAutospacing="0"/>
        <w:ind w:leftChars="160" w:left="320" w:firstLineChars="200" w:firstLine="460"/>
        <w:rPr>
          <w:rFonts w:ascii="宋体" w:eastAsia="宋体" w:hAnsi="宋体" w:cs="宋体"/>
          <w:color w:val="05073B"/>
          <w:sz w:val="23"/>
          <w:szCs w:val="23"/>
          <w:lang w:val="de-DE"/>
        </w:rPr>
      </w:pPr>
      <w:r>
        <w:rPr>
          <w:rFonts w:ascii="宋体" w:eastAsia="宋体" w:hAnsi="宋体" w:cs="宋体"/>
          <w:color w:val="05073B"/>
          <w:sz w:val="23"/>
          <w:szCs w:val="23"/>
          <w:lang w:val="de-DE"/>
        </w:rPr>
        <w:t>P</w:t>
      </w:r>
      <w:r>
        <w:rPr>
          <w:rFonts w:ascii="宋体" w:eastAsia="宋体" w:hAnsi="宋体" w:cs="宋体" w:hint="eastAsia"/>
          <w:color w:val="05073B"/>
          <w:sz w:val="23"/>
          <w:szCs w:val="23"/>
          <w:lang w:val="de-DE"/>
        </w:rPr>
        <w:t>ython及所用库的版本信息：</w:t>
      </w:r>
    </w:p>
    <w:p w14:paraId="4A0CE67F" w14:textId="6FB46235" w:rsidR="00053E70" w:rsidRDefault="00053E70" w:rsidP="00772017">
      <w:pPr>
        <w:pStyle w:val="afa"/>
        <w:shd w:val="clear" w:color="auto" w:fill="FDFDFE"/>
        <w:spacing w:before="0" w:beforeAutospacing="0" w:after="0" w:afterAutospacing="0"/>
        <w:ind w:leftChars="160" w:left="320" w:firstLineChars="200" w:firstLine="460"/>
        <w:rPr>
          <w:rFonts w:ascii="宋体" w:eastAsia="宋体" w:hAnsi="宋体" w:cs="宋体"/>
          <w:color w:val="05073B"/>
          <w:sz w:val="23"/>
          <w:szCs w:val="23"/>
          <w:lang w:val="de-DE"/>
        </w:rPr>
      </w:pPr>
      <w:r>
        <w:rPr>
          <w:rFonts w:ascii="宋体" w:eastAsia="宋体" w:hAnsi="宋体" w:cs="宋体"/>
          <w:color w:val="05073B"/>
          <w:sz w:val="23"/>
          <w:szCs w:val="23"/>
          <w:lang w:val="de-DE"/>
        </w:rPr>
        <w:t>P</w:t>
      </w:r>
      <w:r>
        <w:rPr>
          <w:rFonts w:ascii="宋体" w:eastAsia="宋体" w:hAnsi="宋体" w:cs="宋体" w:hint="eastAsia"/>
          <w:color w:val="05073B"/>
          <w:sz w:val="23"/>
          <w:szCs w:val="23"/>
          <w:lang w:val="de-DE"/>
        </w:rPr>
        <w:t>ython：</w:t>
      </w:r>
      <w:r w:rsidRPr="00053E70">
        <w:rPr>
          <w:rFonts w:ascii="宋体" w:eastAsia="宋体" w:hAnsi="宋体" w:cs="宋体"/>
          <w:color w:val="05073B"/>
          <w:sz w:val="23"/>
          <w:szCs w:val="23"/>
          <w:lang w:val="de-DE"/>
        </w:rPr>
        <w:t>Python 3.8.10</w:t>
      </w:r>
    </w:p>
    <w:p w14:paraId="0C8C187A" w14:textId="63E40FCB" w:rsidR="00053E70" w:rsidRDefault="00053E70" w:rsidP="00772017">
      <w:pPr>
        <w:pStyle w:val="afa"/>
        <w:shd w:val="clear" w:color="auto" w:fill="FDFDFE"/>
        <w:spacing w:before="0" w:beforeAutospacing="0" w:after="0" w:afterAutospacing="0"/>
        <w:ind w:leftChars="160" w:left="320" w:firstLineChars="200" w:firstLine="460"/>
        <w:rPr>
          <w:rFonts w:ascii="宋体" w:eastAsia="宋体" w:hAnsi="宋体" w:cs="宋体"/>
          <w:color w:val="05073B"/>
          <w:sz w:val="23"/>
          <w:szCs w:val="23"/>
          <w:lang w:val="de-DE"/>
        </w:rPr>
      </w:pPr>
      <w:r>
        <w:rPr>
          <w:rFonts w:ascii="宋体" w:eastAsia="宋体" w:hAnsi="宋体" w:cs="宋体" w:hint="eastAsia"/>
          <w:color w:val="05073B"/>
          <w:sz w:val="23"/>
          <w:szCs w:val="23"/>
          <w:lang w:val="de-DE"/>
        </w:rPr>
        <w:t>必要库：</w:t>
      </w:r>
    </w:p>
    <w:p w14:paraId="159C3A2D" w14:textId="77777777" w:rsidR="007B4CC4" w:rsidRDefault="007B4CC4" w:rsidP="00772017">
      <w:pPr>
        <w:pStyle w:val="afa"/>
        <w:shd w:val="clear" w:color="auto" w:fill="FDFDFE"/>
        <w:spacing w:before="0" w:beforeAutospacing="0" w:after="0" w:afterAutospacing="0"/>
        <w:ind w:leftChars="160" w:left="320" w:firstLineChars="200" w:firstLine="460"/>
        <w:rPr>
          <w:rFonts w:ascii="宋体" w:eastAsia="宋体" w:hAnsi="宋体" w:cs="宋体"/>
          <w:color w:val="05073B"/>
          <w:sz w:val="23"/>
          <w:szCs w:val="23"/>
          <w:lang w:val="de-DE"/>
        </w:rPr>
      </w:pPr>
      <w:r w:rsidRPr="00053E70">
        <w:rPr>
          <w:rFonts w:ascii="宋体" w:eastAsia="宋体" w:hAnsi="宋体" w:cs="宋体"/>
          <w:color w:val="05073B"/>
          <w:sz w:val="23"/>
          <w:szCs w:val="23"/>
          <w:lang w:val="de-DE"/>
        </w:rPr>
        <w:t>numpy                     1.24.4</w:t>
      </w:r>
    </w:p>
    <w:p w14:paraId="7D3FDA07" w14:textId="223FE455" w:rsidR="007B4CC4" w:rsidRDefault="007B4CC4" w:rsidP="00772017">
      <w:pPr>
        <w:pStyle w:val="afa"/>
        <w:shd w:val="clear" w:color="auto" w:fill="FDFDFE"/>
        <w:spacing w:before="0" w:beforeAutospacing="0" w:after="0" w:afterAutospacing="0"/>
        <w:ind w:leftChars="160" w:left="320" w:firstLineChars="200" w:firstLine="460"/>
        <w:rPr>
          <w:rFonts w:ascii="宋体" w:eastAsia="宋体" w:hAnsi="宋体" w:cs="宋体"/>
          <w:color w:val="05073B"/>
          <w:sz w:val="23"/>
          <w:szCs w:val="23"/>
          <w:lang w:val="de-DE"/>
        </w:rPr>
      </w:pPr>
      <w:r>
        <w:rPr>
          <w:rFonts w:ascii="宋体" w:eastAsia="宋体" w:hAnsi="宋体" w:cs="宋体" w:hint="eastAsia"/>
          <w:color w:val="05073B"/>
          <w:sz w:val="23"/>
          <w:szCs w:val="23"/>
          <w:lang w:val="de-DE"/>
        </w:rPr>
        <w:t>matplotlib                3.7.5</w:t>
      </w:r>
    </w:p>
    <w:p w14:paraId="3D22CE6F" w14:textId="77777777" w:rsidR="00772017" w:rsidRPr="00772017" w:rsidRDefault="00053E70" w:rsidP="00772017">
      <w:pPr>
        <w:pStyle w:val="afa"/>
        <w:shd w:val="clear" w:color="auto" w:fill="FDFDFE"/>
        <w:spacing w:before="0" w:beforeAutospacing="0" w:after="0" w:afterAutospacing="0"/>
        <w:ind w:leftChars="160" w:left="320" w:firstLineChars="200" w:firstLine="462"/>
        <w:rPr>
          <w:rFonts w:ascii="宋体" w:eastAsia="宋体" w:hAnsi="宋体" w:cs="宋体"/>
          <w:b/>
          <w:bCs/>
          <w:color w:val="05073B"/>
          <w:sz w:val="23"/>
          <w:szCs w:val="23"/>
          <w:lang w:val="de-DE"/>
        </w:rPr>
      </w:pPr>
      <w:r w:rsidRPr="00772017">
        <w:rPr>
          <w:rFonts w:ascii="宋体" w:eastAsia="宋体" w:hAnsi="宋体" w:cs="宋体"/>
          <w:b/>
          <w:bCs/>
          <w:color w:val="05073B"/>
          <w:sz w:val="23"/>
          <w:szCs w:val="23"/>
          <w:lang w:val="de-DE"/>
        </w:rPr>
        <w:t>P</w:t>
      </w:r>
      <w:r w:rsidRPr="00772017">
        <w:rPr>
          <w:rFonts w:ascii="宋体" w:eastAsia="宋体" w:hAnsi="宋体" w:cs="宋体" w:hint="eastAsia"/>
          <w:b/>
          <w:bCs/>
          <w:color w:val="05073B"/>
          <w:sz w:val="23"/>
          <w:szCs w:val="23"/>
          <w:lang w:val="de-DE"/>
        </w:rPr>
        <w:t>ython下载</w:t>
      </w:r>
    </w:p>
    <w:p w14:paraId="07838AAC" w14:textId="2ECB0245" w:rsidR="00053E70" w:rsidRPr="007B4CC4" w:rsidRDefault="00857260" w:rsidP="00772017">
      <w:pPr>
        <w:pStyle w:val="afa"/>
        <w:shd w:val="clear" w:color="auto" w:fill="FDFDFE"/>
        <w:spacing w:before="0" w:beforeAutospacing="0" w:after="0" w:afterAutospacing="0"/>
        <w:ind w:leftChars="160" w:left="320" w:firstLineChars="200" w:firstLine="460"/>
        <w:rPr>
          <w:rFonts w:ascii="宋体" w:eastAsia="宋体" w:hAnsi="宋体" w:cs="宋体"/>
          <w:sz w:val="23"/>
          <w:szCs w:val="23"/>
          <w:shd w:val="clear" w:color="auto" w:fill="FDFDFE"/>
          <w:lang w:val="de-DE"/>
        </w:rPr>
      </w:pPr>
      <w:r w:rsidRPr="00857260">
        <w:rPr>
          <w:rFonts w:ascii="Segoe UI" w:hAnsi="Segoe UI" w:cs="Segoe UI"/>
          <w:color w:val="05073B"/>
          <w:sz w:val="23"/>
          <w:szCs w:val="23"/>
          <w:shd w:val="clear" w:color="auto" w:fill="FDFDFE"/>
          <w:lang w:val="de-DE"/>
        </w:rPr>
        <w:t>Python</w:t>
      </w:r>
      <w:r>
        <w:rPr>
          <w:rFonts w:ascii="微软雅黑" w:eastAsia="微软雅黑" w:hAnsi="微软雅黑" w:cs="微软雅黑" w:hint="eastAsia"/>
          <w:color w:val="05073B"/>
          <w:sz w:val="23"/>
          <w:szCs w:val="23"/>
          <w:shd w:val="clear" w:color="auto" w:fill="FDFDFE"/>
        </w:rPr>
        <w:t>的官方下载网址是</w:t>
      </w:r>
      <w:r w:rsidR="00000000">
        <w:fldChar w:fldCharType="begin"/>
      </w:r>
      <w:r w:rsidR="00000000">
        <w:instrText>HYPERLINK "https://www.python.org/downloads/"</w:instrText>
      </w:r>
      <w:r w:rsidR="00000000">
        <w:fldChar w:fldCharType="separate"/>
      </w:r>
      <w:r w:rsidRPr="00857260">
        <w:rPr>
          <w:rStyle w:val="aff5"/>
          <w:rFonts w:ascii="Segoe UI" w:hAnsi="Segoe UI" w:cs="Segoe UI"/>
          <w:sz w:val="23"/>
          <w:szCs w:val="23"/>
          <w:shd w:val="clear" w:color="auto" w:fill="FDFDFE"/>
          <w:lang w:val="de-DE"/>
        </w:rPr>
        <w:t>https://www.python.org/downloads/</w:t>
      </w:r>
      <w:r w:rsidR="00000000">
        <w:rPr>
          <w:rStyle w:val="aff5"/>
          <w:rFonts w:ascii="Segoe UI" w:hAnsi="Segoe UI" w:cs="Segoe UI"/>
          <w:sz w:val="23"/>
          <w:szCs w:val="23"/>
          <w:shd w:val="clear" w:color="auto" w:fill="FDFDFE"/>
          <w:lang w:val="de-DE"/>
        </w:rPr>
        <w:fldChar w:fldCharType="end"/>
      </w:r>
    </w:p>
    <w:p w14:paraId="415AEA16" w14:textId="2EFD413E" w:rsidR="00857260" w:rsidRDefault="00857260" w:rsidP="00772017">
      <w:pPr>
        <w:pStyle w:val="afa"/>
        <w:shd w:val="clear" w:color="auto" w:fill="FDFDFE"/>
        <w:spacing w:before="0" w:beforeAutospacing="0" w:after="0" w:afterAutospacing="0"/>
        <w:ind w:leftChars="160" w:left="320" w:firstLineChars="200" w:firstLine="460"/>
        <w:rPr>
          <w:rFonts w:ascii="Segoe UI" w:eastAsiaTheme="minorEastAsia" w:hAnsi="Segoe UI" w:cs="Segoe UI"/>
          <w:sz w:val="23"/>
          <w:szCs w:val="23"/>
          <w:shd w:val="clear" w:color="auto" w:fill="FDFDFE"/>
        </w:rPr>
      </w:pPr>
      <w:r>
        <w:rPr>
          <w:rFonts w:ascii="宋体" w:eastAsia="宋体" w:hAnsi="宋体" w:cs="宋体" w:hint="eastAsia"/>
          <w:sz w:val="23"/>
          <w:szCs w:val="23"/>
          <w:shd w:val="clear" w:color="auto" w:fill="FDFDFE"/>
        </w:rPr>
        <w:t>在</w:t>
      </w:r>
      <w:proofErr w:type="gramStart"/>
      <w:r>
        <w:rPr>
          <w:rFonts w:ascii="宋体" w:eastAsia="宋体" w:hAnsi="宋体" w:cs="宋体" w:hint="eastAsia"/>
          <w:sz w:val="23"/>
          <w:szCs w:val="23"/>
          <w:shd w:val="clear" w:color="auto" w:fill="FDFDFE"/>
        </w:rPr>
        <w:t>官网找到</w:t>
      </w:r>
      <w:proofErr w:type="gramEnd"/>
      <w:r w:rsidRPr="00053E70">
        <w:rPr>
          <w:rFonts w:ascii="宋体" w:eastAsia="宋体" w:hAnsi="宋体" w:cs="宋体"/>
          <w:color w:val="05073B"/>
          <w:sz w:val="23"/>
          <w:szCs w:val="23"/>
          <w:lang w:val="de-DE"/>
        </w:rPr>
        <w:t>Python 3.8.10</w:t>
      </w:r>
      <w:r>
        <w:rPr>
          <w:rFonts w:ascii="宋体" w:eastAsia="宋体" w:hAnsi="宋体" w:cs="宋体" w:hint="eastAsia"/>
          <w:color w:val="05073B"/>
          <w:sz w:val="23"/>
          <w:szCs w:val="23"/>
          <w:lang w:val="de-DE"/>
        </w:rPr>
        <w:t>并下载</w:t>
      </w:r>
    </w:p>
    <w:p w14:paraId="1A34A6B7" w14:textId="41EB374F" w:rsidR="00857260" w:rsidRPr="00857260" w:rsidRDefault="00857260" w:rsidP="00772017">
      <w:pPr>
        <w:pStyle w:val="afa"/>
        <w:shd w:val="clear" w:color="auto" w:fill="FDFDFE"/>
        <w:spacing w:before="0" w:beforeAutospacing="0" w:after="0" w:afterAutospacing="0"/>
        <w:ind w:leftChars="160" w:left="320" w:firstLineChars="200" w:firstLine="460"/>
        <w:rPr>
          <w:rFonts w:ascii="宋体" w:eastAsiaTheme="minorEastAsia" w:hAnsi="宋体" w:cs="宋体"/>
          <w:color w:val="05073B"/>
          <w:sz w:val="23"/>
          <w:szCs w:val="23"/>
        </w:rPr>
      </w:pPr>
      <w:r>
        <w:rPr>
          <w:rFonts w:ascii="Segoe UI" w:eastAsiaTheme="minorEastAsia" w:hAnsi="Segoe UI" w:cs="Segoe UI" w:hint="eastAsia"/>
          <w:sz w:val="23"/>
          <w:szCs w:val="23"/>
          <w:shd w:val="clear" w:color="auto" w:fill="FDFDFE"/>
        </w:rPr>
        <w:t>注意在安装</w:t>
      </w:r>
      <w:r>
        <w:rPr>
          <w:rFonts w:ascii="Segoe UI" w:eastAsiaTheme="minorEastAsia" w:hAnsi="Segoe UI" w:cs="Segoe UI" w:hint="eastAsia"/>
          <w:sz w:val="23"/>
          <w:szCs w:val="23"/>
          <w:shd w:val="clear" w:color="auto" w:fill="FDFDFE"/>
        </w:rPr>
        <w:t>python</w:t>
      </w:r>
      <w:r>
        <w:rPr>
          <w:rFonts w:ascii="Segoe UI" w:eastAsiaTheme="minorEastAsia" w:hAnsi="Segoe UI" w:cs="Segoe UI" w:hint="eastAsia"/>
          <w:sz w:val="23"/>
          <w:szCs w:val="23"/>
          <w:shd w:val="clear" w:color="auto" w:fill="FDFDFE"/>
        </w:rPr>
        <w:t>时在自定义选项</w:t>
      </w:r>
      <w:proofErr w:type="gramStart"/>
      <w:r>
        <w:rPr>
          <w:rFonts w:ascii="Segoe UI" w:eastAsiaTheme="minorEastAsia" w:hAnsi="Segoe UI" w:cs="Segoe UI" w:hint="eastAsia"/>
          <w:sz w:val="23"/>
          <w:szCs w:val="23"/>
          <w:shd w:val="clear" w:color="auto" w:fill="FDFDFE"/>
        </w:rPr>
        <w:t>中勾选“添加到</w:t>
      </w:r>
      <w:r>
        <w:rPr>
          <w:rFonts w:ascii="Segoe UI" w:eastAsiaTheme="minorEastAsia" w:hAnsi="Segoe UI" w:cs="Segoe UI" w:hint="eastAsia"/>
          <w:sz w:val="23"/>
          <w:szCs w:val="23"/>
          <w:shd w:val="clear" w:color="auto" w:fill="FDFDFE"/>
        </w:rPr>
        <w:t>PATH</w:t>
      </w:r>
      <w:r>
        <w:rPr>
          <w:rFonts w:ascii="Segoe UI" w:eastAsiaTheme="minorEastAsia" w:hAnsi="Segoe UI" w:cs="Segoe UI" w:hint="eastAsia"/>
          <w:sz w:val="23"/>
          <w:szCs w:val="23"/>
          <w:shd w:val="clear" w:color="auto" w:fill="FDFDFE"/>
        </w:rPr>
        <w:t>”</w:t>
      </w:r>
      <w:proofErr w:type="gramEnd"/>
      <w:r>
        <w:rPr>
          <w:rFonts w:ascii="Segoe UI" w:eastAsiaTheme="minorEastAsia" w:hAnsi="Segoe UI" w:cs="Segoe UI" w:hint="eastAsia"/>
          <w:sz w:val="23"/>
          <w:szCs w:val="23"/>
          <w:shd w:val="clear" w:color="auto" w:fill="FDFDFE"/>
        </w:rPr>
        <w:t>选项</w:t>
      </w:r>
    </w:p>
    <w:p w14:paraId="407943D2" w14:textId="77777777" w:rsidR="00772017" w:rsidRPr="00772017" w:rsidRDefault="00053E70" w:rsidP="00772017">
      <w:pPr>
        <w:pStyle w:val="afa"/>
        <w:shd w:val="clear" w:color="auto" w:fill="FDFDFE"/>
        <w:spacing w:before="0" w:beforeAutospacing="0" w:after="0" w:afterAutospacing="0"/>
        <w:ind w:leftChars="390" w:left="780"/>
        <w:rPr>
          <w:rFonts w:ascii="宋体" w:eastAsia="宋体" w:hAnsi="宋体" w:cs="宋体"/>
          <w:b/>
          <w:bCs/>
          <w:color w:val="05073B"/>
          <w:sz w:val="23"/>
          <w:szCs w:val="23"/>
          <w:lang w:val="de-DE"/>
        </w:rPr>
      </w:pPr>
      <w:proofErr w:type="gramStart"/>
      <w:r w:rsidRPr="00772017">
        <w:rPr>
          <w:rFonts w:ascii="宋体" w:eastAsia="宋体" w:hAnsi="宋体" w:cs="宋体" w:hint="eastAsia"/>
          <w:b/>
          <w:bCs/>
          <w:color w:val="05073B"/>
          <w:sz w:val="23"/>
          <w:szCs w:val="23"/>
          <w:lang w:val="de-DE"/>
        </w:rPr>
        <w:t>必要库</w:t>
      </w:r>
      <w:proofErr w:type="gramEnd"/>
      <w:r w:rsidRPr="00772017">
        <w:rPr>
          <w:rFonts w:ascii="宋体" w:eastAsia="宋体" w:hAnsi="宋体" w:cs="宋体" w:hint="eastAsia"/>
          <w:b/>
          <w:bCs/>
          <w:color w:val="05073B"/>
          <w:sz w:val="23"/>
          <w:szCs w:val="23"/>
          <w:lang w:val="de-DE"/>
        </w:rPr>
        <w:t>下载</w:t>
      </w:r>
    </w:p>
    <w:p w14:paraId="11E9F75F" w14:textId="35455922" w:rsidR="00053E70" w:rsidRPr="00857260" w:rsidRDefault="00857260" w:rsidP="00772017">
      <w:pPr>
        <w:pStyle w:val="afa"/>
        <w:shd w:val="clear" w:color="auto" w:fill="FDFDFE"/>
        <w:spacing w:before="0" w:beforeAutospacing="0" w:after="0" w:afterAutospacing="0"/>
        <w:ind w:leftChars="390" w:left="780"/>
        <w:rPr>
          <w:rFonts w:ascii="宋体" w:eastAsia="宋体" w:hAnsi="宋体" w:cs="宋体"/>
          <w:color w:val="05073B"/>
          <w:sz w:val="23"/>
          <w:szCs w:val="23"/>
          <w:lang w:val="de-DE"/>
        </w:rPr>
      </w:pPr>
      <w:r>
        <w:rPr>
          <w:rFonts w:ascii="宋体" w:eastAsia="宋体" w:hAnsi="宋体" w:cs="宋体" w:hint="eastAsia"/>
          <w:color w:val="05073B"/>
          <w:sz w:val="23"/>
          <w:szCs w:val="23"/>
          <w:lang w:val="de-DE"/>
        </w:rPr>
        <w:t>在下载python后，同时摁下win+r输入cmd打开命令行，依次执行下列命令(每次只输入一行命令后回车，待下载完毕后再执行下一条命令)</w:t>
      </w:r>
    </w:p>
    <w:p w14:paraId="20ED7AE6" w14:textId="3D9E30B0" w:rsidR="00857260" w:rsidRDefault="00857260" w:rsidP="00A82E26">
      <w:pPr>
        <w:pStyle w:val="afa"/>
        <w:shd w:val="clear" w:color="auto" w:fill="FDFDFE"/>
        <w:spacing w:before="0" w:beforeAutospacing="0" w:after="0" w:afterAutospacing="0"/>
        <w:ind w:left="300" w:firstLine="420"/>
        <w:rPr>
          <w:rFonts w:ascii="宋体" w:eastAsia="宋体" w:hAnsi="宋体" w:cs="宋体" w:hint="eastAsia"/>
          <w:color w:val="05073B"/>
          <w:sz w:val="23"/>
          <w:szCs w:val="23"/>
          <w:lang w:val="de-DE"/>
        </w:rPr>
      </w:pPr>
      <w:r w:rsidRPr="00857260">
        <w:rPr>
          <w:rFonts w:ascii="宋体" w:eastAsia="宋体" w:hAnsi="宋体" w:cs="宋体"/>
          <w:color w:val="05073B"/>
          <w:sz w:val="23"/>
          <w:szCs w:val="23"/>
          <w:lang w:val="de-DE"/>
        </w:rPr>
        <w:t>pip install numpy==1.24.4</w:t>
      </w:r>
      <w:r w:rsidR="00A82E26">
        <w:rPr>
          <w:rFonts w:ascii="宋体" w:eastAsia="宋体" w:hAnsi="宋体" w:cs="宋体" w:hint="eastAsia"/>
          <w:color w:val="05073B"/>
          <w:sz w:val="23"/>
          <w:szCs w:val="23"/>
          <w:lang w:val="de-DE"/>
        </w:rPr>
        <w:t xml:space="preserve"> -i </w:t>
      </w:r>
      <w:r w:rsidR="00A82E26" w:rsidRPr="00A82E26">
        <w:rPr>
          <w:rFonts w:ascii="宋体" w:eastAsia="宋体" w:hAnsi="宋体" w:cs="宋体"/>
          <w:color w:val="05073B"/>
          <w:sz w:val="23"/>
          <w:szCs w:val="23"/>
          <w:lang w:val="de-DE"/>
        </w:rPr>
        <w:t>https://pypi.tuna.tsinghua.edu.cn/simple</w:t>
      </w:r>
    </w:p>
    <w:p w14:paraId="1CCE1F16" w14:textId="044BBE41" w:rsidR="00857260" w:rsidRPr="00A82E26" w:rsidRDefault="00857260" w:rsidP="00A82E26">
      <w:pPr>
        <w:pStyle w:val="afa"/>
        <w:shd w:val="clear" w:color="auto" w:fill="FDFDFE"/>
        <w:spacing w:before="0" w:beforeAutospacing="0" w:after="0" w:afterAutospacing="0"/>
        <w:ind w:left="260" w:firstLineChars="200" w:firstLine="440"/>
        <w:rPr>
          <w:rFonts w:ascii="宋体" w:eastAsia="宋体" w:hAnsi="宋体" w:cs="宋体" w:hint="eastAsia"/>
          <w:color w:val="05073B"/>
          <w:sz w:val="22"/>
          <w:szCs w:val="22"/>
          <w:lang w:val="de-DE"/>
        </w:rPr>
      </w:pPr>
      <w:r w:rsidRPr="00A82E26">
        <w:rPr>
          <w:rFonts w:ascii="宋体" w:eastAsia="宋体" w:hAnsi="宋体" w:cs="宋体"/>
          <w:color w:val="05073B"/>
          <w:sz w:val="22"/>
          <w:szCs w:val="22"/>
          <w:lang w:val="de-DE"/>
        </w:rPr>
        <w:t>pip install matplotlib=</w:t>
      </w:r>
      <w:r w:rsidRPr="00A82E26">
        <w:rPr>
          <w:rFonts w:ascii="宋体" w:eastAsia="宋体" w:hAnsi="宋体" w:cs="宋体" w:hint="eastAsia"/>
          <w:color w:val="05073B"/>
          <w:sz w:val="22"/>
          <w:szCs w:val="22"/>
          <w:lang w:val="de-DE"/>
        </w:rPr>
        <w:t>=</w:t>
      </w:r>
      <w:r w:rsidRPr="00A82E26">
        <w:rPr>
          <w:rFonts w:ascii="宋体" w:eastAsia="宋体" w:hAnsi="宋体" w:cs="宋体"/>
          <w:color w:val="05073B"/>
          <w:sz w:val="22"/>
          <w:szCs w:val="22"/>
          <w:lang w:val="de-DE"/>
        </w:rPr>
        <w:t>3.7.5</w:t>
      </w:r>
      <w:r w:rsidR="00A82E26" w:rsidRPr="00A82E26">
        <w:rPr>
          <w:rFonts w:ascii="宋体" w:eastAsia="宋体" w:hAnsi="宋体" w:cs="宋体" w:hint="eastAsia"/>
          <w:color w:val="05073B"/>
          <w:sz w:val="22"/>
          <w:szCs w:val="22"/>
          <w:lang w:val="de-DE"/>
        </w:rPr>
        <w:t xml:space="preserve"> -i</w:t>
      </w:r>
      <w:r w:rsidR="00A82E26">
        <w:rPr>
          <w:rFonts w:ascii="宋体" w:eastAsia="宋体" w:hAnsi="宋体" w:cs="宋体" w:hint="eastAsia"/>
          <w:color w:val="05073B"/>
          <w:sz w:val="22"/>
          <w:szCs w:val="22"/>
          <w:lang w:val="de-DE"/>
        </w:rPr>
        <w:t xml:space="preserve"> </w:t>
      </w:r>
      <w:r w:rsidR="00A82E26" w:rsidRPr="00A82E26">
        <w:rPr>
          <w:rFonts w:ascii="宋体" w:eastAsia="宋体" w:hAnsi="宋体" w:cs="宋体"/>
          <w:color w:val="05073B"/>
          <w:sz w:val="22"/>
          <w:szCs w:val="22"/>
          <w:lang w:val="de-DE"/>
        </w:rPr>
        <w:t>https://pypi.tuna.tsinghua.edu.cn/simple</w:t>
      </w:r>
    </w:p>
    <w:p w14:paraId="2D26C915" w14:textId="7F6511AB" w:rsidR="002E3115" w:rsidRDefault="002E3115" w:rsidP="002E3115">
      <w:pPr>
        <w:pStyle w:val="afa"/>
        <w:shd w:val="clear" w:color="auto" w:fill="FDFDFE"/>
        <w:spacing w:before="0" w:beforeAutospacing="0" w:after="0" w:afterAutospacing="0"/>
        <w:rPr>
          <w:rFonts w:ascii="宋体" w:eastAsia="宋体" w:hAnsi="宋体" w:cs="宋体"/>
          <w:b/>
          <w:bCs/>
          <w:color w:val="05073B"/>
          <w:sz w:val="23"/>
          <w:szCs w:val="23"/>
          <w:lang w:val="de-DE"/>
        </w:rPr>
      </w:pP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sidRPr="002E3115">
        <w:rPr>
          <w:rFonts w:ascii="宋体" w:eastAsia="宋体" w:hAnsi="宋体" w:cs="宋体" w:hint="eastAsia"/>
          <w:b/>
          <w:bCs/>
          <w:color w:val="05073B"/>
          <w:sz w:val="23"/>
          <w:szCs w:val="23"/>
          <w:lang w:val="de-DE"/>
        </w:rPr>
        <w:t>检验是否配置成功</w:t>
      </w:r>
    </w:p>
    <w:p w14:paraId="0544AC49" w14:textId="5D51A779" w:rsidR="002E3115" w:rsidRDefault="002E3115" w:rsidP="002E3115">
      <w:pPr>
        <w:pStyle w:val="afa"/>
        <w:shd w:val="clear" w:color="auto" w:fill="FDFDFE"/>
        <w:spacing w:before="0" w:beforeAutospacing="0" w:after="0" w:afterAutospacing="0"/>
        <w:rPr>
          <w:rFonts w:ascii="宋体" w:eastAsia="宋体" w:hAnsi="宋体" w:cs="宋体"/>
          <w:color w:val="05073B"/>
          <w:sz w:val="23"/>
          <w:szCs w:val="23"/>
          <w:lang w:val="de-DE"/>
        </w:rPr>
      </w:pPr>
      <w:r>
        <w:rPr>
          <w:rFonts w:ascii="宋体" w:eastAsia="宋体" w:hAnsi="宋体" w:cs="宋体"/>
          <w:b/>
          <w:bCs/>
          <w:color w:val="05073B"/>
          <w:sz w:val="23"/>
          <w:szCs w:val="23"/>
          <w:lang w:val="de-DE"/>
        </w:rPr>
        <w:tab/>
      </w:r>
      <w:r>
        <w:rPr>
          <w:rFonts w:ascii="宋体" w:eastAsia="宋体" w:hAnsi="宋体" w:cs="宋体"/>
          <w:b/>
          <w:bCs/>
          <w:color w:val="05073B"/>
          <w:sz w:val="23"/>
          <w:szCs w:val="23"/>
          <w:lang w:val="de-DE"/>
        </w:rPr>
        <w:tab/>
      </w:r>
      <w:r>
        <w:rPr>
          <w:rFonts w:ascii="宋体" w:eastAsia="宋体" w:hAnsi="宋体" w:cs="宋体"/>
          <w:b/>
          <w:bCs/>
          <w:color w:val="05073B"/>
          <w:sz w:val="23"/>
          <w:szCs w:val="23"/>
          <w:lang w:val="de-DE"/>
        </w:rPr>
        <w:tab/>
      </w:r>
      <w:r w:rsidRPr="002E3115">
        <w:rPr>
          <w:rFonts w:ascii="宋体" w:eastAsia="宋体" w:hAnsi="宋体" w:cs="宋体" w:hint="eastAsia"/>
          <w:color w:val="05073B"/>
          <w:sz w:val="23"/>
          <w:szCs w:val="23"/>
          <w:lang w:val="de-DE"/>
        </w:rPr>
        <w:t>在</w:t>
      </w:r>
      <w:r>
        <w:rPr>
          <w:rFonts w:ascii="宋体" w:eastAsia="宋体" w:hAnsi="宋体" w:cs="宋体" w:hint="eastAsia"/>
          <w:color w:val="05073B"/>
          <w:sz w:val="23"/>
          <w:szCs w:val="23"/>
          <w:lang w:val="de-DE"/>
        </w:rPr>
        <w:t>cmd中分别输入以下两条指令并运行</w:t>
      </w:r>
    </w:p>
    <w:p w14:paraId="15992999" w14:textId="00FF6B88" w:rsidR="002E3115" w:rsidRDefault="002E3115" w:rsidP="002E3115">
      <w:pPr>
        <w:pStyle w:val="afa"/>
        <w:shd w:val="clear" w:color="auto" w:fill="FDFDFE"/>
        <w:spacing w:before="0" w:beforeAutospacing="0" w:after="0" w:afterAutospacing="0"/>
        <w:rPr>
          <w:rFonts w:ascii="宋体" w:eastAsia="宋体" w:hAnsi="宋体" w:cs="宋体" w:hint="eastAsia"/>
          <w:color w:val="05073B"/>
          <w:sz w:val="23"/>
          <w:szCs w:val="23"/>
          <w:lang w:val="de-DE"/>
        </w:rPr>
      </w:pP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Pr>
          <w:rFonts w:ascii="宋体" w:eastAsia="宋体" w:hAnsi="宋体" w:cs="宋体" w:hint="eastAsia"/>
          <w:color w:val="05073B"/>
          <w:sz w:val="23"/>
          <w:szCs w:val="23"/>
          <w:lang w:val="de-DE"/>
        </w:rPr>
        <w:t xml:space="preserve">python </w:t>
      </w:r>
      <w:r w:rsidR="00A82E26">
        <w:rPr>
          <w:rFonts w:ascii="宋体" w:eastAsia="宋体" w:hAnsi="宋体" w:cs="宋体" w:hint="eastAsia"/>
          <w:color w:val="05073B"/>
          <w:sz w:val="23"/>
          <w:szCs w:val="23"/>
          <w:lang w:val="de-DE"/>
        </w:rPr>
        <w:t>--</w:t>
      </w:r>
      <w:r>
        <w:rPr>
          <w:rFonts w:ascii="宋体" w:eastAsia="宋体" w:hAnsi="宋体" w:cs="宋体" w:hint="eastAsia"/>
          <w:color w:val="05073B"/>
          <w:sz w:val="23"/>
          <w:szCs w:val="23"/>
          <w:lang w:val="de-DE"/>
        </w:rPr>
        <w:t>version</w:t>
      </w:r>
    </w:p>
    <w:p w14:paraId="29569E65" w14:textId="09348DD4" w:rsidR="002E3115" w:rsidRDefault="002E3115" w:rsidP="002E3115">
      <w:pPr>
        <w:pStyle w:val="afa"/>
        <w:shd w:val="clear" w:color="auto" w:fill="FDFDFE"/>
        <w:spacing w:before="0" w:beforeAutospacing="0" w:after="0" w:afterAutospacing="0"/>
        <w:rPr>
          <w:rFonts w:ascii="宋体" w:eastAsia="宋体" w:hAnsi="宋体" w:cs="宋体"/>
          <w:color w:val="05073B"/>
          <w:sz w:val="23"/>
          <w:szCs w:val="23"/>
          <w:lang w:val="de-DE"/>
        </w:rPr>
      </w:pP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Pr>
          <w:rFonts w:ascii="宋体" w:eastAsia="宋体" w:hAnsi="宋体" w:cs="宋体" w:hint="eastAsia"/>
          <w:color w:val="05073B"/>
          <w:sz w:val="23"/>
          <w:szCs w:val="23"/>
          <w:lang w:val="de-DE"/>
        </w:rPr>
        <w:t>pip show</w:t>
      </w:r>
    </w:p>
    <w:p w14:paraId="389C492C" w14:textId="6833B34E" w:rsidR="002E3115" w:rsidRDefault="002E3115" w:rsidP="002E3115">
      <w:pPr>
        <w:pStyle w:val="afa"/>
        <w:shd w:val="clear" w:color="auto" w:fill="FDFDFE"/>
        <w:spacing w:before="0" w:beforeAutospacing="0" w:after="0" w:afterAutospacing="0"/>
        <w:rPr>
          <w:rFonts w:ascii="宋体" w:eastAsia="宋体" w:hAnsi="宋体" w:cs="宋体"/>
          <w:color w:val="05073B"/>
          <w:sz w:val="23"/>
          <w:szCs w:val="23"/>
          <w:lang w:val="de-DE"/>
        </w:rPr>
      </w:pP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Pr>
          <w:rFonts w:ascii="宋体" w:eastAsia="宋体" w:hAnsi="宋体" w:cs="宋体" w:hint="eastAsia"/>
          <w:color w:val="05073B"/>
          <w:sz w:val="23"/>
          <w:szCs w:val="23"/>
          <w:lang w:val="de-DE"/>
        </w:rPr>
        <w:t>若显示python以及pip相关版本和库的信息（如下图</w:t>
      </w:r>
      <w:r>
        <w:rPr>
          <w:rFonts w:ascii="宋体" w:eastAsia="宋体" w:hAnsi="宋体" w:cs="宋体"/>
          <w:color w:val="05073B"/>
          <w:sz w:val="23"/>
          <w:szCs w:val="23"/>
          <w:lang w:val="de-DE"/>
        </w:rPr>
        <w:t>）</w:t>
      </w:r>
      <w:r>
        <w:rPr>
          <w:rFonts w:ascii="宋体" w:eastAsia="宋体" w:hAnsi="宋体" w:cs="宋体" w:hint="eastAsia"/>
          <w:color w:val="05073B"/>
          <w:sz w:val="23"/>
          <w:szCs w:val="23"/>
          <w:lang w:val="de-DE"/>
        </w:rPr>
        <w:t>，则表示配置成功。</w:t>
      </w:r>
    </w:p>
    <w:p w14:paraId="230F7C4D" w14:textId="3B66581B" w:rsidR="002E3115" w:rsidRDefault="002E3115" w:rsidP="002E3115">
      <w:pPr>
        <w:pStyle w:val="afa"/>
        <w:shd w:val="clear" w:color="auto" w:fill="FDFDFE"/>
        <w:spacing w:before="0" w:beforeAutospacing="0" w:after="0" w:afterAutospacing="0"/>
        <w:rPr>
          <w:rFonts w:ascii="宋体" w:eastAsia="宋体" w:hAnsi="宋体" w:cs="宋体"/>
          <w:color w:val="05073B"/>
          <w:sz w:val="23"/>
          <w:szCs w:val="23"/>
          <w:lang w:val="de-DE"/>
        </w:rPr>
      </w:pP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Pr>
          <w:rFonts w:ascii="宋体" w:eastAsia="宋体" w:hAnsi="宋体" w:cs="宋体" w:hint="eastAsia"/>
          <w:color w:val="05073B"/>
          <w:sz w:val="23"/>
          <w:szCs w:val="23"/>
          <w:lang w:val="de-DE"/>
        </w:rPr>
        <w:t>否则</w:t>
      </w:r>
      <w:proofErr w:type="gramStart"/>
      <w:r>
        <w:rPr>
          <w:rFonts w:ascii="宋体" w:eastAsia="宋体" w:hAnsi="宋体" w:cs="宋体" w:hint="eastAsia"/>
          <w:color w:val="05073B"/>
          <w:sz w:val="23"/>
          <w:szCs w:val="23"/>
          <w:lang w:val="de-DE"/>
        </w:rPr>
        <w:t>则</w:t>
      </w:r>
      <w:proofErr w:type="gramEnd"/>
      <w:r>
        <w:rPr>
          <w:rFonts w:ascii="宋体" w:eastAsia="宋体" w:hAnsi="宋体" w:cs="宋体" w:hint="eastAsia"/>
          <w:color w:val="05073B"/>
          <w:sz w:val="23"/>
          <w:szCs w:val="23"/>
          <w:lang w:val="de-DE"/>
        </w:rPr>
        <w:t>需检查上述步骤是否有遗漏并再次配置python环境。</w:t>
      </w:r>
    </w:p>
    <w:p w14:paraId="49416184" w14:textId="6F13BB98" w:rsidR="002E3115" w:rsidRPr="002E3115" w:rsidRDefault="002E3115" w:rsidP="002E3115">
      <w:pPr>
        <w:pStyle w:val="afa"/>
        <w:shd w:val="clear" w:color="auto" w:fill="FDFDFE"/>
        <w:spacing w:before="0" w:beforeAutospacing="0" w:after="0" w:afterAutospacing="0"/>
        <w:rPr>
          <w:rFonts w:ascii="宋体" w:eastAsia="宋体" w:hAnsi="宋体" w:cs="宋体" w:hint="eastAsia"/>
          <w:color w:val="05073B"/>
          <w:sz w:val="23"/>
          <w:szCs w:val="23"/>
          <w:lang w:val="de-DE"/>
        </w:rPr>
      </w:pP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sidR="00A82E26" w:rsidRPr="00A82E26">
        <w:rPr>
          <w:rFonts w:ascii="宋体" w:eastAsia="宋体" w:hAnsi="宋体" w:cs="宋体"/>
          <w:color w:val="05073B"/>
          <w:sz w:val="23"/>
          <w:szCs w:val="23"/>
          <w:lang w:val="de-DE"/>
        </w:rPr>
        <w:lastRenderedPageBreak/>
        <w:drawing>
          <wp:inline distT="0" distB="0" distL="0" distR="0" wp14:anchorId="545517A2" wp14:editId="7A5FDB7E">
            <wp:extent cx="5767705" cy="3242945"/>
            <wp:effectExtent l="0" t="0" r="4445" b="0"/>
            <wp:docPr id="17349642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64275" name=""/>
                    <pic:cNvPicPr/>
                  </pic:nvPicPr>
                  <pic:blipFill>
                    <a:blip r:embed="rId18"/>
                    <a:stretch>
                      <a:fillRect/>
                    </a:stretch>
                  </pic:blipFill>
                  <pic:spPr>
                    <a:xfrm>
                      <a:off x="0" y="0"/>
                      <a:ext cx="5767705" cy="3242945"/>
                    </a:xfrm>
                    <a:prstGeom prst="rect">
                      <a:avLst/>
                    </a:prstGeom>
                  </pic:spPr>
                </pic:pic>
              </a:graphicData>
            </a:graphic>
          </wp:inline>
        </w:drawing>
      </w:r>
      <w:r w:rsidR="00A82E26">
        <w:rPr>
          <w:rFonts w:ascii="宋体" w:eastAsia="宋体" w:hAnsi="宋体" w:cs="宋体"/>
          <w:color w:val="05073B"/>
          <w:sz w:val="23"/>
          <w:szCs w:val="23"/>
          <w:lang w:val="de-DE"/>
        </w:rPr>
        <w:tab/>
      </w:r>
    </w:p>
    <w:p w14:paraId="09B1AB8E" w14:textId="6DD00E72" w:rsidR="002E3115" w:rsidRDefault="002E3115" w:rsidP="002E3115">
      <w:pPr>
        <w:pStyle w:val="afa"/>
        <w:shd w:val="clear" w:color="auto" w:fill="FDFDFE"/>
        <w:spacing w:before="0" w:beforeAutospacing="0" w:after="0" w:afterAutospacing="0"/>
        <w:rPr>
          <w:rFonts w:ascii="宋体" w:eastAsia="宋体" w:hAnsi="宋体" w:cs="宋体" w:hint="eastAsia"/>
          <w:color w:val="05073B"/>
          <w:sz w:val="23"/>
          <w:szCs w:val="23"/>
          <w:lang w:val="de-DE"/>
        </w:rPr>
      </w:pP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sidRPr="002E3115">
        <w:rPr>
          <w:rFonts w:ascii="宋体" w:eastAsia="宋体" w:hAnsi="宋体" w:cs="宋体" w:hint="eastAsia"/>
          <w:color w:val="05073B"/>
          <w:sz w:val="32"/>
          <w:szCs w:val="32"/>
          <w:lang w:val="de-DE"/>
        </w:rPr>
        <w:t>运行</w:t>
      </w:r>
      <w:r>
        <w:rPr>
          <w:rFonts w:ascii="宋体" w:eastAsia="宋体" w:hAnsi="宋体" w:cs="宋体" w:hint="eastAsia"/>
          <w:color w:val="05073B"/>
          <w:sz w:val="32"/>
          <w:szCs w:val="32"/>
          <w:lang w:val="de-DE"/>
        </w:rPr>
        <w:t>python</w:t>
      </w:r>
      <w:r w:rsidRPr="002E3115">
        <w:rPr>
          <w:rFonts w:ascii="宋体" w:eastAsia="宋体" w:hAnsi="宋体" w:cs="宋体" w:hint="eastAsia"/>
          <w:color w:val="05073B"/>
          <w:sz w:val="32"/>
          <w:szCs w:val="32"/>
          <w:lang w:val="de-DE"/>
        </w:rPr>
        <w:t>脚本</w:t>
      </w:r>
    </w:p>
    <w:p w14:paraId="7F2BA63D" w14:textId="539C30EE" w:rsidR="002E3115" w:rsidRDefault="002E3115" w:rsidP="002E3115">
      <w:pPr>
        <w:pStyle w:val="afa"/>
        <w:shd w:val="clear" w:color="auto" w:fill="FDFDFE"/>
        <w:spacing w:before="0" w:beforeAutospacing="0" w:after="0" w:afterAutospacing="0"/>
        <w:rPr>
          <w:rFonts w:ascii="宋体" w:eastAsia="宋体" w:hAnsi="宋体" w:cs="宋体"/>
          <w:color w:val="05073B"/>
          <w:sz w:val="23"/>
          <w:szCs w:val="23"/>
          <w:lang w:val="de-DE"/>
        </w:rPr>
      </w:pP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Pr>
          <w:rFonts w:ascii="宋体" w:eastAsia="宋体" w:hAnsi="宋体" w:cs="宋体" w:hint="eastAsia"/>
          <w:color w:val="05073B"/>
          <w:sz w:val="23"/>
          <w:szCs w:val="23"/>
          <w:lang w:val="de-DE"/>
        </w:rPr>
        <w:t>这时我们已经完成了python环境的配置，运行python脚本方法如下:</w:t>
      </w:r>
    </w:p>
    <w:p w14:paraId="577141FD" w14:textId="39612CA1" w:rsidR="00DA7D9F" w:rsidRPr="00DA7D9F" w:rsidRDefault="00DA7D9F" w:rsidP="002E3115">
      <w:pPr>
        <w:pStyle w:val="afa"/>
        <w:shd w:val="clear" w:color="auto" w:fill="FDFDFE"/>
        <w:spacing w:before="0" w:beforeAutospacing="0" w:after="0" w:afterAutospacing="0"/>
        <w:rPr>
          <w:rFonts w:ascii="宋体" w:eastAsia="宋体" w:hAnsi="宋体" w:cs="宋体"/>
          <w:b/>
          <w:bCs/>
          <w:color w:val="05073B"/>
          <w:sz w:val="23"/>
          <w:szCs w:val="23"/>
          <w:lang w:val="de-DE"/>
        </w:rPr>
      </w:pP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sidRPr="00DA7D9F">
        <w:rPr>
          <w:rFonts w:ascii="宋体" w:eastAsia="宋体" w:hAnsi="宋体" w:cs="宋体" w:hint="eastAsia"/>
          <w:b/>
          <w:bCs/>
          <w:color w:val="05073B"/>
          <w:sz w:val="23"/>
          <w:szCs w:val="23"/>
          <w:lang w:val="de-DE"/>
        </w:rPr>
        <w:t>获取脚本绝对路径</w:t>
      </w:r>
    </w:p>
    <w:p w14:paraId="4C582661" w14:textId="6F292171" w:rsidR="00DA7D9F" w:rsidRDefault="00DA7D9F" w:rsidP="002E3115">
      <w:pPr>
        <w:pStyle w:val="afa"/>
        <w:shd w:val="clear" w:color="auto" w:fill="FDFDFE"/>
        <w:spacing w:before="0" w:beforeAutospacing="0" w:after="0" w:afterAutospacing="0"/>
        <w:rPr>
          <w:rFonts w:ascii="宋体" w:eastAsia="宋体" w:hAnsi="宋体" w:cs="宋体"/>
          <w:color w:val="05073B"/>
          <w:sz w:val="23"/>
          <w:szCs w:val="23"/>
          <w:lang w:val="de-DE"/>
        </w:rPr>
      </w:pP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Pr>
          <w:rFonts w:ascii="宋体" w:eastAsia="宋体" w:hAnsi="宋体" w:cs="宋体" w:hint="eastAsia"/>
          <w:color w:val="05073B"/>
          <w:sz w:val="23"/>
          <w:szCs w:val="23"/>
          <w:lang w:val="de-DE"/>
        </w:rPr>
        <w:t>找到并右键单击脚本文件，选择“复制文件地址”</w:t>
      </w:r>
    </w:p>
    <w:p w14:paraId="2AD772B9" w14:textId="3DA68C4D" w:rsidR="00DA7D9F" w:rsidRPr="00DA7D9F" w:rsidRDefault="00DA7D9F" w:rsidP="002E3115">
      <w:pPr>
        <w:pStyle w:val="afa"/>
        <w:shd w:val="clear" w:color="auto" w:fill="FDFDFE"/>
        <w:spacing w:before="0" w:beforeAutospacing="0" w:after="0" w:afterAutospacing="0"/>
        <w:rPr>
          <w:rFonts w:ascii="宋体" w:eastAsia="宋体" w:hAnsi="宋体" w:cs="宋体" w:hint="eastAsia"/>
          <w:b/>
          <w:bCs/>
          <w:color w:val="05073B"/>
          <w:sz w:val="23"/>
          <w:szCs w:val="23"/>
          <w:lang w:val="de-DE"/>
        </w:rPr>
      </w:pPr>
      <w:r>
        <w:rPr>
          <w:rFonts w:ascii="宋体" w:eastAsia="宋体" w:hAnsi="宋体" w:cs="宋体"/>
          <w:color w:val="05073B"/>
          <w:sz w:val="23"/>
          <w:szCs w:val="23"/>
          <w:lang w:val="de-DE"/>
        </w:rPr>
        <w:tab/>
      </w:r>
      <w:r>
        <w:rPr>
          <w:rFonts w:ascii="宋体" w:eastAsia="宋体" w:hAnsi="宋体" w:cs="宋体"/>
          <w:color w:val="05073B"/>
          <w:sz w:val="23"/>
          <w:szCs w:val="23"/>
          <w:lang w:val="de-DE"/>
        </w:rPr>
        <w:tab/>
      </w:r>
      <w:r w:rsidRPr="00DA7D9F">
        <w:rPr>
          <w:rFonts w:ascii="宋体" w:eastAsia="宋体" w:hAnsi="宋体" w:cs="宋体" w:hint="eastAsia"/>
          <w:b/>
          <w:bCs/>
          <w:color w:val="05073B"/>
          <w:sz w:val="23"/>
          <w:szCs w:val="23"/>
          <w:lang w:val="de-DE"/>
        </w:rPr>
        <w:t>运行文件</w:t>
      </w:r>
    </w:p>
    <w:p w14:paraId="440A8BD7" w14:textId="43C2B045" w:rsidR="00AA4793" w:rsidRDefault="00DA7D9F" w:rsidP="00A82E26">
      <w:pPr>
        <w:pStyle w:val="afa"/>
        <w:shd w:val="clear" w:color="auto" w:fill="FDFDFE"/>
        <w:spacing w:before="0" w:beforeAutospacing="0" w:after="0" w:afterAutospacing="0"/>
        <w:ind w:left="420" w:firstLine="420"/>
        <w:rPr>
          <w:rFonts w:ascii="宋体" w:eastAsia="宋体" w:hAnsi="宋体" w:cs="宋体"/>
          <w:color w:val="05073B"/>
          <w:sz w:val="23"/>
          <w:szCs w:val="23"/>
          <w:lang w:val="de-DE"/>
        </w:rPr>
      </w:pPr>
      <w:r>
        <w:rPr>
          <w:rFonts w:ascii="宋体" w:eastAsia="宋体" w:hAnsi="宋体" w:cs="宋体" w:hint="eastAsia"/>
          <w:color w:val="05073B"/>
          <w:sz w:val="23"/>
          <w:szCs w:val="23"/>
          <w:lang w:val="de-DE"/>
        </w:rPr>
        <w:t>打开cmd，</w:t>
      </w:r>
      <w:r w:rsidR="00AA4793">
        <w:rPr>
          <w:rFonts w:ascii="宋体" w:eastAsia="宋体" w:hAnsi="宋体" w:cs="宋体" w:hint="eastAsia"/>
          <w:color w:val="05073B"/>
          <w:sz w:val="23"/>
          <w:szCs w:val="23"/>
          <w:lang w:val="de-DE"/>
        </w:rPr>
        <w:t>输入</w:t>
      </w:r>
      <w:r>
        <w:rPr>
          <w:rFonts w:ascii="宋体" w:eastAsia="宋体" w:hAnsi="宋体" w:cs="宋体" w:hint="eastAsia"/>
          <w:color w:val="05073B"/>
          <w:sz w:val="23"/>
          <w:szCs w:val="23"/>
          <w:lang w:val="de-DE"/>
        </w:rPr>
        <w:t>并运行</w:t>
      </w:r>
      <w:r w:rsidR="00AA4793">
        <w:rPr>
          <w:rFonts w:ascii="宋体" w:eastAsia="宋体" w:hAnsi="宋体" w:cs="宋体" w:hint="eastAsia"/>
          <w:color w:val="05073B"/>
          <w:sz w:val="23"/>
          <w:szCs w:val="23"/>
          <w:lang w:val="de-DE"/>
        </w:rPr>
        <w:t>以下指令（</w:t>
      </w:r>
      <w:r w:rsidR="00A82E26">
        <w:rPr>
          <w:rFonts w:ascii="宋体" w:eastAsia="宋体" w:hAnsi="宋体" w:cs="宋体" w:hint="eastAsia"/>
          <w:color w:val="05073B"/>
          <w:sz w:val="23"/>
          <w:szCs w:val="23"/>
          <w:lang w:val="de-DE"/>
        </w:rPr>
        <w:t>fileroad</w:t>
      </w:r>
      <w:r w:rsidR="00AA4793">
        <w:rPr>
          <w:rFonts w:ascii="宋体" w:eastAsia="宋体" w:hAnsi="宋体" w:cs="宋体" w:hint="eastAsia"/>
          <w:color w:val="05073B"/>
          <w:sz w:val="23"/>
          <w:szCs w:val="23"/>
          <w:lang w:val="de-DE"/>
        </w:rPr>
        <w:t>换为</w:t>
      </w:r>
      <w:r>
        <w:rPr>
          <w:rFonts w:ascii="宋体" w:eastAsia="宋体" w:hAnsi="宋体" w:cs="宋体" w:hint="eastAsia"/>
          <w:color w:val="05073B"/>
          <w:sz w:val="23"/>
          <w:szCs w:val="23"/>
          <w:lang w:val="de-DE"/>
        </w:rPr>
        <w:t>复制的绝对路径</w:t>
      </w:r>
      <w:r w:rsidR="00AA4793">
        <w:rPr>
          <w:rFonts w:ascii="宋体" w:eastAsia="宋体" w:hAnsi="宋体" w:cs="宋体"/>
          <w:color w:val="05073B"/>
          <w:sz w:val="23"/>
          <w:szCs w:val="23"/>
          <w:lang w:val="de-DE"/>
        </w:rPr>
        <w:t>）</w:t>
      </w:r>
      <w:r w:rsidR="00AA4793">
        <w:rPr>
          <w:rFonts w:ascii="宋体" w:eastAsia="宋体" w:hAnsi="宋体" w:cs="宋体" w:hint="eastAsia"/>
          <w:color w:val="05073B"/>
          <w:sz w:val="23"/>
          <w:szCs w:val="23"/>
          <w:lang w:val="de-DE"/>
        </w:rPr>
        <w:t>即可成功运行python脚本</w:t>
      </w:r>
    </w:p>
    <w:p w14:paraId="117DE0DD" w14:textId="676098D8" w:rsidR="00AA4793" w:rsidRDefault="00AA4793" w:rsidP="00AA4793">
      <w:pPr>
        <w:pStyle w:val="afa"/>
        <w:shd w:val="clear" w:color="auto" w:fill="FDFDFE"/>
        <w:spacing w:before="0" w:beforeAutospacing="0" w:after="0" w:afterAutospacing="0"/>
        <w:ind w:left="1200"/>
        <w:rPr>
          <w:rFonts w:ascii="宋体" w:eastAsia="宋体" w:hAnsi="宋体" w:cs="宋体"/>
          <w:color w:val="05073B"/>
          <w:sz w:val="23"/>
          <w:szCs w:val="23"/>
          <w:lang w:val="de-DE"/>
        </w:rPr>
      </w:pPr>
      <w:r>
        <w:rPr>
          <w:rFonts w:ascii="宋体" w:eastAsia="宋体" w:hAnsi="宋体" w:cs="宋体" w:hint="eastAsia"/>
          <w:color w:val="05073B"/>
          <w:sz w:val="23"/>
          <w:szCs w:val="23"/>
          <w:lang w:val="de-DE"/>
        </w:rPr>
        <w:t>python file</w:t>
      </w:r>
      <w:r w:rsidR="00A82E26">
        <w:rPr>
          <w:rFonts w:ascii="宋体" w:eastAsia="宋体" w:hAnsi="宋体" w:cs="宋体" w:hint="eastAsia"/>
          <w:color w:val="05073B"/>
          <w:sz w:val="23"/>
          <w:szCs w:val="23"/>
          <w:lang w:val="de-DE"/>
        </w:rPr>
        <w:t>roda</w:t>
      </w:r>
    </w:p>
    <w:p w14:paraId="522BE5C4" w14:textId="791A74AE" w:rsidR="00A82E26" w:rsidRDefault="00A82E26" w:rsidP="00A82E26">
      <w:pPr>
        <w:pStyle w:val="afa"/>
        <w:shd w:val="clear" w:color="auto" w:fill="FDFDFE"/>
        <w:spacing w:before="0" w:beforeAutospacing="0" w:after="0" w:afterAutospacing="0"/>
        <w:rPr>
          <w:rFonts w:ascii="宋体" w:eastAsia="宋体" w:hAnsi="宋体" w:cs="宋体"/>
          <w:color w:val="05073B"/>
          <w:sz w:val="23"/>
          <w:szCs w:val="23"/>
          <w:lang w:val="de-DE"/>
        </w:rPr>
      </w:pPr>
      <w:r>
        <w:rPr>
          <w:rFonts w:ascii="宋体" w:eastAsia="宋体" w:hAnsi="宋体" w:cs="宋体"/>
          <w:color w:val="05073B"/>
          <w:sz w:val="23"/>
          <w:szCs w:val="23"/>
          <w:lang w:val="de-DE"/>
        </w:rPr>
        <w:tab/>
      </w:r>
    </w:p>
    <w:p w14:paraId="6C1FAAFB" w14:textId="0D5D323F" w:rsidR="00A82E26" w:rsidRDefault="00A82E26" w:rsidP="00A82E26">
      <w:pPr>
        <w:pStyle w:val="afa"/>
        <w:shd w:val="clear" w:color="auto" w:fill="FDFDFE"/>
        <w:spacing w:before="0" w:beforeAutospacing="0" w:after="0" w:afterAutospacing="0"/>
        <w:rPr>
          <w:rFonts w:ascii="宋体" w:eastAsia="宋体" w:hAnsi="宋体" w:cs="宋体"/>
          <w:color w:val="05073B"/>
          <w:sz w:val="23"/>
          <w:szCs w:val="23"/>
          <w:lang w:val="de-DE"/>
        </w:rPr>
      </w:pPr>
      <w:r>
        <w:rPr>
          <w:rFonts w:ascii="宋体" w:eastAsia="宋体" w:hAnsi="宋体" w:cs="宋体"/>
          <w:color w:val="05073B"/>
          <w:sz w:val="23"/>
          <w:szCs w:val="23"/>
          <w:lang w:val="de-DE"/>
        </w:rPr>
        <w:tab/>
      </w:r>
      <w:r>
        <w:rPr>
          <w:rFonts w:ascii="宋体" w:eastAsia="宋体" w:hAnsi="宋体" w:cs="宋体" w:hint="eastAsia"/>
          <w:color w:val="05073B"/>
          <w:sz w:val="23"/>
          <w:szCs w:val="23"/>
          <w:lang w:val="de-DE"/>
        </w:rPr>
        <w:t>正确运行</w:t>
      </w:r>
      <w:proofErr w:type="gramStart"/>
      <w:r>
        <w:rPr>
          <w:rFonts w:ascii="宋体" w:eastAsia="宋体" w:hAnsi="宋体" w:cs="宋体" w:hint="eastAsia"/>
          <w:color w:val="05073B"/>
          <w:sz w:val="23"/>
          <w:szCs w:val="23"/>
          <w:lang w:val="de-DE"/>
        </w:rPr>
        <w:t>后如下</w:t>
      </w:r>
      <w:proofErr w:type="gramEnd"/>
      <w:r>
        <w:rPr>
          <w:rFonts w:ascii="宋体" w:eastAsia="宋体" w:hAnsi="宋体" w:cs="宋体" w:hint="eastAsia"/>
          <w:color w:val="05073B"/>
          <w:sz w:val="23"/>
          <w:szCs w:val="23"/>
          <w:lang w:val="de-DE"/>
        </w:rPr>
        <w:t>图</w:t>
      </w:r>
      <w:r w:rsidR="00DA7D9F">
        <w:rPr>
          <w:rFonts w:ascii="宋体" w:eastAsia="宋体" w:hAnsi="宋体" w:cs="宋体" w:hint="eastAsia"/>
          <w:color w:val="05073B"/>
          <w:sz w:val="23"/>
          <w:szCs w:val="23"/>
          <w:lang w:val="de-DE"/>
        </w:rPr>
        <w:t>：</w:t>
      </w:r>
    </w:p>
    <w:p w14:paraId="5D30C31A" w14:textId="79849CC2" w:rsidR="00A82E26" w:rsidRDefault="00A82E26" w:rsidP="00A82E26">
      <w:pPr>
        <w:pStyle w:val="afa"/>
        <w:shd w:val="clear" w:color="auto" w:fill="FDFDFE"/>
        <w:spacing w:before="0" w:beforeAutospacing="0" w:after="0" w:afterAutospacing="0"/>
        <w:rPr>
          <w:rFonts w:ascii="宋体" w:eastAsia="宋体" w:hAnsi="宋体" w:cs="宋体" w:hint="eastAsia"/>
          <w:color w:val="05073B"/>
          <w:sz w:val="23"/>
          <w:szCs w:val="23"/>
          <w:lang w:val="de-DE"/>
        </w:rPr>
      </w:pPr>
      <w:r>
        <w:rPr>
          <w:rFonts w:ascii="宋体" w:eastAsia="宋体" w:hAnsi="宋体" w:cs="宋体"/>
          <w:color w:val="05073B"/>
          <w:sz w:val="23"/>
          <w:szCs w:val="23"/>
          <w:lang w:val="de-DE"/>
        </w:rPr>
        <w:tab/>
      </w:r>
      <w:r w:rsidRPr="00A82E26">
        <w:rPr>
          <w:rFonts w:ascii="宋体" w:eastAsia="宋体" w:hAnsi="宋体" w:cs="宋体"/>
          <w:color w:val="05073B"/>
          <w:sz w:val="23"/>
          <w:szCs w:val="23"/>
          <w:lang w:val="de-DE"/>
        </w:rPr>
        <w:drawing>
          <wp:inline distT="0" distB="0" distL="0" distR="0" wp14:anchorId="6F7EB563" wp14:editId="5DF344F6">
            <wp:extent cx="5767705" cy="3242945"/>
            <wp:effectExtent l="0" t="0" r="4445" b="0"/>
            <wp:docPr id="1017615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15557" name=""/>
                    <pic:cNvPicPr/>
                  </pic:nvPicPr>
                  <pic:blipFill>
                    <a:blip r:embed="rId19"/>
                    <a:stretch>
                      <a:fillRect/>
                    </a:stretch>
                  </pic:blipFill>
                  <pic:spPr>
                    <a:xfrm>
                      <a:off x="0" y="0"/>
                      <a:ext cx="5767705" cy="3242945"/>
                    </a:xfrm>
                    <a:prstGeom prst="rect">
                      <a:avLst/>
                    </a:prstGeom>
                  </pic:spPr>
                </pic:pic>
              </a:graphicData>
            </a:graphic>
          </wp:inline>
        </w:drawing>
      </w:r>
    </w:p>
    <w:p w14:paraId="5CB60E5D" w14:textId="142D8117" w:rsidR="00AA4793" w:rsidRDefault="00AA4793" w:rsidP="00AA4793">
      <w:pPr>
        <w:pStyle w:val="afa"/>
        <w:shd w:val="clear" w:color="auto" w:fill="FDFDFE"/>
        <w:spacing w:before="0" w:beforeAutospacing="0" w:after="0" w:afterAutospacing="0"/>
        <w:rPr>
          <w:rFonts w:ascii="宋体" w:eastAsia="宋体" w:hAnsi="宋体" w:cs="宋体" w:hint="eastAsia"/>
          <w:color w:val="05073B"/>
          <w:sz w:val="23"/>
          <w:szCs w:val="23"/>
          <w:lang w:val="de-DE"/>
        </w:rPr>
      </w:pPr>
      <w:r>
        <w:rPr>
          <w:rFonts w:ascii="宋体" w:eastAsia="宋体" w:hAnsi="宋体" w:cs="宋体"/>
          <w:color w:val="05073B"/>
          <w:sz w:val="23"/>
          <w:szCs w:val="23"/>
          <w:lang w:val="de-DE"/>
        </w:rPr>
        <w:lastRenderedPageBreak/>
        <w:tab/>
      </w:r>
      <w:r>
        <w:rPr>
          <w:rFonts w:ascii="宋体" w:eastAsia="宋体" w:hAnsi="宋体" w:cs="宋体"/>
          <w:color w:val="05073B"/>
          <w:sz w:val="23"/>
          <w:szCs w:val="23"/>
          <w:lang w:val="de-DE"/>
        </w:rPr>
        <w:tab/>
      </w:r>
    </w:p>
    <w:p w14:paraId="32BCA2D4" w14:textId="77777777" w:rsidR="00184A11" w:rsidRDefault="00184A11" w:rsidP="00053E70">
      <w:pPr>
        <w:pStyle w:val="afa"/>
        <w:shd w:val="clear" w:color="auto" w:fill="FDFDFE"/>
        <w:spacing w:before="0" w:beforeAutospacing="0" w:after="0" w:afterAutospacing="0"/>
        <w:ind w:left="720" w:firstLineChars="200" w:firstLine="460"/>
        <w:rPr>
          <w:rFonts w:ascii="宋体" w:eastAsia="宋体" w:hAnsi="宋体" w:cs="宋体" w:hint="eastAsia"/>
          <w:color w:val="05073B"/>
          <w:sz w:val="23"/>
          <w:szCs w:val="23"/>
          <w:lang w:val="de-DE"/>
        </w:rPr>
      </w:pPr>
    </w:p>
    <w:p w14:paraId="62B78F79" w14:textId="77777777" w:rsidR="00053E70" w:rsidRDefault="00053E70" w:rsidP="00053E70">
      <w:pPr>
        <w:pStyle w:val="afa"/>
        <w:shd w:val="clear" w:color="auto" w:fill="FDFDFE"/>
        <w:spacing w:before="0" w:beforeAutospacing="0" w:after="0" w:afterAutospacing="0"/>
        <w:ind w:left="720" w:firstLineChars="200" w:firstLine="460"/>
        <w:rPr>
          <w:rFonts w:ascii="PingFang-SC-Regular" w:hAnsi="PingFang-SC-Regular" w:cs="Segoe UI"/>
          <w:color w:val="05073B"/>
          <w:sz w:val="23"/>
          <w:szCs w:val="23"/>
        </w:rPr>
      </w:pPr>
    </w:p>
    <w:p w14:paraId="131698A9" w14:textId="3977AC1B" w:rsidR="007B4CC4" w:rsidRDefault="00EC4E4B" w:rsidP="00EC4E4B">
      <w:pPr>
        <w:pStyle w:val="71e7dc79-1ff7-45e8-997d-0ebda3762b91"/>
        <w:numPr>
          <w:ilvl w:val="0"/>
          <w:numId w:val="0"/>
        </w:numPr>
        <w:rPr>
          <w:rFonts w:ascii="宋体" w:eastAsia="宋体" w:hAnsi="宋体" w:cs="宋体"/>
          <w:lang w:eastAsia="zh-CN"/>
        </w:rPr>
      </w:pPr>
      <w:bookmarkStart w:id="103" w:name="_Toc167968822"/>
      <w:r>
        <w:rPr>
          <w:rStyle w:val="aff1"/>
          <w:rFonts w:hint="eastAsia"/>
          <w:lang w:eastAsia="zh-CN"/>
        </w:rPr>
        <w:t>3.2</w:t>
      </w:r>
      <w:r w:rsidR="00053E70" w:rsidRPr="00060944">
        <w:rPr>
          <w:rStyle w:val="aff1"/>
          <w:rFonts w:hint="eastAsia"/>
          <w:lang w:eastAsia="zh-CN"/>
        </w:rPr>
        <w:t>配置参数</w:t>
      </w:r>
      <w:bookmarkEnd w:id="103"/>
    </w:p>
    <w:p w14:paraId="5175D358" w14:textId="0C05FAAA" w:rsidR="00053E70" w:rsidRDefault="00053E70" w:rsidP="00F803A1">
      <w:pPr>
        <w:pStyle w:val="afa"/>
        <w:shd w:val="clear" w:color="auto" w:fill="FDFDFE"/>
        <w:spacing w:before="0" w:beforeAutospacing="0" w:after="0" w:afterAutospacing="0"/>
        <w:ind w:left="420" w:firstLine="420"/>
        <w:rPr>
          <w:rFonts w:ascii="宋体" w:eastAsia="宋体" w:hAnsi="宋体" w:cs="宋体"/>
          <w:color w:val="05073B"/>
          <w:sz w:val="23"/>
          <w:szCs w:val="23"/>
        </w:rPr>
      </w:pPr>
      <w:r>
        <w:rPr>
          <w:rFonts w:ascii="宋体" w:eastAsia="宋体" w:hAnsi="宋体" w:cs="宋体" w:hint="eastAsia"/>
          <w:color w:val="05073B"/>
          <w:sz w:val="23"/>
          <w:szCs w:val="23"/>
        </w:rPr>
        <w:t>程序运行后，会提示用户配置一系列参数。这些参数包括波源位置、波的传播速度、两波源的相位差等。用户可以根据需要输入相应的值。如果不输入或输入无效，程序将使用默认值。</w:t>
      </w:r>
    </w:p>
    <w:p w14:paraId="01B4E91C" w14:textId="5C6E132A" w:rsidR="00DA7D9F" w:rsidRDefault="00564D12" w:rsidP="00F803A1">
      <w:pPr>
        <w:pStyle w:val="afa"/>
        <w:shd w:val="clear" w:color="auto" w:fill="FDFDFE"/>
        <w:spacing w:before="0" w:beforeAutospacing="0" w:after="0" w:afterAutospacing="0"/>
        <w:ind w:left="420" w:firstLine="420"/>
        <w:rPr>
          <w:rFonts w:ascii="PingFang-SC-Regular" w:hAnsi="PingFang-SC-Regular" w:cs="Segoe UI" w:hint="eastAsia"/>
          <w:color w:val="05073B"/>
          <w:sz w:val="23"/>
          <w:szCs w:val="23"/>
        </w:rPr>
      </w:pPr>
      <w:r>
        <w:rPr>
          <w:rFonts w:ascii="PingFang-SC-Regular" w:hAnsi="PingFang-SC-Regular" w:cs="Segoe UI" w:hint="eastAsia"/>
          <w:noProof/>
          <w:color w:val="05073B"/>
          <w:sz w:val="23"/>
          <w:szCs w:val="23"/>
        </w:rPr>
        <w:drawing>
          <wp:anchor distT="0" distB="0" distL="114300" distR="114300" simplePos="0" relativeHeight="251666432" behindDoc="0" locked="0" layoutInCell="1" allowOverlap="1" wp14:anchorId="7F99E9DF" wp14:editId="30BB58C2">
            <wp:simplePos x="0" y="0"/>
            <wp:positionH relativeFrom="column">
              <wp:posOffset>830580</wp:posOffset>
            </wp:positionH>
            <wp:positionV relativeFrom="paragraph">
              <wp:posOffset>235585</wp:posOffset>
            </wp:positionV>
            <wp:extent cx="4105275" cy="4537710"/>
            <wp:effectExtent l="0" t="0" r="9525" b="0"/>
            <wp:wrapTopAndBottom/>
            <wp:docPr id="134179748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97485" name="图片 1341797485"/>
                    <pic:cNvPicPr/>
                  </pic:nvPicPr>
                  <pic:blipFill>
                    <a:blip r:embed="rId20"/>
                    <a:stretch>
                      <a:fillRect/>
                    </a:stretch>
                  </pic:blipFill>
                  <pic:spPr>
                    <a:xfrm>
                      <a:off x="0" y="0"/>
                      <a:ext cx="4105275" cy="4537710"/>
                    </a:xfrm>
                    <a:prstGeom prst="rect">
                      <a:avLst/>
                    </a:prstGeom>
                  </pic:spPr>
                </pic:pic>
              </a:graphicData>
            </a:graphic>
            <wp14:sizeRelV relativeFrom="margin">
              <wp14:pctHeight>0</wp14:pctHeight>
            </wp14:sizeRelV>
          </wp:anchor>
        </w:drawing>
      </w:r>
    </w:p>
    <w:p w14:paraId="3039A99E" w14:textId="77777777" w:rsidR="00053E70" w:rsidRDefault="00053E70" w:rsidP="00F803A1">
      <w:pPr>
        <w:pStyle w:val="afa"/>
        <w:numPr>
          <w:ilvl w:val="0"/>
          <w:numId w:val="19"/>
        </w:numPr>
        <w:shd w:val="clear" w:color="auto" w:fill="FDFDFE"/>
        <w:spacing w:before="0" w:beforeAutospacing="0" w:after="0" w:afterAutospacing="0"/>
        <w:rPr>
          <w:rFonts w:ascii="PingFang-SC-Regular" w:hAnsi="PingFang-SC-Regular" w:cs="Segoe UI"/>
          <w:color w:val="05073B"/>
          <w:sz w:val="23"/>
          <w:szCs w:val="23"/>
        </w:rPr>
      </w:pPr>
      <w:r>
        <w:rPr>
          <w:rStyle w:val="aff1"/>
          <w:rFonts w:ascii="微软雅黑" w:eastAsia="微软雅黑" w:hAnsi="微软雅黑" w:cs="微软雅黑" w:hint="eastAsia"/>
          <w:color w:val="05073B"/>
          <w:sz w:val="23"/>
          <w:szCs w:val="23"/>
        </w:rPr>
        <w:t>波源位置</w:t>
      </w:r>
      <w:r>
        <w:rPr>
          <w:rFonts w:ascii="宋体" w:eastAsia="宋体" w:hAnsi="宋体" w:cs="宋体" w:hint="eastAsia"/>
          <w:color w:val="05073B"/>
          <w:sz w:val="23"/>
          <w:szCs w:val="23"/>
        </w:rPr>
        <w:t>：用户需要输入两个波源的位置坐标，格式为</w:t>
      </w:r>
      <w:r>
        <w:rPr>
          <w:rFonts w:ascii="Cambria" w:hAnsi="Cambria" w:cs="Cambria"/>
          <w:color w:val="05073B"/>
          <w:sz w:val="23"/>
          <w:szCs w:val="23"/>
        </w:rPr>
        <w:t>“</w:t>
      </w:r>
      <w:r>
        <w:rPr>
          <w:rFonts w:ascii="PingFang-SC-Regular" w:hAnsi="PingFang-SC-Regular" w:cs="Segoe UI"/>
          <w:color w:val="05073B"/>
          <w:sz w:val="23"/>
          <w:szCs w:val="23"/>
        </w:rPr>
        <w:t>x y</w:t>
      </w:r>
      <w:r>
        <w:rPr>
          <w:rFonts w:ascii="Cambria" w:hAnsi="Cambria" w:cs="Cambria"/>
          <w:color w:val="05073B"/>
          <w:sz w:val="23"/>
          <w:szCs w:val="23"/>
        </w:rPr>
        <w:t>”</w:t>
      </w:r>
      <w:r>
        <w:rPr>
          <w:rFonts w:ascii="宋体" w:eastAsia="宋体" w:hAnsi="宋体" w:cs="宋体" w:hint="eastAsia"/>
          <w:color w:val="05073B"/>
          <w:sz w:val="23"/>
          <w:szCs w:val="23"/>
        </w:rPr>
        <w:t>（例如，</w:t>
      </w:r>
      <w:r>
        <w:rPr>
          <w:rFonts w:ascii="Cambria" w:hAnsi="Cambria" w:cs="Cambria"/>
          <w:color w:val="05073B"/>
          <w:sz w:val="23"/>
          <w:szCs w:val="23"/>
        </w:rPr>
        <w:t>“</w:t>
      </w:r>
      <w:r>
        <w:rPr>
          <w:rFonts w:ascii="PingFang-SC-Regular" w:hAnsi="PingFang-SC-Regular" w:cs="Segoe UI"/>
          <w:color w:val="05073B"/>
          <w:sz w:val="23"/>
          <w:szCs w:val="23"/>
        </w:rPr>
        <w:t>3 5</w:t>
      </w:r>
      <w:r>
        <w:rPr>
          <w:rFonts w:ascii="Cambria" w:hAnsi="Cambria" w:cs="Cambria"/>
          <w:color w:val="05073B"/>
          <w:sz w:val="23"/>
          <w:szCs w:val="23"/>
        </w:rPr>
        <w:t>”</w:t>
      </w:r>
      <w:r>
        <w:rPr>
          <w:rFonts w:ascii="宋体" w:eastAsia="宋体" w:hAnsi="宋体" w:cs="宋体" w:hint="eastAsia"/>
          <w:color w:val="05073B"/>
          <w:sz w:val="23"/>
          <w:szCs w:val="23"/>
        </w:rPr>
        <w:t>表示横坐标为</w:t>
      </w:r>
      <w:r>
        <w:rPr>
          <w:rFonts w:ascii="PingFang-SC-Regular" w:hAnsi="PingFang-SC-Regular" w:cs="Segoe UI"/>
          <w:color w:val="05073B"/>
          <w:sz w:val="23"/>
          <w:szCs w:val="23"/>
        </w:rPr>
        <w:t>3</w:t>
      </w:r>
      <w:r>
        <w:rPr>
          <w:rFonts w:ascii="宋体" w:eastAsia="宋体" w:hAnsi="宋体" w:cs="宋体" w:hint="eastAsia"/>
          <w:color w:val="05073B"/>
          <w:sz w:val="23"/>
          <w:szCs w:val="23"/>
        </w:rPr>
        <w:t>，纵坐标为</w:t>
      </w:r>
      <w:r>
        <w:rPr>
          <w:rFonts w:ascii="PingFang-SC-Regular" w:hAnsi="PingFang-SC-Regular" w:cs="Segoe UI"/>
          <w:color w:val="05073B"/>
          <w:sz w:val="23"/>
          <w:szCs w:val="23"/>
        </w:rPr>
        <w:t>5</w:t>
      </w:r>
      <w:r>
        <w:rPr>
          <w:rFonts w:ascii="宋体" w:eastAsia="宋体" w:hAnsi="宋体" w:cs="宋体" w:hint="eastAsia"/>
          <w:color w:val="05073B"/>
          <w:sz w:val="23"/>
          <w:szCs w:val="23"/>
        </w:rPr>
        <w:t>的位置）。如果不输入或输入无效，则分别默认为</w:t>
      </w:r>
      <w:r>
        <w:rPr>
          <w:rFonts w:ascii="PingFang-SC-Regular" w:hAnsi="PingFang-SC-Regular" w:cs="Segoe UI"/>
          <w:color w:val="05073B"/>
          <w:sz w:val="23"/>
          <w:szCs w:val="23"/>
        </w:rPr>
        <w:t>(0, 0)</w:t>
      </w:r>
      <w:r>
        <w:rPr>
          <w:rFonts w:ascii="宋体" w:eastAsia="宋体" w:hAnsi="宋体" w:cs="宋体" w:hint="eastAsia"/>
          <w:color w:val="05073B"/>
          <w:sz w:val="23"/>
          <w:szCs w:val="23"/>
        </w:rPr>
        <w:t>和</w:t>
      </w:r>
      <w:r>
        <w:rPr>
          <w:rFonts w:ascii="PingFang-SC-Regular" w:hAnsi="PingFang-SC-Regular" w:cs="Segoe UI"/>
          <w:color w:val="05073B"/>
          <w:sz w:val="23"/>
          <w:szCs w:val="23"/>
        </w:rPr>
        <w:t>(5, 0)</w:t>
      </w:r>
      <w:r>
        <w:rPr>
          <w:rFonts w:ascii="宋体" w:eastAsia="宋体" w:hAnsi="宋体" w:cs="宋体" w:hint="eastAsia"/>
          <w:color w:val="05073B"/>
          <w:sz w:val="23"/>
          <w:szCs w:val="23"/>
        </w:rPr>
        <w:t>。</w:t>
      </w:r>
    </w:p>
    <w:p w14:paraId="2F2CD34A" w14:textId="77777777" w:rsidR="00053E70" w:rsidRDefault="00053E70" w:rsidP="00F803A1">
      <w:pPr>
        <w:pStyle w:val="afa"/>
        <w:numPr>
          <w:ilvl w:val="0"/>
          <w:numId w:val="19"/>
        </w:numPr>
        <w:shd w:val="clear" w:color="auto" w:fill="FDFDFE"/>
        <w:spacing w:before="0" w:beforeAutospacing="0" w:after="0" w:afterAutospacing="0"/>
        <w:rPr>
          <w:rFonts w:ascii="PingFang-SC-Regular" w:hAnsi="PingFang-SC-Regular" w:cs="Segoe UI"/>
          <w:color w:val="05073B"/>
          <w:sz w:val="23"/>
          <w:szCs w:val="23"/>
        </w:rPr>
      </w:pPr>
      <w:r>
        <w:rPr>
          <w:rStyle w:val="aff1"/>
          <w:rFonts w:ascii="微软雅黑" w:eastAsia="微软雅黑" w:hAnsi="微软雅黑" w:cs="微软雅黑" w:hint="eastAsia"/>
          <w:color w:val="05073B"/>
          <w:sz w:val="23"/>
          <w:szCs w:val="23"/>
        </w:rPr>
        <w:t>波的传播速度</w:t>
      </w:r>
      <w:r>
        <w:rPr>
          <w:rFonts w:ascii="宋体" w:eastAsia="宋体" w:hAnsi="宋体" w:cs="宋体" w:hint="eastAsia"/>
          <w:color w:val="05073B"/>
          <w:sz w:val="23"/>
          <w:szCs w:val="23"/>
        </w:rPr>
        <w:t>：用户可以输入波的传播速度值。默认为</w:t>
      </w:r>
      <w:r>
        <w:rPr>
          <w:rFonts w:ascii="PingFang-SC-Regular" w:hAnsi="PingFang-SC-Regular" w:cs="Segoe UI"/>
          <w:color w:val="05073B"/>
          <w:sz w:val="23"/>
          <w:szCs w:val="23"/>
        </w:rPr>
        <w:t>1</w:t>
      </w:r>
      <w:r>
        <w:rPr>
          <w:rFonts w:ascii="宋体" w:eastAsia="宋体" w:hAnsi="宋体" w:cs="宋体" w:hint="eastAsia"/>
          <w:color w:val="05073B"/>
          <w:sz w:val="23"/>
          <w:szCs w:val="23"/>
        </w:rPr>
        <w:t>。</w:t>
      </w:r>
    </w:p>
    <w:p w14:paraId="65B27CE5" w14:textId="7E2DC885" w:rsidR="00053E70" w:rsidRDefault="00053E70" w:rsidP="00F803A1">
      <w:pPr>
        <w:pStyle w:val="afa"/>
        <w:numPr>
          <w:ilvl w:val="0"/>
          <w:numId w:val="19"/>
        </w:numPr>
        <w:shd w:val="clear" w:color="auto" w:fill="FDFDFE"/>
        <w:spacing w:before="0" w:beforeAutospacing="0" w:after="0" w:afterAutospacing="0"/>
        <w:rPr>
          <w:rFonts w:ascii="PingFang-SC-Regular" w:hAnsi="PingFang-SC-Regular" w:cs="Segoe UI"/>
          <w:color w:val="05073B"/>
          <w:sz w:val="23"/>
          <w:szCs w:val="23"/>
        </w:rPr>
      </w:pPr>
      <w:r>
        <w:rPr>
          <w:rStyle w:val="aff1"/>
          <w:rFonts w:ascii="微软雅黑" w:eastAsia="微软雅黑" w:hAnsi="微软雅黑" w:cs="微软雅黑" w:hint="eastAsia"/>
          <w:color w:val="05073B"/>
          <w:sz w:val="23"/>
          <w:szCs w:val="23"/>
        </w:rPr>
        <w:t>两波源相位差</w:t>
      </w:r>
      <w:r>
        <w:rPr>
          <w:rFonts w:ascii="宋体" w:eastAsia="宋体" w:hAnsi="宋体" w:cs="宋体" w:hint="eastAsia"/>
          <w:color w:val="05073B"/>
          <w:sz w:val="23"/>
          <w:szCs w:val="23"/>
        </w:rPr>
        <w:t>：用户可以输入两个波源之间的相位差，以</w:t>
      </w:r>
      <w:r>
        <w:rPr>
          <w:rFonts w:ascii="Cambria" w:hAnsi="Cambria" w:cs="Cambria"/>
          <w:color w:val="05073B"/>
          <w:sz w:val="23"/>
          <w:szCs w:val="23"/>
        </w:rPr>
        <w:t>π</w:t>
      </w:r>
      <w:r w:rsidR="00060944">
        <w:rPr>
          <w:rFonts w:ascii="Cambria" w:eastAsiaTheme="minorEastAsia" w:hAnsi="Cambria" w:cs="Cambria" w:hint="eastAsia"/>
          <w:color w:val="05073B"/>
          <w:sz w:val="23"/>
          <w:szCs w:val="23"/>
        </w:rPr>
        <w:t>*rad</w:t>
      </w:r>
      <w:r>
        <w:rPr>
          <w:rFonts w:ascii="宋体" w:eastAsia="宋体" w:hAnsi="宋体" w:cs="宋体" w:hint="eastAsia"/>
          <w:color w:val="05073B"/>
          <w:sz w:val="23"/>
          <w:szCs w:val="23"/>
        </w:rPr>
        <w:t>为单位。默认为</w:t>
      </w:r>
      <w:r>
        <w:rPr>
          <w:rFonts w:ascii="PingFang-SC-Regular" w:hAnsi="PingFang-SC-Regular" w:cs="Segoe UI"/>
          <w:color w:val="05073B"/>
          <w:sz w:val="23"/>
          <w:szCs w:val="23"/>
        </w:rPr>
        <w:t>0</w:t>
      </w:r>
      <w:r>
        <w:rPr>
          <w:rFonts w:ascii="宋体" w:eastAsia="宋体" w:hAnsi="宋体" w:cs="宋体" w:hint="eastAsia"/>
          <w:color w:val="05073B"/>
          <w:sz w:val="23"/>
          <w:szCs w:val="23"/>
        </w:rPr>
        <w:t>。</w:t>
      </w:r>
    </w:p>
    <w:p w14:paraId="7291BA61" w14:textId="6CAF8CB2" w:rsidR="00060944" w:rsidRDefault="00053E70" w:rsidP="00F803A1">
      <w:pPr>
        <w:pStyle w:val="afa"/>
        <w:numPr>
          <w:ilvl w:val="0"/>
          <w:numId w:val="19"/>
        </w:numPr>
        <w:shd w:val="clear" w:color="auto" w:fill="FDFDFE"/>
        <w:spacing w:before="0" w:beforeAutospacing="0" w:after="0" w:afterAutospacing="0"/>
        <w:rPr>
          <w:rFonts w:ascii="PingFang-SC-Regular" w:hAnsi="PingFang-SC-Regular" w:cs="Segoe UI"/>
          <w:color w:val="05073B"/>
          <w:sz w:val="23"/>
          <w:szCs w:val="23"/>
        </w:rPr>
      </w:pPr>
      <w:r>
        <w:rPr>
          <w:rStyle w:val="aff1"/>
          <w:rFonts w:ascii="微软雅黑" w:eastAsia="微软雅黑" w:hAnsi="微软雅黑" w:cs="微软雅黑" w:hint="eastAsia"/>
          <w:color w:val="05073B"/>
          <w:sz w:val="23"/>
          <w:szCs w:val="23"/>
        </w:rPr>
        <w:t>是否</w:t>
      </w:r>
      <w:proofErr w:type="gramStart"/>
      <w:r>
        <w:rPr>
          <w:rStyle w:val="aff1"/>
          <w:rFonts w:ascii="微软雅黑" w:eastAsia="微软雅黑" w:hAnsi="微软雅黑" w:cs="微软雅黑" w:hint="eastAsia"/>
          <w:color w:val="05073B"/>
          <w:sz w:val="23"/>
          <w:szCs w:val="23"/>
        </w:rPr>
        <w:t>平面化某一点</w:t>
      </w:r>
      <w:proofErr w:type="gramEnd"/>
      <w:r>
        <w:rPr>
          <w:rStyle w:val="aff1"/>
          <w:rFonts w:ascii="微软雅黑" w:eastAsia="微软雅黑" w:hAnsi="微软雅黑" w:cs="微软雅黑" w:hint="eastAsia"/>
          <w:color w:val="05073B"/>
          <w:sz w:val="23"/>
          <w:szCs w:val="23"/>
        </w:rPr>
        <w:t>振幅合成情况</w:t>
      </w:r>
      <w:r>
        <w:rPr>
          <w:rFonts w:ascii="宋体" w:eastAsia="宋体" w:hAnsi="宋体" w:cs="宋体" w:hint="eastAsia"/>
          <w:color w:val="05073B"/>
          <w:sz w:val="23"/>
          <w:szCs w:val="23"/>
        </w:rPr>
        <w:t>：如果用户希望观察空间中某一点的振幅随时间的变化情况，可以选择</w:t>
      </w:r>
      <w:r>
        <w:rPr>
          <w:rFonts w:ascii="Cambria" w:hAnsi="Cambria" w:cs="Cambria"/>
          <w:color w:val="05073B"/>
          <w:sz w:val="23"/>
          <w:szCs w:val="23"/>
        </w:rPr>
        <w:t>“</w:t>
      </w:r>
      <w:r>
        <w:rPr>
          <w:rFonts w:ascii="宋体" w:eastAsia="宋体" w:hAnsi="宋体" w:cs="宋体" w:hint="eastAsia"/>
          <w:color w:val="05073B"/>
          <w:sz w:val="23"/>
          <w:szCs w:val="23"/>
        </w:rPr>
        <w:t>是</w:t>
      </w:r>
      <w:r>
        <w:rPr>
          <w:rFonts w:ascii="Cambria" w:hAnsi="Cambria" w:cs="Cambria"/>
          <w:color w:val="05073B"/>
          <w:sz w:val="23"/>
          <w:szCs w:val="23"/>
        </w:rPr>
        <w:t>”</w:t>
      </w:r>
      <w:r>
        <w:rPr>
          <w:rFonts w:ascii="宋体" w:eastAsia="宋体" w:hAnsi="宋体" w:cs="宋体" w:hint="eastAsia"/>
          <w:color w:val="05073B"/>
          <w:sz w:val="23"/>
          <w:szCs w:val="23"/>
        </w:rPr>
        <w:t>并输入该点的坐标。默认为</w:t>
      </w:r>
      <w:r>
        <w:rPr>
          <w:rFonts w:ascii="Cambria" w:hAnsi="Cambria" w:cs="Cambria"/>
          <w:color w:val="05073B"/>
          <w:sz w:val="23"/>
          <w:szCs w:val="23"/>
        </w:rPr>
        <w:t>“</w:t>
      </w:r>
      <w:r>
        <w:rPr>
          <w:rFonts w:ascii="宋体" w:eastAsia="宋体" w:hAnsi="宋体" w:cs="宋体" w:hint="eastAsia"/>
          <w:color w:val="05073B"/>
          <w:sz w:val="23"/>
          <w:szCs w:val="23"/>
        </w:rPr>
        <w:t>否</w:t>
      </w:r>
      <w:r>
        <w:rPr>
          <w:rFonts w:ascii="Cambria" w:hAnsi="Cambria" w:cs="Cambria"/>
          <w:color w:val="05073B"/>
          <w:sz w:val="23"/>
          <w:szCs w:val="23"/>
        </w:rPr>
        <w:t>”</w:t>
      </w:r>
      <w:r>
        <w:rPr>
          <w:rFonts w:ascii="宋体" w:eastAsia="宋体" w:hAnsi="宋体" w:cs="宋体" w:hint="eastAsia"/>
          <w:color w:val="05073B"/>
          <w:sz w:val="23"/>
          <w:szCs w:val="23"/>
        </w:rPr>
        <w:t>。</w:t>
      </w:r>
      <w:r w:rsidR="00060944">
        <w:rPr>
          <w:rFonts w:ascii="宋体" w:eastAsia="宋体" w:hAnsi="宋体" w:cs="宋体" w:hint="eastAsia"/>
          <w:color w:val="05073B"/>
          <w:sz w:val="23"/>
          <w:szCs w:val="23"/>
        </w:rPr>
        <w:t>若用户选择“是”，可继续指定被分析点的坐标，格式为</w:t>
      </w:r>
      <w:r w:rsidR="00060944">
        <w:rPr>
          <w:rFonts w:ascii="Cambria" w:hAnsi="Cambria" w:cs="Cambria"/>
          <w:color w:val="05073B"/>
          <w:sz w:val="23"/>
          <w:szCs w:val="23"/>
        </w:rPr>
        <w:t>“</w:t>
      </w:r>
      <w:r w:rsidR="00060944">
        <w:rPr>
          <w:rFonts w:ascii="PingFang-SC-Regular" w:hAnsi="PingFang-SC-Regular" w:cs="Segoe UI"/>
          <w:color w:val="05073B"/>
          <w:sz w:val="23"/>
          <w:szCs w:val="23"/>
        </w:rPr>
        <w:t>x y</w:t>
      </w:r>
      <w:r w:rsidR="00060944">
        <w:rPr>
          <w:rFonts w:ascii="Cambria" w:hAnsi="Cambria" w:cs="Cambria"/>
          <w:color w:val="05073B"/>
          <w:sz w:val="23"/>
          <w:szCs w:val="23"/>
        </w:rPr>
        <w:t>”</w:t>
      </w:r>
      <w:r w:rsidR="00060944">
        <w:rPr>
          <w:rFonts w:ascii="宋体" w:eastAsia="宋体" w:hAnsi="宋体" w:cs="宋体" w:hint="eastAsia"/>
          <w:color w:val="05073B"/>
          <w:sz w:val="23"/>
          <w:szCs w:val="23"/>
        </w:rPr>
        <w:t>（例如，</w:t>
      </w:r>
      <w:r w:rsidR="00060944">
        <w:rPr>
          <w:rFonts w:ascii="Cambria" w:hAnsi="Cambria" w:cs="Cambria"/>
          <w:color w:val="05073B"/>
          <w:sz w:val="23"/>
          <w:szCs w:val="23"/>
        </w:rPr>
        <w:t>“</w:t>
      </w:r>
      <w:r w:rsidR="00060944">
        <w:rPr>
          <w:rFonts w:ascii="PingFang-SC-Regular" w:hAnsi="PingFang-SC-Regular" w:cs="Segoe UI"/>
          <w:color w:val="05073B"/>
          <w:sz w:val="23"/>
          <w:szCs w:val="23"/>
        </w:rPr>
        <w:t>3 5</w:t>
      </w:r>
      <w:r w:rsidR="00060944">
        <w:rPr>
          <w:rFonts w:ascii="Cambria" w:hAnsi="Cambria" w:cs="Cambria"/>
          <w:color w:val="05073B"/>
          <w:sz w:val="23"/>
          <w:szCs w:val="23"/>
        </w:rPr>
        <w:t>”</w:t>
      </w:r>
      <w:r w:rsidR="00060944">
        <w:rPr>
          <w:rFonts w:ascii="宋体" w:eastAsia="宋体" w:hAnsi="宋体" w:cs="宋体" w:hint="eastAsia"/>
          <w:color w:val="05073B"/>
          <w:sz w:val="23"/>
          <w:szCs w:val="23"/>
        </w:rPr>
        <w:t>表示横坐标为</w:t>
      </w:r>
      <w:r w:rsidR="00060944">
        <w:rPr>
          <w:rFonts w:ascii="PingFang-SC-Regular" w:hAnsi="PingFang-SC-Regular" w:cs="Segoe UI"/>
          <w:color w:val="05073B"/>
          <w:sz w:val="23"/>
          <w:szCs w:val="23"/>
        </w:rPr>
        <w:t>3</w:t>
      </w:r>
      <w:r w:rsidR="00060944">
        <w:rPr>
          <w:rFonts w:ascii="宋体" w:eastAsia="宋体" w:hAnsi="宋体" w:cs="宋体" w:hint="eastAsia"/>
          <w:color w:val="05073B"/>
          <w:sz w:val="23"/>
          <w:szCs w:val="23"/>
        </w:rPr>
        <w:t>，纵坐标为</w:t>
      </w:r>
      <w:r w:rsidR="00060944">
        <w:rPr>
          <w:rFonts w:ascii="PingFang-SC-Regular" w:hAnsi="PingFang-SC-Regular" w:cs="Segoe UI"/>
          <w:color w:val="05073B"/>
          <w:sz w:val="23"/>
          <w:szCs w:val="23"/>
        </w:rPr>
        <w:t>5</w:t>
      </w:r>
      <w:r w:rsidR="00060944">
        <w:rPr>
          <w:rFonts w:ascii="宋体" w:eastAsia="宋体" w:hAnsi="宋体" w:cs="宋体" w:hint="eastAsia"/>
          <w:color w:val="05073B"/>
          <w:sz w:val="23"/>
          <w:szCs w:val="23"/>
        </w:rPr>
        <w:t>的位置）。如果不输入或输入无效，则默认为</w:t>
      </w:r>
      <w:r w:rsidR="00060944">
        <w:rPr>
          <w:rFonts w:ascii="PingFang-SC-Regular" w:eastAsiaTheme="minorEastAsia" w:hAnsi="PingFang-SC-Regular" w:cs="Segoe UI" w:hint="eastAsia"/>
          <w:color w:val="05073B"/>
          <w:sz w:val="23"/>
          <w:szCs w:val="23"/>
        </w:rPr>
        <w:t>（</w:t>
      </w:r>
      <w:r w:rsidR="00060944">
        <w:rPr>
          <w:rFonts w:ascii="PingFang-SC-Regular" w:eastAsiaTheme="minorEastAsia" w:hAnsi="PingFang-SC-Regular" w:cs="Segoe UI" w:hint="eastAsia"/>
          <w:color w:val="05073B"/>
          <w:sz w:val="23"/>
          <w:szCs w:val="23"/>
        </w:rPr>
        <w:t>2.5</w:t>
      </w:r>
      <w:r w:rsidR="00060944">
        <w:rPr>
          <w:rFonts w:ascii="PingFang-SC-Regular" w:eastAsiaTheme="minorEastAsia" w:hAnsi="PingFang-SC-Regular" w:cs="Segoe UI" w:hint="eastAsia"/>
          <w:color w:val="05073B"/>
          <w:sz w:val="23"/>
          <w:szCs w:val="23"/>
        </w:rPr>
        <w:t>，</w:t>
      </w:r>
      <w:r w:rsidR="00060944">
        <w:rPr>
          <w:rFonts w:ascii="PingFang-SC-Regular" w:eastAsiaTheme="minorEastAsia" w:hAnsi="PingFang-SC-Regular" w:cs="Segoe UI" w:hint="eastAsia"/>
          <w:color w:val="05073B"/>
          <w:sz w:val="23"/>
          <w:szCs w:val="23"/>
        </w:rPr>
        <w:t xml:space="preserve"> 8</w:t>
      </w:r>
      <w:r w:rsidR="00060944">
        <w:rPr>
          <w:rFonts w:ascii="PingFang-SC-Regular" w:eastAsiaTheme="minorEastAsia" w:hAnsi="PingFang-SC-Regular" w:cs="Segoe UI" w:hint="eastAsia"/>
          <w:color w:val="05073B"/>
          <w:sz w:val="23"/>
          <w:szCs w:val="23"/>
        </w:rPr>
        <w:t>）</w:t>
      </w:r>
    </w:p>
    <w:p w14:paraId="0B6E542E" w14:textId="5BA808B5" w:rsidR="00053E70" w:rsidRDefault="00053E70" w:rsidP="00F803A1">
      <w:pPr>
        <w:pStyle w:val="afa"/>
        <w:numPr>
          <w:ilvl w:val="0"/>
          <w:numId w:val="19"/>
        </w:numPr>
        <w:shd w:val="clear" w:color="auto" w:fill="FDFDFE"/>
        <w:spacing w:before="0" w:beforeAutospacing="0" w:after="0" w:afterAutospacing="0"/>
        <w:rPr>
          <w:rFonts w:ascii="PingFang-SC-Regular" w:hAnsi="PingFang-SC-Regular" w:cs="Segoe UI"/>
          <w:color w:val="05073B"/>
          <w:sz w:val="23"/>
          <w:szCs w:val="23"/>
        </w:rPr>
      </w:pPr>
    </w:p>
    <w:p w14:paraId="22A02D46" w14:textId="77777777" w:rsidR="00053E70" w:rsidRDefault="00053E70" w:rsidP="00F803A1">
      <w:pPr>
        <w:pStyle w:val="afa"/>
        <w:numPr>
          <w:ilvl w:val="0"/>
          <w:numId w:val="19"/>
        </w:numPr>
        <w:shd w:val="clear" w:color="auto" w:fill="FDFDFE"/>
        <w:spacing w:before="0" w:beforeAutospacing="0" w:after="0" w:afterAutospacing="0"/>
        <w:rPr>
          <w:rFonts w:ascii="PingFang-SC-Regular" w:hAnsi="PingFang-SC-Regular" w:cs="Segoe UI"/>
          <w:color w:val="05073B"/>
          <w:sz w:val="23"/>
          <w:szCs w:val="23"/>
        </w:rPr>
      </w:pPr>
      <w:r>
        <w:rPr>
          <w:rStyle w:val="aff1"/>
          <w:rFonts w:ascii="微软雅黑" w:eastAsia="微软雅黑" w:hAnsi="微软雅黑" w:cs="微软雅黑" w:hint="eastAsia"/>
          <w:color w:val="05073B"/>
          <w:sz w:val="23"/>
          <w:szCs w:val="23"/>
        </w:rPr>
        <w:t>是否振幅随距离衰减</w:t>
      </w:r>
      <w:r>
        <w:rPr>
          <w:rFonts w:ascii="宋体" w:eastAsia="宋体" w:hAnsi="宋体" w:cs="宋体" w:hint="eastAsia"/>
          <w:color w:val="05073B"/>
          <w:sz w:val="23"/>
          <w:szCs w:val="23"/>
        </w:rPr>
        <w:t>：用户可以选择振幅是否随传播距离衰减。默认为</w:t>
      </w:r>
      <w:r>
        <w:rPr>
          <w:rFonts w:ascii="Cambria" w:hAnsi="Cambria" w:cs="Cambria"/>
          <w:color w:val="05073B"/>
          <w:sz w:val="23"/>
          <w:szCs w:val="23"/>
        </w:rPr>
        <w:t>“</w:t>
      </w:r>
      <w:r>
        <w:rPr>
          <w:rFonts w:ascii="宋体" w:eastAsia="宋体" w:hAnsi="宋体" w:cs="宋体" w:hint="eastAsia"/>
          <w:color w:val="05073B"/>
          <w:sz w:val="23"/>
          <w:szCs w:val="23"/>
        </w:rPr>
        <w:t>否</w:t>
      </w:r>
      <w:r>
        <w:rPr>
          <w:rFonts w:ascii="Cambria" w:hAnsi="Cambria" w:cs="Cambria"/>
          <w:color w:val="05073B"/>
          <w:sz w:val="23"/>
          <w:szCs w:val="23"/>
        </w:rPr>
        <w:t>”</w:t>
      </w:r>
      <w:r>
        <w:rPr>
          <w:rFonts w:ascii="宋体" w:eastAsia="宋体" w:hAnsi="宋体" w:cs="宋体" w:hint="eastAsia"/>
          <w:color w:val="05073B"/>
          <w:sz w:val="23"/>
          <w:szCs w:val="23"/>
        </w:rPr>
        <w:t>。</w:t>
      </w:r>
    </w:p>
    <w:p w14:paraId="523E7148" w14:textId="77777777" w:rsidR="00EC4E4B" w:rsidRPr="00EC4E4B" w:rsidRDefault="00053E70" w:rsidP="00F803A1">
      <w:pPr>
        <w:pStyle w:val="afa"/>
        <w:numPr>
          <w:ilvl w:val="0"/>
          <w:numId w:val="19"/>
        </w:numPr>
        <w:shd w:val="clear" w:color="auto" w:fill="FDFDFE"/>
        <w:spacing w:before="0" w:beforeAutospacing="0" w:after="0" w:afterAutospacing="0"/>
        <w:rPr>
          <w:rFonts w:ascii="PingFang-SC-Regular" w:hAnsi="PingFang-SC-Regular" w:cs="Segoe UI"/>
          <w:color w:val="05073B"/>
          <w:sz w:val="23"/>
          <w:szCs w:val="23"/>
        </w:rPr>
      </w:pPr>
      <w:r>
        <w:rPr>
          <w:rStyle w:val="aff1"/>
          <w:rFonts w:ascii="微软雅黑" w:eastAsia="微软雅黑" w:hAnsi="微软雅黑" w:cs="微软雅黑" w:hint="eastAsia"/>
          <w:color w:val="05073B"/>
          <w:sz w:val="23"/>
          <w:szCs w:val="23"/>
        </w:rPr>
        <w:lastRenderedPageBreak/>
        <w:t>是否导出视频</w:t>
      </w:r>
      <w:r>
        <w:rPr>
          <w:rFonts w:ascii="宋体" w:eastAsia="宋体" w:hAnsi="宋体" w:cs="宋体" w:hint="eastAsia"/>
          <w:color w:val="05073B"/>
          <w:sz w:val="23"/>
          <w:szCs w:val="23"/>
        </w:rPr>
        <w:t>：如果用户希望将模拟结果导出为视频文件，可以选择</w:t>
      </w:r>
      <w:r>
        <w:rPr>
          <w:rFonts w:ascii="Cambria" w:hAnsi="Cambria" w:cs="Cambria"/>
          <w:color w:val="05073B"/>
          <w:sz w:val="23"/>
          <w:szCs w:val="23"/>
        </w:rPr>
        <w:t>“</w:t>
      </w:r>
      <w:r>
        <w:rPr>
          <w:rFonts w:ascii="宋体" w:eastAsia="宋体" w:hAnsi="宋体" w:cs="宋体" w:hint="eastAsia"/>
          <w:color w:val="05073B"/>
          <w:sz w:val="23"/>
          <w:szCs w:val="23"/>
        </w:rPr>
        <w:t>是</w:t>
      </w:r>
      <w:r>
        <w:rPr>
          <w:rFonts w:ascii="Cambria" w:hAnsi="Cambria" w:cs="Cambria"/>
          <w:color w:val="05073B"/>
          <w:sz w:val="23"/>
          <w:szCs w:val="23"/>
        </w:rPr>
        <w:t>”</w:t>
      </w:r>
      <w:r>
        <w:rPr>
          <w:rFonts w:ascii="宋体" w:eastAsia="宋体" w:hAnsi="宋体" w:cs="宋体" w:hint="eastAsia"/>
          <w:color w:val="05073B"/>
          <w:sz w:val="23"/>
          <w:szCs w:val="23"/>
        </w:rPr>
        <w:t>并输入视频文件的名称。默认为</w:t>
      </w:r>
      <w:r>
        <w:rPr>
          <w:rFonts w:ascii="Cambria" w:hAnsi="Cambria" w:cs="Cambria"/>
          <w:color w:val="05073B"/>
          <w:sz w:val="23"/>
          <w:szCs w:val="23"/>
        </w:rPr>
        <w:t>“</w:t>
      </w:r>
      <w:r>
        <w:rPr>
          <w:rFonts w:ascii="宋体" w:eastAsia="宋体" w:hAnsi="宋体" w:cs="宋体" w:hint="eastAsia"/>
          <w:color w:val="05073B"/>
          <w:sz w:val="23"/>
          <w:szCs w:val="23"/>
        </w:rPr>
        <w:t>否</w:t>
      </w:r>
      <w:r>
        <w:rPr>
          <w:rFonts w:ascii="Cambria" w:hAnsi="Cambria" w:cs="Cambria"/>
          <w:color w:val="05073B"/>
          <w:sz w:val="23"/>
          <w:szCs w:val="23"/>
        </w:rPr>
        <w:t>”</w:t>
      </w:r>
      <w:r>
        <w:rPr>
          <w:rFonts w:ascii="宋体" w:eastAsia="宋体" w:hAnsi="宋体" w:cs="宋体" w:hint="eastAsia"/>
          <w:color w:val="05073B"/>
          <w:sz w:val="23"/>
          <w:szCs w:val="23"/>
        </w:rPr>
        <w:t>。如果选择导出高清视频，则视频质量更高但文件大小也会相应增加。</w:t>
      </w:r>
    </w:p>
    <w:p w14:paraId="271EBF82" w14:textId="229780C7" w:rsidR="00060944" w:rsidRPr="00F803A1" w:rsidRDefault="00F803A1" w:rsidP="00F803A1">
      <w:pPr>
        <w:pStyle w:val="71e7dc79-1ff7-45e8-997d-0ebda3762b91"/>
        <w:numPr>
          <w:ilvl w:val="0"/>
          <w:numId w:val="0"/>
        </w:numPr>
        <w:rPr>
          <w:rFonts w:ascii="黑体" w:eastAsia="黑体" w:hAnsi="黑体" w:cs="Segoe UI"/>
          <w:b w:val="0"/>
          <w:bCs w:val="0"/>
          <w:color w:val="05073B"/>
          <w:sz w:val="23"/>
          <w:szCs w:val="23"/>
          <w:lang w:eastAsia="zh-CN"/>
        </w:rPr>
      </w:pPr>
      <w:bookmarkStart w:id="104" w:name="_Toc167968823"/>
      <w:r w:rsidRPr="00F803A1">
        <w:rPr>
          <w:rStyle w:val="aff1"/>
          <w:rFonts w:ascii="黑体" w:eastAsia="黑体" w:hAnsi="黑体" w:cs="宋体" w:hint="eastAsia"/>
          <w:b/>
          <w:bCs/>
          <w:lang w:eastAsia="zh-CN"/>
        </w:rPr>
        <w:t>3.3</w:t>
      </w:r>
      <w:r w:rsidR="00060944" w:rsidRPr="00F803A1">
        <w:rPr>
          <w:rStyle w:val="aff1"/>
          <w:rFonts w:ascii="黑体" w:eastAsia="黑体" w:hAnsi="黑体" w:cs="宋体" w:hint="eastAsia"/>
          <w:b/>
          <w:bCs/>
          <w:lang w:eastAsia="zh-CN"/>
        </w:rPr>
        <w:t>导出与保存</w:t>
      </w:r>
      <w:bookmarkEnd w:id="104"/>
    </w:p>
    <w:p w14:paraId="61A5A2DC" w14:textId="6A856D1F" w:rsidR="00060944" w:rsidRPr="00060944" w:rsidRDefault="00060944" w:rsidP="00F803A1">
      <w:pPr>
        <w:pStyle w:val="afa"/>
        <w:shd w:val="clear" w:color="auto" w:fill="FDFDFE"/>
        <w:spacing w:before="0" w:beforeAutospacing="0" w:after="0" w:afterAutospacing="0"/>
        <w:ind w:firstLine="420"/>
        <w:rPr>
          <w:rFonts w:ascii="宋体" w:eastAsia="宋体" w:hAnsi="宋体" w:cs="宋体"/>
          <w:color w:val="05073B"/>
          <w:sz w:val="23"/>
          <w:szCs w:val="23"/>
        </w:rPr>
      </w:pPr>
      <w:r>
        <w:rPr>
          <w:rFonts w:ascii="宋体" w:eastAsia="宋体" w:hAnsi="宋体" w:cs="宋体" w:hint="eastAsia"/>
          <w:color w:val="05073B"/>
          <w:sz w:val="23"/>
          <w:szCs w:val="23"/>
        </w:rPr>
        <w:t>如果用户选择了导出视频选项，配置参数结束后，程序将自动生成一个以指定名称加mp4后缀的视频文件并保存在程序所在的目录下（这可能要花费一分钟）。用户可以根据需要查看或分享该文件。</w:t>
      </w:r>
    </w:p>
    <w:p w14:paraId="662EA938" w14:textId="77777777" w:rsidR="00060944" w:rsidRPr="00060944" w:rsidRDefault="00060944" w:rsidP="007B4CC4">
      <w:pPr>
        <w:pStyle w:val="afa"/>
        <w:shd w:val="clear" w:color="auto" w:fill="FDFDFE"/>
        <w:spacing w:before="0" w:beforeAutospacing="0" w:after="0" w:afterAutospacing="0"/>
        <w:ind w:left="643"/>
        <w:rPr>
          <w:rStyle w:val="aff1"/>
          <w:rFonts w:ascii="微软雅黑" w:eastAsia="微软雅黑" w:hAnsi="微软雅黑" w:cs="微软雅黑"/>
          <w:color w:val="05073B"/>
          <w:sz w:val="23"/>
          <w:szCs w:val="23"/>
        </w:rPr>
      </w:pPr>
    </w:p>
    <w:p w14:paraId="35C51001" w14:textId="5B9343DD" w:rsidR="007B4CC4" w:rsidRPr="00F803A1" w:rsidRDefault="00EC4E4B" w:rsidP="00EC4E4B">
      <w:pPr>
        <w:pStyle w:val="71e7dc79-1ff7-45e8-997d-0ebda3762b91"/>
        <w:numPr>
          <w:ilvl w:val="0"/>
          <w:numId w:val="0"/>
        </w:numPr>
        <w:rPr>
          <w:rFonts w:ascii="宋体" w:eastAsia="宋体" w:hAnsi="宋体" w:cs="宋体"/>
          <w:b w:val="0"/>
          <w:bCs w:val="0"/>
          <w:color w:val="05073B"/>
          <w:sz w:val="23"/>
          <w:szCs w:val="23"/>
          <w:lang w:eastAsia="zh-CN"/>
        </w:rPr>
      </w:pPr>
      <w:bookmarkStart w:id="105" w:name="_Toc167968824"/>
      <w:r w:rsidRPr="00F803A1">
        <w:rPr>
          <w:rStyle w:val="aff1"/>
          <w:rFonts w:hint="eastAsia"/>
          <w:b/>
          <w:bCs/>
          <w:lang w:eastAsia="zh-CN"/>
        </w:rPr>
        <w:t>3.4</w:t>
      </w:r>
      <w:r w:rsidR="00053E70" w:rsidRPr="00F803A1">
        <w:rPr>
          <w:rStyle w:val="aff1"/>
          <w:rFonts w:hint="eastAsia"/>
          <w:b/>
          <w:bCs/>
          <w:lang w:eastAsia="zh-CN"/>
        </w:rPr>
        <w:t>观察模拟结果</w:t>
      </w:r>
      <w:bookmarkEnd w:id="105"/>
    </w:p>
    <w:p w14:paraId="68E06DA1" w14:textId="76510A74" w:rsidR="00053E70" w:rsidRPr="007B4CC4" w:rsidRDefault="00053E70" w:rsidP="00F803A1">
      <w:pPr>
        <w:pStyle w:val="afa"/>
        <w:shd w:val="clear" w:color="auto" w:fill="FDFDFE"/>
        <w:spacing w:before="0" w:beforeAutospacing="0" w:after="0" w:afterAutospacing="0"/>
        <w:ind w:firstLine="420"/>
        <w:rPr>
          <w:rFonts w:ascii="微软雅黑" w:eastAsia="微软雅黑" w:hAnsi="微软雅黑" w:cs="微软雅黑"/>
          <w:b/>
          <w:bCs/>
          <w:color w:val="05073B"/>
          <w:sz w:val="23"/>
          <w:szCs w:val="23"/>
        </w:rPr>
      </w:pPr>
      <w:r>
        <w:rPr>
          <w:rFonts w:ascii="宋体" w:eastAsia="宋体" w:hAnsi="宋体" w:cs="宋体" w:hint="eastAsia"/>
          <w:color w:val="05073B"/>
          <w:sz w:val="23"/>
          <w:szCs w:val="23"/>
        </w:rPr>
        <w:t>配置完成</w:t>
      </w:r>
      <w:r w:rsidR="00060944">
        <w:rPr>
          <w:rFonts w:ascii="宋体" w:eastAsia="宋体" w:hAnsi="宋体" w:cs="宋体" w:hint="eastAsia"/>
          <w:color w:val="05073B"/>
          <w:sz w:val="23"/>
          <w:szCs w:val="23"/>
        </w:rPr>
        <w:t>并生成视频</w:t>
      </w:r>
      <w:r>
        <w:rPr>
          <w:rFonts w:ascii="宋体" w:eastAsia="宋体" w:hAnsi="宋体" w:cs="宋体" w:hint="eastAsia"/>
          <w:color w:val="05073B"/>
          <w:sz w:val="23"/>
          <w:szCs w:val="23"/>
        </w:rPr>
        <w:t>后，程序将开始模拟并显示干涉现象。用户可以观察到波在空间中的传播、叠加以及干涉条纹的形成过程。如果选择了</w:t>
      </w:r>
      <w:proofErr w:type="gramStart"/>
      <w:r>
        <w:rPr>
          <w:rFonts w:ascii="宋体" w:eastAsia="宋体" w:hAnsi="宋体" w:cs="宋体" w:hint="eastAsia"/>
          <w:color w:val="05073B"/>
          <w:sz w:val="23"/>
          <w:szCs w:val="23"/>
        </w:rPr>
        <w:t>平面化某一点</w:t>
      </w:r>
      <w:proofErr w:type="gramEnd"/>
      <w:r>
        <w:rPr>
          <w:rFonts w:ascii="宋体" w:eastAsia="宋体" w:hAnsi="宋体" w:cs="宋体" w:hint="eastAsia"/>
          <w:color w:val="05073B"/>
          <w:sz w:val="23"/>
          <w:szCs w:val="23"/>
        </w:rPr>
        <w:t>的振幅合成情况，则还会在该点处绘制出振幅随时间变化的曲线图。</w:t>
      </w:r>
    </w:p>
    <w:p w14:paraId="55A551E3" w14:textId="4232A8D7" w:rsidR="00053E70" w:rsidRPr="007B4CC4" w:rsidRDefault="00EC4E4B" w:rsidP="00EC4E4B">
      <w:pPr>
        <w:pStyle w:val="71e7dc79-1ff7-45e8-997d-0ebda3762b91"/>
        <w:numPr>
          <w:ilvl w:val="0"/>
          <w:numId w:val="0"/>
        </w:numPr>
        <w:rPr>
          <w:color w:val="auto"/>
        </w:rPr>
      </w:pPr>
      <w:bookmarkStart w:id="106" w:name="_Toc167968825"/>
      <w:r>
        <w:rPr>
          <w:rFonts w:hint="eastAsia"/>
          <w:lang w:eastAsia="zh-CN"/>
        </w:rPr>
        <w:t>3.5</w:t>
      </w:r>
      <w:proofErr w:type="spellStart"/>
      <w:r w:rsidR="00053E70" w:rsidRPr="00060944">
        <w:t>注意事项</w:t>
      </w:r>
      <w:bookmarkEnd w:id="106"/>
      <w:proofErr w:type="spellEnd"/>
    </w:p>
    <w:p w14:paraId="42434E00" w14:textId="77777777" w:rsidR="00053E70" w:rsidRDefault="00053E70" w:rsidP="00053E70">
      <w:pPr>
        <w:numPr>
          <w:ilvl w:val="0"/>
          <w:numId w:val="20"/>
        </w:numPr>
        <w:shd w:val="clear" w:color="auto" w:fill="FDFDFE"/>
        <w:spacing w:after="0"/>
        <w:rPr>
          <w:rFonts w:ascii="PingFang-SC-Regular" w:hAnsi="PingFang-SC-Regular" w:cs="Segoe UI" w:hint="eastAsia"/>
          <w:color w:val="05073B"/>
          <w:sz w:val="23"/>
          <w:szCs w:val="23"/>
          <w:lang w:eastAsia="zh-CN"/>
        </w:rPr>
      </w:pPr>
      <w:r>
        <w:rPr>
          <w:rFonts w:ascii="PingFang-SC-Regular" w:hAnsi="PingFang-SC-Regular" w:cs="Segoe UI"/>
          <w:color w:val="05073B"/>
          <w:sz w:val="23"/>
          <w:szCs w:val="23"/>
          <w:lang w:eastAsia="zh-CN"/>
        </w:rPr>
        <w:t>确保在运行程序之前已经正确安装了所有必要的</w:t>
      </w:r>
      <w:r>
        <w:rPr>
          <w:rFonts w:ascii="PingFang-SC-Regular" w:hAnsi="PingFang-SC-Regular" w:cs="Segoe UI"/>
          <w:color w:val="05073B"/>
          <w:sz w:val="23"/>
          <w:szCs w:val="23"/>
          <w:lang w:eastAsia="zh-CN"/>
        </w:rPr>
        <w:t>Python</w:t>
      </w:r>
      <w:r>
        <w:rPr>
          <w:rFonts w:ascii="PingFang-SC-Regular" w:hAnsi="PingFang-SC-Regular" w:cs="Segoe UI"/>
          <w:color w:val="05073B"/>
          <w:sz w:val="23"/>
          <w:szCs w:val="23"/>
          <w:lang w:eastAsia="zh-CN"/>
        </w:rPr>
        <w:t>库和依赖项。</w:t>
      </w:r>
    </w:p>
    <w:p w14:paraId="2B143C5B" w14:textId="77777777" w:rsidR="00053E70" w:rsidRDefault="00053E70" w:rsidP="00053E70">
      <w:pPr>
        <w:numPr>
          <w:ilvl w:val="0"/>
          <w:numId w:val="20"/>
        </w:numPr>
        <w:shd w:val="clear" w:color="auto" w:fill="FDFDFE"/>
        <w:spacing w:before="30" w:after="0"/>
        <w:rPr>
          <w:rFonts w:ascii="PingFang-SC-Regular" w:hAnsi="PingFang-SC-Regular" w:cs="Segoe UI" w:hint="eastAsia"/>
          <w:color w:val="05073B"/>
          <w:sz w:val="23"/>
          <w:szCs w:val="23"/>
          <w:lang w:eastAsia="zh-CN"/>
        </w:rPr>
      </w:pPr>
      <w:r>
        <w:rPr>
          <w:rFonts w:ascii="PingFang-SC-Regular" w:hAnsi="PingFang-SC-Regular" w:cs="Segoe UI"/>
          <w:color w:val="05073B"/>
          <w:sz w:val="23"/>
          <w:szCs w:val="23"/>
          <w:lang w:eastAsia="zh-CN"/>
        </w:rPr>
        <w:t>输入参数时请遵循程序提示的格式要求以避免错误或异常情况的发生。</w:t>
      </w:r>
    </w:p>
    <w:p w14:paraId="425C272E" w14:textId="77777777" w:rsidR="00053E70" w:rsidRDefault="00053E70" w:rsidP="00053E70">
      <w:pPr>
        <w:numPr>
          <w:ilvl w:val="0"/>
          <w:numId w:val="20"/>
        </w:numPr>
        <w:shd w:val="clear" w:color="auto" w:fill="FDFDFE"/>
        <w:spacing w:before="30" w:after="0"/>
        <w:rPr>
          <w:rFonts w:ascii="PingFang-SC-Regular" w:hAnsi="PingFang-SC-Regular" w:cs="Segoe UI" w:hint="eastAsia"/>
          <w:color w:val="05073B"/>
          <w:sz w:val="23"/>
          <w:szCs w:val="23"/>
          <w:lang w:eastAsia="zh-CN"/>
        </w:rPr>
      </w:pPr>
      <w:r>
        <w:rPr>
          <w:rFonts w:ascii="PingFang-SC-Regular" w:hAnsi="PingFang-SC-Regular" w:cs="Segoe UI"/>
          <w:color w:val="05073B"/>
          <w:sz w:val="23"/>
          <w:szCs w:val="23"/>
          <w:lang w:eastAsia="zh-CN"/>
        </w:rPr>
        <w:t>根据计算机性能和资源情况适当调整模拟的精度和范围以获得最佳的观察效果。</w:t>
      </w:r>
    </w:p>
    <w:p w14:paraId="6457EB6C" w14:textId="77777777" w:rsidR="00053E70" w:rsidRDefault="00053E70" w:rsidP="00053E70">
      <w:pPr>
        <w:numPr>
          <w:ilvl w:val="0"/>
          <w:numId w:val="20"/>
        </w:numPr>
        <w:shd w:val="clear" w:color="auto" w:fill="FDFDFE"/>
        <w:spacing w:before="30" w:after="0"/>
        <w:rPr>
          <w:rFonts w:ascii="PingFang-SC-Regular" w:hAnsi="PingFang-SC-Regular" w:cs="Segoe UI" w:hint="eastAsia"/>
          <w:color w:val="05073B"/>
          <w:sz w:val="23"/>
          <w:szCs w:val="23"/>
          <w:lang w:eastAsia="zh-CN"/>
        </w:rPr>
      </w:pPr>
      <w:r>
        <w:rPr>
          <w:rFonts w:ascii="PingFang-SC-Regular" w:hAnsi="PingFang-SC-Regular" w:cs="Segoe UI"/>
          <w:color w:val="05073B"/>
          <w:sz w:val="23"/>
          <w:szCs w:val="23"/>
          <w:lang w:eastAsia="zh-CN"/>
        </w:rPr>
        <w:t>导出视频时请注意文件大小和磁盘空间占用情况以避免不必要的麻烦或数据丢失风险</w:t>
      </w:r>
    </w:p>
    <w:bookmarkEnd w:id="92"/>
    <w:bookmarkEnd w:id="93"/>
    <w:bookmarkEnd w:id="94"/>
    <w:bookmarkEnd w:id="95"/>
    <w:bookmarkEnd w:id="96"/>
    <w:bookmarkEnd w:id="97"/>
    <w:bookmarkEnd w:id="98"/>
    <w:bookmarkEnd w:id="99"/>
    <w:bookmarkEnd w:id="100"/>
    <w:p w14:paraId="66A817B2" w14:textId="77777777" w:rsidR="00CF41D0" w:rsidRPr="00053E70" w:rsidRDefault="00CF41D0" w:rsidP="00CF41D0">
      <w:pPr>
        <w:pStyle w:val="Text"/>
        <w:ind w:left="420"/>
        <w:rPr>
          <w:lang w:val="de-DE" w:eastAsia="zh-CN"/>
        </w:rPr>
      </w:pPr>
    </w:p>
    <w:sectPr w:rsidR="00CF41D0" w:rsidRPr="00053E70">
      <w:headerReference w:type="default" r:id="rId21"/>
      <w:footerReference w:type="default" r:id="rId22"/>
      <w:headerReference w:type="first" r:id="rId23"/>
      <w:pgSz w:w="11907" w:h="16840"/>
      <w:pgMar w:top="1412" w:right="1412" w:bottom="1140" w:left="141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DDFD7" w14:textId="77777777" w:rsidR="00BC3871" w:rsidRDefault="00BC3871">
      <w:pPr>
        <w:spacing w:after="0"/>
      </w:pPr>
      <w:r>
        <w:separator/>
      </w:r>
    </w:p>
  </w:endnote>
  <w:endnote w:type="continuationSeparator" w:id="0">
    <w:p w14:paraId="6F8C3B77" w14:textId="77777777" w:rsidR="00BC3871" w:rsidRDefault="00BC38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bbey">
    <w:altName w:val="Corbel"/>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BF02E" w14:textId="77777777" w:rsidR="00817F9B" w:rsidRDefault="00000000">
    <w:pPr>
      <w:pStyle w:val="af0"/>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Pr>
        <w:rFonts w:eastAsia="PMingLiU"/>
        <w:b/>
        <w:lang w:val="en-GB" w:eastAsia="zh-HK"/>
      </w:rPr>
      <w:t>55</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Pr>
        <w:rFonts w:eastAsia="PMingLiU"/>
        <w:b/>
        <w:lang w:val="en-GB" w:eastAsia="zh-HK"/>
      </w:rPr>
      <w:t>58</w:t>
    </w:r>
    <w:r>
      <w:rPr>
        <w:rFonts w:eastAsia="PMingLiU"/>
        <w:b/>
        <w:lang w:val="en-GB" w:eastAsia="zh-HK"/>
      </w:rPr>
      <w:fldChar w:fldCharType="end"/>
    </w:r>
  </w:p>
  <w:p w14:paraId="62F9E4F5" w14:textId="77777777" w:rsidR="00817F9B" w:rsidRDefault="00817F9B">
    <w:pPr>
      <w:pStyle w:val="af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62C2F" w14:textId="77777777" w:rsidR="00BC3871" w:rsidRDefault="00BC3871">
      <w:pPr>
        <w:spacing w:after="0"/>
      </w:pPr>
      <w:r>
        <w:separator/>
      </w:r>
    </w:p>
  </w:footnote>
  <w:footnote w:type="continuationSeparator" w:id="0">
    <w:p w14:paraId="21EDCA54" w14:textId="77777777" w:rsidR="00BC3871" w:rsidRDefault="00BC387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6437800"/>
      <w:docPartObj>
        <w:docPartGallery w:val="Page Numbers (Top of Page)"/>
        <w:docPartUnique/>
      </w:docPartObj>
    </w:sdtPr>
    <w:sdtContent>
      <w:p w14:paraId="37024A7F" w14:textId="3C1AE511" w:rsidR="00CF4A8D" w:rsidRDefault="00CF4A8D">
        <w:pPr>
          <w:pStyle w:val="af2"/>
        </w:pPr>
        <w:r>
          <w:fldChar w:fldCharType="begin"/>
        </w:r>
        <w:r>
          <w:instrText>PAGE   \* MERGEFORMAT</w:instrText>
        </w:r>
        <w:r>
          <w:fldChar w:fldCharType="separate"/>
        </w:r>
        <w:r>
          <w:rPr>
            <w:lang w:val="zh-CN" w:eastAsia="zh-CN"/>
          </w:rPr>
          <w:t>2</w:t>
        </w:r>
        <w:r>
          <w:fldChar w:fldCharType="end"/>
        </w:r>
      </w:p>
    </w:sdtContent>
  </w:sdt>
  <w:p w14:paraId="6755C356" w14:textId="50E33202" w:rsidR="00817F9B" w:rsidRDefault="00817F9B">
    <w:pPr>
      <w:pStyle w:val="af2"/>
      <w:jc w:val="left"/>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83BCC" w14:textId="73893429" w:rsidR="00CF4A8D" w:rsidRDefault="00000000">
    <w:pPr>
      <w:pStyle w:val="af2"/>
    </w:pPr>
    <w:sdt>
      <w:sdtPr>
        <w:id w:val="1193738702"/>
        <w:docPartObj>
          <w:docPartGallery w:val="Page Numbers (Top of Page)"/>
          <w:docPartUnique/>
        </w:docPartObj>
      </w:sdtPr>
      <w:sdtContent>
        <w:r w:rsidR="00CF4A8D">
          <w:fldChar w:fldCharType="begin"/>
        </w:r>
        <w:r w:rsidR="00CF4A8D">
          <w:instrText>PAGE   \* MERGEFORMAT</w:instrText>
        </w:r>
        <w:r w:rsidR="00CF4A8D">
          <w:fldChar w:fldCharType="separate"/>
        </w:r>
        <w:r w:rsidR="00CF4A8D">
          <w:rPr>
            <w:lang w:val="zh-CN" w:eastAsia="zh-CN"/>
          </w:rPr>
          <w:t>2</w:t>
        </w:r>
        <w:r w:rsidR="00CF4A8D">
          <w:fldChar w:fldCharType="end"/>
        </w:r>
      </w:sdtContent>
    </w:sdt>
  </w:p>
  <w:p w14:paraId="47A1E584" w14:textId="77777777" w:rsidR="00817F9B" w:rsidRDefault="00817F9B">
    <w:pPr>
      <w:rPr>
        <w:sz w:val="2"/>
        <w:szCs w:val="2"/>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72C3EEE"/>
    <w:multiLevelType w:val="singleLevel"/>
    <w:tmpl w:val="F72C3EEE"/>
    <w:lvl w:ilvl="0">
      <w:start w:val="1"/>
      <w:numFmt w:val="decimal"/>
      <w:suff w:val="nothing"/>
      <w:lvlText w:val="%1）"/>
      <w:lvlJc w:val="left"/>
    </w:lvl>
  </w:abstractNum>
  <w:abstractNum w:abstractNumId="1" w15:restartNumberingAfterBreak="0">
    <w:nsid w:val="06E10F19"/>
    <w:multiLevelType w:val="multilevel"/>
    <w:tmpl w:val="D91A466C"/>
    <w:lvl w:ilvl="0">
      <w:start w:val="1"/>
      <w:numFmt w:val="decimal"/>
      <w:pStyle w:val="1"/>
      <w:lvlText w:val="%1"/>
      <w:lvlJc w:val="left"/>
      <w:pPr>
        <w:tabs>
          <w:tab w:val="left" w:pos="432"/>
        </w:tabs>
        <w:ind w:left="432" w:hanging="432"/>
      </w:pPr>
      <w:rPr>
        <w:rFonts w:cs="Times New Roman"/>
      </w:rPr>
    </w:lvl>
    <w:lvl w:ilvl="1">
      <w:start w:val="1"/>
      <w:numFmt w:val="decimal"/>
      <w:pStyle w:val="2"/>
      <w:lvlText w:val="%1.%2"/>
      <w:lvlJc w:val="left"/>
      <w:pPr>
        <w:tabs>
          <w:tab w:val="left" w:pos="576"/>
        </w:tabs>
        <w:ind w:left="576" w:hanging="576"/>
      </w:pPr>
      <w:rPr>
        <w:rFonts w:cs="Times New Roman"/>
      </w:rPr>
    </w:lvl>
    <w:lvl w:ilvl="2">
      <w:start w:val="1"/>
      <w:numFmt w:val="decimal"/>
      <w:pStyle w:val="3"/>
      <w:lvlText w:val="%1.%2.%3"/>
      <w:lvlJc w:val="left"/>
      <w:pPr>
        <w:tabs>
          <w:tab w:val="left" w:pos="1145"/>
        </w:tabs>
        <w:ind w:left="1145" w:hanging="720"/>
      </w:pPr>
      <w:rPr>
        <w:rFonts w:cs="Times New Roman"/>
      </w:rPr>
    </w:lvl>
    <w:lvl w:ilvl="3">
      <w:start w:val="1"/>
      <w:numFmt w:val="decimal"/>
      <w:pStyle w:val="4"/>
      <w:lvlText w:val="%1.%2.%3.%4"/>
      <w:lvlJc w:val="left"/>
      <w:pPr>
        <w:tabs>
          <w:tab w:val="left" w:pos="1290"/>
        </w:tabs>
        <w:ind w:left="1290" w:hanging="864"/>
      </w:pPr>
      <w:rPr>
        <w:rFonts w:cs="Times New Roman"/>
      </w:rPr>
    </w:lvl>
    <w:lvl w:ilvl="4">
      <w:start w:val="1"/>
      <w:numFmt w:val="decimal"/>
      <w:pStyle w:val="5"/>
      <w:lvlText w:val="%1.%2.%3.%4.%5"/>
      <w:lvlJc w:val="left"/>
      <w:pPr>
        <w:tabs>
          <w:tab w:val="left" w:pos="1008"/>
        </w:tabs>
        <w:ind w:left="1008" w:hanging="1008"/>
      </w:pPr>
      <w:rPr>
        <w:rFonts w:cs="Times New Roman"/>
      </w:rPr>
    </w:lvl>
    <w:lvl w:ilvl="5">
      <w:start w:val="1"/>
      <w:numFmt w:val="decimal"/>
      <w:pStyle w:val="6"/>
      <w:lvlText w:val="%1.%2.%3.%4.%5.%6"/>
      <w:lvlJc w:val="left"/>
      <w:pPr>
        <w:tabs>
          <w:tab w:val="left" w:pos="1152"/>
        </w:tabs>
        <w:ind w:left="1152" w:hanging="1152"/>
      </w:pPr>
      <w:rPr>
        <w:rFonts w:cs="Times New Roman"/>
      </w:rPr>
    </w:lvl>
    <w:lvl w:ilvl="6">
      <w:start w:val="1"/>
      <w:numFmt w:val="decimal"/>
      <w:pStyle w:val="7"/>
      <w:lvlText w:val="%1.%2.%3.%4.%5.%6.%7"/>
      <w:lvlJc w:val="left"/>
      <w:pPr>
        <w:tabs>
          <w:tab w:val="left" w:pos="1296"/>
        </w:tabs>
        <w:ind w:left="1296" w:hanging="1296"/>
      </w:pPr>
      <w:rPr>
        <w:rFonts w:cs="Times New Roman"/>
      </w:rPr>
    </w:lvl>
    <w:lvl w:ilvl="7">
      <w:start w:val="1"/>
      <w:numFmt w:val="decimal"/>
      <w:pStyle w:val="8"/>
      <w:lvlText w:val="%1.%2.%3.%4.%5.%6.%7.%8"/>
      <w:lvlJc w:val="left"/>
      <w:pPr>
        <w:tabs>
          <w:tab w:val="left" w:pos="1440"/>
        </w:tabs>
        <w:ind w:left="1440" w:hanging="1440"/>
      </w:pPr>
      <w:rPr>
        <w:rFonts w:cs="Times New Roman"/>
      </w:rPr>
    </w:lvl>
    <w:lvl w:ilvl="8">
      <w:start w:val="1"/>
      <w:numFmt w:val="decimal"/>
      <w:pStyle w:val="9"/>
      <w:lvlText w:val="%1.%2.%3.%4.%5.%6.%7.%8.%9"/>
      <w:lvlJc w:val="left"/>
      <w:pPr>
        <w:tabs>
          <w:tab w:val="left" w:pos="1584"/>
        </w:tabs>
        <w:ind w:left="1584" w:hanging="1584"/>
      </w:pPr>
      <w:rPr>
        <w:rFonts w:cs="Times New Roman"/>
      </w:rPr>
    </w:lvl>
  </w:abstractNum>
  <w:abstractNum w:abstractNumId="2" w15:restartNumberingAfterBreak="0">
    <w:nsid w:val="0E40645D"/>
    <w:multiLevelType w:val="multilevel"/>
    <w:tmpl w:val="0E40645D"/>
    <w:lvl w:ilvl="0">
      <w:start w:val="1"/>
      <w:numFmt w:val="upperRoman"/>
      <w:lvlText w:val="%1."/>
      <w:lvlJc w:val="left"/>
      <w:pPr>
        <w:tabs>
          <w:tab w:val="left" w:pos="-360"/>
        </w:tabs>
        <w:ind w:left="-720"/>
      </w:pPr>
      <w:rPr>
        <w:rFonts w:cs="Times New Roman" w:hint="default"/>
      </w:rPr>
    </w:lvl>
    <w:lvl w:ilvl="1">
      <w:start w:val="1"/>
      <w:numFmt w:val="upperLetter"/>
      <w:pStyle w:val="berschrift1Anhang"/>
      <w:lvlText w:val="%2."/>
      <w:lvlJc w:val="left"/>
      <w:pPr>
        <w:tabs>
          <w:tab w:val="left"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berschrift2Anhang"/>
      <w:lvlText w:val="%2%3."/>
      <w:lvlJc w:val="left"/>
      <w:pPr>
        <w:tabs>
          <w:tab w:val="left" w:pos="1298"/>
        </w:tabs>
        <w:ind w:left="1298" w:hanging="578"/>
      </w:pPr>
      <w:rPr>
        <w:rFonts w:cs="Times New Roman" w:hint="default"/>
      </w:rPr>
    </w:lvl>
    <w:lvl w:ilvl="3">
      <w:start w:val="1"/>
      <w:numFmt w:val="lowerLetter"/>
      <w:lvlText w:val="%4)"/>
      <w:lvlJc w:val="left"/>
      <w:pPr>
        <w:tabs>
          <w:tab w:val="left" w:pos="1800"/>
        </w:tabs>
        <w:ind w:left="1440"/>
      </w:pPr>
      <w:rPr>
        <w:rFonts w:cs="Times New Roman" w:hint="default"/>
      </w:rPr>
    </w:lvl>
    <w:lvl w:ilvl="4">
      <w:start w:val="1"/>
      <w:numFmt w:val="decimal"/>
      <w:lvlText w:val="(%5)"/>
      <w:lvlJc w:val="left"/>
      <w:pPr>
        <w:tabs>
          <w:tab w:val="left" w:pos="2520"/>
        </w:tabs>
        <w:ind w:left="2160"/>
      </w:pPr>
      <w:rPr>
        <w:rFonts w:cs="Times New Roman" w:hint="default"/>
      </w:rPr>
    </w:lvl>
    <w:lvl w:ilvl="5">
      <w:start w:val="1"/>
      <w:numFmt w:val="lowerLetter"/>
      <w:lvlText w:val="(%6)"/>
      <w:lvlJc w:val="left"/>
      <w:pPr>
        <w:tabs>
          <w:tab w:val="left" w:pos="3240"/>
        </w:tabs>
        <w:ind w:left="2880"/>
      </w:pPr>
      <w:rPr>
        <w:rFonts w:cs="Times New Roman" w:hint="default"/>
      </w:rPr>
    </w:lvl>
    <w:lvl w:ilvl="6">
      <w:start w:val="1"/>
      <w:numFmt w:val="lowerRoman"/>
      <w:lvlText w:val="(%7)"/>
      <w:lvlJc w:val="left"/>
      <w:pPr>
        <w:tabs>
          <w:tab w:val="left" w:pos="3960"/>
        </w:tabs>
        <w:ind w:left="3600"/>
      </w:pPr>
      <w:rPr>
        <w:rFonts w:cs="Times New Roman" w:hint="default"/>
      </w:rPr>
    </w:lvl>
    <w:lvl w:ilvl="7">
      <w:start w:val="1"/>
      <w:numFmt w:val="lowerLetter"/>
      <w:lvlText w:val="(%8)"/>
      <w:lvlJc w:val="left"/>
      <w:pPr>
        <w:tabs>
          <w:tab w:val="left" w:pos="4680"/>
        </w:tabs>
        <w:ind w:left="4320"/>
      </w:pPr>
      <w:rPr>
        <w:rFonts w:cs="Times New Roman" w:hint="default"/>
      </w:rPr>
    </w:lvl>
    <w:lvl w:ilvl="8">
      <w:start w:val="1"/>
      <w:numFmt w:val="lowerRoman"/>
      <w:lvlText w:val="(%9)"/>
      <w:lvlJc w:val="left"/>
      <w:pPr>
        <w:tabs>
          <w:tab w:val="left" w:pos="5400"/>
        </w:tabs>
        <w:ind w:left="5040"/>
      </w:pPr>
      <w:rPr>
        <w:rFonts w:cs="Times New Roman" w:hint="default"/>
      </w:rPr>
    </w:lvl>
  </w:abstractNum>
  <w:abstractNum w:abstractNumId="3" w15:restartNumberingAfterBreak="0">
    <w:nsid w:val="12DE786D"/>
    <w:multiLevelType w:val="multilevel"/>
    <w:tmpl w:val="839A3A5A"/>
    <w:lvl w:ilvl="0">
      <w:start w:val="1"/>
      <w:numFmt w:val="decimal"/>
      <w:lvlText w:val="%1."/>
      <w:lvlJc w:val="left"/>
      <w:pPr>
        <w:tabs>
          <w:tab w:val="num" w:pos="780"/>
        </w:tabs>
        <w:ind w:left="780" w:hanging="360"/>
      </w:pPr>
    </w:lvl>
    <w:lvl w:ilvl="1">
      <w:start w:val="1"/>
      <w:numFmt w:val="bullet"/>
      <w:lvlText w:val="o"/>
      <w:lvlJc w:val="left"/>
      <w:pPr>
        <w:tabs>
          <w:tab w:val="num" w:pos="1500"/>
        </w:tabs>
        <w:ind w:left="1500" w:hanging="360"/>
      </w:pPr>
      <w:rPr>
        <w:rFonts w:ascii="Courier New" w:hAnsi="Courier New" w:hint="default"/>
        <w:sz w:val="20"/>
      </w:rPr>
    </w:lvl>
    <w:lvl w:ilvl="2">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4" w15:restartNumberingAfterBreak="0">
    <w:nsid w:val="17D50593"/>
    <w:multiLevelType w:val="multilevel"/>
    <w:tmpl w:val="331C3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73784"/>
    <w:multiLevelType w:val="multilevel"/>
    <w:tmpl w:val="0AD2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3118F"/>
    <w:multiLevelType w:val="hybridMultilevel"/>
    <w:tmpl w:val="BED48586"/>
    <w:lvl w:ilvl="0" w:tplc="868AE196">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33627401"/>
    <w:multiLevelType w:val="multilevel"/>
    <w:tmpl w:val="3F0AE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35AA0"/>
    <w:multiLevelType w:val="singleLevel"/>
    <w:tmpl w:val="33C35AA0"/>
    <w:lvl w:ilvl="0">
      <w:start w:val="1"/>
      <w:numFmt w:val="decimal"/>
      <w:suff w:val="nothing"/>
      <w:lvlText w:val="%1）"/>
      <w:lvlJc w:val="left"/>
    </w:lvl>
  </w:abstractNum>
  <w:abstractNum w:abstractNumId="9" w15:restartNumberingAfterBreak="0">
    <w:nsid w:val="3EC677E7"/>
    <w:multiLevelType w:val="multilevel"/>
    <w:tmpl w:val="6716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334F9"/>
    <w:multiLevelType w:val="multilevel"/>
    <w:tmpl w:val="4A4334F9"/>
    <w:lvl w:ilvl="0">
      <w:start w:val="5"/>
      <w:numFmt w:val="bullet"/>
      <w:lvlText w:val="-"/>
      <w:lvlJc w:val="left"/>
      <w:pPr>
        <w:ind w:left="720" w:hanging="360"/>
      </w:pPr>
      <w:rPr>
        <w:rFonts w:ascii="Arial" w:eastAsia="PMingLiU" w:hAnsi="Arial" w:cs="Arial" w:hint="default"/>
        <w:sz w:val="4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C9652CA"/>
    <w:multiLevelType w:val="hybridMultilevel"/>
    <w:tmpl w:val="8B7EE0B8"/>
    <w:lvl w:ilvl="0" w:tplc="8B26AB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DE21C40"/>
    <w:multiLevelType w:val="multilevel"/>
    <w:tmpl w:val="4DE21C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B0674F5"/>
    <w:multiLevelType w:val="singleLevel"/>
    <w:tmpl w:val="5B0674F5"/>
    <w:lvl w:ilvl="0">
      <w:start w:val="1"/>
      <w:numFmt w:val="decimal"/>
      <w:suff w:val="nothing"/>
      <w:lvlText w:val="%1）"/>
      <w:lvlJc w:val="left"/>
    </w:lvl>
  </w:abstractNum>
  <w:abstractNum w:abstractNumId="14" w15:restartNumberingAfterBreak="0">
    <w:nsid w:val="5B06751D"/>
    <w:multiLevelType w:val="singleLevel"/>
    <w:tmpl w:val="5B06751D"/>
    <w:lvl w:ilvl="0">
      <w:start w:val="1"/>
      <w:numFmt w:val="decimal"/>
      <w:suff w:val="nothing"/>
      <w:lvlText w:val="%1）"/>
      <w:lvlJc w:val="left"/>
    </w:lvl>
  </w:abstractNum>
  <w:abstractNum w:abstractNumId="15" w15:restartNumberingAfterBreak="0">
    <w:nsid w:val="5B075D06"/>
    <w:multiLevelType w:val="singleLevel"/>
    <w:tmpl w:val="5B075D06"/>
    <w:lvl w:ilvl="0">
      <w:start w:val="1"/>
      <w:numFmt w:val="bullet"/>
      <w:lvlText w:val=""/>
      <w:lvlJc w:val="left"/>
      <w:pPr>
        <w:ind w:left="420" w:hanging="420"/>
      </w:pPr>
      <w:rPr>
        <w:rFonts w:ascii="Wingdings" w:hAnsi="Wingdings" w:hint="default"/>
      </w:rPr>
    </w:lvl>
  </w:abstractNum>
  <w:abstractNum w:abstractNumId="16" w15:restartNumberingAfterBreak="0">
    <w:nsid w:val="5B077825"/>
    <w:multiLevelType w:val="singleLevel"/>
    <w:tmpl w:val="5B077825"/>
    <w:lvl w:ilvl="0">
      <w:start w:val="1"/>
      <w:numFmt w:val="bullet"/>
      <w:lvlText w:val=""/>
      <w:lvlJc w:val="left"/>
      <w:pPr>
        <w:ind w:left="420" w:hanging="420"/>
      </w:pPr>
      <w:rPr>
        <w:rFonts w:ascii="Wingdings" w:hAnsi="Wingdings" w:hint="default"/>
      </w:rPr>
    </w:lvl>
  </w:abstractNum>
  <w:abstractNum w:abstractNumId="17" w15:restartNumberingAfterBreak="0">
    <w:nsid w:val="5B0778CE"/>
    <w:multiLevelType w:val="singleLevel"/>
    <w:tmpl w:val="5B0778CE"/>
    <w:lvl w:ilvl="0">
      <w:start w:val="1"/>
      <w:numFmt w:val="bullet"/>
      <w:lvlText w:val=""/>
      <w:lvlJc w:val="left"/>
      <w:pPr>
        <w:ind w:left="420" w:hanging="420"/>
      </w:pPr>
      <w:rPr>
        <w:rFonts w:ascii="Wingdings" w:hAnsi="Wingdings" w:hint="default"/>
      </w:rPr>
    </w:lvl>
  </w:abstractNum>
  <w:abstractNum w:abstractNumId="18" w15:restartNumberingAfterBreak="0">
    <w:nsid w:val="5B077F06"/>
    <w:multiLevelType w:val="singleLevel"/>
    <w:tmpl w:val="5B077F06"/>
    <w:lvl w:ilvl="0">
      <w:start w:val="1"/>
      <w:numFmt w:val="bullet"/>
      <w:lvlText w:val=""/>
      <w:lvlJc w:val="left"/>
      <w:pPr>
        <w:ind w:left="420" w:hanging="420"/>
      </w:pPr>
      <w:rPr>
        <w:rFonts w:ascii="Wingdings" w:hAnsi="Wingdings" w:hint="default"/>
      </w:rPr>
    </w:lvl>
  </w:abstractNum>
  <w:abstractNum w:abstractNumId="19" w15:restartNumberingAfterBreak="0">
    <w:nsid w:val="5B077F8A"/>
    <w:multiLevelType w:val="singleLevel"/>
    <w:tmpl w:val="5B077F8A"/>
    <w:lvl w:ilvl="0">
      <w:start w:val="1"/>
      <w:numFmt w:val="bullet"/>
      <w:lvlText w:val=""/>
      <w:lvlJc w:val="left"/>
      <w:pPr>
        <w:ind w:left="420" w:hanging="420"/>
      </w:pPr>
      <w:rPr>
        <w:rFonts w:ascii="Wingdings" w:hAnsi="Wingdings" w:hint="default"/>
      </w:rPr>
    </w:lvl>
  </w:abstractNum>
  <w:abstractNum w:abstractNumId="20" w15:restartNumberingAfterBreak="0">
    <w:nsid w:val="644A2878"/>
    <w:multiLevelType w:val="multilevel"/>
    <w:tmpl w:val="88C20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D56763"/>
    <w:multiLevelType w:val="multilevel"/>
    <w:tmpl w:val="32AC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0666889">
    <w:abstractNumId w:val="1"/>
  </w:num>
  <w:num w:numId="2" w16cid:durableId="1734542301">
    <w:abstractNumId w:val="2"/>
  </w:num>
  <w:num w:numId="3" w16cid:durableId="994147637">
    <w:abstractNumId w:val="10"/>
  </w:num>
  <w:num w:numId="4" w16cid:durableId="1201280132">
    <w:abstractNumId w:val="13"/>
  </w:num>
  <w:num w:numId="5" w16cid:durableId="1288925432">
    <w:abstractNumId w:val="14"/>
  </w:num>
  <w:num w:numId="6" w16cid:durableId="404650764">
    <w:abstractNumId w:val="15"/>
  </w:num>
  <w:num w:numId="7" w16cid:durableId="1214662380">
    <w:abstractNumId w:val="12"/>
  </w:num>
  <w:num w:numId="8" w16cid:durableId="1692681977">
    <w:abstractNumId w:val="16"/>
  </w:num>
  <w:num w:numId="9" w16cid:durableId="1002856412">
    <w:abstractNumId w:val="17"/>
  </w:num>
  <w:num w:numId="10" w16cid:durableId="939290292">
    <w:abstractNumId w:val="18"/>
  </w:num>
  <w:num w:numId="11" w16cid:durableId="1901597147">
    <w:abstractNumId w:val="19"/>
  </w:num>
  <w:num w:numId="12" w16cid:durableId="457719252">
    <w:abstractNumId w:val="8"/>
  </w:num>
  <w:num w:numId="13" w16cid:durableId="1863585965">
    <w:abstractNumId w:val="0"/>
  </w:num>
  <w:num w:numId="14" w16cid:durableId="1876044169">
    <w:abstractNumId w:val="21"/>
  </w:num>
  <w:num w:numId="15" w16cid:durableId="1538346291">
    <w:abstractNumId w:val="7"/>
  </w:num>
  <w:num w:numId="16" w16cid:durableId="185094637">
    <w:abstractNumId w:val="20"/>
  </w:num>
  <w:num w:numId="17" w16cid:durableId="1683583443">
    <w:abstractNumId w:val="9"/>
  </w:num>
  <w:num w:numId="18" w16cid:durableId="1574318746">
    <w:abstractNumId w:val="4"/>
  </w:num>
  <w:num w:numId="19" w16cid:durableId="28990333">
    <w:abstractNumId w:val="3"/>
  </w:num>
  <w:num w:numId="20" w16cid:durableId="691494656">
    <w:abstractNumId w:val="5"/>
  </w:num>
  <w:num w:numId="21" w16cid:durableId="2144929026">
    <w:abstractNumId w:val="11"/>
  </w:num>
  <w:num w:numId="22" w16cid:durableId="1989430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hyphenationZone w:val="425"/>
  <w:doNotHyphenateCaps/>
  <w:doNotUseMarginsForDrawingGridOrigin/>
  <w:drawingGridHorizontalOrigin w:val="1800"/>
  <w:drawingGridVerticalOrigin w:val="144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70"/>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944"/>
    <w:rsid w:val="00060BC4"/>
    <w:rsid w:val="00060EC0"/>
    <w:rsid w:val="0006154A"/>
    <w:rsid w:val="00061656"/>
    <w:rsid w:val="00062A09"/>
    <w:rsid w:val="00063433"/>
    <w:rsid w:val="000634EC"/>
    <w:rsid w:val="00063E07"/>
    <w:rsid w:val="00064597"/>
    <w:rsid w:val="0006478A"/>
    <w:rsid w:val="00064858"/>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6D85"/>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3D5E"/>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11"/>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7E"/>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1A"/>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115"/>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E94"/>
    <w:rsid w:val="00400038"/>
    <w:rsid w:val="00400165"/>
    <w:rsid w:val="00401984"/>
    <w:rsid w:val="004019D5"/>
    <w:rsid w:val="00401AA6"/>
    <w:rsid w:val="00401C9E"/>
    <w:rsid w:val="0040237A"/>
    <w:rsid w:val="004024E0"/>
    <w:rsid w:val="004035A5"/>
    <w:rsid w:val="00403A1C"/>
    <w:rsid w:val="00403D57"/>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4D12"/>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D8E"/>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717"/>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5AF"/>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DB8"/>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93A"/>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017"/>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4CC4"/>
    <w:rsid w:val="007B689E"/>
    <w:rsid w:val="007B6A9F"/>
    <w:rsid w:val="007B778A"/>
    <w:rsid w:val="007B7B01"/>
    <w:rsid w:val="007B7BEB"/>
    <w:rsid w:val="007B7EB6"/>
    <w:rsid w:val="007B7F12"/>
    <w:rsid w:val="007C03D3"/>
    <w:rsid w:val="007C0E86"/>
    <w:rsid w:val="007C119D"/>
    <w:rsid w:val="007C1872"/>
    <w:rsid w:val="007C22FA"/>
    <w:rsid w:val="007C2757"/>
    <w:rsid w:val="007C3084"/>
    <w:rsid w:val="007C394E"/>
    <w:rsid w:val="007C3ACA"/>
    <w:rsid w:val="007C3D47"/>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2B99"/>
    <w:rsid w:val="00813D3B"/>
    <w:rsid w:val="00815170"/>
    <w:rsid w:val="0081671E"/>
    <w:rsid w:val="0081674F"/>
    <w:rsid w:val="00817152"/>
    <w:rsid w:val="00817E2E"/>
    <w:rsid w:val="00817F9B"/>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32A9"/>
    <w:rsid w:val="0084365E"/>
    <w:rsid w:val="00843A6C"/>
    <w:rsid w:val="00843D08"/>
    <w:rsid w:val="0084421A"/>
    <w:rsid w:val="00844CFE"/>
    <w:rsid w:val="00844E65"/>
    <w:rsid w:val="00845145"/>
    <w:rsid w:val="0084524A"/>
    <w:rsid w:val="008453FB"/>
    <w:rsid w:val="008454E7"/>
    <w:rsid w:val="00845FF4"/>
    <w:rsid w:val="00846213"/>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60"/>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FA1"/>
    <w:rsid w:val="00876B1C"/>
    <w:rsid w:val="00876B69"/>
    <w:rsid w:val="00876C7E"/>
    <w:rsid w:val="00876D08"/>
    <w:rsid w:val="00877792"/>
    <w:rsid w:val="00877F60"/>
    <w:rsid w:val="0088030F"/>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6E7"/>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94D"/>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2E26"/>
    <w:rsid w:val="00A8408D"/>
    <w:rsid w:val="00A84A35"/>
    <w:rsid w:val="00A84F45"/>
    <w:rsid w:val="00A85031"/>
    <w:rsid w:val="00A85040"/>
    <w:rsid w:val="00A850B4"/>
    <w:rsid w:val="00A85235"/>
    <w:rsid w:val="00A855F8"/>
    <w:rsid w:val="00A85808"/>
    <w:rsid w:val="00A86894"/>
    <w:rsid w:val="00A86BF0"/>
    <w:rsid w:val="00A87888"/>
    <w:rsid w:val="00A90072"/>
    <w:rsid w:val="00A9009E"/>
    <w:rsid w:val="00A90D84"/>
    <w:rsid w:val="00A911A6"/>
    <w:rsid w:val="00A91475"/>
    <w:rsid w:val="00A91B0B"/>
    <w:rsid w:val="00A92B52"/>
    <w:rsid w:val="00A92B64"/>
    <w:rsid w:val="00A92BCC"/>
    <w:rsid w:val="00A93B75"/>
    <w:rsid w:val="00A94C75"/>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793"/>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61B9"/>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CC5"/>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871"/>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976"/>
    <w:rsid w:val="00C10B95"/>
    <w:rsid w:val="00C1187B"/>
    <w:rsid w:val="00C11EF6"/>
    <w:rsid w:val="00C12718"/>
    <w:rsid w:val="00C12C09"/>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1D0"/>
    <w:rsid w:val="00CF4318"/>
    <w:rsid w:val="00CF4975"/>
    <w:rsid w:val="00CF4A8D"/>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D9F"/>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4B"/>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3A1"/>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6A0E"/>
    <w:rsid w:val="00F8763C"/>
    <w:rsid w:val="00F87E5F"/>
    <w:rsid w:val="00F87E78"/>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42B1265C"/>
  <w15:docId w15:val="{D98FD9AE-479F-4BCF-BEE4-562A7179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semiHidden="1" w:unhideWhenUsed="1"/>
    <w:lsdException w:name="footnote text" w:uiPriority="0" w:qFormat="1"/>
    <w:lsdException w:name="annotation text" w:semiHidden="1" w:qFormat="1"/>
    <w:lsdException w:name="header" w:qFormat="1"/>
    <w:lsdException w:name="footer" w:uiPriority="0" w:qFormat="1"/>
    <w:lsdException w:name="index heading" w:locked="1" w:semiHidden="1" w:unhideWhenUsed="1"/>
    <w:lsdException w:name="caption" w:uiPriority="0" w:qFormat="1"/>
    <w:lsdException w:name="table of figures" w:qFormat="1"/>
    <w:lsdException w:name="envelope address" w:locked="1" w:semiHidden="1" w:unhideWhenUsed="1"/>
    <w:lsdException w:name="envelope return" w:locked="1" w:semiHidden="1" w:unhideWhenUsed="1"/>
    <w:lsdException w:name="footnote reference" w:uiPriority="0" w:qFormat="1"/>
    <w:lsdException w:name="annotation reference" w:semiHidden="1" w:qFormat="1"/>
    <w:lsdException w:name="line number" w:locked="1" w:semiHidden="1" w:unhideWhenUsed="1"/>
    <w:lsdException w:name="page number" w:locked="1" w:uiPriority="0"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uiPriority="0" w:qFormat="1"/>
    <w:lsdException w:name="List Bullet" w:locked="1" w:uiPriority="0" w:qFormat="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qFormat="1"/>
    <w:lsdException w:name="Body Text" w:locked="1" w:uiPriority="0"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uiPriority="0" w:qFormat="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uiPriority="0" w:qFormat="1"/>
    <w:lsdException w:name="Strong" w:uiPriority="22" w:qFormat="1"/>
    <w:lsdException w:name="Emphasis" w:uiPriority="20" w:qFormat="1"/>
    <w:lsdException w:name="Document Map" w:semiHidden="1" w:uiPriority="0" w:qFormat="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locked="1" w:unhideWhenUsed="1" w:qFormat="1"/>
    <w:lsdException w:name="HTML Acronym" w:locked="1" w:semiHidden="1" w:unhideWhenUsed="1"/>
    <w:lsdException w:name="HTML Address" w:locked="1" w:semiHidden="1" w:unhideWhenUsed="1"/>
    <w:lsdException w:name="HTML Cite" w:locked="1" w:semiHidden="1" w:unhideWhenUsed="1"/>
    <w:lsdException w:name="HTML Code" w:locked="1" w:qFormat="1"/>
    <w:lsdException w:name="HTML Definition" w:locked="1" w:semiHidden="1" w:unhideWhenUsed="1"/>
    <w:lsdException w:name="HTML Keyboard" w:locked="1" w:semiHidden="1" w:unhideWhenUsed="1"/>
    <w:lsdException w:name="HTML Preformatted" w:locked="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0" w:qFormat="1"/>
    <w:lsdException w:name="Table Grid" w:uiPriority="59" w:qFormat="1"/>
    <w:lsdException w:name="Table Theme" w:locked="1"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pPr>
    <w:rPr>
      <w:rFonts w:ascii="Arial" w:eastAsiaTheme="minorEastAsia" w:hAnsi="Arial" w:cs="Arial"/>
      <w:lang w:val="de-DE" w:eastAsia="en-US"/>
    </w:rPr>
  </w:style>
  <w:style w:type="paragraph" w:styleId="1">
    <w:name w:val="heading 1"/>
    <w:basedOn w:val="a"/>
    <w:next w:val="Text"/>
    <w:link w:val="10"/>
    <w:qFormat/>
    <w:pPr>
      <w:keepNext/>
      <w:numPr>
        <w:numId w:val="1"/>
      </w:numPr>
      <w:spacing w:before="240" w:after="240"/>
      <w:outlineLvl w:val="0"/>
    </w:pPr>
    <w:rPr>
      <w:b/>
      <w:bCs/>
      <w:kern w:val="28"/>
      <w:sz w:val="28"/>
      <w:szCs w:val="28"/>
    </w:rPr>
  </w:style>
  <w:style w:type="paragraph" w:styleId="2">
    <w:name w:val="heading 2"/>
    <w:basedOn w:val="a"/>
    <w:next w:val="Text"/>
    <w:link w:val="20"/>
    <w:qFormat/>
    <w:pPr>
      <w:keepNext/>
      <w:numPr>
        <w:ilvl w:val="1"/>
        <w:numId w:val="1"/>
      </w:numPr>
      <w:spacing w:before="240" w:after="240"/>
      <w:outlineLvl w:val="1"/>
    </w:pPr>
    <w:rPr>
      <w:b/>
      <w:bCs/>
      <w:sz w:val="24"/>
      <w:szCs w:val="24"/>
    </w:rPr>
  </w:style>
  <w:style w:type="paragraph" w:styleId="3">
    <w:name w:val="heading 3"/>
    <w:basedOn w:val="a"/>
    <w:next w:val="Text"/>
    <w:link w:val="30"/>
    <w:qFormat/>
    <w:pPr>
      <w:keepNext/>
      <w:numPr>
        <w:ilvl w:val="2"/>
        <w:numId w:val="1"/>
      </w:numPr>
      <w:spacing w:before="120"/>
      <w:outlineLvl w:val="2"/>
    </w:pPr>
    <w:rPr>
      <w:sz w:val="22"/>
      <w:szCs w:val="22"/>
      <w:lang w:eastAsia="zh-CN"/>
    </w:rPr>
  </w:style>
  <w:style w:type="paragraph" w:styleId="4">
    <w:name w:val="heading 4"/>
    <w:basedOn w:val="a"/>
    <w:next w:val="Text"/>
    <w:link w:val="40"/>
    <w:qFormat/>
    <w:pPr>
      <w:keepNext/>
      <w:numPr>
        <w:ilvl w:val="3"/>
        <w:numId w:val="1"/>
      </w:numPr>
      <w:spacing w:before="60" w:after="60"/>
      <w:outlineLvl w:val="3"/>
    </w:pPr>
    <w:rPr>
      <w:sz w:val="22"/>
      <w:szCs w:val="22"/>
    </w:rPr>
  </w:style>
  <w:style w:type="paragraph" w:styleId="5">
    <w:name w:val="heading 5"/>
    <w:basedOn w:val="a"/>
    <w:next w:val="Text"/>
    <w:link w:val="50"/>
    <w:qFormat/>
    <w:pPr>
      <w:numPr>
        <w:ilvl w:val="4"/>
        <w:numId w:val="1"/>
      </w:numPr>
      <w:spacing w:before="240" w:after="60"/>
      <w:outlineLvl w:val="4"/>
    </w:pPr>
    <w:rPr>
      <w:sz w:val="22"/>
      <w:szCs w:val="22"/>
    </w:rPr>
  </w:style>
  <w:style w:type="paragraph" w:styleId="6">
    <w:name w:val="heading 6"/>
    <w:basedOn w:val="a"/>
    <w:next w:val="Text"/>
    <w:link w:val="60"/>
    <w:qFormat/>
    <w:pPr>
      <w:numPr>
        <w:ilvl w:val="5"/>
        <w:numId w:val="1"/>
      </w:numPr>
      <w:spacing w:before="240" w:after="60"/>
      <w:outlineLvl w:val="5"/>
    </w:pPr>
    <w:rPr>
      <w:rFonts w:ascii="Times New Roman" w:hAnsi="Times New Roman" w:cs="Times New Roman"/>
      <w:i/>
      <w:iCs/>
      <w:sz w:val="22"/>
      <w:szCs w:val="22"/>
    </w:rPr>
  </w:style>
  <w:style w:type="paragraph" w:styleId="7">
    <w:name w:val="heading 7"/>
    <w:basedOn w:val="a"/>
    <w:next w:val="Text"/>
    <w:link w:val="70"/>
    <w:qFormat/>
    <w:pPr>
      <w:numPr>
        <w:ilvl w:val="6"/>
        <w:numId w:val="1"/>
      </w:numPr>
      <w:spacing w:before="240" w:after="60"/>
      <w:outlineLvl w:val="6"/>
    </w:pPr>
  </w:style>
  <w:style w:type="paragraph" w:styleId="8">
    <w:name w:val="heading 8"/>
    <w:basedOn w:val="a"/>
    <w:next w:val="Text"/>
    <w:link w:val="80"/>
    <w:qFormat/>
    <w:pPr>
      <w:numPr>
        <w:ilvl w:val="7"/>
        <w:numId w:val="1"/>
      </w:numPr>
      <w:spacing w:before="240" w:after="60"/>
      <w:outlineLvl w:val="7"/>
    </w:pPr>
    <w:rPr>
      <w:i/>
      <w:iCs/>
    </w:rPr>
  </w:style>
  <w:style w:type="paragraph" w:styleId="9">
    <w:name w:val="heading 9"/>
    <w:basedOn w:val="a"/>
    <w:next w:val="Text"/>
    <w:link w:val="90"/>
    <w:qFormat/>
    <w:pPr>
      <w:numPr>
        <w:ilvl w:val="8"/>
        <w:numId w:val="1"/>
      </w:numPr>
      <w:spacing w:before="240" w:after="6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qFormat/>
    <w:pPr>
      <w:jc w:val="both"/>
    </w:pPr>
    <w:rPr>
      <w:lang w:val="en-US"/>
    </w:rPr>
  </w:style>
  <w:style w:type="paragraph" w:styleId="TOC7">
    <w:name w:val="toc 7"/>
    <w:basedOn w:val="a"/>
    <w:next w:val="a"/>
    <w:uiPriority w:val="39"/>
    <w:qFormat/>
    <w:pPr>
      <w:spacing w:after="0"/>
      <w:ind w:left="1200"/>
    </w:pPr>
    <w:rPr>
      <w:rFonts w:ascii="Times New Roman" w:hAnsi="Times New Roman" w:cs="Times New Roman"/>
      <w:sz w:val="18"/>
      <w:szCs w:val="18"/>
    </w:rPr>
  </w:style>
  <w:style w:type="paragraph" w:styleId="a3">
    <w:name w:val="caption"/>
    <w:basedOn w:val="a"/>
    <w:next w:val="a"/>
    <w:qFormat/>
    <w:pPr>
      <w:spacing w:before="120" w:line="288" w:lineRule="auto"/>
      <w:jc w:val="center"/>
    </w:pPr>
    <w:rPr>
      <w:b/>
      <w:bCs/>
    </w:rPr>
  </w:style>
  <w:style w:type="paragraph" w:styleId="a4">
    <w:name w:val="List Bullet"/>
    <w:basedOn w:val="a"/>
    <w:link w:val="a5"/>
    <w:qFormat/>
    <w:locked/>
    <w:pPr>
      <w:tabs>
        <w:tab w:val="left" w:pos="360"/>
      </w:tabs>
      <w:suppressAutoHyphens/>
      <w:spacing w:before="120" w:after="0"/>
      <w:ind w:left="360" w:hanging="360"/>
      <w:jc w:val="both"/>
    </w:pPr>
    <w:rPr>
      <w:rFonts w:eastAsia="宋体" w:cs="Times New Roman"/>
      <w:szCs w:val="24"/>
      <w:lang w:val="en-US" w:eastAsia="ar-SA"/>
    </w:rPr>
  </w:style>
  <w:style w:type="paragraph" w:styleId="a6">
    <w:name w:val="Document Map"/>
    <w:basedOn w:val="a"/>
    <w:link w:val="a7"/>
    <w:semiHidden/>
    <w:qFormat/>
    <w:pPr>
      <w:shd w:val="clear" w:color="auto" w:fill="000080"/>
    </w:pPr>
    <w:rPr>
      <w:rFonts w:ascii="Times New Roman" w:hAnsi="Times New Roman" w:cs="Times New Roman"/>
    </w:rPr>
  </w:style>
  <w:style w:type="paragraph" w:styleId="a8">
    <w:name w:val="annotation text"/>
    <w:basedOn w:val="a"/>
    <w:link w:val="a9"/>
    <w:uiPriority w:val="99"/>
    <w:semiHidden/>
    <w:qFormat/>
  </w:style>
  <w:style w:type="paragraph" w:styleId="31">
    <w:name w:val="Body Text 3"/>
    <w:basedOn w:val="a"/>
    <w:link w:val="32"/>
    <w:qFormat/>
    <w:locked/>
    <w:pPr>
      <w:overflowPunct w:val="0"/>
      <w:autoSpaceDE w:val="0"/>
      <w:autoSpaceDN w:val="0"/>
      <w:adjustRightInd w:val="0"/>
      <w:spacing w:after="0"/>
      <w:textAlignment w:val="baseline"/>
    </w:pPr>
    <w:rPr>
      <w:rFonts w:ascii="Abbey" w:eastAsia="宋体" w:hAnsi="Abbey"/>
      <w:lang w:val="en-US"/>
    </w:rPr>
  </w:style>
  <w:style w:type="paragraph" w:styleId="aa">
    <w:name w:val="Body Text"/>
    <w:basedOn w:val="a"/>
    <w:link w:val="ab"/>
    <w:qFormat/>
    <w:locked/>
    <w:pPr>
      <w:suppressAutoHyphens/>
      <w:jc w:val="both"/>
    </w:pPr>
    <w:rPr>
      <w:rFonts w:eastAsia="宋体" w:cs="Times New Roman"/>
      <w:szCs w:val="24"/>
      <w:lang w:val="en-US" w:eastAsia="ar-SA"/>
    </w:rPr>
  </w:style>
  <w:style w:type="paragraph" w:styleId="TOC5">
    <w:name w:val="toc 5"/>
    <w:basedOn w:val="a"/>
    <w:next w:val="a"/>
    <w:uiPriority w:val="39"/>
    <w:qFormat/>
    <w:pPr>
      <w:spacing w:after="0"/>
      <w:ind w:left="800"/>
    </w:pPr>
    <w:rPr>
      <w:rFonts w:ascii="Times New Roman" w:hAnsi="Times New Roman" w:cs="Times New Roman"/>
      <w:sz w:val="18"/>
      <w:szCs w:val="18"/>
    </w:rPr>
  </w:style>
  <w:style w:type="paragraph" w:styleId="TOC3">
    <w:name w:val="toc 3"/>
    <w:basedOn w:val="a"/>
    <w:next w:val="a"/>
    <w:uiPriority w:val="39"/>
    <w:qFormat/>
    <w:pPr>
      <w:spacing w:after="0"/>
      <w:ind w:left="400"/>
    </w:pPr>
    <w:rPr>
      <w:rFonts w:ascii="Times New Roman" w:hAnsi="Times New Roman" w:cs="Times New Roman"/>
      <w:i/>
      <w:iCs/>
    </w:rPr>
  </w:style>
  <w:style w:type="paragraph" w:styleId="ac">
    <w:name w:val="Plain Text"/>
    <w:basedOn w:val="a"/>
    <w:link w:val="ad"/>
    <w:uiPriority w:val="99"/>
    <w:unhideWhenUsed/>
    <w:qFormat/>
    <w:locked/>
    <w:pPr>
      <w:spacing w:after="0"/>
    </w:pPr>
    <w:rPr>
      <w:rFonts w:ascii="Courier New" w:hAnsi="Courier New" w:cs="Times New Roman"/>
      <w:sz w:val="18"/>
      <w:szCs w:val="21"/>
      <w:lang w:val="en-US"/>
    </w:rPr>
  </w:style>
  <w:style w:type="paragraph" w:styleId="TOC8">
    <w:name w:val="toc 8"/>
    <w:basedOn w:val="a"/>
    <w:next w:val="a"/>
    <w:uiPriority w:val="39"/>
    <w:qFormat/>
    <w:pPr>
      <w:spacing w:after="0"/>
      <w:ind w:left="1400"/>
    </w:pPr>
    <w:rPr>
      <w:rFonts w:ascii="Times New Roman" w:hAnsi="Times New Roman" w:cs="Times New Roman"/>
      <w:sz w:val="18"/>
      <w:szCs w:val="18"/>
    </w:rPr>
  </w:style>
  <w:style w:type="paragraph" w:styleId="ae">
    <w:name w:val="Balloon Text"/>
    <w:basedOn w:val="a"/>
    <w:link w:val="af"/>
    <w:semiHidden/>
    <w:qFormat/>
    <w:rPr>
      <w:rFonts w:ascii="Times New Roman" w:hAnsi="Times New Roman" w:cs="Times New Roman"/>
      <w:sz w:val="16"/>
      <w:szCs w:val="16"/>
    </w:rPr>
  </w:style>
  <w:style w:type="paragraph" w:styleId="af0">
    <w:name w:val="footer"/>
    <w:basedOn w:val="a"/>
    <w:link w:val="af1"/>
    <w:qFormat/>
    <w:pPr>
      <w:tabs>
        <w:tab w:val="center" w:pos="4536"/>
        <w:tab w:val="right" w:pos="9072"/>
      </w:tabs>
    </w:pPr>
    <w:rPr>
      <w:sz w:val="16"/>
      <w:szCs w:val="16"/>
    </w:rPr>
  </w:style>
  <w:style w:type="paragraph" w:styleId="af2">
    <w:name w:val="header"/>
    <w:basedOn w:val="a"/>
    <w:link w:val="af3"/>
    <w:uiPriority w:val="99"/>
    <w:qFormat/>
    <w:pPr>
      <w:tabs>
        <w:tab w:val="center" w:pos="4536"/>
        <w:tab w:val="right" w:pos="9072"/>
      </w:tabs>
      <w:spacing w:after="0"/>
      <w:jc w:val="center"/>
    </w:pPr>
    <w:rPr>
      <w:b/>
      <w:bCs/>
    </w:rPr>
  </w:style>
  <w:style w:type="paragraph" w:styleId="TOC1">
    <w:name w:val="toc 1"/>
    <w:basedOn w:val="a"/>
    <w:next w:val="a"/>
    <w:uiPriority w:val="39"/>
    <w:qFormat/>
    <w:pPr>
      <w:tabs>
        <w:tab w:val="left" w:pos="400"/>
        <w:tab w:val="right" w:leader="dot" w:pos="9073"/>
      </w:tabs>
      <w:spacing w:before="120"/>
    </w:pPr>
    <w:rPr>
      <w:b/>
      <w:bCs/>
      <w:sz w:val="22"/>
      <w:szCs w:val="22"/>
    </w:rPr>
  </w:style>
  <w:style w:type="paragraph" w:styleId="TOC4">
    <w:name w:val="toc 4"/>
    <w:basedOn w:val="a"/>
    <w:next w:val="a"/>
    <w:uiPriority w:val="39"/>
    <w:qFormat/>
    <w:pPr>
      <w:spacing w:after="0"/>
      <w:ind w:left="600"/>
    </w:pPr>
    <w:rPr>
      <w:rFonts w:ascii="Times New Roman" w:hAnsi="Times New Roman" w:cs="Times New Roman"/>
      <w:sz w:val="18"/>
      <w:szCs w:val="18"/>
    </w:rPr>
  </w:style>
  <w:style w:type="paragraph" w:styleId="af4">
    <w:name w:val="Subtitle"/>
    <w:basedOn w:val="a"/>
    <w:next w:val="a"/>
    <w:link w:val="af5"/>
    <w:qFormat/>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af6">
    <w:name w:val="List"/>
    <w:basedOn w:val="aa"/>
    <w:qFormat/>
    <w:locked/>
    <w:rPr>
      <w:rFonts w:cs="Tahoma"/>
    </w:rPr>
  </w:style>
  <w:style w:type="paragraph" w:styleId="af7">
    <w:name w:val="footnote text"/>
    <w:basedOn w:val="a"/>
    <w:link w:val="af8"/>
    <w:qFormat/>
    <w:pPr>
      <w:spacing w:after="0"/>
    </w:pPr>
  </w:style>
  <w:style w:type="paragraph" w:styleId="TOC6">
    <w:name w:val="toc 6"/>
    <w:basedOn w:val="a"/>
    <w:next w:val="a"/>
    <w:uiPriority w:val="39"/>
    <w:qFormat/>
    <w:pPr>
      <w:spacing w:after="0"/>
      <w:ind w:left="1000"/>
    </w:pPr>
    <w:rPr>
      <w:rFonts w:ascii="Times New Roman" w:hAnsi="Times New Roman" w:cs="Times New Roman"/>
      <w:sz w:val="18"/>
      <w:szCs w:val="18"/>
    </w:rPr>
  </w:style>
  <w:style w:type="paragraph" w:styleId="af9">
    <w:name w:val="table of figures"/>
    <w:basedOn w:val="a"/>
    <w:next w:val="a"/>
    <w:uiPriority w:val="99"/>
    <w:qFormat/>
    <w:pPr>
      <w:spacing w:after="0"/>
    </w:pPr>
  </w:style>
  <w:style w:type="paragraph" w:styleId="TOC2">
    <w:name w:val="toc 2"/>
    <w:basedOn w:val="a"/>
    <w:next w:val="a"/>
    <w:uiPriority w:val="39"/>
    <w:qFormat/>
    <w:pPr>
      <w:spacing w:after="0"/>
      <w:ind w:left="200"/>
    </w:pPr>
  </w:style>
  <w:style w:type="paragraph" w:styleId="TOC9">
    <w:name w:val="toc 9"/>
    <w:basedOn w:val="a"/>
    <w:next w:val="a"/>
    <w:uiPriority w:val="39"/>
    <w:qFormat/>
    <w:pPr>
      <w:spacing w:after="0"/>
      <w:ind w:left="1600"/>
    </w:pPr>
    <w:rPr>
      <w:rFonts w:ascii="Times New Roman" w:hAnsi="Times New Roman" w:cs="Times New Roman"/>
      <w:sz w:val="18"/>
      <w:szCs w:val="18"/>
    </w:rPr>
  </w:style>
  <w:style w:type="paragraph" w:styleId="HTML">
    <w:name w:val="HTML Preformatted"/>
    <w:basedOn w:val="a"/>
    <w:link w:val="HTML0"/>
    <w:uiPriority w:val="99"/>
    <w:unhideWhenUsed/>
    <w:qFormat/>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eastAsia="zh-CN"/>
    </w:rPr>
  </w:style>
  <w:style w:type="paragraph" w:styleId="afa">
    <w:name w:val="Normal (Web)"/>
    <w:basedOn w:val="a"/>
    <w:link w:val="afb"/>
    <w:uiPriority w:val="99"/>
    <w:unhideWhenUsed/>
    <w:qFormat/>
    <w:locked/>
    <w:pPr>
      <w:spacing w:before="100" w:beforeAutospacing="1" w:after="100" w:afterAutospacing="1"/>
    </w:pPr>
    <w:rPr>
      <w:rFonts w:ascii="Times New Roman" w:eastAsia="Times New Roman" w:hAnsi="Times New Roman" w:cs="Times New Roman"/>
      <w:sz w:val="24"/>
      <w:szCs w:val="24"/>
      <w:lang w:val="en-US" w:eastAsia="zh-CN"/>
    </w:rPr>
  </w:style>
  <w:style w:type="paragraph" w:styleId="11">
    <w:name w:val="index 1"/>
    <w:basedOn w:val="a"/>
    <w:next w:val="a"/>
    <w:semiHidden/>
    <w:qFormat/>
    <w:pPr>
      <w:ind w:left="200" w:hanging="200"/>
    </w:pPr>
  </w:style>
  <w:style w:type="paragraph" w:styleId="afc">
    <w:name w:val="Title"/>
    <w:basedOn w:val="a"/>
    <w:link w:val="afd"/>
    <w:qFormat/>
    <w:pPr>
      <w:spacing w:before="360" w:after="360"/>
      <w:jc w:val="center"/>
    </w:pPr>
    <w:rPr>
      <w:b/>
      <w:bCs/>
      <w:sz w:val="72"/>
      <w:szCs w:val="72"/>
    </w:rPr>
  </w:style>
  <w:style w:type="paragraph" w:styleId="afe">
    <w:name w:val="annotation subject"/>
    <w:basedOn w:val="a8"/>
    <w:next w:val="a8"/>
    <w:link w:val="aff"/>
    <w:semiHidden/>
    <w:qFormat/>
    <w:rPr>
      <w:b/>
      <w:bCs/>
    </w:rPr>
  </w:style>
  <w:style w:type="table" w:styleId="aff0">
    <w:name w:val="Table Grid"/>
    <w:basedOn w:val="a1"/>
    <w:uiPriority w:val="59"/>
    <w:qFormat/>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Strong"/>
    <w:uiPriority w:val="22"/>
    <w:qFormat/>
    <w:rPr>
      <w:b/>
      <w:bCs/>
    </w:rPr>
  </w:style>
  <w:style w:type="character" w:styleId="aff2">
    <w:name w:val="page number"/>
    <w:qFormat/>
    <w:locked/>
  </w:style>
  <w:style w:type="character" w:styleId="aff3">
    <w:name w:val="FollowedHyperlink"/>
    <w:qFormat/>
    <w:locked/>
    <w:rPr>
      <w:color w:val="800080"/>
      <w:u w:val="single"/>
    </w:rPr>
  </w:style>
  <w:style w:type="character" w:styleId="aff4">
    <w:name w:val="Emphasis"/>
    <w:basedOn w:val="a0"/>
    <w:uiPriority w:val="20"/>
    <w:qFormat/>
    <w:rPr>
      <w:i/>
      <w:iCs/>
    </w:rPr>
  </w:style>
  <w:style w:type="character" w:styleId="aff5">
    <w:name w:val="Hyperlink"/>
    <w:uiPriority w:val="99"/>
    <w:qFormat/>
    <w:rPr>
      <w:rFonts w:cs="Times New Roman"/>
      <w:color w:val="0000FF"/>
      <w:u w:val="single"/>
    </w:rPr>
  </w:style>
  <w:style w:type="character" w:styleId="HTML1">
    <w:name w:val="HTML Code"/>
    <w:uiPriority w:val="99"/>
    <w:qFormat/>
    <w:locked/>
    <w:rPr>
      <w:rFonts w:ascii="Courier New" w:eastAsia="Times New Roman" w:hAnsi="Courier New" w:cs="Courier New"/>
      <w:sz w:val="18"/>
      <w:szCs w:val="18"/>
    </w:rPr>
  </w:style>
  <w:style w:type="character" w:styleId="aff6">
    <w:name w:val="annotation reference"/>
    <w:uiPriority w:val="99"/>
    <w:semiHidden/>
    <w:qFormat/>
    <w:rPr>
      <w:rFonts w:cs="Times New Roman"/>
      <w:sz w:val="16"/>
      <w:szCs w:val="16"/>
    </w:rPr>
  </w:style>
  <w:style w:type="character" w:styleId="aff7">
    <w:name w:val="footnote reference"/>
    <w:qFormat/>
    <w:rPr>
      <w:rFonts w:cs="Times New Roman"/>
      <w:vertAlign w:val="superscript"/>
    </w:rPr>
  </w:style>
  <w:style w:type="character" w:customStyle="1" w:styleId="10">
    <w:name w:val="标题 1 字符"/>
    <w:link w:val="1"/>
    <w:qFormat/>
    <w:locked/>
    <w:rPr>
      <w:rFonts w:ascii="Arial" w:hAnsi="Arial" w:cs="Arial"/>
      <w:b/>
      <w:bCs/>
      <w:kern w:val="28"/>
      <w:sz w:val="28"/>
      <w:szCs w:val="28"/>
      <w:lang w:val="de-DE"/>
    </w:rPr>
  </w:style>
  <w:style w:type="character" w:customStyle="1" w:styleId="20">
    <w:name w:val="标题 2 字符"/>
    <w:link w:val="2"/>
    <w:qFormat/>
    <w:locked/>
    <w:rPr>
      <w:rFonts w:ascii="Arial" w:hAnsi="Arial" w:cs="Arial"/>
      <w:b/>
      <w:bCs/>
      <w:sz w:val="24"/>
      <w:szCs w:val="24"/>
      <w:lang w:val="de-DE"/>
    </w:rPr>
  </w:style>
  <w:style w:type="character" w:customStyle="1" w:styleId="30">
    <w:name w:val="标题 3 字符"/>
    <w:link w:val="3"/>
    <w:qFormat/>
    <w:locked/>
    <w:rPr>
      <w:rFonts w:ascii="Arial" w:hAnsi="Arial" w:cs="Arial"/>
      <w:sz w:val="22"/>
      <w:szCs w:val="22"/>
      <w:lang w:val="de-DE" w:eastAsia="zh-CN"/>
    </w:rPr>
  </w:style>
  <w:style w:type="character" w:customStyle="1" w:styleId="40">
    <w:name w:val="标题 4 字符"/>
    <w:link w:val="4"/>
    <w:qFormat/>
    <w:locked/>
    <w:rPr>
      <w:rFonts w:ascii="Arial" w:hAnsi="Arial" w:cs="Arial"/>
      <w:sz w:val="22"/>
      <w:szCs w:val="22"/>
      <w:lang w:val="de-DE"/>
    </w:rPr>
  </w:style>
  <w:style w:type="character" w:customStyle="1" w:styleId="50">
    <w:name w:val="标题 5 字符"/>
    <w:link w:val="5"/>
    <w:qFormat/>
    <w:locked/>
    <w:rPr>
      <w:rFonts w:ascii="Arial" w:hAnsi="Arial" w:cs="Arial"/>
      <w:sz w:val="22"/>
      <w:szCs w:val="22"/>
      <w:lang w:val="de-DE"/>
    </w:rPr>
  </w:style>
  <w:style w:type="character" w:customStyle="1" w:styleId="60">
    <w:name w:val="标题 6 字符"/>
    <w:link w:val="6"/>
    <w:qFormat/>
    <w:locked/>
    <w:rPr>
      <w:i/>
      <w:iCs/>
      <w:sz w:val="22"/>
      <w:szCs w:val="22"/>
      <w:lang w:val="de-DE"/>
    </w:rPr>
  </w:style>
  <w:style w:type="character" w:customStyle="1" w:styleId="70">
    <w:name w:val="标题 7 字符"/>
    <w:link w:val="7"/>
    <w:qFormat/>
    <w:locked/>
    <w:rPr>
      <w:rFonts w:ascii="Arial" w:hAnsi="Arial" w:cs="Arial"/>
      <w:lang w:val="de-DE"/>
    </w:rPr>
  </w:style>
  <w:style w:type="character" w:customStyle="1" w:styleId="80">
    <w:name w:val="标题 8 字符"/>
    <w:link w:val="8"/>
    <w:qFormat/>
    <w:locked/>
    <w:rPr>
      <w:rFonts w:ascii="Arial" w:hAnsi="Arial" w:cs="Arial"/>
      <w:i/>
      <w:iCs/>
      <w:lang w:val="de-DE"/>
    </w:rPr>
  </w:style>
  <w:style w:type="character" w:customStyle="1" w:styleId="90">
    <w:name w:val="标题 9 字符"/>
    <w:link w:val="9"/>
    <w:qFormat/>
    <w:locked/>
    <w:rPr>
      <w:rFonts w:ascii="Arial" w:hAnsi="Arial" w:cs="Arial"/>
      <w:b/>
      <w:bCs/>
      <w:i/>
      <w:iCs/>
      <w:sz w:val="18"/>
      <w:szCs w:val="18"/>
      <w:lang w:val="de-DE"/>
    </w:rPr>
  </w:style>
  <w:style w:type="character" w:customStyle="1" w:styleId="afd">
    <w:name w:val="标题 字符"/>
    <w:link w:val="afc"/>
    <w:uiPriority w:val="99"/>
    <w:qFormat/>
    <w:locked/>
    <w:rPr>
      <w:rFonts w:ascii="Cambria" w:hAnsi="Cambria" w:cs="Times New Roman"/>
      <w:b/>
      <w:bCs/>
      <w:kern w:val="28"/>
      <w:sz w:val="32"/>
      <w:szCs w:val="32"/>
      <w:lang w:val="de-DE"/>
    </w:rPr>
  </w:style>
  <w:style w:type="paragraph" w:customStyle="1" w:styleId="Tabelleberschrift">
    <w:name w:val="Tabelle Überschrift"/>
    <w:basedOn w:val="a"/>
    <w:qFormat/>
    <w:pPr>
      <w:spacing w:before="120" w:line="24" w:lineRule="atLeast"/>
    </w:pPr>
    <w:rPr>
      <w:b/>
      <w:bCs/>
      <w:color w:val="000000"/>
    </w:rPr>
  </w:style>
  <w:style w:type="paragraph" w:customStyle="1" w:styleId="TabelleStandard">
    <w:name w:val="Tabelle Standard"/>
    <w:basedOn w:val="a"/>
    <w:qFormat/>
    <w:pPr>
      <w:spacing w:before="60" w:after="60"/>
    </w:pPr>
  </w:style>
  <w:style w:type="character" w:customStyle="1" w:styleId="TabelleStandardZchn">
    <w:name w:val="Tabelle Standard Zchn"/>
    <w:qFormat/>
    <w:rPr>
      <w:rFonts w:ascii="Arial" w:hAnsi="Arial" w:cs="Arial"/>
      <w:lang w:val="de-DE"/>
    </w:rPr>
  </w:style>
  <w:style w:type="paragraph" w:customStyle="1" w:styleId="berschrift1noIndex">
    <w:name w:val="Überschrift 1 noIndex"/>
    <w:basedOn w:val="a"/>
    <w:next w:val="Text"/>
    <w:qFormat/>
    <w:pPr>
      <w:spacing w:before="240" w:after="240"/>
    </w:pPr>
    <w:rPr>
      <w:b/>
      <w:bCs/>
      <w:sz w:val="28"/>
      <w:szCs w:val="28"/>
    </w:rPr>
  </w:style>
  <w:style w:type="character" w:customStyle="1" w:styleId="af3">
    <w:name w:val="页眉 字符"/>
    <w:link w:val="af2"/>
    <w:uiPriority w:val="99"/>
    <w:qFormat/>
    <w:locked/>
    <w:rPr>
      <w:rFonts w:ascii="Arial" w:hAnsi="Arial" w:cs="Arial"/>
      <w:sz w:val="20"/>
      <w:szCs w:val="20"/>
      <w:lang w:val="de-DE"/>
    </w:rPr>
  </w:style>
  <w:style w:type="character" w:customStyle="1" w:styleId="a7">
    <w:name w:val="文档结构图 字符"/>
    <w:link w:val="a6"/>
    <w:uiPriority w:val="99"/>
    <w:semiHidden/>
    <w:qFormat/>
    <w:locked/>
    <w:rPr>
      <w:rFonts w:cs="Arial"/>
      <w:sz w:val="2"/>
      <w:lang w:val="de-DE"/>
    </w:rPr>
  </w:style>
  <w:style w:type="character" w:customStyle="1" w:styleId="af1">
    <w:name w:val="页脚 字符"/>
    <w:link w:val="af0"/>
    <w:uiPriority w:val="99"/>
    <w:semiHidden/>
    <w:qFormat/>
    <w:locked/>
    <w:rPr>
      <w:rFonts w:ascii="Arial" w:hAnsi="Arial" w:cs="Arial"/>
      <w:sz w:val="20"/>
      <w:szCs w:val="20"/>
      <w:lang w:val="de-DE"/>
    </w:rPr>
  </w:style>
  <w:style w:type="character" w:customStyle="1" w:styleId="a9">
    <w:name w:val="批注文字 字符"/>
    <w:link w:val="a8"/>
    <w:uiPriority w:val="99"/>
    <w:semiHidden/>
    <w:qFormat/>
    <w:locked/>
    <w:rPr>
      <w:rFonts w:ascii="Arial" w:hAnsi="Arial" w:cs="Arial"/>
      <w:sz w:val="20"/>
      <w:szCs w:val="20"/>
      <w:lang w:val="de-DE"/>
    </w:rPr>
  </w:style>
  <w:style w:type="character" w:customStyle="1" w:styleId="aff">
    <w:name w:val="批注主题 字符"/>
    <w:link w:val="afe"/>
    <w:uiPriority w:val="99"/>
    <w:semiHidden/>
    <w:qFormat/>
    <w:locked/>
    <w:rPr>
      <w:rFonts w:ascii="Arial" w:hAnsi="Arial" w:cs="Arial"/>
      <w:b/>
      <w:bCs/>
      <w:sz w:val="20"/>
      <w:szCs w:val="20"/>
      <w:lang w:val="de-DE"/>
    </w:rPr>
  </w:style>
  <w:style w:type="character" w:customStyle="1" w:styleId="af">
    <w:name w:val="批注框文本 字符"/>
    <w:link w:val="ae"/>
    <w:uiPriority w:val="99"/>
    <w:semiHidden/>
    <w:qFormat/>
    <w:locked/>
    <w:rPr>
      <w:rFonts w:cs="Arial"/>
      <w:sz w:val="2"/>
      <w:lang w:val="de-DE"/>
    </w:rPr>
  </w:style>
  <w:style w:type="paragraph" w:customStyle="1" w:styleId="berschrift1Anhang">
    <w:name w:val="Überschrift 1 Anhang"/>
    <w:basedOn w:val="2"/>
    <w:next w:val="Text"/>
    <w:qFormat/>
    <w:pPr>
      <w:numPr>
        <w:numId w:val="2"/>
      </w:numPr>
      <w:tabs>
        <w:tab w:val="left" w:pos="-360"/>
      </w:tabs>
    </w:pPr>
  </w:style>
  <w:style w:type="paragraph" w:customStyle="1" w:styleId="Kommentar">
    <w:name w:val="Kommentar"/>
    <w:basedOn w:val="Text"/>
    <w:qFormat/>
    <w:rPr>
      <w:rFonts w:ascii="Times New Roman" w:hAnsi="Times New Roman" w:cs="Times New Roman"/>
      <w:i/>
      <w:iCs/>
    </w:rPr>
  </w:style>
  <w:style w:type="character" w:customStyle="1" w:styleId="TextZchn">
    <w:name w:val="Text Zchn"/>
    <w:qFormat/>
    <w:rPr>
      <w:rFonts w:ascii="Arial" w:hAnsi="Arial" w:cs="Arial"/>
      <w:lang w:val="de-DE"/>
    </w:rPr>
  </w:style>
  <w:style w:type="character" w:customStyle="1" w:styleId="KommentarZchn">
    <w:name w:val="Kommentar Zchn"/>
    <w:qFormat/>
    <w:rPr>
      <w:rFonts w:ascii="Arial" w:hAnsi="Arial" w:cs="Arial"/>
      <w:i/>
      <w:iCs/>
      <w:lang w:val="de-DE"/>
    </w:rPr>
  </w:style>
  <w:style w:type="paragraph" w:customStyle="1" w:styleId="Anleitung">
    <w:name w:val="Anleitung"/>
    <w:basedOn w:val="Text"/>
    <w:next w:val="Text"/>
    <w:qFormat/>
    <w:rPr>
      <w:rFonts w:ascii="Times New Roman" w:hAnsi="Times New Roman" w:cs="Times New Roman"/>
      <w:i/>
      <w:iCs/>
      <w:color w:val="3366FF"/>
    </w:rPr>
  </w:style>
  <w:style w:type="paragraph" w:customStyle="1" w:styleId="berschrift1noNumber">
    <w:name w:val="Überschrift 1 noNumber"/>
    <w:basedOn w:val="1"/>
    <w:next w:val="Text"/>
    <w:qFormat/>
    <w:pPr>
      <w:numPr>
        <w:numId w:val="0"/>
      </w:numPr>
    </w:pPr>
  </w:style>
  <w:style w:type="character" w:customStyle="1" w:styleId="AnleitungZchn">
    <w:name w:val="Anleitung Zchn"/>
    <w:qFormat/>
    <w:rPr>
      <w:rFonts w:ascii="Arial" w:hAnsi="Arial" w:cs="Arial"/>
      <w:i/>
      <w:iCs/>
      <w:color w:val="3366FF"/>
      <w:lang w:val="de-DE"/>
    </w:rPr>
  </w:style>
  <w:style w:type="character" w:customStyle="1" w:styleId="Char">
    <w:name w:val="Char"/>
    <w:qFormat/>
    <w:rPr>
      <w:rFonts w:ascii="Arial" w:hAnsi="Arial" w:cs="Arial"/>
      <w:sz w:val="16"/>
      <w:szCs w:val="16"/>
      <w:lang w:val="de-DE"/>
    </w:rPr>
  </w:style>
  <w:style w:type="paragraph" w:customStyle="1" w:styleId="berschrift2Anhang">
    <w:name w:val="Überschrift 2 Anhang"/>
    <w:basedOn w:val="3"/>
    <w:qFormat/>
    <w:pPr>
      <w:numPr>
        <w:numId w:val="2"/>
      </w:numPr>
      <w:tabs>
        <w:tab w:val="left" w:pos="-360"/>
        <w:tab w:val="left" w:pos="578"/>
      </w:tabs>
      <w:ind w:left="578"/>
    </w:pPr>
  </w:style>
  <w:style w:type="character" w:customStyle="1" w:styleId="tw4winMark">
    <w:name w:val="tw4winMark"/>
    <w:qFormat/>
    <w:rPr>
      <w:rFonts w:ascii="Courier New" w:hAnsi="Courier New"/>
      <w:vanish/>
      <w:color w:val="800080"/>
      <w:sz w:val="24"/>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DONOTTRANSLATE">
    <w:name w:val="DO_NOT_TRANSLATE"/>
    <w:qFormat/>
    <w:rPr>
      <w:rFonts w:ascii="Courier New" w:hAnsi="Courier New"/>
      <w:color w:val="800000"/>
    </w:rPr>
  </w:style>
  <w:style w:type="paragraph" w:customStyle="1" w:styleId="12">
    <w:name w:val="书目1"/>
    <w:basedOn w:val="a"/>
    <w:next w:val="a"/>
    <w:uiPriority w:val="99"/>
    <w:qFormat/>
  </w:style>
  <w:style w:type="character" w:customStyle="1" w:styleId="af8">
    <w:name w:val="脚注文本 字符"/>
    <w:link w:val="af7"/>
    <w:uiPriority w:val="99"/>
    <w:qFormat/>
    <w:locked/>
    <w:rPr>
      <w:rFonts w:ascii="Arial" w:hAnsi="Arial" w:cs="Arial"/>
      <w:snapToGrid w:val="0"/>
      <w:lang w:val="de-DE"/>
    </w:rPr>
  </w:style>
  <w:style w:type="paragraph" w:styleId="aff8">
    <w:name w:val="List Paragraph"/>
    <w:basedOn w:val="a"/>
    <w:uiPriority w:val="34"/>
    <w:qFormat/>
    <w:pPr>
      <w:ind w:left="720"/>
      <w:contextualSpacing/>
    </w:pPr>
  </w:style>
  <w:style w:type="character" w:customStyle="1" w:styleId="treetext">
    <w:name w:val="treetext"/>
    <w:qFormat/>
  </w:style>
  <w:style w:type="paragraph" w:customStyle="1" w:styleId="TabellenInhalt">
    <w:name w:val="Tabellen Inhalt"/>
    <w:basedOn w:val="a"/>
    <w:qFormat/>
    <w:pPr>
      <w:suppressLineNumbers/>
      <w:suppressAutoHyphens/>
      <w:spacing w:before="120" w:after="0"/>
      <w:jc w:val="both"/>
    </w:pPr>
    <w:rPr>
      <w:rFonts w:eastAsia="宋体" w:cs="Times New Roman"/>
      <w:szCs w:val="24"/>
      <w:lang w:val="en-US" w:eastAsia="ar-SA"/>
    </w:rPr>
  </w:style>
  <w:style w:type="character" w:customStyle="1" w:styleId="WW8Num2z0">
    <w:name w:val="WW8Num2z0"/>
    <w:qFormat/>
    <w:rPr>
      <w:rFonts w:ascii="Times New Roman" w:eastAsia="Times New Roman" w:hAnsi="Times New Roman"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customStyle="1" w:styleId="WW8Num3z0">
    <w:name w:val="WW8Num3z0"/>
    <w:qFormat/>
    <w:rPr>
      <w:rFonts w:ascii="Symbol" w:hAnsi="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2">
    <w:name w:val="WW8Num6z2"/>
    <w:qFormat/>
    <w:rPr>
      <w:rFonts w:ascii="Arial" w:eastAsia="Times New Roman" w:hAnsi="Arial" w:cs="Arial"/>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rPr>
  </w:style>
  <w:style w:type="character" w:customStyle="1" w:styleId="WW8Num9z0">
    <w:name w:val="WW8Num9z0"/>
    <w:qFormat/>
    <w:rPr>
      <w:rFonts w:ascii="Symbol" w:hAnsi="Symbol"/>
      <w:sz w:val="20"/>
      <w:szCs w:val="20"/>
    </w:rPr>
  </w:style>
  <w:style w:type="character" w:customStyle="1" w:styleId="WW8Num9z1">
    <w:name w:val="WW8Num9z1"/>
    <w:qFormat/>
    <w:rPr>
      <w:rFonts w:ascii="Courier New" w:hAnsi="Courier New"/>
      <w:sz w:val="20"/>
    </w:rPr>
  </w:style>
  <w:style w:type="character" w:customStyle="1" w:styleId="WW8Num9z2">
    <w:name w:val="WW8Num9z2"/>
    <w:qFormat/>
    <w:rPr>
      <w:rFonts w:ascii="Wingdings" w:hAnsi="Wingdings"/>
      <w:sz w:val="20"/>
    </w:rPr>
  </w:style>
  <w:style w:type="character" w:customStyle="1" w:styleId="WW8Num14z0">
    <w:name w:val="WW8Num14z0"/>
    <w:qFormat/>
    <w:rPr>
      <w:rFonts w:ascii="Symbol" w:hAnsi="Symbol"/>
    </w:rPr>
  </w:style>
  <w:style w:type="character" w:customStyle="1" w:styleId="WW8Num14z2">
    <w:name w:val="WW8Num14z2"/>
    <w:qFormat/>
    <w:rPr>
      <w:rFonts w:ascii="Arial" w:eastAsia="Times New Roman" w:hAnsi="Arial" w:cs="Arial"/>
    </w:rPr>
  </w:style>
  <w:style w:type="character" w:customStyle="1" w:styleId="WW8Num15z0">
    <w:name w:val="WW8Num15z0"/>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6z0">
    <w:name w:val="WW8Num16z0"/>
    <w:qFormat/>
    <w:rPr>
      <w:rFonts w:ascii="Symbol" w:hAnsi="Symbol"/>
      <w:sz w:val="20"/>
    </w:rPr>
  </w:style>
  <w:style w:type="character" w:customStyle="1" w:styleId="WW8Num16z1">
    <w:name w:val="WW8Num16z1"/>
    <w:qFormat/>
    <w:rPr>
      <w:rFonts w:ascii="Courier New" w:hAnsi="Courier New"/>
      <w:sz w:val="20"/>
    </w:rPr>
  </w:style>
  <w:style w:type="character" w:customStyle="1" w:styleId="WW8Num16z2">
    <w:name w:val="WW8Num16z2"/>
    <w:qFormat/>
    <w:rPr>
      <w:rFonts w:ascii="Wingdings" w:hAnsi="Wingdings"/>
      <w:sz w:val="20"/>
    </w:rPr>
  </w:style>
  <w:style w:type="character" w:customStyle="1" w:styleId="WW8Num17z0">
    <w:name w:val="WW8Num17z0"/>
    <w:qFormat/>
    <w:rPr>
      <w:rFonts w:ascii="Symbol" w:hAnsi="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rPr>
  </w:style>
  <w:style w:type="character" w:customStyle="1" w:styleId="WW8Num18z0">
    <w:name w:val="WW8Num18z0"/>
    <w:qFormat/>
    <w:rPr>
      <w:rFonts w:ascii="Symbol" w:hAnsi="Symbol"/>
    </w:rPr>
  </w:style>
  <w:style w:type="character" w:customStyle="1" w:styleId="WW8Num18z1">
    <w:name w:val="WW8Num18z1"/>
    <w:qFormat/>
    <w:rPr>
      <w:rFonts w:ascii="Courier New" w:hAnsi="Courier New"/>
    </w:rPr>
  </w:style>
  <w:style w:type="character" w:customStyle="1" w:styleId="WW8Num18z2">
    <w:name w:val="WW8Num18z2"/>
    <w:qFormat/>
    <w:rPr>
      <w:rFonts w:ascii="Wingdings" w:hAnsi="Wingdings"/>
    </w:rPr>
  </w:style>
  <w:style w:type="character" w:customStyle="1" w:styleId="WW8Num20z0">
    <w:name w:val="WW8Num20z0"/>
    <w:qFormat/>
    <w:rPr>
      <w:rFonts w:ascii="Symbol" w:hAnsi="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2z0">
    <w:name w:val="WW8Num22z0"/>
    <w:qFormat/>
    <w:rPr>
      <w:rFonts w:ascii="Symbol" w:hAnsi="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2">
    <w:name w:val="WW8Num24z2"/>
    <w:qFormat/>
    <w:rPr>
      <w:rFonts w:ascii="Arial" w:eastAsia="Times New Roman" w:hAnsi="Arial" w:cs="Arial"/>
    </w:rPr>
  </w:style>
  <w:style w:type="character" w:customStyle="1" w:styleId="WW8Num25z0">
    <w:name w:val="WW8Num25z0"/>
    <w:qFormat/>
    <w:rPr>
      <w:rFonts w:ascii="Symbol" w:hAnsi="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rPr>
  </w:style>
  <w:style w:type="character" w:customStyle="1" w:styleId="WW8Num26z3">
    <w:name w:val="WW8Num26z3"/>
    <w:qFormat/>
    <w:rPr>
      <w:rFonts w:ascii="Symbol" w:hAnsi="Symbol"/>
    </w:rPr>
  </w:style>
  <w:style w:type="character" w:customStyle="1" w:styleId="WW8NumSt15z0">
    <w:name w:val="WW8NumSt15z0"/>
    <w:qFormat/>
    <w:rPr>
      <w:rFonts w:ascii="Wingdings" w:hAnsi="Wingdings"/>
      <w:sz w:val="20"/>
    </w:rPr>
  </w:style>
  <w:style w:type="character" w:customStyle="1" w:styleId="WW8NumSt16z0">
    <w:name w:val="WW8NumSt16z0"/>
    <w:qFormat/>
    <w:rPr>
      <w:rFonts w:ascii="Wingdings" w:hAnsi="Wingdings"/>
      <w:sz w:val="20"/>
    </w:rPr>
  </w:style>
  <w:style w:type="character" w:customStyle="1" w:styleId="WW8NumSt24z0">
    <w:name w:val="WW8NumSt24z0"/>
    <w:qFormat/>
    <w:rPr>
      <w:rFonts w:ascii="Arial" w:hAnsi="Arial" w:cs="Arial"/>
      <w:sz w:val="16"/>
    </w:rPr>
  </w:style>
  <w:style w:type="character" w:customStyle="1" w:styleId="Absatz-Standardschriftart1">
    <w:name w:val="Absatz-Standardschriftart1"/>
    <w:qFormat/>
  </w:style>
  <w:style w:type="character" w:customStyle="1" w:styleId="ZchnZchn">
    <w:name w:val="Zchn Zchn"/>
    <w:qFormat/>
    <w:rPr>
      <w:rFonts w:ascii="Arial" w:hAnsi="Arial" w:cs="Arial"/>
      <w:b/>
      <w:bCs/>
      <w:kern w:val="1"/>
      <w:sz w:val="28"/>
      <w:szCs w:val="32"/>
      <w:lang w:val="en-CA" w:eastAsia="ar-SA" w:bidi="ar-SA"/>
    </w:rPr>
  </w:style>
  <w:style w:type="character" w:customStyle="1" w:styleId="FirmennameZchn">
    <w:name w:val="Firmenname Zchn"/>
    <w:qFormat/>
    <w:rPr>
      <w:rFonts w:ascii="Arial" w:hAnsi="Arial" w:cs="Arial"/>
      <w:b/>
      <w:bCs/>
      <w:kern w:val="1"/>
      <w:sz w:val="28"/>
      <w:szCs w:val="32"/>
      <w:lang w:val="en-US" w:eastAsia="ar-SA" w:bidi="ar-SA"/>
    </w:rPr>
  </w:style>
  <w:style w:type="character" w:customStyle="1" w:styleId="mainnumberlevel1Zchn">
    <w:name w:val="main number level 1 Zchn"/>
    <w:qFormat/>
    <w:rPr>
      <w:rFonts w:ascii="Arial" w:hAnsi="Arial"/>
      <w:b/>
      <w:sz w:val="22"/>
      <w:lang w:val="en-US" w:eastAsia="ar-SA" w:bidi="ar-SA"/>
    </w:rPr>
  </w:style>
  <w:style w:type="paragraph" w:customStyle="1" w:styleId="berschrift">
    <w:name w:val="Überschrift"/>
    <w:basedOn w:val="a"/>
    <w:next w:val="aa"/>
    <w:qFormat/>
    <w:pPr>
      <w:keepNext/>
      <w:suppressAutoHyphens/>
      <w:spacing w:before="240"/>
      <w:jc w:val="both"/>
    </w:pPr>
    <w:rPr>
      <w:rFonts w:eastAsia="MS Mincho" w:cs="Tahoma"/>
      <w:sz w:val="28"/>
      <w:szCs w:val="28"/>
      <w:lang w:val="en-US" w:eastAsia="ar-SA"/>
    </w:rPr>
  </w:style>
  <w:style w:type="character" w:customStyle="1" w:styleId="ab">
    <w:name w:val="正文文本 字符"/>
    <w:link w:val="aa"/>
    <w:qFormat/>
    <w:rPr>
      <w:rFonts w:ascii="Arial" w:eastAsia="宋体" w:hAnsi="Arial"/>
      <w:szCs w:val="24"/>
      <w:lang w:eastAsia="ar-SA"/>
    </w:rPr>
  </w:style>
  <w:style w:type="paragraph" w:customStyle="1" w:styleId="Beschriftung1">
    <w:name w:val="Beschriftung1"/>
    <w:basedOn w:val="a"/>
    <w:qFormat/>
    <w:pPr>
      <w:suppressLineNumbers/>
      <w:suppressAutoHyphens/>
      <w:spacing w:before="120"/>
      <w:jc w:val="both"/>
    </w:pPr>
    <w:rPr>
      <w:rFonts w:eastAsia="宋体" w:cs="Tahoma"/>
      <w:i/>
      <w:iCs/>
      <w:sz w:val="24"/>
      <w:szCs w:val="24"/>
      <w:lang w:val="en-US" w:eastAsia="ar-SA"/>
    </w:rPr>
  </w:style>
  <w:style w:type="paragraph" w:customStyle="1" w:styleId="Verzeichnis">
    <w:name w:val="Verzeichnis"/>
    <w:basedOn w:val="a"/>
    <w:qFormat/>
    <w:pPr>
      <w:suppressLineNumbers/>
      <w:suppressAutoHyphens/>
      <w:spacing w:before="120" w:after="0"/>
      <w:jc w:val="both"/>
    </w:pPr>
    <w:rPr>
      <w:rFonts w:eastAsia="宋体" w:cs="Tahoma"/>
      <w:szCs w:val="24"/>
      <w:lang w:val="en-US" w:eastAsia="ar-SA"/>
    </w:rPr>
  </w:style>
  <w:style w:type="character" w:customStyle="1" w:styleId="af5">
    <w:name w:val="副标题 字符"/>
    <w:link w:val="af4"/>
    <w:qFormat/>
    <w:rPr>
      <w:rFonts w:ascii="Arial" w:eastAsia="宋体" w:hAnsi="Arial"/>
      <w:sz w:val="32"/>
      <w:lang w:eastAsia="ar-SA"/>
    </w:rPr>
  </w:style>
  <w:style w:type="paragraph" w:customStyle="1" w:styleId="Verfasser">
    <w:name w:val="Verfasser"/>
    <w:basedOn w:val="afc"/>
    <w:next w:val="a"/>
    <w:qFormat/>
    <w:pPr>
      <w:keepNext/>
      <w:pBdr>
        <w:top w:val="single" w:sz="40" w:space="0" w:color="000000"/>
      </w:pBdr>
      <w:suppressAutoHyphens/>
      <w:spacing w:before="960" w:after="0" w:line="264" w:lineRule="auto"/>
      <w:jc w:val="right"/>
    </w:pPr>
    <w:rPr>
      <w:rFonts w:eastAsia="宋体" w:cs="Times New Roman"/>
      <w:b w:val="0"/>
      <w:kern w:val="1"/>
      <w:sz w:val="36"/>
      <w:szCs w:val="20"/>
      <w:lang w:val="en-US" w:eastAsia="ar-SA"/>
    </w:rPr>
  </w:style>
  <w:style w:type="paragraph" w:customStyle="1" w:styleId="Firmenname">
    <w:name w:val="Firmenname"/>
    <w:basedOn w:val="1"/>
    <w:qFormat/>
    <w:pPr>
      <w:pageBreakBefore/>
      <w:numPr>
        <w:numId w:val="0"/>
      </w:numPr>
      <w:suppressAutoHyphens/>
      <w:spacing w:before="0" w:after="0" w:line="264" w:lineRule="auto"/>
      <w:outlineLvl w:val="9"/>
    </w:pPr>
    <w:rPr>
      <w:rFonts w:ascii="Calibri" w:eastAsia="宋体" w:hAnsi="Calibri" w:cs="Times New Roman"/>
      <w:bCs w:val="0"/>
      <w:kern w:val="1"/>
      <w:szCs w:val="20"/>
      <w:lang w:val="en-US" w:eastAsia="ar-SA"/>
    </w:rPr>
  </w:style>
  <w:style w:type="paragraph" w:customStyle="1" w:styleId="mainnumberlevel1">
    <w:name w:val="main number level 1"/>
    <w:basedOn w:val="a"/>
    <w:qFormat/>
    <w:pPr>
      <w:keepNext/>
      <w:suppressAutoHyphens/>
      <w:spacing w:before="120"/>
      <w:jc w:val="both"/>
    </w:pPr>
    <w:rPr>
      <w:rFonts w:eastAsia="宋体" w:cs="Times New Roman"/>
      <w:b/>
      <w:sz w:val="22"/>
      <w:lang w:val="en-US" w:eastAsia="ar-SA"/>
    </w:rPr>
  </w:style>
  <w:style w:type="paragraph" w:customStyle="1" w:styleId="mainnumberlevel2">
    <w:name w:val="main number level 2"/>
    <w:basedOn w:val="a"/>
    <w:qFormat/>
    <w:pPr>
      <w:suppressAutoHyphens/>
      <w:spacing w:before="60" w:after="60"/>
      <w:jc w:val="both"/>
    </w:pPr>
    <w:rPr>
      <w:rFonts w:eastAsia="宋体" w:cs="Times New Roman"/>
      <w:sz w:val="22"/>
      <w:lang w:val="en-US" w:eastAsia="ar-SA"/>
    </w:rPr>
  </w:style>
  <w:style w:type="paragraph" w:customStyle="1" w:styleId="mainnumberlevel3">
    <w:name w:val="main number level 3"/>
    <w:basedOn w:val="a"/>
    <w:qFormat/>
    <w:pPr>
      <w:suppressAutoHyphens/>
      <w:spacing w:before="60" w:after="60"/>
      <w:jc w:val="both"/>
    </w:pPr>
    <w:rPr>
      <w:rFonts w:eastAsia="宋体" w:cs="Times New Roman"/>
      <w:sz w:val="22"/>
      <w:lang w:val="en-US" w:eastAsia="ar-SA"/>
    </w:rPr>
  </w:style>
  <w:style w:type="paragraph" w:customStyle="1" w:styleId="FormatvorlageTitelZentriert">
    <w:name w:val="Formatvorlage Titel + Zentriert"/>
    <w:basedOn w:val="afc"/>
    <w:qFormat/>
    <w:pPr>
      <w:keepNext/>
      <w:pBdr>
        <w:top w:val="single" w:sz="40" w:space="0" w:color="000000"/>
      </w:pBdr>
      <w:suppressAutoHyphens/>
      <w:spacing w:before="3840" w:after="240" w:line="264" w:lineRule="auto"/>
    </w:pPr>
    <w:rPr>
      <w:rFonts w:eastAsia="宋体" w:cs="Times New Roman"/>
      <w:kern w:val="1"/>
      <w:sz w:val="48"/>
      <w:szCs w:val="20"/>
      <w:lang w:val="en-US" w:eastAsia="ar-SA"/>
    </w:rPr>
  </w:style>
  <w:style w:type="paragraph" w:customStyle="1" w:styleId="NurText1">
    <w:name w:val="Nur Text1"/>
    <w:basedOn w:val="a"/>
    <w:qFormat/>
    <w:pPr>
      <w:suppressAutoHyphens/>
      <w:spacing w:after="0"/>
    </w:pPr>
    <w:rPr>
      <w:rFonts w:ascii="Courier New" w:eastAsia="宋体" w:hAnsi="Courier New" w:cs="Courier New"/>
      <w:lang w:eastAsia="ar-SA"/>
    </w:rPr>
  </w:style>
  <w:style w:type="paragraph" w:customStyle="1" w:styleId="Inhaltsverzeichnis10">
    <w:name w:val="Inhaltsverzeichnis 10"/>
    <w:basedOn w:val="Verzeichnis"/>
    <w:qFormat/>
    <w:pPr>
      <w:tabs>
        <w:tab w:val="right" w:leader="dot" w:pos="9637"/>
      </w:tabs>
      <w:ind w:left="2547"/>
    </w:pPr>
  </w:style>
  <w:style w:type="paragraph" w:customStyle="1" w:styleId="Tabellenberschrift">
    <w:name w:val="Tabellen Überschrift"/>
    <w:basedOn w:val="TabellenInhalt"/>
    <w:qFormat/>
    <w:pPr>
      <w:jc w:val="center"/>
    </w:pPr>
    <w:rPr>
      <w:b/>
      <w:bCs/>
      <w:i/>
      <w:iCs/>
    </w:rPr>
  </w:style>
  <w:style w:type="paragraph" w:customStyle="1" w:styleId="Rahmeninhalt">
    <w:name w:val="Rahmeninhalt"/>
    <w:basedOn w:val="aa"/>
    <w:qFormat/>
  </w:style>
  <w:style w:type="character" w:customStyle="1" w:styleId="32">
    <w:name w:val="正文文本 3 字符"/>
    <w:link w:val="31"/>
    <w:qFormat/>
    <w:rPr>
      <w:rFonts w:ascii="Abbey" w:eastAsia="宋体" w:hAnsi="Abbey" w:cs="Arial"/>
    </w:rPr>
  </w:style>
  <w:style w:type="character" w:customStyle="1" w:styleId="a5">
    <w:name w:val="列表项目符号 字符"/>
    <w:link w:val="a4"/>
    <w:qFormat/>
    <w:rPr>
      <w:rFonts w:ascii="Arial" w:eastAsia="宋体" w:hAnsi="Arial"/>
      <w:szCs w:val="24"/>
      <w:lang w:eastAsia="ar-SA"/>
    </w:rPr>
  </w:style>
  <w:style w:type="paragraph" w:customStyle="1" w:styleId="text0">
    <w:name w:val="text"/>
    <w:basedOn w:val="a"/>
    <w:qFormat/>
    <w:pPr>
      <w:spacing w:before="100" w:beforeAutospacing="1" w:after="100" w:afterAutospacing="1"/>
    </w:pPr>
    <w:rPr>
      <w:rFonts w:eastAsia="宋体"/>
      <w:lang w:eastAsia="de-DE"/>
    </w:rPr>
  </w:style>
  <w:style w:type="paragraph" w:customStyle="1" w:styleId="berschrift11">
    <w:name w:val="Überschrift 11"/>
    <w:basedOn w:val="a"/>
    <w:qFormat/>
    <w:pPr>
      <w:tabs>
        <w:tab w:val="left" w:pos="432"/>
      </w:tabs>
      <w:spacing w:after="0"/>
    </w:pPr>
    <w:rPr>
      <w:rFonts w:ascii="Calibri" w:eastAsiaTheme="minorHAnsi" w:hAnsi="Calibri" w:cs="Calibri"/>
      <w:sz w:val="22"/>
      <w:szCs w:val="22"/>
      <w:lang w:val="en-US"/>
    </w:rPr>
  </w:style>
  <w:style w:type="paragraph" w:customStyle="1" w:styleId="berschrift21">
    <w:name w:val="Überschrift 21"/>
    <w:basedOn w:val="a"/>
    <w:qFormat/>
    <w:pPr>
      <w:tabs>
        <w:tab w:val="left" w:pos="576"/>
      </w:tabs>
      <w:spacing w:after="0"/>
    </w:pPr>
    <w:rPr>
      <w:rFonts w:ascii="Calibri" w:eastAsiaTheme="minorHAnsi" w:hAnsi="Calibri" w:cs="Calibri"/>
      <w:sz w:val="22"/>
      <w:szCs w:val="22"/>
      <w:lang w:val="en-US"/>
    </w:rPr>
  </w:style>
  <w:style w:type="paragraph" w:customStyle="1" w:styleId="berschrift31">
    <w:name w:val="Überschrift 31"/>
    <w:basedOn w:val="a"/>
    <w:qFormat/>
    <w:pPr>
      <w:tabs>
        <w:tab w:val="left" w:pos="720"/>
      </w:tabs>
      <w:spacing w:after="0"/>
    </w:pPr>
    <w:rPr>
      <w:rFonts w:ascii="Calibri" w:eastAsiaTheme="minorHAnsi" w:hAnsi="Calibri" w:cs="Calibri"/>
      <w:sz w:val="22"/>
      <w:szCs w:val="22"/>
      <w:lang w:val="en-US"/>
    </w:rPr>
  </w:style>
  <w:style w:type="paragraph" w:customStyle="1" w:styleId="berschrift41">
    <w:name w:val="Überschrift 41"/>
    <w:basedOn w:val="a"/>
    <w:qFormat/>
    <w:pPr>
      <w:tabs>
        <w:tab w:val="left" w:pos="864"/>
      </w:tabs>
      <w:spacing w:after="0"/>
    </w:pPr>
    <w:rPr>
      <w:rFonts w:ascii="Calibri" w:eastAsiaTheme="minorHAnsi" w:hAnsi="Calibri" w:cs="Calibri"/>
      <w:sz w:val="22"/>
      <w:szCs w:val="22"/>
      <w:lang w:val="en-US"/>
    </w:rPr>
  </w:style>
  <w:style w:type="paragraph" w:customStyle="1" w:styleId="berschrift51">
    <w:name w:val="Überschrift 51"/>
    <w:basedOn w:val="a"/>
    <w:qFormat/>
    <w:pPr>
      <w:tabs>
        <w:tab w:val="left" w:pos="1008"/>
      </w:tabs>
      <w:spacing w:after="0"/>
    </w:pPr>
    <w:rPr>
      <w:rFonts w:ascii="Calibri" w:eastAsiaTheme="minorHAnsi" w:hAnsi="Calibri" w:cs="Calibri"/>
      <w:sz w:val="22"/>
      <w:szCs w:val="22"/>
      <w:lang w:val="en-US"/>
    </w:rPr>
  </w:style>
  <w:style w:type="paragraph" w:customStyle="1" w:styleId="berschrift61">
    <w:name w:val="Überschrift 61"/>
    <w:basedOn w:val="a"/>
    <w:qFormat/>
    <w:pPr>
      <w:tabs>
        <w:tab w:val="left" w:pos="1152"/>
      </w:tabs>
      <w:spacing w:after="0"/>
    </w:pPr>
    <w:rPr>
      <w:rFonts w:ascii="Calibri" w:eastAsiaTheme="minorHAnsi" w:hAnsi="Calibri" w:cs="Calibri"/>
      <w:sz w:val="22"/>
      <w:szCs w:val="22"/>
      <w:lang w:val="en-US"/>
    </w:rPr>
  </w:style>
  <w:style w:type="paragraph" w:customStyle="1" w:styleId="berschrift71">
    <w:name w:val="Überschrift 71"/>
    <w:basedOn w:val="a"/>
    <w:qFormat/>
    <w:pPr>
      <w:tabs>
        <w:tab w:val="left" w:pos="1296"/>
      </w:tabs>
      <w:spacing w:after="0"/>
    </w:pPr>
    <w:rPr>
      <w:rFonts w:ascii="Calibri" w:eastAsiaTheme="minorHAnsi" w:hAnsi="Calibri" w:cs="Calibri"/>
      <w:sz w:val="22"/>
      <w:szCs w:val="22"/>
      <w:lang w:val="en-US"/>
    </w:rPr>
  </w:style>
  <w:style w:type="paragraph" w:customStyle="1" w:styleId="berschrift81">
    <w:name w:val="Überschrift 81"/>
    <w:basedOn w:val="a"/>
    <w:qFormat/>
    <w:pPr>
      <w:tabs>
        <w:tab w:val="left" w:pos="1440"/>
      </w:tabs>
      <w:spacing w:after="0"/>
    </w:pPr>
    <w:rPr>
      <w:rFonts w:ascii="Calibri" w:eastAsiaTheme="minorHAnsi" w:hAnsi="Calibri" w:cs="Calibri"/>
      <w:sz w:val="22"/>
      <w:szCs w:val="22"/>
      <w:lang w:val="en-US"/>
    </w:rPr>
  </w:style>
  <w:style w:type="paragraph" w:customStyle="1" w:styleId="berschrift91">
    <w:name w:val="Überschrift 91"/>
    <w:basedOn w:val="a"/>
    <w:qFormat/>
    <w:pPr>
      <w:tabs>
        <w:tab w:val="left" w:pos="1584"/>
      </w:tabs>
      <w:spacing w:after="0"/>
    </w:pPr>
    <w:rPr>
      <w:rFonts w:ascii="Calibri" w:eastAsiaTheme="minorHAnsi" w:hAnsi="Calibri" w:cs="Calibri"/>
      <w:sz w:val="22"/>
      <w:szCs w:val="22"/>
      <w:lang w:val="en-US"/>
    </w:rPr>
  </w:style>
  <w:style w:type="character" w:customStyle="1" w:styleId="ad">
    <w:name w:val="纯文本 字符"/>
    <w:basedOn w:val="a0"/>
    <w:link w:val="ac"/>
    <w:uiPriority w:val="99"/>
    <w:semiHidden/>
    <w:qFormat/>
    <w:rPr>
      <w:rFonts w:ascii="Courier New" w:hAnsi="Courier New"/>
      <w:sz w:val="18"/>
      <w:szCs w:val="21"/>
    </w:rPr>
  </w:style>
  <w:style w:type="paragraph" w:customStyle="1" w:styleId="Default">
    <w:name w:val="Default"/>
    <w:qFormat/>
    <w:pPr>
      <w:autoSpaceDE w:val="0"/>
      <w:autoSpaceDN w:val="0"/>
      <w:adjustRightInd w:val="0"/>
    </w:pPr>
    <w:rPr>
      <w:rFonts w:ascii="Gill Sans MT" w:eastAsiaTheme="minorHAnsi" w:hAnsi="Gill Sans MT" w:cs="Gill Sans MT"/>
      <w:color w:val="000000"/>
      <w:sz w:val="24"/>
      <w:szCs w:val="24"/>
      <w:lang w:eastAsia="en-US"/>
    </w:rPr>
  </w:style>
  <w:style w:type="character" w:customStyle="1" w:styleId="st1">
    <w:name w:val="st1"/>
    <w:basedOn w:val="a0"/>
    <w:qFormat/>
  </w:style>
  <w:style w:type="paragraph" w:customStyle="1" w:styleId="Code">
    <w:name w:val="Code"/>
    <w:basedOn w:val="a"/>
    <w:link w:val="CodeZchn"/>
    <w:qFormat/>
    <w:pPr>
      <w:pBdr>
        <w:top w:val="single" w:sz="2" w:space="1" w:color="808080"/>
        <w:left w:val="single" w:sz="2" w:space="0" w:color="808080"/>
        <w:bottom w:val="single" w:sz="2" w:space="1" w:color="808080"/>
        <w:right w:val="single" w:sz="2" w:space="0" w:color="808080"/>
      </w:pBdr>
      <w:shd w:val="clear" w:color="auto" w:fill="E6E6E6"/>
      <w:ind w:left="1701"/>
    </w:pPr>
    <w:rPr>
      <w:rFonts w:ascii="Courier New" w:eastAsia="宋体" w:hAnsi="Courier New" w:cs="Times New Roman"/>
      <w:lang w:val="en-US" w:eastAsia="de-DE"/>
    </w:rPr>
  </w:style>
  <w:style w:type="character" w:customStyle="1" w:styleId="CodeZchn">
    <w:name w:val="Code Zchn"/>
    <w:link w:val="Code"/>
    <w:qFormat/>
    <w:rPr>
      <w:rFonts w:ascii="Courier New" w:eastAsia="宋体" w:hAnsi="Courier New"/>
      <w:shd w:val="clear" w:color="auto" w:fill="E6E6E6"/>
      <w:lang w:eastAsia="de-DE"/>
    </w:rPr>
  </w:style>
  <w:style w:type="paragraph" w:customStyle="1" w:styleId="body1">
    <w:name w:val="body 1"/>
    <w:basedOn w:val="a"/>
    <w:qFormat/>
    <w:pPr>
      <w:keepLines/>
      <w:spacing w:before="120" w:after="0"/>
      <w:ind w:left="567"/>
    </w:pPr>
    <w:rPr>
      <w:rFonts w:ascii="Times New Roman" w:eastAsia="宋体" w:hAnsi="Times New Roman" w:cs="Times New Roman"/>
      <w:sz w:val="24"/>
      <w:lang w:val="en-US"/>
    </w:rPr>
  </w:style>
  <w:style w:type="character" w:customStyle="1" w:styleId="mw-headline">
    <w:name w:val="mw-headline"/>
    <w:basedOn w:val="a0"/>
    <w:qFormat/>
  </w:style>
  <w:style w:type="character" w:customStyle="1" w:styleId="HTML0">
    <w:name w:val="HTML 预设格式 字符"/>
    <w:basedOn w:val="a0"/>
    <w:link w:val="HTML"/>
    <w:uiPriority w:val="99"/>
    <w:semiHidden/>
    <w:qFormat/>
    <w:rPr>
      <w:rFonts w:ascii="Courier New" w:eastAsia="Times New Roman" w:hAnsi="Courier New" w:cs="Courier New"/>
      <w:lang w:eastAsia="zh-CN"/>
    </w:rPr>
  </w:style>
  <w:style w:type="paragraph" w:customStyle="1" w:styleId="body2">
    <w:name w:val="body 2"/>
    <w:basedOn w:val="body1"/>
    <w:qFormat/>
    <w:pPr>
      <w:ind w:left="993"/>
    </w:pPr>
  </w:style>
  <w:style w:type="paragraph" w:customStyle="1" w:styleId="body3">
    <w:name w:val="body 3"/>
    <w:basedOn w:val="body1"/>
    <w:qFormat/>
    <w:pPr>
      <w:ind w:left="1418"/>
    </w:pPr>
  </w:style>
  <w:style w:type="character" w:customStyle="1" w:styleId="apple-converted-space">
    <w:name w:val="apple-converted-space"/>
    <w:basedOn w:val="a0"/>
    <w:qFormat/>
  </w:style>
  <w:style w:type="character" w:customStyle="1" w:styleId="con">
    <w:name w:val="con"/>
    <w:basedOn w:val="a0"/>
    <w:qFormat/>
  </w:style>
  <w:style w:type="paragraph" w:customStyle="1" w:styleId="WPSOffice1">
    <w:name w:val="WPSOffice手动目录 1"/>
    <w:qFormat/>
    <w:rPr>
      <w:rFonts w:ascii="Times New Roman" w:hAnsi="Times New Roman"/>
    </w:rPr>
  </w:style>
  <w:style w:type="paragraph" w:customStyle="1" w:styleId="WPSOffice2">
    <w:name w:val="WPSOffice手动目录 2"/>
    <w:qFormat/>
    <w:pPr>
      <w:ind w:leftChars="200" w:left="200"/>
    </w:pPr>
    <w:rPr>
      <w:rFonts w:ascii="Times New Roman" w:hAnsi="Times New Roman"/>
    </w:rPr>
  </w:style>
  <w:style w:type="paragraph" w:customStyle="1" w:styleId="WPSOffice3">
    <w:name w:val="WPSOffice手动目录 3"/>
    <w:qFormat/>
    <w:pPr>
      <w:ind w:leftChars="400" w:left="400"/>
    </w:pPr>
    <w:rPr>
      <w:rFonts w:ascii="Times New Roman" w:hAnsi="Times New Roman"/>
    </w:rPr>
  </w:style>
  <w:style w:type="paragraph" w:customStyle="1" w:styleId="aff9">
    <w:name w:val="缩进正文"/>
    <w:basedOn w:val="a"/>
    <w:qFormat/>
    <w:pPr>
      <w:ind w:firstLine="360"/>
    </w:pPr>
  </w:style>
  <w:style w:type="character" w:customStyle="1" w:styleId="font11">
    <w:name w:val="font11"/>
    <w:basedOn w:val="a0"/>
    <w:qFormat/>
    <w:rPr>
      <w:rFonts w:ascii="宋体" w:eastAsia="宋体" w:hAnsi="宋体" w:cs="宋体" w:hint="eastAsia"/>
      <w:color w:val="000000"/>
      <w:sz w:val="18"/>
      <w:szCs w:val="18"/>
      <w:u w:val="none"/>
    </w:rPr>
  </w:style>
  <w:style w:type="character" w:styleId="affa">
    <w:name w:val="Unresolved Mention"/>
    <w:basedOn w:val="a0"/>
    <w:uiPriority w:val="99"/>
    <w:semiHidden/>
    <w:unhideWhenUsed/>
    <w:rsid w:val="00857260"/>
    <w:rPr>
      <w:color w:val="605E5C"/>
      <w:shd w:val="clear" w:color="auto" w:fill="E1DFDD"/>
    </w:rPr>
  </w:style>
  <w:style w:type="paragraph" w:styleId="TOC">
    <w:name w:val="TOC Heading"/>
    <w:basedOn w:val="1"/>
    <w:next w:val="a"/>
    <w:uiPriority w:val="39"/>
    <w:unhideWhenUsed/>
    <w:qFormat/>
    <w:rsid w:val="00060944"/>
    <w:pPr>
      <w:keepLines/>
      <w:numPr>
        <w:numId w:val="0"/>
      </w:numPr>
      <w:tabs>
        <w:tab w:val="clear" w:pos="432"/>
      </w:tabs>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zh-CN"/>
    </w:rPr>
  </w:style>
  <w:style w:type="paragraph" w:customStyle="1" w:styleId="b63ee27f-4cf3-414c-9275-d88e3f90795e">
    <w:name w:val="b63ee27f-4cf3-414c-9275-d88e3f90795e"/>
    <w:basedOn w:val="3"/>
    <w:next w:val="acbfdd8b-e11b-4d36-88ff-6049b138f862"/>
    <w:link w:val="b63ee27f-4cf3-414c-9275-d88e3f90795e0"/>
    <w:rsid w:val="00060944"/>
    <w:pPr>
      <w:shd w:val="clear" w:color="auto" w:fill="FDFDFE"/>
      <w:adjustRightInd w:val="0"/>
      <w:spacing w:before="0" w:after="0" w:line="288" w:lineRule="auto"/>
      <w:ind w:left="0" w:firstLine="0"/>
    </w:pPr>
    <w:rPr>
      <w:rFonts w:ascii="微软雅黑" w:eastAsia="微软雅黑" w:hAnsi="微软雅黑" w:cs="微软雅黑"/>
      <w:b/>
      <w:color w:val="000000"/>
      <w:sz w:val="26"/>
      <w:szCs w:val="23"/>
    </w:rPr>
  </w:style>
  <w:style w:type="character" w:customStyle="1" w:styleId="afb">
    <w:name w:val="普通(网站) 字符"/>
    <w:basedOn w:val="a0"/>
    <w:link w:val="afa"/>
    <w:uiPriority w:val="99"/>
    <w:rsid w:val="00060944"/>
    <w:rPr>
      <w:rFonts w:ascii="Times New Roman" w:eastAsia="Times New Roman" w:hAnsi="Times New Roman"/>
      <w:sz w:val="24"/>
      <w:szCs w:val="24"/>
    </w:rPr>
  </w:style>
  <w:style w:type="character" w:customStyle="1" w:styleId="b63ee27f-4cf3-414c-9275-d88e3f90795e0">
    <w:name w:val="b63ee27f-4cf3-414c-9275-d88e3f90795e 字符"/>
    <w:basedOn w:val="afb"/>
    <w:link w:val="b63ee27f-4cf3-414c-9275-d88e3f90795e"/>
    <w:rsid w:val="00060944"/>
    <w:rPr>
      <w:rFonts w:ascii="微软雅黑" w:eastAsia="微软雅黑" w:hAnsi="微软雅黑" w:cs="微软雅黑"/>
      <w:b/>
      <w:color w:val="000000"/>
      <w:sz w:val="26"/>
      <w:szCs w:val="23"/>
      <w:shd w:val="clear" w:color="auto" w:fill="FDFDFE"/>
      <w:lang w:val="de-DE"/>
    </w:rPr>
  </w:style>
  <w:style w:type="paragraph" w:customStyle="1" w:styleId="acbfdd8b-e11b-4d36-88ff-6049b138f862">
    <w:name w:val="acbfdd8b-e11b-4d36-88ff-6049b138f862"/>
    <w:basedOn w:val="aa"/>
    <w:link w:val="acbfdd8b-e11b-4d36-88ff-6049b138f8620"/>
    <w:rsid w:val="00060944"/>
    <w:pPr>
      <w:shd w:val="clear" w:color="auto" w:fill="FDFDFE"/>
      <w:adjustRightInd w:val="0"/>
      <w:spacing w:after="0" w:line="288" w:lineRule="auto"/>
      <w:jc w:val="left"/>
    </w:pPr>
    <w:rPr>
      <w:rFonts w:ascii="微软雅黑" w:eastAsia="微软雅黑" w:hAnsi="微软雅黑" w:cs="微软雅黑"/>
      <w:color w:val="000000"/>
      <w:sz w:val="22"/>
      <w:szCs w:val="23"/>
    </w:rPr>
  </w:style>
  <w:style w:type="character" w:customStyle="1" w:styleId="acbfdd8b-e11b-4d36-88ff-6049b138f8620">
    <w:name w:val="acbfdd8b-e11b-4d36-88ff-6049b138f862 字符"/>
    <w:basedOn w:val="afb"/>
    <w:link w:val="acbfdd8b-e11b-4d36-88ff-6049b138f862"/>
    <w:rsid w:val="00060944"/>
    <w:rPr>
      <w:rFonts w:ascii="微软雅黑" w:eastAsia="微软雅黑" w:hAnsi="微软雅黑" w:cs="微软雅黑"/>
      <w:color w:val="000000"/>
      <w:sz w:val="22"/>
      <w:szCs w:val="23"/>
      <w:shd w:val="clear" w:color="auto" w:fill="FDFDFE"/>
      <w:lang w:eastAsia="ar-SA"/>
    </w:rPr>
  </w:style>
  <w:style w:type="paragraph" w:customStyle="1" w:styleId="71e7dc79-1ff7-45e8-997d-0ebda3762b91">
    <w:name w:val="71e7dc79-1ff7-45e8-997d-0ebda3762b91"/>
    <w:basedOn w:val="2"/>
    <w:next w:val="acbfdd8b-e11b-4d36-88ff-6049b138f862"/>
    <w:link w:val="71e7dc79-1ff7-45e8-997d-0ebda3762b910"/>
    <w:rsid w:val="00060944"/>
    <w:pPr>
      <w:adjustRightInd w:val="0"/>
      <w:spacing w:before="0" w:after="0" w:line="288" w:lineRule="auto"/>
      <w:ind w:left="0" w:firstLine="0"/>
    </w:pPr>
    <w:rPr>
      <w:rFonts w:ascii="微软雅黑" w:eastAsia="微软雅黑" w:hAnsi="微软雅黑"/>
      <w:color w:val="000000"/>
      <w:sz w:val="28"/>
    </w:rPr>
  </w:style>
  <w:style w:type="character" w:customStyle="1" w:styleId="71e7dc79-1ff7-45e8-997d-0ebda3762b910">
    <w:name w:val="71e7dc79-1ff7-45e8-997d-0ebda3762b91 字符"/>
    <w:basedOn w:val="b63ee27f-4cf3-414c-9275-d88e3f90795e0"/>
    <w:link w:val="71e7dc79-1ff7-45e8-997d-0ebda3762b91"/>
    <w:rsid w:val="00060944"/>
    <w:rPr>
      <w:rFonts w:ascii="微软雅黑" w:eastAsia="微软雅黑" w:hAnsi="微软雅黑" w:cs="Arial"/>
      <w:b/>
      <w:bCs/>
      <w:color w:val="000000"/>
      <w:sz w:val="28"/>
      <w:szCs w:val="24"/>
      <w:shd w:val="clear" w:color="auto" w:fill="FDFDFE"/>
      <w:lang w:val="de-DE" w:eastAsia="en-US"/>
    </w:rPr>
  </w:style>
  <w:style w:type="paragraph" w:customStyle="1" w:styleId="21bc9c4b-6a32-43e5-beaa-fd2d792c5735">
    <w:name w:val="21bc9c4b-6a32-43e5-beaa-fd2d792c5735"/>
    <w:basedOn w:val="1"/>
    <w:next w:val="acbfdd8b-e11b-4d36-88ff-6049b138f862"/>
    <w:link w:val="21bc9c4b-6a32-43e5-beaa-fd2d792c57350"/>
    <w:rsid w:val="00EC4E4B"/>
    <w:pPr>
      <w:numPr>
        <w:numId w:val="0"/>
      </w:numPr>
      <w:adjustRightInd w:val="0"/>
      <w:spacing w:before="0" w:after="0" w:line="288" w:lineRule="auto"/>
    </w:pPr>
    <w:rPr>
      <w:rFonts w:ascii="微软雅黑" w:eastAsia="微软雅黑" w:hAnsi="微软雅黑"/>
      <w:color w:val="000000"/>
      <w:sz w:val="32"/>
    </w:rPr>
  </w:style>
  <w:style w:type="character" w:customStyle="1" w:styleId="21bc9c4b-6a32-43e5-beaa-fd2d792c57350">
    <w:name w:val="21bc9c4b-6a32-43e5-beaa-fd2d792c5735 字符"/>
    <w:basedOn w:val="71e7dc79-1ff7-45e8-997d-0ebda3762b910"/>
    <w:link w:val="21bc9c4b-6a32-43e5-beaa-fd2d792c5735"/>
    <w:rsid w:val="00EC4E4B"/>
    <w:rPr>
      <w:rFonts w:ascii="微软雅黑" w:eastAsia="微软雅黑" w:hAnsi="微软雅黑" w:cs="Arial"/>
      <w:b/>
      <w:bCs/>
      <w:color w:val="000000"/>
      <w:kern w:val="28"/>
      <w:sz w:val="32"/>
      <w:szCs w:val="28"/>
      <w:shd w:val="clear" w:color="auto" w:fill="FDFDFE"/>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003073">
      <w:bodyDiv w:val="1"/>
      <w:marLeft w:val="0"/>
      <w:marRight w:val="0"/>
      <w:marTop w:val="0"/>
      <w:marBottom w:val="0"/>
      <w:divBdr>
        <w:top w:val="none" w:sz="0" w:space="0" w:color="auto"/>
        <w:left w:val="none" w:sz="0" w:space="0" w:color="auto"/>
        <w:bottom w:val="none" w:sz="0" w:space="0" w:color="auto"/>
        <w:right w:val="none" w:sz="0" w:space="0" w:color="auto"/>
      </w:divBdr>
      <w:divsChild>
        <w:div w:id="1213344775">
          <w:marLeft w:val="0"/>
          <w:marRight w:val="0"/>
          <w:marTop w:val="0"/>
          <w:marBottom w:val="0"/>
          <w:divBdr>
            <w:top w:val="none" w:sz="0" w:space="0" w:color="auto"/>
            <w:left w:val="none" w:sz="0" w:space="0" w:color="auto"/>
            <w:bottom w:val="none" w:sz="0" w:space="0" w:color="auto"/>
            <w:right w:val="none" w:sz="0" w:space="0" w:color="auto"/>
          </w:divBdr>
        </w:div>
      </w:divsChild>
    </w:div>
    <w:div w:id="637757565">
      <w:bodyDiv w:val="1"/>
      <w:marLeft w:val="0"/>
      <w:marRight w:val="0"/>
      <w:marTop w:val="0"/>
      <w:marBottom w:val="0"/>
      <w:divBdr>
        <w:top w:val="none" w:sz="0" w:space="0" w:color="auto"/>
        <w:left w:val="none" w:sz="0" w:space="0" w:color="auto"/>
        <w:bottom w:val="none" w:sz="0" w:space="0" w:color="auto"/>
        <w:right w:val="none" w:sz="0" w:space="0" w:color="auto"/>
      </w:divBdr>
      <w:divsChild>
        <w:div w:id="456992395">
          <w:marLeft w:val="0"/>
          <w:marRight w:val="0"/>
          <w:marTop w:val="0"/>
          <w:marBottom w:val="0"/>
          <w:divBdr>
            <w:top w:val="none" w:sz="0" w:space="0" w:color="auto"/>
            <w:left w:val="none" w:sz="0" w:space="0" w:color="auto"/>
            <w:bottom w:val="none" w:sz="0" w:space="0" w:color="auto"/>
            <w:right w:val="none" w:sz="0" w:space="0" w:color="auto"/>
          </w:divBdr>
        </w:div>
      </w:divsChild>
    </w:div>
    <w:div w:id="672338872">
      <w:bodyDiv w:val="1"/>
      <w:marLeft w:val="0"/>
      <w:marRight w:val="0"/>
      <w:marTop w:val="0"/>
      <w:marBottom w:val="0"/>
      <w:divBdr>
        <w:top w:val="none" w:sz="0" w:space="0" w:color="auto"/>
        <w:left w:val="none" w:sz="0" w:space="0" w:color="auto"/>
        <w:bottom w:val="none" w:sz="0" w:space="0" w:color="auto"/>
        <w:right w:val="none" w:sz="0" w:space="0" w:color="auto"/>
      </w:divBdr>
    </w:div>
    <w:div w:id="740099360">
      <w:bodyDiv w:val="1"/>
      <w:marLeft w:val="0"/>
      <w:marRight w:val="0"/>
      <w:marTop w:val="0"/>
      <w:marBottom w:val="0"/>
      <w:divBdr>
        <w:top w:val="none" w:sz="0" w:space="0" w:color="auto"/>
        <w:left w:val="none" w:sz="0" w:space="0" w:color="auto"/>
        <w:bottom w:val="none" w:sz="0" w:space="0" w:color="auto"/>
        <w:right w:val="none" w:sz="0" w:space="0" w:color="auto"/>
      </w:divBdr>
      <w:divsChild>
        <w:div w:id="913315879">
          <w:marLeft w:val="0"/>
          <w:marRight w:val="0"/>
          <w:marTop w:val="0"/>
          <w:marBottom w:val="0"/>
          <w:divBdr>
            <w:top w:val="none" w:sz="0" w:space="0" w:color="auto"/>
            <w:left w:val="none" w:sz="0" w:space="0" w:color="auto"/>
            <w:bottom w:val="none" w:sz="0" w:space="0" w:color="auto"/>
            <w:right w:val="none" w:sz="0" w:space="0" w:color="auto"/>
          </w:divBdr>
        </w:div>
      </w:divsChild>
    </w:div>
    <w:div w:id="946547482">
      <w:bodyDiv w:val="1"/>
      <w:marLeft w:val="0"/>
      <w:marRight w:val="0"/>
      <w:marTop w:val="0"/>
      <w:marBottom w:val="0"/>
      <w:divBdr>
        <w:top w:val="none" w:sz="0" w:space="0" w:color="auto"/>
        <w:left w:val="none" w:sz="0" w:space="0" w:color="auto"/>
        <w:bottom w:val="none" w:sz="0" w:space="0" w:color="auto"/>
        <w:right w:val="none" w:sz="0" w:space="0" w:color="auto"/>
      </w:divBdr>
    </w:div>
    <w:div w:id="952252453">
      <w:bodyDiv w:val="1"/>
      <w:marLeft w:val="0"/>
      <w:marRight w:val="0"/>
      <w:marTop w:val="0"/>
      <w:marBottom w:val="0"/>
      <w:divBdr>
        <w:top w:val="none" w:sz="0" w:space="0" w:color="auto"/>
        <w:left w:val="none" w:sz="0" w:space="0" w:color="auto"/>
        <w:bottom w:val="none" w:sz="0" w:space="0" w:color="auto"/>
        <w:right w:val="none" w:sz="0" w:space="0" w:color="auto"/>
      </w:divBdr>
      <w:divsChild>
        <w:div w:id="1181235842">
          <w:marLeft w:val="0"/>
          <w:marRight w:val="0"/>
          <w:marTop w:val="0"/>
          <w:marBottom w:val="0"/>
          <w:divBdr>
            <w:top w:val="none" w:sz="0" w:space="0" w:color="auto"/>
            <w:left w:val="none" w:sz="0" w:space="0" w:color="auto"/>
            <w:bottom w:val="none" w:sz="0" w:space="0" w:color="auto"/>
            <w:right w:val="none" w:sz="0" w:space="0" w:color="auto"/>
          </w:divBdr>
        </w:div>
      </w:divsChild>
    </w:div>
    <w:div w:id="1214847320">
      <w:bodyDiv w:val="1"/>
      <w:marLeft w:val="0"/>
      <w:marRight w:val="0"/>
      <w:marTop w:val="0"/>
      <w:marBottom w:val="0"/>
      <w:divBdr>
        <w:top w:val="none" w:sz="0" w:space="0" w:color="auto"/>
        <w:left w:val="none" w:sz="0" w:space="0" w:color="auto"/>
        <w:bottom w:val="none" w:sz="0" w:space="0" w:color="auto"/>
        <w:right w:val="none" w:sz="0" w:space="0" w:color="auto"/>
      </w:divBdr>
    </w:div>
    <w:div w:id="1367561423">
      <w:bodyDiv w:val="1"/>
      <w:marLeft w:val="0"/>
      <w:marRight w:val="0"/>
      <w:marTop w:val="0"/>
      <w:marBottom w:val="0"/>
      <w:divBdr>
        <w:top w:val="none" w:sz="0" w:space="0" w:color="auto"/>
        <w:left w:val="none" w:sz="0" w:space="0" w:color="auto"/>
        <w:bottom w:val="none" w:sz="0" w:space="0" w:color="auto"/>
        <w:right w:val="none" w:sz="0" w:space="0" w:color="auto"/>
      </w:divBdr>
      <w:divsChild>
        <w:div w:id="133833586">
          <w:marLeft w:val="0"/>
          <w:marRight w:val="0"/>
          <w:marTop w:val="0"/>
          <w:marBottom w:val="0"/>
          <w:divBdr>
            <w:top w:val="none" w:sz="0" w:space="0" w:color="auto"/>
            <w:left w:val="none" w:sz="0" w:space="0" w:color="auto"/>
            <w:bottom w:val="none" w:sz="0" w:space="0" w:color="auto"/>
            <w:right w:val="none" w:sz="0" w:space="0" w:color="auto"/>
          </w:divBdr>
        </w:div>
      </w:divsChild>
    </w:div>
    <w:div w:id="1381132181">
      <w:bodyDiv w:val="1"/>
      <w:marLeft w:val="0"/>
      <w:marRight w:val="0"/>
      <w:marTop w:val="0"/>
      <w:marBottom w:val="0"/>
      <w:divBdr>
        <w:top w:val="none" w:sz="0" w:space="0" w:color="auto"/>
        <w:left w:val="none" w:sz="0" w:space="0" w:color="auto"/>
        <w:bottom w:val="none" w:sz="0" w:space="0" w:color="auto"/>
        <w:right w:val="none" w:sz="0" w:space="0" w:color="auto"/>
      </w:divBdr>
    </w:div>
    <w:div w:id="1418746751">
      <w:bodyDiv w:val="1"/>
      <w:marLeft w:val="0"/>
      <w:marRight w:val="0"/>
      <w:marTop w:val="0"/>
      <w:marBottom w:val="0"/>
      <w:divBdr>
        <w:top w:val="none" w:sz="0" w:space="0" w:color="auto"/>
        <w:left w:val="none" w:sz="0" w:space="0" w:color="auto"/>
        <w:bottom w:val="none" w:sz="0" w:space="0" w:color="auto"/>
        <w:right w:val="none" w:sz="0" w:space="0" w:color="auto"/>
      </w:divBdr>
      <w:divsChild>
        <w:div w:id="739406458">
          <w:marLeft w:val="0"/>
          <w:marRight w:val="0"/>
          <w:marTop w:val="0"/>
          <w:marBottom w:val="0"/>
          <w:divBdr>
            <w:top w:val="none" w:sz="0" w:space="0" w:color="auto"/>
            <w:left w:val="none" w:sz="0" w:space="0" w:color="auto"/>
            <w:bottom w:val="none" w:sz="0" w:space="0" w:color="auto"/>
            <w:right w:val="none" w:sz="0" w:space="0" w:color="auto"/>
          </w:divBdr>
        </w:div>
      </w:divsChild>
    </w:div>
    <w:div w:id="2042901771">
      <w:bodyDiv w:val="1"/>
      <w:marLeft w:val="0"/>
      <w:marRight w:val="0"/>
      <w:marTop w:val="0"/>
      <w:marBottom w:val="0"/>
      <w:divBdr>
        <w:top w:val="none" w:sz="0" w:space="0" w:color="auto"/>
        <w:left w:val="none" w:sz="0" w:space="0" w:color="auto"/>
        <w:bottom w:val="none" w:sz="0" w:space="0" w:color="auto"/>
        <w:right w:val="none" w:sz="0" w:space="0" w:color="auto"/>
      </w:divBdr>
    </w:div>
    <w:div w:id="2117945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CC6C79-FB17-4FB6-A5A9-4A557072FAA9}">
  <ds:schemaRefs>
    <ds:schemaRef ds:uri="http://schemas.openxmlformats.org/officeDocument/2006/bibliography"/>
  </ds:schemaRefs>
</ds:datastoreItem>
</file>

<file path=customXml/itemProps3.xml><?xml version="1.0" encoding="utf-8"?>
<ds:datastoreItem xmlns:ds="http://schemas.openxmlformats.org/officeDocument/2006/customXml" ds:itemID="{6CA5C290-E5FD-41EA-824C-93E3D0011398}">
  <ds:schemaRefs>
    <ds:schemaRef ds:uri="http://schemas.microsoft.com/sharepoint/v3/contenttype/forms"/>
  </ds:schemaRefs>
</ds:datastoreItem>
</file>

<file path=customXml/itemProps4.xml><?xml version="1.0" encoding="utf-8"?>
<ds:datastoreItem xmlns:ds="http://schemas.openxmlformats.org/officeDocument/2006/customXml" ds:itemID="{67F71A7E-A11D-4679-8C91-6C3BCEF09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DA76064-5502-4149-8C3D-52861B62F6D2}">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6DC854DA.doc</Template>
  <TotalTime>1566</TotalTime>
  <Pages>15</Pages>
  <Words>997</Words>
  <Characters>5687</Characters>
  <Application>Microsoft Office Word</Application>
  <DocSecurity>0</DocSecurity>
  <Lines>47</Lines>
  <Paragraphs>13</Paragraphs>
  <ScaleCrop>false</ScaleCrop>
  <Company>Wincor Nixdorf International GmbH</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dc:title>
  <dc:subject>Operational Concept</dc:subject>
  <dc:creator>camel.zhou@wincor-nixdorf.com</dc:creator>
  <cp:lastModifiedBy>2766988668@qq.com</cp:lastModifiedBy>
  <cp:revision>9759</cp:revision>
  <cp:lastPrinted>2018-11-27T07:37:00Z</cp:lastPrinted>
  <dcterms:created xsi:type="dcterms:W3CDTF">2014-11-23T02:32:00Z</dcterms:created>
  <dcterms:modified xsi:type="dcterms:W3CDTF">2024-05-30T05:41:00Z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2052-11.1.0.9662</vt:lpwstr>
  </property>
</Properties>
</file>