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B9727" w14:textId="67704921" w:rsidR="00673B1D" w:rsidRDefault="00DF2916" w:rsidP="00DF29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2916">
        <w:rPr>
          <w:rFonts w:ascii="Times New Roman" w:hAnsi="Times New Roman" w:cs="Times New Roman"/>
          <w:b/>
          <w:sz w:val="28"/>
          <w:szCs w:val="28"/>
        </w:rPr>
        <w:t xml:space="preserve">Example Application </w:t>
      </w:r>
      <w:r w:rsidR="00AE5E8B">
        <w:rPr>
          <w:rFonts w:ascii="Times New Roman" w:hAnsi="Times New Roman" w:cs="Times New Roman"/>
          <w:b/>
          <w:sz w:val="28"/>
          <w:szCs w:val="28"/>
        </w:rPr>
        <w:t>V</w:t>
      </w:r>
      <w:bookmarkStart w:id="0" w:name="_GoBack"/>
      <w:bookmarkEnd w:id="0"/>
      <w:r w:rsidRPr="00DF2916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6B42B9">
        <w:rPr>
          <w:rFonts w:ascii="Times New Roman" w:hAnsi="Times New Roman" w:cs="Times New Roman"/>
          <w:b/>
          <w:sz w:val="28"/>
          <w:szCs w:val="28"/>
        </w:rPr>
        <w:t>Hierarchical Modelling</w:t>
      </w:r>
      <w:r w:rsidRPr="00DF2916">
        <w:rPr>
          <w:rFonts w:ascii="Times New Roman" w:hAnsi="Times New Roman" w:cs="Times New Roman"/>
          <w:b/>
          <w:sz w:val="28"/>
          <w:szCs w:val="28"/>
        </w:rPr>
        <w:t>)</w:t>
      </w:r>
    </w:p>
    <w:p w14:paraId="0252AF7A" w14:textId="77777777" w:rsidR="006B42B9" w:rsidRPr="006B42B9" w:rsidRDefault="006B42B9" w:rsidP="006B42B9">
      <w:pPr>
        <w:pStyle w:val="HTMLPreformatted"/>
        <w:jc w:val="both"/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</w:pP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The following nonlinear mixed effects method uses biomass and recruitment data from </w:t>
      </w:r>
      <w:r w:rsidR="00F23EE1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the application of </w: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a stock assessment method </w:t>
      </w:r>
      <w:r w:rsidR="00F23EE1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to multiple stocks </w:t>
      </w:r>
      <w:r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to estimate a distribution </w:t>
      </w:r>
      <w:r w:rsidR="006E03F4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that </w:t>
      </w:r>
      <w:r w:rsidR="007B154F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>represents the uncertainty of the</w:t>
      </w:r>
      <w:r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 steepness</w:t>
      </w:r>
      <w:r w:rsidR="007B154F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 of the stock-recruitment relationship among stocks.</w: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 Given the estimates of spawning biomass and recruitment from </w:t>
      </w:r>
      <w:r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>an</w: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 assessment method, the Beverton-Holt model is defined as in equation (1) for each stock </w:t>
      </w:r>
      <w:r w:rsidRPr="006B42B9">
        <w:rPr>
          <w:rFonts w:ascii="Times New Roman" w:eastAsia="ヒラギノ角ゴ Pro W3" w:hAnsi="Times New Roman" w:cs="Times New Roman"/>
          <w:i/>
          <w:color w:val="000000"/>
          <w:kern w:val="1"/>
          <w:sz w:val="24"/>
          <w:szCs w:val="24"/>
        </w:rPr>
        <w:t>i</w: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 and observation </w:t>
      </w:r>
      <w:r w:rsidRPr="006B42B9">
        <w:rPr>
          <w:rFonts w:ascii="Times New Roman" w:eastAsia="ヒラギノ角ゴ Pro W3" w:hAnsi="Times New Roman" w:cs="Times New Roman"/>
          <w:i/>
          <w:color w:val="000000"/>
          <w:kern w:val="1"/>
          <w:sz w:val="24"/>
          <w:szCs w:val="24"/>
        </w:rPr>
        <w:t>t</w: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 in the time series.</w:t>
      </w:r>
    </w:p>
    <w:p w14:paraId="39229BFC" w14:textId="77777777" w:rsidR="006B42B9" w:rsidRPr="006B42B9" w:rsidRDefault="006B42B9" w:rsidP="006B42B9">
      <w:pPr>
        <w:suppressAutoHyphens/>
        <w:spacing w:after="0" w:line="240" w:lineRule="auto"/>
        <w:jc w:val="both"/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</w:pPr>
    </w:p>
    <w:p w14:paraId="7FC6E305" w14:textId="77777777" w:rsidR="006B42B9" w:rsidRPr="006B42B9" w:rsidRDefault="006B42B9" w:rsidP="006B42B9">
      <w:pPr>
        <w:tabs>
          <w:tab w:val="center" w:pos="4320"/>
          <w:tab w:val="right" w:pos="8640"/>
        </w:tabs>
        <w:suppressAutoHyphens/>
        <w:spacing w:after="0" w:line="240" w:lineRule="auto"/>
        <w:jc w:val="right"/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</w:pP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ab/>
      </w:r>
      <w:r w:rsidR="007B154F" w:rsidRPr="006B42B9">
        <w:rPr>
          <w:rFonts w:ascii="Times New Roman" w:eastAsia="ヒラギノ角ゴ Pro W3" w:hAnsi="Times New Roman" w:cs="Times New Roman"/>
          <w:color w:val="000000"/>
          <w:kern w:val="1"/>
          <w:position w:val="-30"/>
          <w:sz w:val="24"/>
          <w:szCs w:val="24"/>
        </w:rPr>
        <w:object w:dxaOrig="5160" w:dyaOrig="680" w14:anchorId="3ACB91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pt;height:33.75pt" o:ole="">
            <v:imagedata r:id="rId8" o:title=""/>
          </v:shape>
          <o:OLEObject Type="Embed" ProgID="Equation.DSMT4" ShapeID="_x0000_i1025" DrawAspect="Content" ObjectID="_1659157919" r:id="rId9"/>
        </w:objec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; </w: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position w:val="-12"/>
          <w:sz w:val="24"/>
          <w:szCs w:val="24"/>
        </w:rPr>
        <w:object w:dxaOrig="1380" w:dyaOrig="380" w14:anchorId="2E944AA5">
          <v:shape id="_x0000_i1026" type="#_x0000_t75" style="width:69pt;height:18.75pt" o:ole="">
            <v:imagedata r:id="rId10" o:title=""/>
          </v:shape>
          <o:OLEObject Type="Embed" ProgID="Equation.DSMT4" ShapeID="_x0000_i1026" DrawAspect="Content" ObjectID="_1659157920" r:id="rId11"/>
        </w:objec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ab/>
        <w:t>(1)</w:t>
      </w:r>
    </w:p>
    <w:p w14:paraId="0C002ACF" w14:textId="77777777" w:rsidR="006B42B9" w:rsidRPr="006B42B9" w:rsidRDefault="006B42B9" w:rsidP="006B42B9">
      <w:pPr>
        <w:suppressAutoHyphens/>
        <w:spacing w:after="0" w:line="240" w:lineRule="auto"/>
        <w:jc w:val="both"/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</w:pPr>
    </w:p>
    <w:p w14:paraId="7D770191" w14:textId="77777777" w:rsidR="006B42B9" w:rsidRPr="006B42B9" w:rsidRDefault="006B42B9" w:rsidP="006B42B9">
      <w:pPr>
        <w:suppressAutoHyphens/>
        <w:spacing w:after="0" w:line="240" w:lineRule="auto"/>
        <w:jc w:val="both"/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</w:pP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where </w: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position w:val="-12"/>
          <w:sz w:val="24"/>
          <w:szCs w:val="24"/>
        </w:rPr>
        <w:object w:dxaOrig="220" w:dyaOrig="360" w14:anchorId="0A0055B7">
          <v:shape id="_x0000_i1027" type="#_x0000_t75" style="width:11.25pt;height:18.75pt" o:ole="">
            <v:imagedata r:id="rId12" o:title=""/>
          </v:shape>
          <o:OLEObject Type="Embed" ProgID="Equation.DSMT4" ShapeID="_x0000_i1027" DrawAspect="Content" ObjectID="_1659157921" r:id="rId13"/>
        </w:objec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 is the value of steepness for stock </w:t>
      </w:r>
      <w:r w:rsidRPr="006B42B9">
        <w:rPr>
          <w:rFonts w:ascii="Times New Roman" w:eastAsia="ヒラギノ角ゴ Pro W3" w:hAnsi="Times New Roman" w:cs="Times New Roman"/>
          <w:i/>
          <w:color w:val="000000"/>
          <w:kern w:val="1"/>
          <w:sz w:val="24"/>
          <w:szCs w:val="24"/>
        </w:rPr>
        <w:t>i</w: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, </w: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position w:val="-12"/>
          <w:sz w:val="24"/>
          <w:szCs w:val="24"/>
        </w:rPr>
        <w:object w:dxaOrig="340" w:dyaOrig="360" w14:anchorId="49E502AE">
          <v:shape id="_x0000_i1028" type="#_x0000_t75" style="width:17.25pt;height:18.75pt" o:ole="">
            <v:imagedata r:id="rId14" o:title=""/>
          </v:shape>
          <o:OLEObject Type="Embed" ProgID="Equation.DSMT4" ShapeID="_x0000_i1028" DrawAspect="Content" ObjectID="_1659157922" r:id="rId15"/>
        </w:objec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 is the value of </w:t>
      </w:r>
      <w:r w:rsidRPr="006B42B9">
        <w:rPr>
          <w:rFonts w:ascii="Times New Roman" w:hAnsi="Times New Roman" w:cs="Times New Roman"/>
          <w:i/>
          <w:sz w:val="24"/>
          <w:szCs w:val="24"/>
        </w:rPr>
        <w:t>R</w:t>
      </w:r>
      <w:r w:rsidRPr="006B42B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B42B9">
        <w:rPr>
          <w:rFonts w:ascii="Times New Roman" w:hAnsi="Times New Roman" w:cs="Times New Roman"/>
          <w:sz w:val="24"/>
          <w:szCs w:val="24"/>
        </w:rPr>
        <w:t xml:space="preserve"> for stock </w:t>
      </w:r>
      <w:r w:rsidRPr="006B42B9">
        <w:rPr>
          <w:rFonts w:ascii="Times New Roman" w:hAnsi="Times New Roman" w:cs="Times New Roman"/>
          <w:i/>
          <w:sz w:val="24"/>
          <w:szCs w:val="24"/>
        </w:rPr>
        <w:t>i</w:t>
      </w:r>
      <w:r w:rsidRPr="006B42B9">
        <w:rPr>
          <w:rFonts w:ascii="Times New Roman" w:hAnsi="Times New Roman" w:cs="Times New Roman"/>
          <w:sz w:val="24"/>
          <w:szCs w:val="24"/>
        </w:rPr>
        <w:t xml:space="preserve">, </w:t>
      </w:r>
      <w:r w:rsidRPr="006B42B9">
        <w:rPr>
          <w:rFonts w:ascii="Times New Roman" w:eastAsia="ヒラギノ角ゴ Pro W3" w:hAnsi="Times New Roman" w:cs="Times New Roman"/>
          <w:i/>
          <w:color w:val="000000"/>
          <w:kern w:val="1"/>
          <w:sz w:val="24"/>
          <w:szCs w:val="24"/>
        </w:rPr>
        <w:t>ϕ</w:t>
      </w:r>
      <w:r w:rsidRPr="006B42B9">
        <w:rPr>
          <w:rFonts w:ascii="Times New Roman" w:eastAsia="ヒラギノ角ゴ Pro W3" w:hAnsi="Times New Roman" w:cs="Times New Roman"/>
          <w:i/>
          <w:color w:val="000000"/>
          <w:kern w:val="1"/>
          <w:sz w:val="24"/>
          <w:szCs w:val="24"/>
          <w:vertAlign w:val="subscript"/>
        </w:rPr>
        <w:t>0i</w:t>
      </w:r>
      <w:r w:rsidRPr="006B42B9">
        <w:rPr>
          <w:rFonts w:ascii="Times New Roman" w:eastAsia="ヒラギノ角ゴ Pro W3" w:hAnsi="Times New Roman" w:cs="Times New Roman"/>
          <w:i/>
          <w:color w:val="000000"/>
          <w:kern w:val="1"/>
          <w:sz w:val="24"/>
          <w:szCs w:val="24"/>
        </w:rPr>
        <w:t>,</w: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 is the spawner biomass-per-recruit in the absence of exploitation for stock </w:t>
      </w:r>
      <w:r w:rsidR="00F23EE1">
        <w:rPr>
          <w:rFonts w:ascii="Times New Roman" w:eastAsia="ヒラギノ角ゴ Pro W3" w:hAnsi="Times New Roman" w:cs="Times New Roman"/>
          <w:i/>
          <w:color w:val="000000"/>
          <w:kern w:val="1"/>
          <w:sz w:val="24"/>
          <w:szCs w:val="24"/>
        </w:rPr>
        <w:t>i</w:t>
      </w:r>
      <w:r w:rsidR="00F23EE1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 (i.e.</w:t>
      </w:r>
      <w:r w:rsidR="00F23EE1" w:rsidRPr="00F23EE1">
        <w:rPr>
          <w:rFonts w:ascii="Times New Roman" w:eastAsia="ヒラギノ角ゴ Pro W3" w:hAnsi="Times New Roman" w:cs="Times New Roman"/>
          <w:color w:val="000000"/>
          <w:kern w:val="1"/>
          <w:position w:val="-14"/>
          <w:sz w:val="24"/>
          <w:szCs w:val="24"/>
        </w:rPr>
        <w:object w:dxaOrig="1460" w:dyaOrig="380" w14:anchorId="71A4A5B3">
          <v:shape id="_x0000_i1029" type="#_x0000_t75" style="width:72.75pt;height:18.75pt" o:ole="">
            <v:imagedata r:id="rId16" o:title=""/>
          </v:shape>
          <o:OLEObject Type="Embed" ProgID="Equation.DSMT4" ShapeID="_x0000_i1029" DrawAspect="Content" ObjectID="_1659157923" r:id="rId17"/>
        </w:object>
      </w:r>
      <w:r w:rsidR="00F23EE1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), </w: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 </w: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position w:val="-12"/>
          <w:sz w:val="24"/>
          <w:szCs w:val="24"/>
        </w:rPr>
        <w:object w:dxaOrig="300" w:dyaOrig="360" w14:anchorId="5475B1B9">
          <v:shape id="_x0000_i1030" type="#_x0000_t75" style="width:14.25pt;height:18.75pt" o:ole="">
            <v:imagedata r:id="rId18" o:title=""/>
          </v:shape>
          <o:OLEObject Type="Embed" ProgID="Equation.DSMT4" ShapeID="_x0000_i1030" DrawAspect="Content" ObjectID="_1659157924" r:id="rId19"/>
        </w:objec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 is the spawning biomass for year </w:t>
      </w:r>
      <w:r w:rsidRPr="006B42B9">
        <w:rPr>
          <w:rFonts w:ascii="Times New Roman" w:eastAsia="ヒラギノ角ゴ Pro W3" w:hAnsi="Times New Roman" w:cs="Times New Roman"/>
          <w:i/>
          <w:color w:val="000000"/>
          <w:kern w:val="1"/>
          <w:sz w:val="24"/>
          <w:szCs w:val="24"/>
        </w:rPr>
        <w:t>t</w: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 and stock </w:t>
      </w:r>
      <w:r w:rsidRPr="006B42B9">
        <w:rPr>
          <w:rFonts w:ascii="Times New Roman" w:eastAsia="ヒラギノ角ゴ Pro W3" w:hAnsi="Times New Roman" w:cs="Times New Roman"/>
          <w:i/>
          <w:color w:val="000000"/>
          <w:kern w:val="1"/>
          <w:sz w:val="24"/>
          <w:szCs w:val="24"/>
        </w:rPr>
        <w:t>i</w: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, and </w: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position w:val="-12"/>
          <w:sz w:val="24"/>
          <w:szCs w:val="24"/>
        </w:rPr>
        <w:object w:dxaOrig="300" w:dyaOrig="360" w14:anchorId="422FDD0D">
          <v:shape id="_x0000_i1031" type="#_x0000_t75" style="width:14.25pt;height:18.75pt" o:ole="">
            <v:imagedata r:id="rId20" o:title=""/>
          </v:shape>
          <o:OLEObject Type="Embed" ProgID="Equation.DSMT4" ShapeID="_x0000_i1031" DrawAspect="Content" ObjectID="_1659157925" r:id="rId21"/>
        </w:objec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 is the recruitment (at age 0) for year </w:t>
      </w:r>
      <w:r w:rsidRPr="006B42B9">
        <w:rPr>
          <w:rFonts w:ascii="Times New Roman" w:eastAsia="ヒラギノ角ゴ Pro W3" w:hAnsi="Times New Roman" w:cs="Times New Roman"/>
          <w:i/>
          <w:color w:val="000000"/>
          <w:kern w:val="1"/>
          <w:sz w:val="24"/>
          <w:szCs w:val="24"/>
        </w:rPr>
        <w:t>t</w: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 and stock </w:t>
      </w:r>
      <w:r w:rsidRPr="006B42B9">
        <w:rPr>
          <w:rFonts w:ascii="Times New Roman" w:eastAsia="ヒラギノ角ゴ Pro W3" w:hAnsi="Times New Roman" w:cs="Times New Roman"/>
          <w:i/>
          <w:color w:val="000000"/>
          <w:kern w:val="1"/>
          <w:sz w:val="24"/>
          <w:szCs w:val="24"/>
        </w:rPr>
        <w:t>i</w: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>.</w:t>
      </w:r>
    </w:p>
    <w:p w14:paraId="5984049F" w14:textId="77777777" w:rsidR="006B42B9" w:rsidRPr="006B42B9" w:rsidRDefault="006B42B9" w:rsidP="006B42B9">
      <w:pPr>
        <w:suppressAutoHyphens/>
        <w:spacing w:after="0" w:line="240" w:lineRule="auto"/>
        <w:ind w:firstLine="360"/>
        <w:jc w:val="both"/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</w:pP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This method assumes that the stock-specific values for </w:t>
      </w:r>
      <w:r w:rsidRPr="006B42B9">
        <w:rPr>
          <w:rFonts w:ascii="Times New Roman" w:eastAsia="ヒラギノ角ゴ Pro W3" w:hAnsi="Times New Roman" w:cs="Times New Roman"/>
          <w:i/>
          <w:color w:val="000000"/>
          <w:kern w:val="1"/>
          <w:sz w:val="24"/>
          <w:szCs w:val="24"/>
        </w:rPr>
        <w:t>ϕ</w:t>
      </w:r>
      <w:r w:rsidRPr="006B42B9">
        <w:rPr>
          <w:rFonts w:ascii="Times New Roman" w:eastAsia="ヒラギノ角ゴ Pro W3" w:hAnsi="Times New Roman" w:cs="Times New Roman"/>
          <w:i/>
          <w:color w:val="000000"/>
          <w:kern w:val="1"/>
          <w:sz w:val="24"/>
          <w:szCs w:val="24"/>
          <w:vertAlign w:val="subscript"/>
        </w:rPr>
        <w:t>0i</w: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 are known, and estimates the stock-specific unfished recruitment, </w:t>
      </w:r>
      <w:r w:rsidRPr="006B42B9">
        <w:rPr>
          <w:rFonts w:ascii="Times New Roman" w:eastAsia="ヒラギノ角ゴ Pro W3" w:hAnsi="Times New Roman" w:cs="Times New Roman"/>
          <w:i/>
          <w:color w:val="000000"/>
          <w:kern w:val="1"/>
          <w:sz w:val="24"/>
          <w:szCs w:val="24"/>
        </w:rPr>
        <w:t>R</w:t>
      </w:r>
      <w:r w:rsidRPr="006B42B9">
        <w:rPr>
          <w:rFonts w:ascii="Times New Roman" w:eastAsia="ヒラギノ角ゴ Pro W3" w:hAnsi="Times New Roman" w:cs="Times New Roman"/>
          <w:i/>
          <w:color w:val="000000"/>
          <w:kern w:val="1"/>
          <w:sz w:val="24"/>
          <w:szCs w:val="24"/>
          <w:vertAlign w:val="subscript"/>
        </w:rPr>
        <w:t>0i</w: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, </w:t>
      </w:r>
      <w:r w:rsidR="007B154F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and the extent of variation about the stock-recruitment relationship, </w:t>
      </w:r>
      <w:r w:rsidR="007B154F" w:rsidRPr="007B154F">
        <w:rPr>
          <w:rFonts w:ascii="Times New Roman" w:eastAsia="ヒラギノ角ゴ Pro W3" w:hAnsi="Times New Roman" w:cs="Times New Roman"/>
          <w:color w:val="000000"/>
          <w:kern w:val="1"/>
          <w:position w:val="-12"/>
          <w:sz w:val="24"/>
          <w:szCs w:val="24"/>
        </w:rPr>
        <w:object w:dxaOrig="279" w:dyaOrig="360" w14:anchorId="41400334">
          <v:shape id="_x0000_i1032" type="#_x0000_t75" style="width:14.25pt;height:18pt" o:ole="">
            <v:imagedata r:id="rId22" o:title=""/>
          </v:shape>
          <o:OLEObject Type="Embed" ProgID="Equation.DSMT4" ShapeID="_x0000_i1032" DrawAspect="Content" ObjectID="_1659157926" r:id="rId23"/>
        </w:object>
      </w:r>
      <w:r w:rsidR="007B154F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, </w: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>for each stock as fixed effect</w:t>
      </w:r>
      <w:r w:rsidR="007B154F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>s</w: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. Given values for </w:t>
      </w:r>
      <w:r w:rsidRPr="006B42B9">
        <w:rPr>
          <w:rFonts w:ascii="Times New Roman" w:eastAsia="ヒラギノ角ゴ Pro W3" w:hAnsi="Times New Roman" w:cs="Times New Roman"/>
          <w:i/>
          <w:color w:val="000000"/>
          <w:kern w:val="1"/>
          <w:sz w:val="24"/>
          <w:szCs w:val="24"/>
        </w:rPr>
        <w:t>R</w:t>
      </w:r>
      <w:r w:rsidRPr="006B42B9">
        <w:rPr>
          <w:rFonts w:ascii="Times New Roman" w:eastAsia="ヒラギノ角ゴ Pro W3" w:hAnsi="Times New Roman" w:cs="Times New Roman"/>
          <w:i/>
          <w:color w:val="000000"/>
          <w:kern w:val="1"/>
          <w:sz w:val="24"/>
          <w:szCs w:val="24"/>
          <w:vertAlign w:val="subscript"/>
        </w:rPr>
        <w:t>it</w: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 and </w:t>
      </w:r>
      <w:r w:rsidRPr="006B42B9">
        <w:rPr>
          <w:rFonts w:ascii="Times New Roman" w:eastAsia="ヒラギノ角ゴ Pro W3" w:hAnsi="Times New Roman" w:cs="Times New Roman"/>
          <w:i/>
          <w:color w:val="000000"/>
          <w:kern w:val="1"/>
          <w:sz w:val="24"/>
          <w:szCs w:val="24"/>
        </w:rPr>
        <w:t>B</w:t>
      </w:r>
      <w:r w:rsidRPr="006B42B9">
        <w:rPr>
          <w:rFonts w:ascii="Times New Roman" w:eastAsia="ヒラギノ角ゴ Pro W3" w:hAnsi="Times New Roman" w:cs="Times New Roman"/>
          <w:i/>
          <w:color w:val="000000"/>
          <w:kern w:val="1"/>
          <w:sz w:val="24"/>
          <w:szCs w:val="24"/>
          <w:vertAlign w:val="subscript"/>
        </w:rPr>
        <w:t>it</w: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 from a stock assessment, the steepness parameter after logit transformation is assumed to be a random effect and normally distributed, </w:t>
      </w:r>
      <w:r w:rsidRPr="006B42B9">
        <w:rPr>
          <w:rFonts w:ascii="Times New Roman" w:eastAsia="ヒラギノ角ゴ Pro W3" w:hAnsi="Times New Roman" w:cs="Times New Roman"/>
          <w:i/>
          <w:color w:val="000000"/>
          <w:kern w:val="1"/>
          <w:sz w:val="24"/>
          <w:szCs w:val="24"/>
        </w:rPr>
        <w:t>i.e.</w: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>:</w:t>
      </w:r>
    </w:p>
    <w:p w14:paraId="38B225CC" w14:textId="77777777" w:rsidR="006B42B9" w:rsidRPr="006B42B9" w:rsidRDefault="006B42B9" w:rsidP="006B42B9">
      <w:pPr>
        <w:suppressAutoHyphens/>
        <w:spacing w:after="0" w:line="240" w:lineRule="auto"/>
        <w:jc w:val="both"/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</w:pPr>
    </w:p>
    <w:p w14:paraId="2560DB60" w14:textId="77777777" w:rsidR="006B42B9" w:rsidRPr="006B42B9" w:rsidRDefault="006B42B9" w:rsidP="006B42B9">
      <w:pPr>
        <w:tabs>
          <w:tab w:val="center" w:pos="4320"/>
          <w:tab w:val="right" w:pos="8640"/>
        </w:tabs>
        <w:suppressAutoHyphens/>
        <w:spacing w:after="0" w:line="240" w:lineRule="auto"/>
        <w:jc w:val="right"/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</w:pP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ab/>
      </w:r>
      <w:r w:rsidRPr="006B42B9">
        <w:rPr>
          <w:rFonts w:ascii="Times New Roman" w:eastAsia="ヒラギノ角ゴ Pro W3" w:hAnsi="Times New Roman" w:cs="Times New Roman"/>
          <w:color w:val="000000"/>
          <w:kern w:val="1"/>
          <w:position w:val="-28"/>
          <w:sz w:val="24"/>
          <w:szCs w:val="24"/>
        </w:rPr>
        <w:object w:dxaOrig="3660" w:dyaOrig="680" w14:anchorId="4FC7C6AB">
          <v:shape id="_x0000_i1033" type="#_x0000_t75" style="width:183pt;height:33.75pt" o:ole="">
            <v:imagedata r:id="rId24" o:title=""/>
          </v:shape>
          <o:OLEObject Type="Embed" ProgID="Equation.DSMT4" ShapeID="_x0000_i1033" DrawAspect="Content" ObjectID="_1659157927" r:id="rId25"/>
        </w:objec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ab/>
        <w:t>(2)</w:t>
      </w:r>
    </w:p>
    <w:p w14:paraId="0FCCCAAB" w14:textId="77777777" w:rsidR="006B42B9" w:rsidRPr="006B42B9" w:rsidRDefault="006B42B9" w:rsidP="006B42B9">
      <w:pPr>
        <w:suppressAutoHyphens/>
        <w:spacing w:after="0" w:line="240" w:lineRule="auto"/>
        <w:jc w:val="both"/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</w:pPr>
    </w:p>
    <w:p w14:paraId="3E87BEF7" w14:textId="77777777" w:rsidR="007B154F" w:rsidRDefault="006B42B9" w:rsidP="007B154F">
      <w:pPr>
        <w:suppressAutoHyphens/>
        <w:spacing w:after="0" w:line="240" w:lineRule="auto"/>
        <w:jc w:val="both"/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</w:pP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where </w: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position w:val="-10"/>
          <w:sz w:val="24"/>
          <w:szCs w:val="24"/>
        </w:rPr>
        <w:object w:dxaOrig="240" w:dyaOrig="260" w14:anchorId="3E1D73B9">
          <v:shape id="_x0000_i1034" type="#_x0000_t75" style="width:12pt;height:12.75pt" o:ole="">
            <v:imagedata r:id="rId26" o:title=""/>
          </v:shape>
          <o:OLEObject Type="Embed" ProgID="Equation.DSMT4" ShapeID="_x0000_i1034" DrawAspect="Content" ObjectID="_1659157928" r:id="rId27"/>
        </w:objec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 and </w: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position w:val="-6"/>
          <w:sz w:val="24"/>
          <w:szCs w:val="24"/>
        </w:rPr>
        <w:object w:dxaOrig="200" w:dyaOrig="220" w14:anchorId="0AED65BD">
          <v:shape id="_x0000_i1035" type="#_x0000_t75" style="width:9.75pt;height:11.25pt" o:ole="">
            <v:imagedata r:id="rId28" o:title=""/>
          </v:shape>
          <o:OLEObject Type="Embed" ProgID="Equation.DSMT4" ShapeID="_x0000_i1035" DrawAspect="Content" ObjectID="_1659157929" r:id="rId29"/>
        </w:objec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 are respectively the mean and standard deviation of the distribution of logit- transformed steepness.</w:t>
      </w:r>
      <w:r w:rsidR="007B154F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 </w: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The process errors (the </w: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position w:val="-12"/>
          <w:sz w:val="24"/>
          <w:szCs w:val="24"/>
        </w:rPr>
        <w:object w:dxaOrig="279" w:dyaOrig="360" w14:anchorId="5064BBDB">
          <v:shape id="_x0000_i1036" type="#_x0000_t75" style="width:14.25pt;height:18.75pt" o:ole="">
            <v:imagedata r:id="rId30" o:title=""/>
          </v:shape>
          <o:OLEObject Type="Embed" ProgID="Equation.DSMT4" ShapeID="_x0000_i1036" DrawAspect="Content" ObjectID="_1659157930" r:id="rId31"/>
        </w:objec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 in Equation 1) are assumed to be temporally independent, and independent among species. </w:t>
      </w:r>
    </w:p>
    <w:p w14:paraId="78B5D016" w14:textId="77777777" w:rsidR="007B154F" w:rsidRDefault="007B154F" w:rsidP="007B154F">
      <w:pPr>
        <w:suppressAutoHyphens/>
        <w:spacing w:after="0" w:line="240" w:lineRule="auto"/>
        <w:ind w:firstLine="360"/>
        <w:jc w:val="both"/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</w:pPr>
      <w:r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>The likelihood function for this problem assumes that the deterministic component of Equation (1) represents the mean of the distribution, i.e.:</w:t>
      </w:r>
    </w:p>
    <w:p w14:paraId="71FCCB55" w14:textId="77777777" w:rsidR="007B154F" w:rsidRDefault="00323C33" w:rsidP="007B154F">
      <w:pPr>
        <w:suppressAutoHyphens/>
        <w:spacing w:before="120" w:after="120" w:line="240" w:lineRule="auto"/>
        <w:jc w:val="right"/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</w:pPr>
      <w:r w:rsidRPr="007B154F">
        <w:rPr>
          <w:rFonts w:ascii="Times New Roman" w:eastAsia="ヒラギノ角ゴ Pro W3" w:hAnsi="Times New Roman" w:cs="Times New Roman"/>
          <w:color w:val="000000"/>
          <w:kern w:val="1"/>
          <w:position w:val="-28"/>
          <w:sz w:val="24"/>
          <w:szCs w:val="24"/>
        </w:rPr>
        <w:object w:dxaOrig="5500" w:dyaOrig="620" w14:anchorId="4387A33D">
          <v:shape id="_x0000_i1037" type="#_x0000_t75" style="width:275.25pt;height:30.75pt" o:ole="">
            <v:imagedata r:id="rId32" o:title=""/>
          </v:shape>
          <o:OLEObject Type="Embed" ProgID="Equation.DSMT4" ShapeID="_x0000_i1037" DrawAspect="Content" ObjectID="_1659157931" r:id="rId33"/>
        </w:object>
      </w:r>
      <w:r w:rsidR="007B154F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ab/>
      </w:r>
      <w:r w:rsidR="007B154F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ab/>
      </w:r>
      <w:r w:rsidR="007B154F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ab/>
        <w:t>(3)</w:t>
      </w:r>
    </w:p>
    <w:p w14:paraId="0A117916" w14:textId="77777777" w:rsidR="00F23EE1" w:rsidRPr="00F23EE1" w:rsidRDefault="00F23EE1" w:rsidP="006B42B9">
      <w:pPr>
        <w:suppressAutoHyphens/>
        <w:spacing w:after="0" w:line="240" w:lineRule="auto"/>
        <w:ind w:firstLine="360"/>
        <w:jc w:val="both"/>
      </w:pPr>
      <w:r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>In addition to Equation 3, the objective function also contains contributions from the probability of the random effects given</w: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position w:val="-10"/>
          <w:sz w:val="24"/>
          <w:szCs w:val="24"/>
        </w:rPr>
        <w:object w:dxaOrig="240" w:dyaOrig="260" w14:anchorId="458E3D77">
          <v:shape id="_x0000_i1038" type="#_x0000_t75" style="width:12pt;height:12.75pt" o:ole="">
            <v:imagedata r:id="rId26" o:title=""/>
          </v:shape>
          <o:OLEObject Type="Embed" ProgID="Equation.DSMT4" ShapeID="_x0000_i1038" DrawAspect="Content" ObjectID="_1659157932" r:id="rId34"/>
        </w:objec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 and </w:t>
      </w:r>
      <w:r w:rsidR="00347970" w:rsidRPr="00347970">
        <w:rPr>
          <w:rFonts w:ascii="Times New Roman" w:eastAsia="ヒラギノ角ゴ Pro W3" w:hAnsi="Times New Roman" w:cs="Times New Roman"/>
          <w:i/>
          <w:color w:val="000000"/>
          <w:kern w:val="1"/>
          <w:sz w:val="24"/>
          <w:szCs w:val="24"/>
        </w:rPr>
        <w:sym w:font="Symbol" w:char="F074"/>
      </w:r>
      <w:r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. </w:t>
      </w:r>
    </w:p>
    <w:p w14:paraId="5B5F088C" w14:textId="77777777" w:rsidR="006B42B9" w:rsidRDefault="007B154F" w:rsidP="006B42B9">
      <w:pPr>
        <w:suppressAutoHyphens/>
        <w:spacing w:after="0" w:line="240" w:lineRule="auto"/>
        <w:ind w:firstLine="360"/>
        <w:jc w:val="both"/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</w:pPr>
      <w:r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Develop a </w:t>
      </w:r>
      <w:r w:rsidR="006B42B9"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nonlinear mixed effects model fit using maximum likelihood, </w:t>
      </w:r>
      <w:r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to estimate the parameters of the </w:t>
      </w:r>
      <w:r w:rsidR="006B42B9"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distribution for the steepness parameter. </w:t>
      </w:r>
    </w:p>
    <w:p w14:paraId="67D7CE9B" w14:textId="77777777" w:rsidR="00F23EE1" w:rsidRDefault="00F23EE1" w:rsidP="006B42B9">
      <w:pPr>
        <w:suppressAutoHyphens/>
        <w:spacing w:after="0" w:line="240" w:lineRule="auto"/>
        <w:ind w:firstLine="360"/>
        <w:jc w:val="both"/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</w:pPr>
      <w:r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>Hints:</w:t>
      </w:r>
    </w:p>
    <w:p w14:paraId="5D1DF1CA" w14:textId="77777777" w:rsidR="00F23EE1" w:rsidRDefault="00F23EE1" w:rsidP="00F23EE1">
      <w:pPr>
        <w:pStyle w:val="ListParagraph"/>
        <w:numPr>
          <w:ilvl w:val="0"/>
          <w:numId w:val="5"/>
        </w:numPr>
        <w:suppressAutoHyphens/>
        <w:spacing w:after="0" w:line="240" w:lineRule="auto"/>
        <w:jc w:val="both"/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</w:pPr>
      <w:r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Model </w:t>
      </w:r>
      <w:r w:rsidRPr="00F23EE1">
        <w:rPr>
          <w:rFonts w:ascii="Times New Roman" w:eastAsia="ヒラギノ角ゴ Pro W3" w:hAnsi="Times New Roman" w:cs="Times New Roman"/>
          <w:i/>
          <w:color w:val="000000"/>
          <w:kern w:val="1"/>
          <w:sz w:val="24"/>
          <w:szCs w:val="24"/>
        </w:rPr>
        <w:sym w:font="Symbol" w:char="F062"/>
      </w:r>
      <w:r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 for each stock as </w:t>
      </w:r>
      <w:r w:rsidRPr="00F23EE1">
        <w:rPr>
          <w:rFonts w:ascii="Times New Roman" w:eastAsia="ヒラギノ角ゴ Pro W3" w:hAnsi="Times New Roman" w:cs="Times New Roman"/>
          <w:color w:val="000000"/>
          <w:kern w:val="1"/>
          <w:position w:val="-12"/>
          <w:sz w:val="24"/>
          <w:szCs w:val="24"/>
        </w:rPr>
        <w:object w:dxaOrig="1219" w:dyaOrig="360" w14:anchorId="7CD8E40E">
          <v:shape id="_x0000_i1039" type="#_x0000_t75" style="width:60.75pt;height:18pt" o:ole="">
            <v:imagedata r:id="rId35" o:title=""/>
          </v:shape>
          <o:OLEObject Type="Embed" ProgID="Equation.DSMT4" ShapeID="_x0000_i1039" DrawAspect="Content" ObjectID="_1659157933" r:id="rId36"/>
        </w:object>
      </w:r>
      <w:r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>.</w:t>
      </w:r>
    </w:p>
    <w:p w14:paraId="60D1B849" w14:textId="77777777" w:rsidR="00F23EE1" w:rsidRDefault="00F23EE1" w:rsidP="00F23EE1">
      <w:pPr>
        <w:pStyle w:val="ListParagraph"/>
        <w:numPr>
          <w:ilvl w:val="0"/>
          <w:numId w:val="5"/>
        </w:numPr>
        <w:suppressAutoHyphens/>
        <w:spacing w:after="0" w:line="240" w:lineRule="auto"/>
        <w:jc w:val="both"/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</w:pPr>
      <w:r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The estimable parameters for should be </w: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position w:val="-10"/>
          <w:sz w:val="24"/>
          <w:szCs w:val="24"/>
        </w:rPr>
        <w:object w:dxaOrig="240" w:dyaOrig="260" w14:anchorId="27B1E785">
          <v:shape id="_x0000_i1040" type="#_x0000_t75" style="width:12pt;height:12.75pt" o:ole="">
            <v:imagedata r:id="rId26" o:title=""/>
          </v:shape>
          <o:OLEObject Type="Embed" ProgID="Equation.DSMT4" ShapeID="_x0000_i1040" DrawAspect="Content" ObjectID="_1659157934" r:id="rId37"/>
        </w:object>
      </w:r>
      <w:r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, </w:t>
      </w:r>
      <w:r w:rsidRPr="00F23EE1">
        <w:rPr>
          <w:rFonts w:ascii="Times New Roman" w:eastAsia="ヒラギノ角ゴ Pro W3" w:hAnsi="Times New Roman" w:cs="Times New Roman"/>
          <w:color w:val="000000"/>
          <w:kern w:val="1"/>
          <w:position w:val="-6"/>
          <w:sz w:val="24"/>
          <w:szCs w:val="24"/>
        </w:rPr>
        <w:object w:dxaOrig="440" w:dyaOrig="279" w14:anchorId="6F0BABA9">
          <v:shape id="_x0000_i1041" type="#_x0000_t75" style="width:21.75pt;height:14.25pt" o:ole="">
            <v:imagedata r:id="rId38" o:title=""/>
          </v:shape>
          <o:OLEObject Type="Embed" ProgID="Equation.DSMT4" ShapeID="_x0000_i1041" DrawAspect="Content" ObjectID="_1659157935" r:id="rId39"/>
        </w:object>
      </w:r>
      <w:r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 (bounded between -7 and 4), </w:t>
      </w:r>
      <w:r w:rsidRPr="00F23EE1">
        <w:rPr>
          <w:rFonts w:ascii="Times New Roman" w:eastAsia="ヒラギノ角ゴ Pro W3" w:hAnsi="Times New Roman" w:cs="Times New Roman"/>
          <w:color w:val="000000"/>
          <w:kern w:val="1"/>
          <w:position w:val="-12"/>
          <w:sz w:val="24"/>
          <w:szCs w:val="24"/>
        </w:rPr>
        <w:object w:dxaOrig="300" w:dyaOrig="360" w14:anchorId="2DC56423">
          <v:shape id="_x0000_i1042" type="#_x0000_t75" style="width:15pt;height:18pt" o:ole="">
            <v:imagedata r:id="rId40" o:title=""/>
          </v:shape>
          <o:OLEObject Type="Embed" ProgID="Equation.DSMT4" ShapeID="_x0000_i1042" DrawAspect="Content" ObjectID="_1659157936" r:id="rId41"/>
        </w:object>
      </w:r>
      <w:r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 (each bounded between 0.1 and 1000), </w:t>
      </w:r>
      <w:r w:rsidRPr="00F23EE1">
        <w:rPr>
          <w:rFonts w:ascii="Times New Roman" w:eastAsia="ヒラギノ角ゴ Pro W3" w:hAnsi="Times New Roman" w:cs="Times New Roman"/>
          <w:color w:val="000000"/>
          <w:kern w:val="1"/>
          <w:position w:val="-12"/>
          <w:sz w:val="24"/>
          <w:szCs w:val="24"/>
        </w:rPr>
        <w:object w:dxaOrig="520" w:dyaOrig="360" w14:anchorId="089F625E">
          <v:shape id="_x0000_i1043" type="#_x0000_t75" style="width:26.25pt;height:18pt" o:ole="">
            <v:imagedata r:id="rId42" o:title=""/>
          </v:shape>
          <o:OLEObject Type="Embed" ProgID="Equation.DSMT4" ShapeID="_x0000_i1043" DrawAspect="Content" ObjectID="_1659157937" r:id="rId43"/>
        </w:object>
      </w:r>
      <w:r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 (each bounded between -7 and 4), and </w:t>
      </w:r>
      <w:r w:rsidRPr="00F23EE1">
        <w:rPr>
          <w:rFonts w:ascii="Times New Roman" w:eastAsia="ヒラギノ角ゴ Pro W3" w:hAnsi="Times New Roman" w:cs="Times New Roman"/>
          <w:color w:val="000000"/>
          <w:kern w:val="1"/>
          <w:position w:val="-12"/>
          <w:sz w:val="24"/>
          <w:szCs w:val="24"/>
        </w:rPr>
        <w:object w:dxaOrig="240" w:dyaOrig="360" w14:anchorId="658D66D8">
          <v:shape id="_x0000_i1044" type="#_x0000_t75" style="width:12pt;height:18pt" o:ole="">
            <v:imagedata r:id="rId44" o:title=""/>
          </v:shape>
          <o:OLEObject Type="Embed" ProgID="Equation.DSMT4" ShapeID="_x0000_i1044" DrawAspect="Content" ObjectID="_1659157938" r:id="rId45"/>
        </w:object>
      </w:r>
      <w:r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 (no explicit bounds).</w:t>
      </w:r>
    </w:p>
    <w:p w14:paraId="6897A38E" w14:textId="77777777" w:rsidR="00F23EE1" w:rsidRDefault="00F23EE1" w:rsidP="00F23EE1">
      <w:pPr>
        <w:pStyle w:val="ListParagraph"/>
        <w:numPr>
          <w:ilvl w:val="0"/>
          <w:numId w:val="5"/>
        </w:numPr>
        <w:suppressAutoHyphens/>
        <w:spacing w:after="0" w:line="240" w:lineRule="auto"/>
        <w:jc w:val="both"/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</w:pPr>
      <w:r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Don’t forget to add a “random(“X”)” statement to the </w:t>
      </w:r>
      <w:r w:rsidRPr="00F23EE1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>MakeADFun</w:t>
      </w:r>
      <w:r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 call.</w:t>
      </w:r>
    </w:p>
    <w:p w14:paraId="1C6A7307" w14:textId="77777777" w:rsidR="006B42B9" w:rsidRPr="00347970" w:rsidRDefault="00F23EE1" w:rsidP="00347970">
      <w:pPr>
        <w:pStyle w:val="ListParagraph"/>
        <w:numPr>
          <w:ilvl w:val="0"/>
          <w:numId w:val="5"/>
        </w:numPr>
        <w:suppressAutoHyphens/>
        <w:spacing w:after="0" w:line="240" w:lineRule="auto"/>
        <w:jc w:val="both"/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</w:pPr>
      <w:r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Use ADREPORT to obtain estimates of </w:t>
      </w:r>
      <w:r w:rsidRPr="00F23EE1">
        <w:rPr>
          <w:rFonts w:ascii="Times New Roman" w:eastAsia="ヒラギノ角ゴ Pro W3" w:hAnsi="Times New Roman" w:cs="Times New Roman"/>
          <w:i/>
          <w:color w:val="000000"/>
          <w:kern w:val="1"/>
          <w:sz w:val="24"/>
          <w:szCs w:val="24"/>
        </w:rPr>
        <w:t>h</w:t>
      </w:r>
      <w:r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, </w:t>
      </w:r>
      <w:r w:rsidRPr="00F23EE1">
        <w:rPr>
          <w:rFonts w:ascii="Times New Roman" w:eastAsia="ヒラギノ角ゴ Pro W3" w:hAnsi="Times New Roman" w:cs="Times New Roman"/>
          <w:i/>
          <w:color w:val="000000"/>
          <w:kern w:val="1"/>
          <w:sz w:val="24"/>
          <w:szCs w:val="24"/>
        </w:rPr>
        <w:t>R</w:t>
      </w:r>
      <w:r w:rsidRPr="00F23EE1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  <w:vertAlign w:val="subscript"/>
        </w:rPr>
        <w:t>0</w:t>
      </w:r>
      <w:r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, and </w: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position w:val="-6"/>
          <w:sz w:val="24"/>
          <w:szCs w:val="24"/>
        </w:rPr>
        <w:object w:dxaOrig="200" w:dyaOrig="220" w14:anchorId="7CAF5D3C">
          <v:shape id="_x0000_i1045" type="#_x0000_t75" style="width:9.75pt;height:11.25pt" o:ole="">
            <v:imagedata r:id="rId28" o:title=""/>
          </v:shape>
          <o:OLEObject Type="Embed" ProgID="Equation.DSMT4" ShapeID="_x0000_i1045" DrawAspect="Content" ObjectID="_1659157939" r:id="rId46"/>
        </w:object>
      </w:r>
      <w:r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>, along with their asymptotic standard errors.</w:t>
      </w:r>
    </w:p>
    <w:sectPr w:rsidR="006B42B9" w:rsidRPr="00347970" w:rsidSect="00673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AACEDA" w14:textId="77777777" w:rsidR="00EB1407" w:rsidRDefault="00EB1407" w:rsidP="001131CC">
      <w:pPr>
        <w:spacing w:after="0" w:line="240" w:lineRule="auto"/>
      </w:pPr>
      <w:r>
        <w:separator/>
      </w:r>
    </w:p>
  </w:endnote>
  <w:endnote w:type="continuationSeparator" w:id="0">
    <w:p w14:paraId="4F252751" w14:textId="77777777" w:rsidR="00EB1407" w:rsidRDefault="00EB1407" w:rsidP="00113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5FE7B" w14:textId="77777777" w:rsidR="00EB1407" w:rsidRDefault="00EB1407" w:rsidP="001131CC">
      <w:pPr>
        <w:spacing w:after="0" w:line="240" w:lineRule="auto"/>
      </w:pPr>
      <w:r>
        <w:separator/>
      </w:r>
    </w:p>
  </w:footnote>
  <w:footnote w:type="continuationSeparator" w:id="0">
    <w:p w14:paraId="405E52CC" w14:textId="77777777" w:rsidR="00EB1407" w:rsidRDefault="00EB1407" w:rsidP="001131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AD0"/>
    <w:multiLevelType w:val="hybridMultilevel"/>
    <w:tmpl w:val="D98A32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B563A"/>
    <w:multiLevelType w:val="hybridMultilevel"/>
    <w:tmpl w:val="6EE2655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FC012E"/>
    <w:multiLevelType w:val="hybridMultilevel"/>
    <w:tmpl w:val="D564FBF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29512E"/>
    <w:multiLevelType w:val="hybridMultilevel"/>
    <w:tmpl w:val="4030E96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727CAC"/>
    <w:multiLevelType w:val="hybridMultilevel"/>
    <w:tmpl w:val="5C0C8A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2916"/>
    <w:rsid w:val="0000561B"/>
    <w:rsid w:val="000344D2"/>
    <w:rsid w:val="000A0B9E"/>
    <w:rsid w:val="001131CC"/>
    <w:rsid w:val="00130AB3"/>
    <w:rsid w:val="001411E8"/>
    <w:rsid w:val="00272B40"/>
    <w:rsid w:val="00277334"/>
    <w:rsid w:val="00323C33"/>
    <w:rsid w:val="00347970"/>
    <w:rsid w:val="003C4F8E"/>
    <w:rsid w:val="00406444"/>
    <w:rsid w:val="00467406"/>
    <w:rsid w:val="004928B2"/>
    <w:rsid w:val="004A2F32"/>
    <w:rsid w:val="005064D5"/>
    <w:rsid w:val="0052724E"/>
    <w:rsid w:val="00531069"/>
    <w:rsid w:val="005C42F8"/>
    <w:rsid w:val="005F014B"/>
    <w:rsid w:val="00673B1D"/>
    <w:rsid w:val="006B42B9"/>
    <w:rsid w:val="006E03F4"/>
    <w:rsid w:val="00725EA1"/>
    <w:rsid w:val="00726028"/>
    <w:rsid w:val="00750DF9"/>
    <w:rsid w:val="00753CC5"/>
    <w:rsid w:val="0078005B"/>
    <w:rsid w:val="00786BB4"/>
    <w:rsid w:val="007B154F"/>
    <w:rsid w:val="007C6D31"/>
    <w:rsid w:val="00817247"/>
    <w:rsid w:val="00843DF7"/>
    <w:rsid w:val="00851444"/>
    <w:rsid w:val="008569A4"/>
    <w:rsid w:val="00893669"/>
    <w:rsid w:val="00903C00"/>
    <w:rsid w:val="009057F1"/>
    <w:rsid w:val="00932F11"/>
    <w:rsid w:val="00945FAB"/>
    <w:rsid w:val="0094658A"/>
    <w:rsid w:val="00987D5D"/>
    <w:rsid w:val="009927F8"/>
    <w:rsid w:val="00995E84"/>
    <w:rsid w:val="009C327C"/>
    <w:rsid w:val="00A00DC2"/>
    <w:rsid w:val="00AC3998"/>
    <w:rsid w:val="00AC6EB6"/>
    <w:rsid w:val="00AE5E8B"/>
    <w:rsid w:val="00B633B4"/>
    <w:rsid w:val="00B70A48"/>
    <w:rsid w:val="00B968FA"/>
    <w:rsid w:val="00BE0ED4"/>
    <w:rsid w:val="00C863C4"/>
    <w:rsid w:val="00DA40B7"/>
    <w:rsid w:val="00DC11EA"/>
    <w:rsid w:val="00DF2916"/>
    <w:rsid w:val="00E2253B"/>
    <w:rsid w:val="00E30758"/>
    <w:rsid w:val="00EB1407"/>
    <w:rsid w:val="00EC64C4"/>
    <w:rsid w:val="00ED2799"/>
    <w:rsid w:val="00F03061"/>
    <w:rsid w:val="00F0702D"/>
    <w:rsid w:val="00F23EE1"/>
    <w:rsid w:val="00F54689"/>
    <w:rsid w:val="00FB3261"/>
    <w:rsid w:val="00FC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2F93"/>
  <w15:docId w15:val="{DB4C8CBE-B817-4A1C-B7B3-50AA2D900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B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91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131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31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31C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FA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42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42B9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7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image" Target="media/image17.wmf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5.wmf"/><Relationship Id="rId46" Type="http://schemas.openxmlformats.org/officeDocument/2006/relationships/oleObject" Target="embeddings/oleObject21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5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8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43" Type="http://schemas.openxmlformats.org/officeDocument/2006/relationships/oleObject" Target="embeddings/oleObject19.bin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AB44D8-D723-4573-A17A-95160368F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Punt, Andre (CMAR, Hobart)</dc:creator>
  <cp:lastModifiedBy>Punt, Andre (O&amp;A, Hobart)</cp:lastModifiedBy>
  <cp:revision>10</cp:revision>
  <cp:lastPrinted>2014-06-13T20:47:00Z</cp:lastPrinted>
  <dcterms:created xsi:type="dcterms:W3CDTF">2014-06-16T18:03:00Z</dcterms:created>
  <dcterms:modified xsi:type="dcterms:W3CDTF">2020-08-17T15:25:00Z</dcterms:modified>
</cp:coreProperties>
</file>