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pPr>
            <w:pStyle w:val="TOCHeading"/>
          </w:pPr>
          <w:r>
            <w:t>Table of Contents</w:t>
          </w:r>
        </w:p>
        <w:p w14:paraId="5DBE38D4" w14:textId="20E2EA84" w:rsidR="00255F9E"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2761251" w:history="1">
            <w:r w:rsidR="00255F9E" w:rsidRPr="009B0676">
              <w:rPr>
                <w:rStyle w:val="Hyperlink"/>
                <w:noProof/>
              </w:rPr>
              <w:t>Section 1: Data Preparation</w:t>
            </w:r>
            <w:r w:rsidR="00255F9E">
              <w:rPr>
                <w:noProof/>
                <w:webHidden/>
              </w:rPr>
              <w:tab/>
            </w:r>
            <w:r w:rsidR="00255F9E">
              <w:rPr>
                <w:noProof/>
                <w:webHidden/>
              </w:rPr>
              <w:fldChar w:fldCharType="begin"/>
            </w:r>
            <w:r w:rsidR="00255F9E">
              <w:rPr>
                <w:noProof/>
                <w:webHidden/>
              </w:rPr>
              <w:instrText xml:space="preserve"> PAGEREF _Toc222761251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659706BD" w14:textId="0014D7D0"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52" w:history="1">
            <w:r w:rsidR="00255F9E" w:rsidRPr="009B0676">
              <w:rPr>
                <w:rStyle w:val="Hyperlink"/>
                <w:noProof/>
              </w:rPr>
              <w:t>1.1</w:t>
            </w:r>
            <w:r w:rsidR="00255F9E">
              <w:rPr>
                <w:rFonts w:eastAsiaTheme="minorEastAsia" w:cstheme="minorBidi"/>
                <w:b w:val="0"/>
                <w:bCs w:val="0"/>
                <w:noProof/>
                <w:sz w:val="24"/>
                <w:szCs w:val="24"/>
              </w:rPr>
              <w:tab/>
            </w:r>
            <w:r w:rsidR="00255F9E" w:rsidRPr="009B0676">
              <w:rPr>
                <w:rStyle w:val="Hyperlink"/>
                <w:noProof/>
              </w:rPr>
              <w:t>Data Selection Rationale</w:t>
            </w:r>
            <w:r w:rsidR="00255F9E">
              <w:rPr>
                <w:noProof/>
                <w:webHidden/>
              </w:rPr>
              <w:tab/>
            </w:r>
            <w:r w:rsidR="00255F9E">
              <w:rPr>
                <w:noProof/>
                <w:webHidden/>
              </w:rPr>
              <w:fldChar w:fldCharType="begin"/>
            </w:r>
            <w:r w:rsidR="00255F9E">
              <w:rPr>
                <w:noProof/>
                <w:webHidden/>
              </w:rPr>
              <w:instrText xml:space="preserve"> PAGEREF _Toc222761252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6DEA65D0" w14:textId="22DA6921" w:rsidR="00255F9E" w:rsidRDefault="00000000">
          <w:pPr>
            <w:pStyle w:val="TOC3"/>
            <w:tabs>
              <w:tab w:val="right" w:leader="dot" w:pos="9350"/>
            </w:tabs>
            <w:rPr>
              <w:rFonts w:eastAsiaTheme="minorEastAsia" w:cstheme="minorBidi"/>
              <w:noProof/>
              <w:sz w:val="24"/>
              <w:szCs w:val="24"/>
            </w:rPr>
          </w:pPr>
          <w:hyperlink w:anchor="_Toc222761253" w:history="1">
            <w:r w:rsidR="00255F9E" w:rsidRPr="009B0676">
              <w:rPr>
                <w:rStyle w:val="Hyperlink"/>
                <w:noProof/>
              </w:rPr>
              <w:t>Revisiting Data Understanding</w:t>
            </w:r>
            <w:r w:rsidR="00255F9E">
              <w:rPr>
                <w:noProof/>
                <w:webHidden/>
              </w:rPr>
              <w:tab/>
            </w:r>
            <w:r w:rsidR="00255F9E">
              <w:rPr>
                <w:noProof/>
                <w:webHidden/>
              </w:rPr>
              <w:fldChar w:fldCharType="begin"/>
            </w:r>
            <w:r w:rsidR="00255F9E">
              <w:rPr>
                <w:noProof/>
                <w:webHidden/>
              </w:rPr>
              <w:instrText xml:space="preserve"> PAGEREF _Toc222761253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5450BEA5" w14:textId="60BEF8D2" w:rsidR="00255F9E" w:rsidRDefault="00000000">
          <w:pPr>
            <w:pStyle w:val="TOC3"/>
            <w:tabs>
              <w:tab w:val="right" w:leader="dot" w:pos="9350"/>
            </w:tabs>
            <w:rPr>
              <w:rFonts w:eastAsiaTheme="minorEastAsia" w:cstheme="minorBidi"/>
              <w:noProof/>
              <w:sz w:val="24"/>
              <w:szCs w:val="24"/>
            </w:rPr>
          </w:pPr>
          <w:hyperlink w:anchor="_Toc222761254" w:history="1">
            <w:r w:rsidR="00255F9E" w:rsidRPr="009B0676">
              <w:rPr>
                <w:rStyle w:val="Hyperlink"/>
                <w:noProof/>
              </w:rPr>
              <w:t>Variable Selection</w:t>
            </w:r>
            <w:r w:rsidR="00255F9E">
              <w:rPr>
                <w:noProof/>
                <w:webHidden/>
              </w:rPr>
              <w:tab/>
            </w:r>
            <w:r w:rsidR="00255F9E">
              <w:rPr>
                <w:noProof/>
                <w:webHidden/>
              </w:rPr>
              <w:fldChar w:fldCharType="begin"/>
            </w:r>
            <w:r w:rsidR="00255F9E">
              <w:rPr>
                <w:noProof/>
                <w:webHidden/>
              </w:rPr>
              <w:instrText xml:space="preserve"> PAGEREF _Toc222761254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38AE90F1" w14:textId="0657C83E" w:rsidR="00255F9E" w:rsidRDefault="00000000">
          <w:pPr>
            <w:pStyle w:val="TOC3"/>
            <w:tabs>
              <w:tab w:val="right" w:leader="dot" w:pos="9350"/>
            </w:tabs>
            <w:rPr>
              <w:rFonts w:eastAsiaTheme="minorEastAsia" w:cstheme="minorBidi"/>
              <w:noProof/>
              <w:sz w:val="24"/>
              <w:szCs w:val="24"/>
            </w:rPr>
          </w:pPr>
          <w:hyperlink w:anchor="_Toc222761255" w:history="1">
            <w:r w:rsidR="00255F9E" w:rsidRPr="009B0676">
              <w:rPr>
                <w:rStyle w:val="Hyperlink"/>
                <w:noProof/>
              </w:rPr>
              <w:t>Temporal Selection</w:t>
            </w:r>
            <w:r w:rsidR="00255F9E">
              <w:rPr>
                <w:noProof/>
                <w:webHidden/>
              </w:rPr>
              <w:tab/>
            </w:r>
            <w:r w:rsidR="00255F9E">
              <w:rPr>
                <w:noProof/>
                <w:webHidden/>
              </w:rPr>
              <w:fldChar w:fldCharType="begin"/>
            </w:r>
            <w:r w:rsidR="00255F9E">
              <w:rPr>
                <w:noProof/>
                <w:webHidden/>
              </w:rPr>
              <w:instrText xml:space="preserve"> PAGEREF _Toc222761255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1BFB2E97" w14:textId="3CD87A1A" w:rsidR="00255F9E" w:rsidRDefault="00000000">
          <w:pPr>
            <w:pStyle w:val="TOC3"/>
            <w:tabs>
              <w:tab w:val="right" w:leader="dot" w:pos="9350"/>
            </w:tabs>
            <w:rPr>
              <w:rFonts w:eastAsiaTheme="minorEastAsia" w:cstheme="minorBidi"/>
              <w:noProof/>
              <w:sz w:val="24"/>
              <w:szCs w:val="24"/>
            </w:rPr>
          </w:pPr>
          <w:hyperlink w:anchor="_Toc222761256" w:history="1">
            <w:r w:rsidR="00255F9E" w:rsidRPr="009B0676">
              <w:rPr>
                <w:rStyle w:val="Hyperlink"/>
                <w:noProof/>
              </w:rPr>
              <w:t>Record Selection</w:t>
            </w:r>
            <w:r w:rsidR="00255F9E">
              <w:rPr>
                <w:noProof/>
                <w:webHidden/>
              </w:rPr>
              <w:tab/>
            </w:r>
            <w:r w:rsidR="00255F9E">
              <w:rPr>
                <w:noProof/>
                <w:webHidden/>
              </w:rPr>
              <w:fldChar w:fldCharType="begin"/>
            </w:r>
            <w:r w:rsidR="00255F9E">
              <w:rPr>
                <w:noProof/>
                <w:webHidden/>
              </w:rPr>
              <w:instrText xml:space="preserve"> PAGEREF _Toc222761256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0E3723CF" w14:textId="50384B3A" w:rsidR="00255F9E" w:rsidRDefault="00000000">
          <w:pPr>
            <w:pStyle w:val="TOC3"/>
            <w:tabs>
              <w:tab w:val="right" w:leader="dot" w:pos="9350"/>
            </w:tabs>
            <w:rPr>
              <w:rFonts w:eastAsiaTheme="minorEastAsia" w:cstheme="minorBidi"/>
              <w:noProof/>
              <w:sz w:val="24"/>
              <w:szCs w:val="24"/>
            </w:rPr>
          </w:pPr>
          <w:hyperlink w:anchor="_Toc222761257" w:history="1">
            <w:r w:rsidR="00255F9E" w:rsidRPr="009B0676">
              <w:rPr>
                <w:rStyle w:val="Hyperlink"/>
                <w:noProof/>
              </w:rPr>
              <w:t>Sampling Strategy</w:t>
            </w:r>
            <w:r w:rsidR="00255F9E">
              <w:rPr>
                <w:noProof/>
                <w:webHidden/>
              </w:rPr>
              <w:tab/>
            </w:r>
            <w:r w:rsidR="00255F9E">
              <w:rPr>
                <w:noProof/>
                <w:webHidden/>
              </w:rPr>
              <w:fldChar w:fldCharType="begin"/>
            </w:r>
            <w:r w:rsidR="00255F9E">
              <w:rPr>
                <w:noProof/>
                <w:webHidden/>
              </w:rPr>
              <w:instrText xml:space="preserve"> PAGEREF _Toc222761257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4658494" w14:textId="37BEB803" w:rsidR="00255F9E" w:rsidRDefault="00000000">
          <w:pPr>
            <w:pStyle w:val="TOC3"/>
            <w:tabs>
              <w:tab w:val="right" w:leader="dot" w:pos="9350"/>
            </w:tabs>
            <w:rPr>
              <w:rFonts w:eastAsiaTheme="minorEastAsia" w:cstheme="minorBidi"/>
              <w:noProof/>
              <w:sz w:val="24"/>
              <w:szCs w:val="24"/>
            </w:rPr>
          </w:pPr>
          <w:hyperlink w:anchor="_Toc222761258" w:history="1">
            <w:r w:rsidR="00255F9E" w:rsidRPr="009B0676">
              <w:rPr>
                <w:rStyle w:val="Hyperlink"/>
                <w:noProof/>
              </w:rPr>
              <w:t>Connection to Data Science Goals from Business and Data Understanding</w:t>
            </w:r>
            <w:r w:rsidR="00255F9E">
              <w:rPr>
                <w:noProof/>
                <w:webHidden/>
              </w:rPr>
              <w:tab/>
            </w:r>
            <w:r w:rsidR="00255F9E">
              <w:rPr>
                <w:noProof/>
                <w:webHidden/>
              </w:rPr>
              <w:fldChar w:fldCharType="begin"/>
            </w:r>
            <w:r w:rsidR="00255F9E">
              <w:rPr>
                <w:noProof/>
                <w:webHidden/>
              </w:rPr>
              <w:instrText xml:space="preserve"> PAGEREF _Toc222761258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59C0D6F" w14:textId="1D63ABA2"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59" w:history="1">
            <w:r w:rsidR="00255F9E" w:rsidRPr="009B0676">
              <w:rPr>
                <w:rStyle w:val="Hyperlink"/>
                <w:noProof/>
              </w:rPr>
              <w:t>1.2</w:t>
            </w:r>
            <w:r w:rsidR="00255F9E">
              <w:rPr>
                <w:rFonts w:eastAsiaTheme="minorEastAsia" w:cstheme="minorBidi"/>
                <w:b w:val="0"/>
                <w:bCs w:val="0"/>
                <w:noProof/>
                <w:sz w:val="24"/>
                <w:szCs w:val="24"/>
              </w:rPr>
              <w:tab/>
            </w:r>
            <w:r w:rsidR="00255F9E" w:rsidRPr="009B0676">
              <w:rPr>
                <w:rStyle w:val="Hyperlink"/>
                <w:noProof/>
              </w:rPr>
              <w:t>Data Cleaning Process</w:t>
            </w:r>
            <w:r w:rsidR="00255F9E">
              <w:rPr>
                <w:noProof/>
                <w:webHidden/>
              </w:rPr>
              <w:tab/>
            </w:r>
            <w:r w:rsidR="00255F9E">
              <w:rPr>
                <w:noProof/>
                <w:webHidden/>
              </w:rPr>
              <w:fldChar w:fldCharType="begin"/>
            </w:r>
            <w:r w:rsidR="00255F9E">
              <w:rPr>
                <w:noProof/>
                <w:webHidden/>
              </w:rPr>
              <w:instrText xml:space="preserve"> PAGEREF _Toc222761259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EBC5C46" w14:textId="2C753040" w:rsidR="00255F9E" w:rsidRDefault="00000000">
          <w:pPr>
            <w:pStyle w:val="TOC3"/>
            <w:tabs>
              <w:tab w:val="right" w:leader="dot" w:pos="9350"/>
            </w:tabs>
            <w:rPr>
              <w:rFonts w:eastAsiaTheme="minorEastAsia" w:cstheme="minorBidi"/>
              <w:noProof/>
              <w:sz w:val="24"/>
              <w:szCs w:val="24"/>
            </w:rPr>
          </w:pPr>
          <w:hyperlink w:anchor="_Toc222761260" w:history="1">
            <w:r w:rsidR="00255F9E" w:rsidRPr="009B0676">
              <w:rPr>
                <w:rStyle w:val="Hyperlink"/>
                <w:noProof/>
              </w:rPr>
              <w:t>Missing Data Treatment</w:t>
            </w:r>
            <w:r w:rsidR="00255F9E">
              <w:rPr>
                <w:noProof/>
                <w:webHidden/>
              </w:rPr>
              <w:tab/>
            </w:r>
            <w:r w:rsidR="00255F9E">
              <w:rPr>
                <w:noProof/>
                <w:webHidden/>
              </w:rPr>
              <w:fldChar w:fldCharType="begin"/>
            </w:r>
            <w:r w:rsidR="00255F9E">
              <w:rPr>
                <w:noProof/>
                <w:webHidden/>
              </w:rPr>
              <w:instrText xml:space="preserve"> PAGEREF _Toc222761260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1B2CDA80" w14:textId="30CBB3E7" w:rsidR="00255F9E" w:rsidRDefault="00000000">
          <w:pPr>
            <w:pStyle w:val="TOC3"/>
            <w:tabs>
              <w:tab w:val="right" w:leader="dot" w:pos="9350"/>
            </w:tabs>
            <w:rPr>
              <w:rFonts w:eastAsiaTheme="minorEastAsia" w:cstheme="minorBidi"/>
              <w:noProof/>
              <w:sz w:val="24"/>
              <w:szCs w:val="24"/>
            </w:rPr>
          </w:pPr>
          <w:hyperlink w:anchor="_Toc222761261" w:history="1">
            <w:r w:rsidR="00255F9E" w:rsidRPr="009B0676">
              <w:rPr>
                <w:rStyle w:val="Hyperlink"/>
                <w:noProof/>
              </w:rPr>
              <w:t>Outlier Detection and Handling</w:t>
            </w:r>
            <w:r w:rsidR="00255F9E">
              <w:rPr>
                <w:noProof/>
                <w:webHidden/>
              </w:rPr>
              <w:tab/>
            </w:r>
            <w:r w:rsidR="00255F9E">
              <w:rPr>
                <w:noProof/>
                <w:webHidden/>
              </w:rPr>
              <w:fldChar w:fldCharType="begin"/>
            </w:r>
            <w:r w:rsidR="00255F9E">
              <w:rPr>
                <w:noProof/>
                <w:webHidden/>
              </w:rPr>
              <w:instrText xml:space="preserve"> PAGEREF _Toc222761261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22C717B9" w14:textId="7A468510" w:rsidR="00255F9E" w:rsidRDefault="00000000">
          <w:pPr>
            <w:pStyle w:val="TOC3"/>
            <w:tabs>
              <w:tab w:val="right" w:leader="dot" w:pos="9350"/>
            </w:tabs>
            <w:rPr>
              <w:rFonts w:eastAsiaTheme="minorEastAsia" w:cstheme="minorBidi"/>
              <w:noProof/>
              <w:sz w:val="24"/>
              <w:szCs w:val="24"/>
            </w:rPr>
          </w:pPr>
          <w:hyperlink w:anchor="_Toc222761262" w:history="1">
            <w:r w:rsidR="00255F9E" w:rsidRPr="009B0676">
              <w:rPr>
                <w:rStyle w:val="Hyperlink"/>
                <w:noProof/>
              </w:rPr>
              <w:t>Inconsistency Resolution</w:t>
            </w:r>
            <w:r w:rsidR="00255F9E">
              <w:rPr>
                <w:noProof/>
                <w:webHidden/>
              </w:rPr>
              <w:tab/>
            </w:r>
            <w:r w:rsidR="00255F9E">
              <w:rPr>
                <w:noProof/>
                <w:webHidden/>
              </w:rPr>
              <w:fldChar w:fldCharType="begin"/>
            </w:r>
            <w:r w:rsidR="00255F9E">
              <w:rPr>
                <w:noProof/>
                <w:webHidden/>
              </w:rPr>
              <w:instrText xml:space="preserve"> PAGEREF _Toc222761262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4AE5E907" w14:textId="73ADF56A" w:rsidR="00255F9E" w:rsidRDefault="00000000">
          <w:pPr>
            <w:pStyle w:val="TOC3"/>
            <w:tabs>
              <w:tab w:val="right" w:leader="dot" w:pos="9350"/>
            </w:tabs>
            <w:rPr>
              <w:rFonts w:eastAsiaTheme="minorEastAsia" w:cstheme="minorBidi"/>
              <w:noProof/>
              <w:sz w:val="24"/>
              <w:szCs w:val="24"/>
            </w:rPr>
          </w:pPr>
          <w:hyperlink w:anchor="_Toc222761263" w:history="1">
            <w:r w:rsidR="00255F9E" w:rsidRPr="009B0676">
              <w:rPr>
                <w:rStyle w:val="Hyperlink"/>
                <w:noProof/>
              </w:rPr>
              <w:t>Error Correction</w:t>
            </w:r>
            <w:r w:rsidR="00255F9E">
              <w:rPr>
                <w:noProof/>
                <w:webHidden/>
              </w:rPr>
              <w:tab/>
            </w:r>
            <w:r w:rsidR="00255F9E">
              <w:rPr>
                <w:noProof/>
                <w:webHidden/>
              </w:rPr>
              <w:fldChar w:fldCharType="begin"/>
            </w:r>
            <w:r w:rsidR="00255F9E">
              <w:rPr>
                <w:noProof/>
                <w:webHidden/>
              </w:rPr>
              <w:instrText xml:space="preserve"> PAGEREF _Toc222761263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1297CB2" w14:textId="144CDB45" w:rsidR="00255F9E" w:rsidRDefault="00000000">
          <w:pPr>
            <w:pStyle w:val="TOC3"/>
            <w:tabs>
              <w:tab w:val="right" w:leader="dot" w:pos="9350"/>
            </w:tabs>
            <w:rPr>
              <w:rFonts w:eastAsiaTheme="minorEastAsia" w:cstheme="minorBidi"/>
              <w:noProof/>
              <w:sz w:val="24"/>
              <w:szCs w:val="24"/>
            </w:rPr>
          </w:pPr>
          <w:hyperlink w:anchor="_Toc222761264" w:history="1">
            <w:r w:rsidR="00255F9E" w:rsidRPr="009B0676">
              <w:rPr>
                <w:rStyle w:val="Hyperlink"/>
                <w:noProof/>
              </w:rPr>
              <w:t>Impact Assessment</w:t>
            </w:r>
            <w:r w:rsidR="00255F9E">
              <w:rPr>
                <w:noProof/>
                <w:webHidden/>
              </w:rPr>
              <w:tab/>
            </w:r>
            <w:r w:rsidR="00255F9E">
              <w:rPr>
                <w:noProof/>
                <w:webHidden/>
              </w:rPr>
              <w:fldChar w:fldCharType="begin"/>
            </w:r>
            <w:r w:rsidR="00255F9E">
              <w:rPr>
                <w:noProof/>
                <w:webHidden/>
              </w:rPr>
              <w:instrText xml:space="preserve"> PAGEREF _Toc222761264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5FA1999F" w14:textId="23E29CE8"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65" w:history="1">
            <w:r w:rsidR="00255F9E" w:rsidRPr="009B0676">
              <w:rPr>
                <w:rStyle w:val="Hyperlink"/>
                <w:noProof/>
              </w:rPr>
              <w:t>1.3</w:t>
            </w:r>
            <w:r w:rsidR="00255F9E">
              <w:rPr>
                <w:rFonts w:eastAsiaTheme="minorEastAsia" w:cstheme="minorBidi"/>
                <w:b w:val="0"/>
                <w:bCs w:val="0"/>
                <w:noProof/>
                <w:sz w:val="24"/>
                <w:szCs w:val="24"/>
              </w:rPr>
              <w:tab/>
            </w:r>
            <w:r w:rsidR="00255F9E" w:rsidRPr="009B0676">
              <w:rPr>
                <w:rStyle w:val="Hyperlink"/>
                <w:noProof/>
              </w:rPr>
              <w:t>Feature Engineering</w:t>
            </w:r>
            <w:r w:rsidR="00255F9E">
              <w:rPr>
                <w:noProof/>
                <w:webHidden/>
              </w:rPr>
              <w:tab/>
            </w:r>
            <w:r w:rsidR="00255F9E">
              <w:rPr>
                <w:noProof/>
                <w:webHidden/>
              </w:rPr>
              <w:fldChar w:fldCharType="begin"/>
            </w:r>
            <w:r w:rsidR="00255F9E">
              <w:rPr>
                <w:noProof/>
                <w:webHidden/>
              </w:rPr>
              <w:instrText xml:space="preserve"> PAGEREF _Toc222761265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58F4440" w14:textId="69512B9B" w:rsidR="00255F9E" w:rsidRDefault="00000000">
          <w:pPr>
            <w:pStyle w:val="TOC3"/>
            <w:tabs>
              <w:tab w:val="right" w:leader="dot" w:pos="9350"/>
            </w:tabs>
            <w:rPr>
              <w:rFonts w:eastAsiaTheme="minorEastAsia" w:cstheme="minorBidi"/>
              <w:noProof/>
              <w:sz w:val="24"/>
              <w:szCs w:val="24"/>
            </w:rPr>
          </w:pPr>
          <w:hyperlink w:anchor="_Toc222761266" w:history="1">
            <w:r w:rsidR="00255F9E" w:rsidRPr="009B0676">
              <w:rPr>
                <w:rStyle w:val="Hyperlink"/>
                <w:noProof/>
              </w:rPr>
              <w:t>Derived Features</w:t>
            </w:r>
            <w:r w:rsidR="00255F9E">
              <w:rPr>
                <w:noProof/>
                <w:webHidden/>
              </w:rPr>
              <w:tab/>
            </w:r>
            <w:r w:rsidR="00255F9E">
              <w:rPr>
                <w:noProof/>
                <w:webHidden/>
              </w:rPr>
              <w:fldChar w:fldCharType="begin"/>
            </w:r>
            <w:r w:rsidR="00255F9E">
              <w:rPr>
                <w:noProof/>
                <w:webHidden/>
              </w:rPr>
              <w:instrText xml:space="preserve"> PAGEREF _Toc222761266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43A1CC5" w14:textId="4BE5F5B3" w:rsidR="00255F9E" w:rsidRDefault="00000000">
          <w:pPr>
            <w:pStyle w:val="TOC3"/>
            <w:tabs>
              <w:tab w:val="right" w:leader="dot" w:pos="9350"/>
            </w:tabs>
            <w:rPr>
              <w:rFonts w:eastAsiaTheme="minorEastAsia" w:cstheme="minorBidi"/>
              <w:noProof/>
              <w:sz w:val="24"/>
              <w:szCs w:val="24"/>
            </w:rPr>
          </w:pPr>
          <w:hyperlink w:anchor="_Toc222761267" w:history="1">
            <w:r w:rsidR="00255F9E" w:rsidRPr="009B0676">
              <w:rPr>
                <w:rStyle w:val="Hyperlink"/>
                <w:noProof/>
              </w:rPr>
              <w:t>Transformations</w:t>
            </w:r>
            <w:r w:rsidR="00255F9E">
              <w:rPr>
                <w:noProof/>
                <w:webHidden/>
              </w:rPr>
              <w:tab/>
            </w:r>
            <w:r w:rsidR="00255F9E">
              <w:rPr>
                <w:noProof/>
                <w:webHidden/>
              </w:rPr>
              <w:fldChar w:fldCharType="begin"/>
            </w:r>
            <w:r w:rsidR="00255F9E">
              <w:rPr>
                <w:noProof/>
                <w:webHidden/>
              </w:rPr>
              <w:instrText xml:space="preserve"> PAGEREF _Toc222761267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46EA361" w14:textId="28598B11" w:rsidR="00255F9E" w:rsidRDefault="00000000">
          <w:pPr>
            <w:pStyle w:val="TOC3"/>
            <w:tabs>
              <w:tab w:val="right" w:leader="dot" w:pos="9350"/>
            </w:tabs>
            <w:rPr>
              <w:rFonts w:eastAsiaTheme="minorEastAsia" w:cstheme="minorBidi"/>
              <w:noProof/>
              <w:sz w:val="24"/>
              <w:szCs w:val="24"/>
            </w:rPr>
          </w:pPr>
          <w:hyperlink w:anchor="_Toc222761268" w:history="1">
            <w:r w:rsidR="00255F9E" w:rsidRPr="009B0676">
              <w:rPr>
                <w:rStyle w:val="Hyperlink"/>
                <w:noProof/>
              </w:rPr>
              <w:t>Temporal Features</w:t>
            </w:r>
            <w:r w:rsidR="00255F9E">
              <w:rPr>
                <w:noProof/>
                <w:webHidden/>
              </w:rPr>
              <w:tab/>
            </w:r>
            <w:r w:rsidR="00255F9E">
              <w:rPr>
                <w:noProof/>
                <w:webHidden/>
              </w:rPr>
              <w:fldChar w:fldCharType="begin"/>
            </w:r>
            <w:r w:rsidR="00255F9E">
              <w:rPr>
                <w:noProof/>
                <w:webHidden/>
              </w:rPr>
              <w:instrText xml:space="preserve"> PAGEREF _Toc222761268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37EBD25" w14:textId="2D83C454" w:rsidR="00255F9E" w:rsidRDefault="00000000">
          <w:pPr>
            <w:pStyle w:val="TOC3"/>
            <w:tabs>
              <w:tab w:val="right" w:leader="dot" w:pos="9350"/>
            </w:tabs>
            <w:rPr>
              <w:rFonts w:eastAsiaTheme="minorEastAsia" w:cstheme="minorBidi"/>
              <w:noProof/>
              <w:sz w:val="24"/>
              <w:szCs w:val="24"/>
            </w:rPr>
          </w:pPr>
          <w:hyperlink w:anchor="_Toc222761269" w:history="1">
            <w:r w:rsidR="00255F9E" w:rsidRPr="009B0676">
              <w:rPr>
                <w:rStyle w:val="Hyperlink"/>
                <w:noProof/>
              </w:rPr>
              <w:t>Domain-specific Features</w:t>
            </w:r>
            <w:r w:rsidR="00255F9E">
              <w:rPr>
                <w:noProof/>
                <w:webHidden/>
              </w:rPr>
              <w:tab/>
            </w:r>
            <w:r w:rsidR="00255F9E">
              <w:rPr>
                <w:noProof/>
                <w:webHidden/>
              </w:rPr>
              <w:fldChar w:fldCharType="begin"/>
            </w:r>
            <w:r w:rsidR="00255F9E">
              <w:rPr>
                <w:noProof/>
                <w:webHidden/>
              </w:rPr>
              <w:instrText xml:space="preserve"> PAGEREF _Toc222761269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02B067D" w14:textId="70C70AE6" w:rsidR="00255F9E" w:rsidRDefault="00000000">
          <w:pPr>
            <w:pStyle w:val="TOC3"/>
            <w:tabs>
              <w:tab w:val="right" w:leader="dot" w:pos="9350"/>
            </w:tabs>
            <w:rPr>
              <w:rFonts w:eastAsiaTheme="minorEastAsia" w:cstheme="minorBidi"/>
              <w:noProof/>
              <w:sz w:val="24"/>
              <w:szCs w:val="24"/>
            </w:rPr>
          </w:pPr>
          <w:hyperlink w:anchor="_Toc222761270" w:history="1">
            <w:r w:rsidR="00255F9E" w:rsidRPr="009B0676">
              <w:rPr>
                <w:rStyle w:val="Hyperlink"/>
                <w:noProof/>
              </w:rPr>
              <w:t>Feature Justification</w:t>
            </w:r>
            <w:r w:rsidR="00255F9E">
              <w:rPr>
                <w:noProof/>
                <w:webHidden/>
              </w:rPr>
              <w:tab/>
            </w:r>
            <w:r w:rsidR="00255F9E">
              <w:rPr>
                <w:noProof/>
                <w:webHidden/>
              </w:rPr>
              <w:fldChar w:fldCharType="begin"/>
            </w:r>
            <w:r w:rsidR="00255F9E">
              <w:rPr>
                <w:noProof/>
                <w:webHidden/>
              </w:rPr>
              <w:instrText xml:space="preserve"> PAGEREF _Toc222761270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DA4BF47" w14:textId="7E129EE1"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71" w:history="1">
            <w:r w:rsidR="00255F9E" w:rsidRPr="009B0676">
              <w:rPr>
                <w:rStyle w:val="Hyperlink"/>
                <w:rFonts w:eastAsia="Times New Roman"/>
                <w:noProof/>
              </w:rPr>
              <w:t>1.4</w:t>
            </w:r>
            <w:r w:rsidR="00255F9E">
              <w:rPr>
                <w:rFonts w:eastAsiaTheme="minorEastAsia" w:cstheme="minorBidi"/>
                <w:b w:val="0"/>
                <w:bCs w:val="0"/>
                <w:noProof/>
                <w:sz w:val="24"/>
                <w:szCs w:val="24"/>
              </w:rPr>
              <w:tab/>
            </w:r>
            <w:r w:rsidR="00255F9E" w:rsidRPr="009B0676">
              <w:rPr>
                <w:rStyle w:val="Hyperlink"/>
                <w:rFonts w:eastAsia="Times New Roman"/>
                <w:noProof/>
              </w:rPr>
              <w:t>Data Integration and Final Preparation</w:t>
            </w:r>
            <w:r w:rsidR="00255F9E">
              <w:rPr>
                <w:noProof/>
                <w:webHidden/>
              </w:rPr>
              <w:tab/>
            </w:r>
            <w:r w:rsidR="00255F9E">
              <w:rPr>
                <w:noProof/>
                <w:webHidden/>
              </w:rPr>
              <w:fldChar w:fldCharType="begin"/>
            </w:r>
            <w:r w:rsidR="00255F9E">
              <w:rPr>
                <w:noProof/>
                <w:webHidden/>
              </w:rPr>
              <w:instrText xml:space="preserve"> PAGEREF _Toc222761271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44AE6C7" w14:textId="41DDF0FD" w:rsidR="00255F9E" w:rsidRDefault="00000000">
          <w:pPr>
            <w:pStyle w:val="TOC3"/>
            <w:tabs>
              <w:tab w:val="right" w:leader="dot" w:pos="9350"/>
            </w:tabs>
            <w:rPr>
              <w:rFonts w:eastAsiaTheme="minorEastAsia" w:cstheme="minorBidi"/>
              <w:noProof/>
              <w:sz w:val="24"/>
              <w:szCs w:val="24"/>
            </w:rPr>
          </w:pPr>
          <w:hyperlink w:anchor="_Toc222761272" w:history="1">
            <w:r w:rsidR="00255F9E" w:rsidRPr="009B0676">
              <w:rPr>
                <w:rStyle w:val="Hyperlink"/>
                <w:noProof/>
              </w:rPr>
              <w:t>Integration Approach</w:t>
            </w:r>
            <w:r w:rsidR="00255F9E">
              <w:rPr>
                <w:noProof/>
                <w:webHidden/>
              </w:rPr>
              <w:tab/>
            </w:r>
            <w:r w:rsidR="00255F9E">
              <w:rPr>
                <w:noProof/>
                <w:webHidden/>
              </w:rPr>
              <w:fldChar w:fldCharType="begin"/>
            </w:r>
            <w:r w:rsidR="00255F9E">
              <w:rPr>
                <w:noProof/>
                <w:webHidden/>
              </w:rPr>
              <w:instrText xml:space="preserve"> PAGEREF _Toc222761272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08842DEC" w14:textId="31AE92BE" w:rsidR="00255F9E" w:rsidRDefault="00000000">
          <w:pPr>
            <w:pStyle w:val="TOC3"/>
            <w:tabs>
              <w:tab w:val="right" w:leader="dot" w:pos="9350"/>
            </w:tabs>
            <w:rPr>
              <w:rFonts w:eastAsiaTheme="minorEastAsia" w:cstheme="minorBidi"/>
              <w:noProof/>
              <w:sz w:val="24"/>
              <w:szCs w:val="24"/>
            </w:rPr>
          </w:pPr>
          <w:hyperlink w:anchor="_Toc222761273" w:history="1">
            <w:r w:rsidR="00255F9E" w:rsidRPr="009B0676">
              <w:rPr>
                <w:rStyle w:val="Hyperlink"/>
                <w:noProof/>
              </w:rPr>
              <w:t>Data Formatting</w:t>
            </w:r>
            <w:r w:rsidR="00255F9E">
              <w:rPr>
                <w:noProof/>
                <w:webHidden/>
              </w:rPr>
              <w:tab/>
            </w:r>
            <w:r w:rsidR="00255F9E">
              <w:rPr>
                <w:noProof/>
                <w:webHidden/>
              </w:rPr>
              <w:fldChar w:fldCharType="begin"/>
            </w:r>
            <w:r w:rsidR="00255F9E">
              <w:rPr>
                <w:noProof/>
                <w:webHidden/>
              </w:rPr>
              <w:instrText xml:space="preserve"> PAGEREF _Toc222761273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1E2711A" w14:textId="07C886F9" w:rsidR="00255F9E" w:rsidRDefault="00000000">
          <w:pPr>
            <w:pStyle w:val="TOC3"/>
            <w:tabs>
              <w:tab w:val="right" w:leader="dot" w:pos="9350"/>
            </w:tabs>
            <w:rPr>
              <w:rFonts w:eastAsiaTheme="minorEastAsia" w:cstheme="minorBidi"/>
              <w:noProof/>
              <w:sz w:val="24"/>
              <w:szCs w:val="24"/>
            </w:rPr>
          </w:pPr>
          <w:hyperlink w:anchor="_Toc222761274" w:history="1">
            <w:r w:rsidR="00255F9E" w:rsidRPr="009B0676">
              <w:rPr>
                <w:rStyle w:val="Hyperlink"/>
                <w:noProof/>
              </w:rPr>
              <w:t>Train/Validation/Test Splitting</w:t>
            </w:r>
            <w:r w:rsidR="00255F9E">
              <w:rPr>
                <w:noProof/>
                <w:webHidden/>
              </w:rPr>
              <w:tab/>
            </w:r>
            <w:r w:rsidR="00255F9E">
              <w:rPr>
                <w:noProof/>
                <w:webHidden/>
              </w:rPr>
              <w:fldChar w:fldCharType="begin"/>
            </w:r>
            <w:r w:rsidR="00255F9E">
              <w:rPr>
                <w:noProof/>
                <w:webHidden/>
              </w:rPr>
              <w:instrText xml:space="preserve"> PAGEREF _Toc222761274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719DF63" w14:textId="68FAE55F" w:rsidR="00255F9E" w:rsidRDefault="00000000">
          <w:pPr>
            <w:pStyle w:val="TOC3"/>
            <w:tabs>
              <w:tab w:val="right" w:leader="dot" w:pos="9350"/>
            </w:tabs>
            <w:rPr>
              <w:rFonts w:eastAsiaTheme="minorEastAsia" w:cstheme="minorBidi"/>
              <w:noProof/>
              <w:sz w:val="24"/>
              <w:szCs w:val="24"/>
            </w:rPr>
          </w:pPr>
          <w:hyperlink w:anchor="_Toc222761275" w:history="1">
            <w:r w:rsidR="00255F9E" w:rsidRPr="009B0676">
              <w:rPr>
                <w:rStyle w:val="Hyperlink"/>
                <w:noProof/>
              </w:rPr>
              <w:t>Final Dataset Characteristics</w:t>
            </w:r>
            <w:r w:rsidR="00255F9E">
              <w:rPr>
                <w:noProof/>
                <w:webHidden/>
              </w:rPr>
              <w:tab/>
            </w:r>
            <w:r w:rsidR="00255F9E">
              <w:rPr>
                <w:noProof/>
                <w:webHidden/>
              </w:rPr>
              <w:fldChar w:fldCharType="begin"/>
            </w:r>
            <w:r w:rsidR="00255F9E">
              <w:rPr>
                <w:noProof/>
                <w:webHidden/>
              </w:rPr>
              <w:instrText xml:space="preserve"> PAGEREF _Toc222761275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369BDD37" w14:textId="4732DBCC" w:rsidR="00255F9E" w:rsidRDefault="00000000">
          <w:pPr>
            <w:pStyle w:val="TOC3"/>
            <w:tabs>
              <w:tab w:val="right" w:leader="dot" w:pos="9350"/>
            </w:tabs>
            <w:rPr>
              <w:rFonts w:eastAsiaTheme="minorEastAsia" w:cstheme="minorBidi"/>
              <w:noProof/>
              <w:sz w:val="24"/>
              <w:szCs w:val="24"/>
            </w:rPr>
          </w:pPr>
          <w:hyperlink w:anchor="_Toc222761276" w:history="1">
            <w:r w:rsidR="00255F9E" w:rsidRPr="009B0676">
              <w:rPr>
                <w:rStyle w:val="Hyperlink"/>
                <w:noProof/>
              </w:rPr>
              <w:t>Preparation Pipeline</w:t>
            </w:r>
            <w:r w:rsidR="00255F9E">
              <w:rPr>
                <w:noProof/>
                <w:webHidden/>
              </w:rPr>
              <w:tab/>
            </w:r>
            <w:r w:rsidR="00255F9E">
              <w:rPr>
                <w:noProof/>
                <w:webHidden/>
              </w:rPr>
              <w:fldChar w:fldCharType="begin"/>
            </w:r>
            <w:r w:rsidR="00255F9E">
              <w:rPr>
                <w:noProof/>
                <w:webHidden/>
              </w:rPr>
              <w:instrText xml:space="preserve"> PAGEREF _Toc222761276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14825163" w14:textId="63D91A7B" w:rsidR="00255F9E" w:rsidRDefault="00000000">
          <w:pPr>
            <w:pStyle w:val="TOC1"/>
            <w:tabs>
              <w:tab w:val="right" w:leader="dot" w:pos="9350"/>
            </w:tabs>
            <w:rPr>
              <w:rFonts w:eastAsiaTheme="minorEastAsia" w:cstheme="minorBidi"/>
              <w:b w:val="0"/>
              <w:bCs w:val="0"/>
              <w:i w:val="0"/>
              <w:iCs w:val="0"/>
              <w:noProof/>
            </w:rPr>
          </w:pPr>
          <w:hyperlink w:anchor="_Toc222761277" w:history="1">
            <w:r w:rsidR="00255F9E" w:rsidRPr="009B0676">
              <w:rPr>
                <w:rStyle w:val="Hyperlink"/>
                <w:noProof/>
              </w:rPr>
              <w:t>Section 2: Modeling</w:t>
            </w:r>
            <w:r w:rsidR="00255F9E">
              <w:rPr>
                <w:noProof/>
                <w:webHidden/>
              </w:rPr>
              <w:tab/>
            </w:r>
            <w:r w:rsidR="00255F9E">
              <w:rPr>
                <w:noProof/>
                <w:webHidden/>
              </w:rPr>
              <w:fldChar w:fldCharType="begin"/>
            </w:r>
            <w:r w:rsidR="00255F9E">
              <w:rPr>
                <w:noProof/>
                <w:webHidden/>
              </w:rPr>
              <w:instrText xml:space="preserve"> PAGEREF _Toc222761277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6679049A" w14:textId="0E3C8543" w:rsidR="00255F9E" w:rsidRDefault="00000000">
          <w:pPr>
            <w:pStyle w:val="TOC2"/>
            <w:tabs>
              <w:tab w:val="right" w:leader="dot" w:pos="9350"/>
            </w:tabs>
            <w:rPr>
              <w:rFonts w:eastAsiaTheme="minorEastAsia" w:cstheme="minorBidi"/>
              <w:b w:val="0"/>
              <w:bCs w:val="0"/>
              <w:noProof/>
              <w:sz w:val="24"/>
              <w:szCs w:val="24"/>
            </w:rPr>
          </w:pPr>
          <w:hyperlink w:anchor="_Toc222761278" w:history="1">
            <w:r w:rsidR="00255F9E" w:rsidRPr="009B0676">
              <w:rPr>
                <w:rStyle w:val="Hyperlink"/>
                <w:noProof/>
              </w:rPr>
              <w:t>2.1 Modeling Strategy</w:t>
            </w:r>
            <w:r w:rsidR="00255F9E">
              <w:rPr>
                <w:noProof/>
                <w:webHidden/>
              </w:rPr>
              <w:tab/>
            </w:r>
            <w:r w:rsidR="00255F9E">
              <w:rPr>
                <w:noProof/>
                <w:webHidden/>
              </w:rPr>
              <w:fldChar w:fldCharType="begin"/>
            </w:r>
            <w:r w:rsidR="00255F9E">
              <w:rPr>
                <w:noProof/>
                <w:webHidden/>
              </w:rPr>
              <w:instrText xml:space="preserve"> PAGEREF _Toc222761278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BB26648" w14:textId="5EC332B3" w:rsidR="00255F9E" w:rsidRDefault="00000000">
          <w:pPr>
            <w:pStyle w:val="TOC3"/>
            <w:tabs>
              <w:tab w:val="right" w:leader="dot" w:pos="9350"/>
            </w:tabs>
            <w:rPr>
              <w:rFonts w:eastAsiaTheme="minorEastAsia" w:cstheme="minorBidi"/>
              <w:noProof/>
              <w:sz w:val="24"/>
              <w:szCs w:val="24"/>
            </w:rPr>
          </w:pPr>
          <w:hyperlink w:anchor="_Toc222761279" w:history="1">
            <w:r w:rsidR="00255F9E" w:rsidRPr="009B0676">
              <w:rPr>
                <w:rStyle w:val="Hyperlink"/>
                <w:noProof/>
              </w:rPr>
              <w:t>Problem Framing</w:t>
            </w:r>
            <w:r w:rsidR="00255F9E">
              <w:rPr>
                <w:noProof/>
                <w:webHidden/>
              </w:rPr>
              <w:tab/>
            </w:r>
            <w:r w:rsidR="00255F9E">
              <w:rPr>
                <w:noProof/>
                <w:webHidden/>
              </w:rPr>
              <w:fldChar w:fldCharType="begin"/>
            </w:r>
            <w:r w:rsidR="00255F9E">
              <w:rPr>
                <w:noProof/>
                <w:webHidden/>
              </w:rPr>
              <w:instrText xml:space="preserve"> PAGEREF _Toc222761279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160AA5EF" w14:textId="1DB82BD0" w:rsidR="00255F9E" w:rsidRDefault="00000000">
          <w:pPr>
            <w:pStyle w:val="TOC3"/>
            <w:tabs>
              <w:tab w:val="right" w:leader="dot" w:pos="9350"/>
            </w:tabs>
            <w:rPr>
              <w:rFonts w:eastAsiaTheme="minorEastAsia" w:cstheme="minorBidi"/>
              <w:noProof/>
              <w:sz w:val="24"/>
              <w:szCs w:val="24"/>
            </w:rPr>
          </w:pPr>
          <w:hyperlink w:anchor="_Toc222761280" w:history="1">
            <w:r w:rsidR="00255F9E" w:rsidRPr="009B0676">
              <w:rPr>
                <w:rStyle w:val="Hyperlink"/>
                <w:noProof/>
              </w:rPr>
              <w:t>Algorithm Selection Rationale</w:t>
            </w:r>
            <w:r w:rsidR="00255F9E">
              <w:rPr>
                <w:noProof/>
                <w:webHidden/>
              </w:rPr>
              <w:tab/>
            </w:r>
            <w:r w:rsidR="00255F9E">
              <w:rPr>
                <w:noProof/>
                <w:webHidden/>
              </w:rPr>
              <w:fldChar w:fldCharType="begin"/>
            </w:r>
            <w:r w:rsidR="00255F9E">
              <w:rPr>
                <w:noProof/>
                <w:webHidden/>
              </w:rPr>
              <w:instrText xml:space="preserve"> PAGEREF _Toc222761280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318C8A22" w14:textId="5D61950D" w:rsidR="00255F9E" w:rsidRDefault="00000000">
          <w:pPr>
            <w:pStyle w:val="TOC3"/>
            <w:tabs>
              <w:tab w:val="right" w:leader="dot" w:pos="9350"/>
            </w:tabs>
            <w:rPr>
              <w:rFonts w:eastAsiaTheme="minorEastAsia" w:cstheme="minorBidi"/>
              <w:noProof/>
              <w:sz w:val="24"/>
              <w:szCs w:val="24"/>
            </w:rPr>
          </w:pPr>
          <w:hyperlink w:anchor="_Toc222761281" w:history="1">
            <w:r w:rsidR="00255F9E" w:rsidRPr="009B0676">
              <w:rPr>
                <w:rStyle w:val="Hyperlink"/>
                <w:noProof/>
              </w:rPr>
              <w:t>Evaluation Strategy</w:t>
            </w:r>
            <w:r w:rsidR="00255F9E">
              <w:rPr>
                <w:noProof/>
                <w:webHidden/>
              </w:rPr>
              <w:tab/>
            </w:r>
            <w:r w:rsidR="00255F9E">
              <w:rPr>
                <w:noProof/>
                <w:webHidden/>
              </w:rPr>
              <w:fldChar w:fldCharType="begin"/>
            </w:r>
            <w:r w:rsidR="00255F9E">
              <w:rPr>
                <w:noProof/>
                <w:webHidden/>
              </w:rPr>
              <w:instrText xml:space="preserve"> PAGEREF _Toc222761281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79BF8B0" w14:textId="58BBD741" w:rsidR="00255F9E" w:rsidRDefault="00000000">
          <w:pPr>
            <w:pStyle w:val="TOC3"/>
            <w:tabs>
              <w:tab w:val="right" w:leader="dot" w:pos="9350"/>
            </w:tabs>
            <w:rPr>
              <w:rFonts w:eastAsiaTheme="minorEastAsia" w:cstheme="minorBidi"/>
              <w:noProof/>
              <w:sz w:val="24"/>
              <w:szCs w:val="24"/>
            </w:rPr>
          </w:pPr>
          <w:hyperlink w:anchor="_Toc222761282" w:history="1">
            <w:r w:rsidR="00255F9E" w:rsidRPr="009B0676">
              <w:rPr>
                <w:rStyle w:val="Hyperlink"/>
                <w:noProof/>
              </w:rPr>
              <w:t>Computational Considerations</w:t>
            </w:r>
            <w:r w:rsidR="00255F9E">
              <w:rPr>
                <w:noProof/>
                <w:webHidden/>
              </w:rPr>
              <w:tab/>
            </w:r>
            <w:r w:rsidR="00255F9E">
              <w:rPr>
                <w:noProof/>
                <w:webHidden/>
              </w:rPr>
              <w:fldChar w:fldCharType="begin"/>
            </w:r>
            <w:r w:rsidR="00255F9E">
              <w:rPr>
                <w:noProof/>
                <w:webHidden/>
              </w:rPr>
              <w:instrText xml:space="preserve"> PAGEREF _Toc222761282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35A07CF0" w14:textId="1AA7AE7B" w:rsidR="00255F9E" w:rsidRDefault="00000000">
          <w:pPr>
            <w:pStyle w:val="TOC3"/>
            <w:tabs>
              <w:tab w:val="right" w:leader="dot" w:pos="9350"/>
            </w:tabs>
            <w:rPr>
              <w:rFonts w:eastAsiaTheme="minorEastAsia" w:cstheme="minorBidi"/>
              <w:noProof/>
              <w:sz w:val="24"/>
              <w:szCs w:val="24"/>
            </w:rPr>
          </w:pPr>
          <w:hyperlink w:anchor="_Toc222761283" w:history="1">
            <w:r w:rsidR="00255F9E" w:rsidRPr="009B0676">
              <w:rPr>
                <w:rStyle w:val="Hyperlink"/>
                <w:noProof/>
              </w:rPr>
              <w:t>Connection to Data Science Goals and Success Criteria</w:t>
            </w:r>
            <w:r w:rsidR="00255F9E">
              <w:rPr>
                <w:noProof/>
                <w:webHidden/>
              </w:rPr>
              <w:tab/>
            </w:r>
            <w:r w:rsidR="00255F9E">
              <w:rPr>
                <w:noProof/>
                <w:webHidden/>
              </w:rPr>
              <w:fldChar w:fldCharType="begin"/>
            </w:r>
            <w:r w:rsidR="00255F9E">
              <w:rPr>
                <w:noProof/>
                <w:webHidden/>
              </w:rPr>
              <w:instrText xml:space="preserve"> PAGEREF _Toc222761283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68E5C68C" w14:textId="4E723F98" w:rsidR="00255F9E" w:rsidRDefault="00000000">
          <w:pPr>
            <w:pStyle w:val="TOC2"/>
            <w:tabs>
              <w:tab w:val="right" w:leader="dot" w:pos="9350"/>
            </w:tabs>
            <w:rPr>
              <w:rFonts w:eastAsiaTheme="minorEastAsia" w:cstheme="minorBidi"/>
              <w:b w:val="0"/>
              <w:bCs w:val="0"/>
              <w:noProof/>
              <w:sz w:val="24"/>
              <w:szCs w:val="24"/>
            </w:rPr>
          </w:pPr>
          <w:hyperlink w:anchor="_Toc222761284" w:history="1">
            <w:r w:rsidR="00255F9E" w:rsidRPr="009B0676">
              <w:rPr>
                <w:rStyle w:val="Hyperlink"/>
                <w:noProof/>
              </w:rPr>
              <w:t>2.2 Model Development</w:t>
            </w:r>
            <w:r w:rsidR="00255F9E">
              <w:rPr>
                <w:noProof/>
                <w:webHidden/>
              </w:rPr>
              <w:tab/>
            </w:r>
            <w:r w:rsidR="00255F9E">
              <w:rPr>
                <w:noProof/>
                <w:webHidden/>
              </w:rPr>
              <w:fldChar w:fldCharType="begin"/>
            </w:r>
            <w:r w:rsidR="00255F9E">
              <w:rPr>
                <w:noProof/>
                <w:webHidden/>
              </w:rPr>
              <w:instrText xml:space="preserve"> PAGEREF _Toc222761284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51FECE03" w14:textId="3F4B0646" w:rsidR="00255F9E" w:rsidRDefault="00000000">
          <w:pPr>
            <w:pStyle w:val="TOC3"/>
            <w:tabs>
              <w:tab w:val="right" w:leader="dot" w:pos="9350"/>
            </w:tabs>
            <w:rPr>
              <w:rFonts w:eastAsiaTheme="minorEastAsia" w:cstheme="minorBidi"/>
              <w:noProof/>
              <w:sz w:val="24"/>
              <w:szCs w:val="24"/>
            </w:rPr>
          </w:pPr>
          <w:hyperlink w:anchor="_Toc222761285" w:history="1">
            <w:r w:rsidR="00255F9E" w:rsidRPr="009B0676">
              <w:rPr>
                <w:rStyle w:val="Hyperlink"/>
                <w:noProof/>
              </w:rPr>
              <w:t>Baseline Model</w:t>
            </w:r>
            <w:r w:rsidR="00255F9E">
              <w:rPr>
                <w:noProof/>
                <w:webHidden/>
              </w:rPr>
              <w:tab/>
            </w:r>
            <w:r w:rsidR="00255F9E">
              <w:rPr>
                <w:noProof/>
                <w:webHidden/>
              </w:rPr>
              <w:fldChar w:fldCharType="begin"/>
            </w:r>
            <w:r w:rsidR="00255F9E">
              <w:rPr>
                <w:noProof/>
                <w:webHidden/>
              </w:rPr>
              <w:instrText xml:space="preserve"> PAGEREF _Toc222761285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37322B2C" w14:textId="50CE3D0A" w:rsidR="00255F9E" w:rsidRDefault="00000000">
          <w:pPr>
            <w:pStyle w:val="TOC3"/>
            <w:tabs>
              <w:tab w:val="right" w:leader="dot" w:pos="9350"/>
            </w:tabs>
            <w:rPr>
              <w:rFonts w:eastAsiaTheme="minorEastAsia" w:cstheme="minorBidi"/>
              <w:noProof/>
              <w:sz w:val="24"/>
              <w:szCs w:val="24"/>
            </w:rPr>
          </w:pPr>
          <w:hyperlink w:anchor="_Toc222761286" w:history="1">
            <w:r w:rsidR="00255F9E" w:rsidRPr="009B0676">
              <w:rPr>
                <w:rStyle w:val="Hyperlink"/>
                <w:noProof/>
              </w:rPr>
              <w:t>Primary Models</w:t>
            </w:r>
            <w:r w:rsidR="00255F9E">
              <w:rPr>
                <w:noProof/>
                <w:webHidden/>
              </w:rPr>
              <w:tab/>
            </w:r>
            <w:r w:rsidR="00255F9E">
              <w:rPr>
                <w:noProof/>
                <w:webHidden/>
              </w:rPr>
              <w:fldChar w:fldCharType="begin"/>
            </w:r>
            <w:r w:rsidR="00255F9E">
              <w:rPr>
                <w:noProof/>
                <w:webHidden/>
              </w:rPr>
              <w:instrText xml:space="preserve"> PAGEREF _Toc222761286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AAF07E9" w14:textId="352B83BA" w:rsidR="00255F9E" w:rsidRDefault="00000000">
          <w:pPr>
            <w:pStyle w:val="TOC3"/>
            <w:tabs>
              <w:tab w:val="right" w:leader="dot" w:pos="9350"/>
            </w:tabs>
            <w:rPr>
              <w:rFonts w:eastAsiaTheme="minorEastAsia" w:cstheme="minorBidi"/>
              <w:noProof/>
              <w:sz w:val="24"/>
              <w:szCs w:val="24"/>
            </w:rPr>
          </w:pPr>
          <w:hyperlink w:anchor="_Toc222761287" w:history="1">
            <w:r w:rsidR="00255F9E" w:rsidRPr="009B0676">
              <w:rPr>
                <w:rStyle w:val="Hyperlink"/>
                <w:noProof/>
              </w:rPr>
              <w:t>Computational Requirements</w:t>
            </w:r>
            <w:r w:rsidR="00255F9E">
              <w:rPr>
                <w:noProof/>
                <w:webHidden/>
              </w:rPr>
              <w:tab/>
            </w:r>
            <w:r w:rsidR="00255F9E">
              <w:rPr>
                <w:noProof/>
                <w:webHidden/>
              </w:rPr>
              <w:fldChar w:fldCharType="begin"/>
            </w:r>
            <w:r w:rsidR="00255F9E">
              <w:rPr>
                <w:noProof/>
                <w:webHidden/>
              </w:rPr>
              <w:instrText xml:space="preserve"> PAGEREF _Toc222761287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47CF2FB7" w14:textId="7C0A437A" w:rsidR="00255F9E" w:rsidRDefault="00000000">
          <w:pPr>
            <w:pStyle w:val="TOC3"/>
            <w:tabs>
              <w:tab w:val="right" w:leader="dot" w:pos="9350"/>
            </w:tabs>
            <w:rPr>
              <w:rFonts w:eastAsiaTheme="minorEastAsia" w:cstheme="minorBidi"/>
              <w:noProof/>
              <w:sz w:val="24"/>
              <w:szCs w:val="24"/>
            </w:rPr>
          </w:pPr>
          <w:hyperlink w:anchor="_Toc222761288" w:history="1">
            <w:r w:rsidR="00255F9E" w:rsidRPr="009B0676">
              <w:rPr>
                <w:rStyle w:val="Hyperlink"/>
                <w:noProof/>
              </w:rPr>
              <w:t>Model Interpretation</w:t>
            </w:r>
            <w:r w:rsidR="00255F9E">
              <w:rPr>
                <w:noProof/>
                <w:webHidden/>
              </w:rPr>
              <w:tab/>
            </w:r>
            <w:r w:rsidR="00255F9E">
              <w:rPr>
                <w:noProof/>
                <w:webHidden/>
              </w:rPr>
              <w:fldChar w:fldCharType="begin"/>
            </w:r>
            <w:r w:rsidR="00255F9E">
              <w:rPr>
                <w:noProof/>
                <w:webHidden/>
              </w:rPr>
              <w:instrText xml:space="preserve"> PAGEREF _Toc222761288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266508D" w14:textId="4C9259C5" w:rsidR="00255F9E" w:rsidRDefault="00000000">
          <w:pPr>
            <w:pStyle w:val="TOC2"/>
            <w:tabs>
              <w:tab w:val="right" w:leader="dot" w:pos="9350"/>
            </w:tabs>
            <w:rPr>
              <w:rFonts w:eastAsiaTheme="minorEastAsia" w:cstheme="minorBidi"/>
              <w:b w:val="0"/>
              <w:bCs w:val="0"/>
              <w:noProof/>
              <w:sz w:val="24"/>
              <w:szCs w:val="24"/>
            </w:rPr>
          </w:pPr>
          <w:hyperlink w:anchor="_Toc222761289" w:history="1">
            <w:r w:rsidR="00255F9E" w:rsidRPr="009B0676">
              <w:rPr>
                <w:rStyle w:val="Hyperlink"/>
                <w:noProof/>
              </w:rPr>
              <w:t>2.3 Model Evaluation and Comparison</w:t>
            </w:r>
            <w:r w:rsidR="00255F9E">
              <w:rPr>
                <w:noProof/>
                <w:webHidden/>
              </w:rPr>
              <w:tab/>
            </w:r>
            <w:r w:rsidR="00255F9E">
              <w:rPr>
                <w:noProof/>
                <w:webHidden/>
              </w:rPr>
              <w:fldChar w:fldCharType="begin"/>
            </w:r>
            <w:r w:rsidR="00255F9E">
              <w:rPr>
                <w:noProof/>
                <w:webHidden/>
              </w:rPr>
              <w:instrText xml:space="preserve"> PAGEREF _Toc222761289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5A2D1F97" w14:textId="4E47D792" w:rsidR="00255F9E" w:rsidRDefault="00000000">
          <w:pPr>
            <w:pStyle w:val="TOC3"/>
            <w:tabs>
              <w:tab w:val="right" w:leader="dot" w:pos="9350"/>
            </w:tabs>
            <w:rPr>
              <w:rFonts w:eastAsiaTheme="minorEastAsia" w:cstheme="minorBidi"/>
              <w:noProof/>
              <w:sz w:val="24"/>
              <w:szCs w:val="24"/>
            </w:rPr>
          </w:pPr>
          <w:hyperlink w:anchor="_Toc222761290" w:history="1">
            <w:r w:rsidR="00255F9E" w:rsidRPr="009B0676">
              <w:rPr>
                <w:rStyle w:val="Hyperlink"/>
                <w:noProof/>
              </w:rPr>
              <w:t>Performance Metrics</w:t>
            </w:r>
            <w:r w:rsidR="00255F9E">
              <w:rPr>
                <w:noProof/>
                <w:webHidden/>
              </w:rPr>
              <w:tab/>
            </w:r>
            <w:r w:rsidR="00255F9E">
              <w:rPr>
                <w:noProof/>
                <w:webHidden/>
              </w:rPr>
              <w:fldChar w:fldCharType="begin"/>
            </w:r>
            <w:r w:rsidR="00255F9E">
              <w:rPr>
                <w:noProof/>
                <w:webHidden/>
              </w:rPr>
              <w:instrText xml:space="preserve"> PAGEREF _Toc222761290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021D321" w14:textId="65D43BA3" w:rsidR="00255F9E" w:rsidRDefault="00000000">
          <w:pPr>
            <w:pStyle w:val="TOC3"/>
            <w:tabs>
              <w:tab w:val="right" w:leader="dot" w:pos="9350"/>
            </w:tabs>
            <w:rPr>
              <w:rFonts w:eastAsiaTheme="minorEastAsia" w:cstheme="minorBidi"/>
              <w:noProof/>
              <w:sz w:val="24"/>
              <w:szCs w:val="24"/>
            </w:rPr>
          </w:pPr>
          <w:hyperlink w:anchor="_Toc222761291" w:history="1">
            <w:r w:rsidR="00255F9E" w:rsidRPr="009B0676">
              <w:rPr>
                <w:rStyle w:val="Hyperlink"/>
                <w:noProof/>
              </w:rPr>
              <w:t>Comparative Analysis</w:t>
            </w:r>
            <w:r w:rsidR="00255F9E">
              <w:rPr>
                <w:noProof/>
                <w:webHidden/>
              </w:rPr>
              <w:tab/>
            </w:r>
            <w:r w:rsidR="00255F9E">
              <w:rPr>
                <w:noProof/>
                <w:webHidden/>
              </w:rPr>
              <w:fldChar w:fldCharType="begin"/>
            </w:r>
            <w:r w:rsidR="00255F9E">
              <w:rPr>
                <w:noProof/>
                <w:webHidden/>
              </w:rPr>
              <w:instrText xml:space="preserve"> PAGEREF _Toc222761291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CAD4258" w14:textId="5EDA7B5F" w:rsidR="00255F9E" w:rsidRDefault="00000000">
          <w:pPr>
            <w:pStyle w:val="TOC3"/>
            <w:tabs>
              <w:tab w:val="right" w:leader="dot" w:pos="9350"/>
            </w:tabs>
            <w:rPr>
              <w:rFonts w:eastAsiaTheme="minorEastAsia" w:cstheme="minorBidi"/>
              <w:noProof/>
              <w:sz w:val="24"/>
              <w:szCs w:val="24"/>
            </w:rPr>
          </w:pPr>
          <w:hyperlink w:anchor="_Toc222761292" w:history="1">
            <w:r w:rsidR="00255F9E" w:rsidRPr="009B0676">
              <w:rPr>
                <w:rStyle w:val="Hyperlink"/>
                <w:noProof/>
              </w:rPr>
              <w:t>Diagnostic Evaluation</w:t>
            </w:r>
            <w:r w:rsidR="00255F9E">
              <w:rPr>
                <w:noProof/>
                <w:webHidden/>
              </w:rPr>
              <w:tab/>
            </w:r>
            <w:r w:rsidR="00255F9E">
              <w:rPr>
                <w:noProof/>
                <w:webHidden/>
              </w:rPr>
              <w:fldChar w:fldCharType="begin"/>
            </w:r>
            <w:r w:rsidR="00255F9E">
              <w:rPr>
                <w:noProof/>
                <w:webHidden/>
              </w:rPr>
              <w:instrText xml:space="preserve"> PAGEREF _Toc222761292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DD7345D" w14:textId="1AB55316" w:rsidR="00255F9E" w:rsidRDefault="00000000">
          <w:pPr>
            <w:pStyle w:val="TOC3"/>
            <w:tabs>
              <w:tab w:val="right" w:leader="dot" w:pos="9350"/>
            </w:tabs>
            <w:rPr>
              <w:rFonts w:eastAsiaTheme="minorEastAsia" w:cstheme="minorBidi"/>
              <w:noProof/>
              <w:sz w:val="24"/>
              <w:szCs w:val="24"/>
            </w:rPr>
          </w:pPr>
          <w:hyperlink w:anchor="_Toc222761293" w:history="1">
            <w:r w:rsidR="00255F9E" w:rsidRPr="009B0676">
              <w:rPr>
                <w:rStyle w:val="Hyperlink"/>
                <w:noProof/>
              </w:rPr>
              <w:t>Robustness Testing</w:t>
            </w:r>
            <w:r w:rsidR="00255F9E">
              <w:rPr>
                <w:noProof/>
                <w:webHidden/>
              </w:rPr>
              <w:tab/>
            </w:r>
            <w:r w:rsidR="00255F9E">
              <w:rPr>
                <w:noProof/>
                <w:webHidden/>
              </w:rPr>
              <w:fldChar w:fldCharType="begin"/>
            </w:r>
            <w:r w:rsidR="00255F9E">
              <w:rPr>
                <w:noProof/>
                <w:webHidden/>
              </w:rPr>
              <w:instrText xml:space="preserve"> PAGEREF _Toc222761293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64009A24" w14:textId="338C7625" w:rsidR="00255F9E" w:rsidRDefault="00000000">
          <w:pPr>
            <w:pStyle w:val="TOC3"/>
            <w:tabs>
              <w:tab w:val="right" w:leader="dot" w:pos="9350"/>
            </w:tabs>
            <w:rPr>
              <w:rFonts w:eastAsiaTheme="minorEastAsia" w:cstheme="minorBidi"/>
              <w:noProof/>
              <w:sz w:val="24"/>
              <w:szCs w:val="24"/>
            </w:rPr>
          </w:pPr>
          <w:hyperlink w:anchor="_Toc222761294" w:history="1">
            <w:r w:rsidR="00255F9E" w:rsidRPr="009B0676">
              <w:rPr>
                <w:rStyle w:val="Hyperlink"/>
                <w:noProof/>
              </w:rPr>
              <w:t>Organizational Metric Translation</w:t>
            </w:r>
            <w:r w:rsidR="00255F9E">
              <w:rPr>
                <w:noProof/>
                <w:webHidden/>
              </w:rPr>
              <w:tab/>
            </w:r>
            <w:r w:rsidR="00255F9E">
              <w:rPr>
                <w:noProof/>
                <w:webHidden/>
              </w:rPr>
              <w:fldChar w:fldCharType="begin"/>
            </w:r>
            <w:r w:rsidR="00255F9E">
              <w:rPr>
                <w:noProof/>
                <w:webHidden/>
              </w:rPr>
              <w:instrText xml:space="preserve"> PAGEREF _Toc222761294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0626466D" w14:textId="2A673499" w:rsidR="00255F9E" w:rsidRDefault="00000000">
          <w:pPr>
            <w:pStyle w:val="TOC2"/>
            <w:tabs>
              <w:tab w:val="right" w:leader="dot" w:pos="9350"/>
            </w:tabs>
            <w:rPr>
              <w:rFonts w:eastAsiaTheme="minorEastAsia" w:cstheme="minorBidi"/>
              <w:b w:val="0"/>
              <w:bCs w:val="0"/>
              <w:noProof/>
              <w:sz w:val="24"/>
              <w:szCs w:val="24"/>
            </w:rPr>
          </w:pPr>
          <w:hyperlink w:anchor="_Toc222761295" w:history="1">
            <w:r w:rsidR="00255F9E" w:rsidRPr="009B0676">
              <w:rPr>
                <w:rStyle w:val="Hyperlink"/>
                <w:noProof/>
              </w:rPr>
              <w:t>2.4 Model Selection and Recommendations</w:t>
            </w:r>
            <w:r w:rsidR="00255F9E">
              <w:rPr>
                <w:noProof/>
                <w:webHidden/>
              </w:rPr>
              <w:tab/>
            </w:r>
            <w:r w:rsidR="00255F9E">
              <w:rPr>
                <w:noProof/>
                <w:webHidden/>
              </w:rPr>
              <w:fldChar w:fldCharType="begin"/>
            </w:r>
            <w:r w:rsidR="00255F9E">
              <w:rPr>
                <w:noProof/>
                <w:webHidden/>
              </w:rPr>
              <w:instrText xml:space="preserve"> PAGEREF _Toc222761295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056873EE" w14:textId="1070588F" w:rsidR="00255F9E" w:rsidRDefault="00000000">
          <w:pPr>
            <w:pStyle w:val="TOC3"/>
            <w:tabs>
              <w:tab w:val="right" w:leader="dot" w:pos="9350"/>
            </w:tabs>
            <w:rPr>
              <w:rFonts w:eastAsiaTheme="minorEastAsia" w:cstheme="minorBidi"/>
              <w:noProof/>
              <w:sz w:val="24"/>
              <w:szCs w:val="24"/>
            </w:rPr>
          </w:pPr>
          <w:hyperlink w:anchor="_Toc222761296" w:history="1">
            <w:r w:rsidR="00255F9E" w:rsidRPr="009B0676">
              <w:rPr>
                <w:rStyle w:val="Hyperlink"/>
                <w:noProof/>
              </w:rPr>
              <w:t>Selected Model</w:t>
            </w:r>
            <w:r w:rsidR="00255F9E">
              <w:rPr>
                <w:noProof/>
                <w:webHidden/>
              </w:rPr>
              <w:tab/>
            </w:r>
            <w:r w:rsidR="00255F9E">
              <w:rPr>
                <w:noProof/>
                <w:webHidden/>
              </w:rPr>
              <w:fldChar w:fldCharType="begin"/>
            </w:r>
            <w:r w:rsidR="00255F9E">
              <w:rPr>
                <w:noProof/>
                <w:webHidden/>
              </w:rPr>
              <w:instrText xml:space="preserve"> PAGEREF _Toc222761296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13342B02" w14:textId="52EFC6DF" w:rsidR="00255F9E" w:rsidRDefault="00000000">
          <w:pPr>
            <w:pStyle w:val="TOC3"/>
            <w:tabs>
              <w:tab w:val="right" w:leader="dot" w:pos="9350"/>
            </w:tabs>
            <w:rPr>
              <w:rFonts w:eastAsiaTheme="minorEastAsia" w:cstheme="minorBidi"/>
              <w:noProof/>
              <w:sz w:val="24"/>
              <w:szCs w:val="24"/>
            </w:rPr>
          </w:pPr>
          <w:hyperlink w:anchor="_Toc222761297" w:history="1">
            <w:r w:rsidR="00255F9E" w:rsidRPr="009B0676">
              <w:rPr>
                <w:rStyle w:val="Hyperlink"/>
                <w:noProof/>
              </w:rPr>
              <w:t>Selection Justification</w:t>
            </w:r>
            <w:r w:rsidR="00255F9E">
              <w:rPr>
                <w:noProof/>
                <w:webHidden/>
              </w:rPr>
              <w:tab/>
            </w:r>
            <w:r w:rsidR="00255F9E">
              <w:rPr>
                <w:noProof/>
                <w:webHidden/>
              </w:rPr>
              <w:fldChar w:fldCharType="begin"/>
            </w:r>
            <w:r w:rsidR="00255F9E">
              <w:rPr>
                <w:noProof/>
                <w:webHidden/>
              </w:rPr>
              <w:instrText xml:space="preserve"> PAGEREF _Toc222761297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5362B262" w14:textId="3988B306" w:rsidR="00255F9E" w:rsidRDefault="00000000">
          <w:pPr>
            <w:pStyle w:val="TOC3"/>
            <w:tabs>
              <w:tab w:val="right" w:leader="dot" w:pos="9350"/>
            </w:tabs>
            <w:rPr>
              <w:rFonts w:eastAsiaTheme="minorEastAsia" w:cstheme="minorBidi"/>
              <w:noProof/>
              <w:sz w:val="24"/>
              <w:szCs w:val="24"/>
            </w:rPr>
          </w:pPr>
          <w:hyperlink w:anchor="_Toc222761298" w:history="1">
            <w:r w:rsidR="00255F9E" w:rsidRPr="009B0676">
              <w:rPr>
                <w:rStyle w:val="Hyperlink"/>
                <w:noProof/>
              </w:rPr>
              <w:t>Limitations and Risks</w:t>
            </w:r>
            <w:r w:rsidR="00255F9E">
              <w:rPr>
                <w:noProof/>
                <w:webHidden/>
              </w:rPr>
              <w:tab/>
            </w:r>
            <w:r w:rsidR="00255F9E">
              <w:rPr>
                <w:noProof/>
                <w:webHidden/>
              </w:rPr>
              <w:fldChar w:fldCharType="begin"/>
            </w:r>
            <w:r w:rsidR="00255F9E">
              <w:rPr>
                <w:noProof/>
                <w:webHidden/>
              </w:rPr>
              <w:instrText xml:space="preserve"> PAGEREF _Toc222761298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0C623E75" w14:textId="649FC6AA" w:rsidR="00255F9E" w:rsidRDefault="00000000">
          <w:pPr>
            <w:pStyle w:val="TOC1"/>
            <w:tabs>
              <w:tab w:val="right" w:leader="dot" w:pos="9350"/>
            </w:tabs>
            <w:rPr>
              <w:rFonts w:eastAsiaTheme="minorEastAsia" w:cstheme="minorBidi"/>
              <w:b w:val="0"/>
              <w:bCs w:val="0"/>
              <w:i w:val="0"/>
              <w:iCs w:val="0"/>
              <w:noProof/>
            </w:rPr>
          </w:pPr>
          <w:hyperlink w:anchor="_Toc222761299" w:history="1">
            <w:r w:rsidR="00255F9E" w:rsidRPr="009B0676">
              <w:rPr>
                <w:rStyle w:val="Hyperlink"/>
                <w:noProof/>
              </w:rPr>
              <w:t>Appendix A: Data Dictionary for CRASH</w:t>
            </w:r>
            <w:r w:rsidR="00255F9E">
              <w:rPr>
                <w:noProof/>
                <w:webHidden/>
              </w:rPr>
              <w:tab/>
            </w:r>
            <w:r w:rsidR="00255F9E">
              <w:rPr>
                <w:noProof/>
                <w:webHidden/>
              </w:rPr>
              <w:fldChar w:fldCharType="begin"/>
            </w:r>
            <w:r w:rsidR="00255F9E">
              <w:rPr>
                <w:noProof/>
                <w:webHidden/>
              </w:rPr>
              <w:instrText xml:space="preserve"> PAGEREF _Toc222761299 \h </w:instrText>
            </w:r>
            <w:r w:rsidR="00255F9E">
              <w:rPr>
                <w:noProof/>
                <w:webHidden/>
              </w:rPr>
            </w:r>
            <w:r w:rsidR="00255F9E">
              <w:rPr>
                <w:noProof/>
                <w:webHidden/>
              </w:rPr>
              <w:fldChar w:fldCharType="separate"/>
            </w:r>
            <w:r w:rsidR="00255F9E">
              <w:rPr>
                <w:noProof/>
                <w:webHidden/>
              </w:rPr>
              <w:t>8</w:t>
            </w:r>
            <w:r w:rsidR="00255F9E">
              <w:rPr>
                <w:noProof/>
                <w:webHidden/>
              </w:rPr>
              <w:fldChar w:fldCharType="end"/>
            </w:r>
          </w:hyperlink>
        </w:p>
        <w:p w14:paraId="3002D4B7" w14:textId="69659B58" w:rsidR="00255F9E" w:rsidRDefault="00000000">
          <w:pPr>
            <w:pStyle w:val="TOC1"/>
            <w:tabs>
              <w:tab w:val="right" w:leader="dot" w:pos="9350"/>
            </w:tabs>
            <w:rPr>
              <w:rFonts w:eastAsiaTheme="minorEastAsia" w:cstheme="minorBidi"/>
              <w:b w:val="0"/>
              <w:bCs w:val="0"/>
              <w:i w:val="0"/>
              <w:iCs w:val="0"/>
              <w:noProof/>
            </w:rPr>
          </w:pPr>
          <w:hyperlink w:anchor="_Toc222761300" w:history="1">
            <w:r w:rsidR="00255F9E" w:rsidRPr="009B0676">
              <w:rPr>
                <w:rStyle w:val="Hyperlink"/>
                <w:noProof/>
              </w:rPr>
              <w:t>Appendix B: Data Dictionary for FLAGS</w:t>
            </w:r>
            <w:r w:rsidR="00255F9E">
              <w:rPr>
                <w:noProof/>
                <w:webHidden/>
              </w:rPr>
              <w:tab/>
            </w:r>
            <w:r w:rsidR="00255F9E">
              <w:rPr>
                <w:noProof/>
                <w:webHidden/>
              </w:rPr>
              <w:fldChar w:fldCharType="begin"/>
            </w:r>
            <w:r w:rsidR="00255F9E">
              <w:rPr>
                <w:noProof/>
                <w:webHidden/>
              </w:rPr>
              <w:instrText xml:space="preserve"> PAGEREF _Toc222761300 \h </w:instrText>
            </w:r>
            <w:r w:rsidR="00255F9E">
              <w:rPr>
                <w:noProof/>
                <w:webHidden/>
              </w:rPr>
            </w:r>
            <w:r w:rsidR="00255F9E">
              <w:rPr>
                <w:noProof/>
                <w:webHidden/>
              </w:rPr>
              <w:fldChar w:fldCharType="separate"/>
            </w:r>
            <w:r w:rsidR="00255F9E">
              <w:rPr>
                <w:noProof/>
                <w:webHidden/>
              </w:rPr>
              <w:t>10</w:t>
            </w:r>
            <w:r w:rsidR="00255F9E">
              <w:rPr>
                <w:noProof/>
                <w:webHidden/>
              </w:rPr>
              <w:fldChar w:fldCharType="end"/>
            </w:r>
          </w:hyperlink>
        </w:p>
        <w:p w14:paraId="77A72B85" w14:textId="12E59F02" w:rsidR="00255F9E" w:rsidRDefault="00000000">
          <w:pPr>
            <w:pStyle w:val="TOC1"/>
            <w:tabs>
              <w:tab w:val="right" w:leader="dot" w:pos="9350"/>
            </w:tabs>
            <w:rPr>
              <w:rFonts w:eastAsiaTheme="minorEastAsia" w:cstheme="minorBidi"/>
              <w:b w:val="0"/>
              <w:bCs w:val="0"/>
              <w:i w:val="0"/>
              <w:iCs w:val="0"/>
              <w:noProof/>
            </w:rPr>
          </w:pPr>
          <w:hyperlink w:anchor="_Toc222761301" w:history="1">
            <w:r w:rsidR="00255F9E" w:rsidRPr="009B0676">
              <w:rPr>
                <w:rStyle w:val="Hyperlink"/>
                <w:noProof/>
              </w:rPr>
              <w:t xml:space="preserve">Appendix C: Coded </w:t>
            </w:r>
            <w:r w:rsidR="00255F9E" w:rsidRPr="009B0676">
              <w:rPr>
                <w:rStyle w:val="Hyperlink"/>
                <w:rFonts w:cs="Times New Roman (Headings CS)"/>
                <w:smallCaps/>
                <w:noProof/>
              </w:rPr>
              <w:t>crash</w:t>
            </w:r>
            <w:r w:rsidR="00255F9E" w:rsidRPr="009B0676">
              <w:rPr>
                <w:rStyle w:val="Hyperlink"/>
                <w:noProof/>
              </w:rPr>
              <w:t xml:space="preserve"> Variable Fields</w:t>
            </w:r>
            <w:r w:rsidR="00255F9E">
              <w:rPr>
                <w:noProof/>
                <w:webHidden/>
              </w:rPr>
              <w:tab/>
            </w:r>
            <w:r w:rsidR="00255F9E">
              <w:rPr>
                <w:noProof/>
                <w:webHidden/>
              </w:rPr>
              <w:fldChar w:fldCharType="begin"/>
            </w:r>
            <w:r w:rsidR="00255F9E">
              <w:rPr>
                <w:noProof/>
                <w:webHidden/>
              </w:rPr>
              <w:instrText xml:space="preserve"> PAGEREF _Toc222761301 \h </w:instrText>
            </w:r>
            <w:r w:rsidR="00255F9E">
              <w:rPr>
                <w:noProof/>
                <w:webHidden/>
              </w:rPr>
            </w:r>
            <w:r w:rsidR="00255F9E">
              <w:rPr>
                <w:noProof/>
                <w:webHidden/>
              </w:rPr>
              <w:fldChar w:fldCharType="separate"/>
            </w:r>
            <w:r w:rsidR="00255F9E">
              <w:rPr>
                <w:noProof/>
                <w:webHidden/>
              </w:rPr>
              <w:t>14</w:t>
            </w:r>
            <w:r w:rsidR="00255F9E">
              <w:rPr>
                <w:noProof/>
                <w:webHidden/>
              </w:rPr>
              <w:fldChar w:fldCharType="end"/>
            </w:r>
          </w:hyperlink>
        </w:p>
        <w:p w14:paraId="633D929D" w14:textId="32B51E9F" w:rsidR="00255F9E" w:rsidRDefault="00000000">
          <w:pPr>
            <w:pStyle w:val="TOC1"/>
            <w:tabs>
              <w:tab w:val="right" w:leader="dot" w:pos="9350"/>
            </w:tabs>
            <w:rPr>
              <w:rFonts w:eastAsiaTheme="minorEastAsia" w:cstheme="minorBidi"/>
              <w:b w:val="0"/>
              <w:bCs w:val="0"/>
              <w:i w:val="0"/>
              <w:iCs w:val="0"/>
              <w:noProof/>
            </w:rPr>
          </w:pPr>
          <w:hyperlink w:anchor="_Toc222761302" w:history="1">
            <w:r w:rsidR="00255F9E" w:rsidRPr="009B0676">
              <w:rPr>
                <w:rStyle w:val="Hyperlink"/>
                <w:noProof/>
              </w:rPr>
              <w:t>Appendix D: Enumeration of Counties</w:t>
            </w:r>
            <w:r w:rsidR="00255F9E">
              <w:rPr>
                <w:noProof/>
                <w:webHidden/>
              </w:rPr>
              <w:tab/>
            </w:r>
            <w:r w:rsidR="00255F9E">
              <w:rPr>
                <w:noProof/>
                <w:webHidden/>
              </w:rPr>
              <w:fldChar w:fldCharType="begin"/>
            </w:r>
            <w:r w:rsidR="00255F9E">
              <w:rPr>
                <w:noProof/>
                <w:webHidden/>
              </w:rPr>
              <w:instrText xml:space="preserve"> PAGEREF _Toc222761302 \h </w:instrText>
            </w:r>
            <w:r w:rsidR="00255F9E">
              <w:rPr>
                <w:noProof/>
                <w:webHidden/>
              </w:rPr>
            </w:r>
            <w:r w:rsidR="00255F9E">
              <w:rPr>
                <w:noProof/>
                <w:webHidden/>
              </w:rPr>
              <w:fldChar w:fldCharType="separate"/>
            </w:r>
            <w:r w:rsidR="00255F9E">
              <w:rPr>
                <w:noProof/>
                <w:webHidden/>
              </w:rPr>
              <w:t>15</w:t>
            </w:r>
            <w:r w:rsidR="00255F9E">
              <w:rPr>
                <w:noProof/>
                <w:webHidden/>
              </w:rPr>
              <w:fldChar w:fldCharType="end"/>
            </w:r>
          </w:hyperlink>
        </w:p>
        <w:p w14:paraId="4C2E7045" w14:textId="7CF55F57" w:rsidR="00255F9E" w:rsidRDefault="00000000">
          <w:pPr>
            <w:pStyle w:val="TOC1"/>
            <w:tabs>
              <w:tab w:val="right" w:leader="dot" w:pos="9350"/>
            </w:tabs>
            <w:rPr>
              <w:rFonts w:eastAsiaTheme="minorEastAsia" w:cstheme="minorBidi"/>
              <w:b w:val="0"/>
              <w:bCs w:val="0"/>
              <w:i w:val="0"/>
              <w:iCs w:val="0"/>
              <w:noProof/>
            </w:rPr>
          </w:pPr>
          <w:hyperlink w:anchor="_Toc222761303" w:history="1">
            <w:r w:rsidR="00255F9E" w:rsidRPr="009B0676">
              <w:rPr>
                <w:rStyle w:val="Hyperlink"/>
                <w:noProof/>
              </w:rPr>
              <w:t>Appendix E: Columns and Data Types</w:t>
            </w:r>
            <w:r w:rsidR="00255F9E">
              <w:rPr>
                <w:noProof/>
                <w:webHidden/>
              </w:rPr>
              <w:tab/>
            </w:r>
            <w:r w:rsidR="00255F9E">
              <w:rPr>
                <w:noProof/>
                <w:webHidden/>
              </w:rPr>
              <w:fldChar w:fldCharType="begin"/>
            </w:r>
            <w:r w:rsidR="00255F9E">
              <w:rPr>
                <w:noProof/>
                <w:webHidden/>
              </w:rPr>
              <w:instrText xml:space="preserve"> PAGEREF _Toc222761303 \h </w:instrText>
            </w:r>
            <w:r w:rsidR="00255F9E">
              <w:rPr>
                <w:noProof/>
                <w:webHidden/>
              </w:rPr>
            </w:r>
            <w:r w:rsidR="00255F9E">
              <w:rPr>
                <w:noProof/>
                <w:webHidden/>
              </w:rPr>
              <w:fldChar w:fldCharType="separate"/>
            </w:r>
            <w:r w:rsidR="00255F9E">
              <w:rPr>
                <w:noProof/>
                <w:webHidden/>
              </w:rPr>
              <w:t>16</w:t>
            </w:r>
            <w:r w:rsidR="00255F9E">
              <w:rPr>
                <w:noProof/>
                <w:webHidden/>
              </w:rPr>
              <w:fldChar w:fldCharType="end"/>
            </w:r>
          </w:hyperlink>
        </w:p>
        <w:p w14:paraId="2C95DBBD" w14:textId="0D70903E" w:rsidR="00255F9E" w:rsidRDefault="00000000">
          <w:pPr>
            <w:pStyle w:val="TOC1"/>
            <w:tabs>
              <w:tab w:val="right" w:leader="dot" w:pos="9350"/>
            </w:tabs>
            <w:rPr>
              <w:rFonts w:eastAsiaTheme="minorEastAsia" w:cstheme="minorBidi"/>
              <w:b w:val="0"/>
              <w:bCs w:val="0"/>
              <w:i w:val="0"/>
              <w:iCs w:val="0"/>
              <w:noProof/>
            </w:rPr>
          </w:pPr>
          <w:hyperlink w:anchor="_Toc222761304" w:history="1">
            <w:r w:rsidR="00255F9E" w:rsidRPr="009B0676">
              <w:rPr>
                <w:rStyle w:val="Hyperlink"/>
                <w:noProof/>
              </w:rPr>
              <w:t>AI Statement of Use</w:t>
            </w:r>
            <w:r w:rsidR="00255F9E">
              <w:rPr>
                <w:noProof/>
                <w:webHidden/>
              </w:rPr>
              <w:tab/>
            </w:r>
            <w:r w:rsidR="00255F9E">
              <w:rPr>
                <w:noProof/>
                <w:webHidden/>
              </w:rPr>
              <w:fldChar w:fldCharType="begin"/>
            </w:r>
            <w:r w:rsidR="00255F9E">
              <w:rPr>
                <w:noProof/>
                <w:webHidden/>
              </w:rPr>
              <w:instrText xml:space="preserve"> PAGEREF _Toc222761304 \h </w:instrText>
            </w:r>
            <w:r w:rsidR="00255F9E">
              <w:rPr>
                <w:noProof/>
                <w:webHidden/>
              </w:rPr>
            </w:r>
            <w:r w:rsidR="00255F9E">
              <w:rPr>
                <w:noProof/>
                <w:webHidden/>
              </w:rPr>
              <w:fldChar w:fldCharType="separate"/>
            </w:r>
            <w:r w:rsidR="00255F9E">
              <w:rPr>
                <w:noProof/>
                <w:webHidden/>
              </w:rPr>
              <w:t>26</w:t>
            </w:r>
            <w:r w:rsidR="00255F9E">
              <w:rPr>
                <w:noProof/>
                <w:webHidden/>
              </w:rPr>
              <w:fldChar w:fldCharType="end"/>
            </w:r>
          </w:hyperlink>
        </w:p>
        <w:p w14:paraId="0C1B9EE1" w14:textId="16B98061" w:rsidR="00255F9E" w:rsidRDefault="00000000">
          <w:pPr>
            <w:pStyle w:val="TOC1"/>
            <w:tabs>
              <w:tab w:val="right" w:leader="dot" w:pos="9350"/>
            </w:tabs>
            <w:rPr>
              <w:rFonts w:eastAsiaTheme="minorEastAsia" w:cstheme="minorBidi"/>
              <w:b w:val="0"/>
              <w:bCs w:val="0"/>
              <w:i w:val="0"/>
              <w:iCs w:val="0"/>
              <w:noProof/>
            </w:rPr>
          </w:pPr>
          <w:hyperlink w:anchor="_Toc222761305" w:history="1">
            <w:r w:rsidR="00255F9E" w:rsidRPr="009B0676">
              <w:rPr>
                <w:rStyle w:val="Hyperlink"/>
                <w:noProof/>
              </w:rPr>
              <w:t>Bibliography</w:t>
            </w:r>
            <w:r w:rsidR="00255F9E">
              <w:rPr>
                <w:noProof/>
                <w:webHidden/>
              </w:rPr>
              <w:tab/>
            </w:r>
            <w:r w:rsidR="00255F9E">
              <w:rPr>
                <w:noProof/>
                <w:webHidden/>
              </w:rPr>
              <w:fldChar w:fldCharType="begin"/>
            </w:r>
            <w:r w:rsidR="00255F9E">
              <w:rPr>
                <w:noProof/>
                <w:webHidden/>
              </w:rPr>
              <w:instrText xml:space="preserve"> PAGEREF _Toc222761305 \h </w:instrText>
            </w:r>
            <w:r w:rsidR="00255F9E">
              <w:rPr>
                <w:noProof/>
                <w:webHidden/>
              </w:rPr>
            </w:r>
            <w:r w:rsidR="00255F9E">
              <w:rPr>
                <w:noProof/>
                <w:webHidden/>
              </w:rPr>
              <w:fldChar w:fldCharType="separate"/>
            </w:r>
            <w:r w:rsidR="00255F9E">
              <w:rPr>
                <w:noProof/>
                <w:webHidden/>
              </w:rPr>
              <w:t>26</w:t>
            </w:r>
            <w:r w:rsidR="00255F9E">
              <w:rPr>
                <w:noProof/>
                <w:webHidden/>
              </w:rPr>
              <w:fldChar w:fldCharType="end"/>
            </w:r>
          </w:hyperlink>
        </w:p>
        <w:p w14:paraId="22CEAF49" w14:textId="1AAAE094"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384A6800" w14:textId="7A2AE253" w:rsidR="005D6329" w:rsidRDefault="00D56CE3" w:rsidP="005D6329">
      <w:pPr>
        <w:pStyle w:val="Heading1"/>
      </w:pPr>
      <w:bookmarkStart w:id="0" w:name="_Toc222761251"/>
      <w:r>
        <w:lastRenderedPageBreak/>
        <w:t xml:space="preserve">Section 1: </w:t>
      </w:r>
      <w:r w:rsidR="00492B0F">
        <w:t>Data Preparation</w:t>
      </w:r>
      <w:bookmarkEnd w:id="0"/>
    </w:p>
    <w:p w14:paraId="10FFE4DB" w14:textId="45E1970A" w:rsidR="002E0FDC" w:rsidRDefault="002E0FDC" w:rsidP="002E0FDC">
      <w:pPr>
        <w:pStyle w:val="Heading2"/>
        <w:numPr>
          <w:ilvl w:val="1"/>
          <w:numId w:val="22"/>
        </w:numPr>
      </w:pPr>
      <w:bookmarkStart w:id="1" w:name="_Toc222761252"/>
      <w:r>
        <w:t>Data Selection Rationale</w:t>
      </w:r>
      <w:bookmarkEnd w:id="1"/>
    </w:p>
    <w:p w14:paraId="66939B46" w14:textId="17476137" w:rsidR="00D56CE3" w:rsidRDefault="003550CA" w:rsidP="002E0FDC">
      <w:pPr>
        <w:pStyle w:val="Heading3"/>
      </w:pPr>
      <w:bookmarkStart w:id="2" w:name="_Toc222761253"/>
      <w:r>
        <w:t xml:space="preserve">Update to </w:t>
      </w:r>
      <w:r w:rsidR="007B54D2">
        <w:t xml:space="preserve">Data </w:t>
      </w:r>
      <w:r w:rsidR="00B63EF0">
        <w:t>Understanding</w:t>
      </w:r>
      <w:bookmarkEnd w:id="2"/>
    </w:p>
    <w:p w14:paraId="55EE67D9" w14:textId="492C06B8" w:rsidR="00DF6733" w:rsidRPr="00DF6733" w:rsidRDefault="00DF6733" w:rsidP="00DF6733">
      <w:pPr>
        <w:pStyle w:val="Heading4"/>
      </w:pPr>
      <w:r>
        <w:t>Driver Age Variables</w:t>
      </w:r>
    </w:p>
    <w:p w14:paraId="42370816" w14:textId="12E5554C" w:rsidR="00255F9E" w:rsidRDefault="00A22B29" w:rsidP="0070212B">
      <w:pPr>
        <w:spacing w:before="120" w:after="120"/>
      </w:pPr>
      <w:r>
        <w:t>R. Ranieri</w:t>
      </w:r>
      <w:r w:rsidR="00077ED4">
        <w:t xml:space="preserve"> (personal communication, February 19, 2026)</w:t>
      </w:r>
      <w:r>
        <w:t xml:space="preserve">, </w:t>
      </w:r>
      <w:r w:rsidRPr="00A22B29">
        <w:t>Crash Analysis Manager</w:t>
      </w:r>
      <w:r>
        <w:t xml:space="preserve"> for PennDOT</w:t>
      </w:r>
      <w:r w:rsidR="00077ED4">
        <w:t xml:space="preserve">, confirmed </w:t>
      </w:r>
      <w:r w:rsidR="00255F9E">
        <w:t xml:space="preserve">that variables in the </w:t>
      </w:r>
      <w:r w:rsidR="00077ED4">
        <w:t xml:space="preserve">FLAGS dataset </w:t>
      </w:r>
      <w:r w:rsidR="00255F9E">
        <w:t>are</w:t>
      </w:r>
      <w:r w:rsidR="00077ED4">
        <w:t xml:space="preserve"> derived from all collection datasets</w:t>
      </w:r>
      <w:r w:rsidR="00255F9E">
        <w:t>—COMMVEH, CYCLE, PERSON, ROADWAY, TRAILVEH, VEHICLE—</w:t>
      </w:r>
      <w:r w:rsidR="00077ED4">
        <w:t>from the Pennsylvania Crash Information Tool (</w:t>
      </w:r>
      <w:r w:rsidR="00077ED4" w:rsidRPr="00A16594">
        <w:rPr>
          <w:i/>
          <w:iCs/>
        </w:rPr>
        <w:t>Pennsylvania Crash Information Tool</w:t>
      </w:r>
      <w:r w:rsidR="00077ED4" w:rsidRPr="00A16594">
        <w:t>, n.d.).</w:t>
      </w:r>
      <w:r w:rsidR="00255F9E">
        <w:t xml:space="preserve"> </w:t>
      </w:r>
    </w:p>
    <w:p w14:paraId="0095CC23" w14:textId="13011162" w:rsidR="00255F9E" w:rsidRDefault="00B8149F" w:rsidP="0070212B">
      <w:pPr>
        <w:spacing w:before="120" w:after="120"/>
      </w:pPr>
      <w:r>
        <w:t xml:space="preserve">R. </w:t>
      </w:r>
      <w:r w:rsidR="00C709B2">
        <w:t xml:space="preserve">Ranieri also stated that the DRIVER_COUNT_&lt;age&gt; variables </w:t>
      </w:r>
      <w:r w:rsidR="007354D0">
        <w:t xml:space="preserve">in CRASH </w:t>
      </w:r>
      <w:r w:rsidR="00C709B2">
        <w:t xml:space="preserve">were </w:t>
      </w:r>
      <w:r>
        <w:t xml:space="preserve">also </w:t>
      </w:r>
      <w:r w:rsidR="00C709B2">
        <w:t xml:space="preserve">derived from the PERSON collection table. </w:t>
      </w:r>
      <w:r w:rsidR="00325405">
        <w:t>R. Ranieri suggests that i</w:t>
      </w:r>
      <w:r w:rsidR="00C709B2">
        <w:t xml:space="preserve">f there are discrepancies between the </w:t>
      </w:r>
      <w:r w:rsidR="007354D0">
        <w:t xml:space="preserve">DRIVER_&lt;age&gt; variables in FLAGS and the corresponding </w:t>
      </w:r>
      <w:r w:rsidR="00C709B2">
        <w:t>DRIVER_COUNT_&lt;age&gt; variables in CRASH, th</w:t>
      </w:r>
      <w:r w:rsidR="00325405">
        <w:t>o</w:t>
      </w:r>
      <w:r w:rsidR="00C709B2">
        <w:t xml:space="preserve">se </w:t>
      </w:r>
      <w:r w:rsidR="007354D0">
        <w:t>values could be derived directly from</w:t>
      </w:r>
      <w:r w:rsidR="00C709B2">
        <w:t xml:space="preserve"> the PERSON table. </w:t>
      </w:r>
      <w:r w:rsidR="0016331D">
        <w:t xml:space="preserve">After evaluating missingness for AGE in PERSON, </w:t>
      </w:r>
      <w:r w:rsidR="00413E89">
        <w:t>it was determined that it</w:t>
      </w:r>
      <w:r w:rsidR="0016331D">
        <w:t xml:space="preserve"> does not make sense to evaluate age as a covariant with aggressive driving. Age is </w:t>
      </w:r>
      <w:r w:rsidR="00D56C09">
        <w:t>unknown</w:t>
      </w:r>
      <w:r w:rsidR="0016331D">
        <w:t xml:space="preserve"> (</w:t>
      </w:r>
      <w:r w:rsidR="00EF2CD1">
        <w:t>PERSON.</w:t>
      </w:r>
      <w:r w:rsidR="0016331D">
        <w:t>AGE=99) for 49.5% of drivers (</w:t>
      </w:r>
      <w:r w:rsidR="00EF2CD1">
        <w:t>PERSON.</w:t>
      </w:r>
      <w:r w:rsidR="0016331D">
        <w:t>PERSON_TYPE=1).</w:t>
      </w:r>
      <w:r w:rsidR="00EF2CD1">
        <w:t xml:space="preserve"> </w:t>
      </w:r>
      <w:r w:rsidR="00413E89">
        <w:t>T</w:t>
      </w:r>
      <w:r w:rsidR="00D56C09">
        <w:t>his breaks down to AGE being unknown for 34% of drivers of motor vehicles in transit and for 65.9% of drivers of hit and run.</w:t>
      </w:r>
    </w:p>
    <w:p w14:paraId="0D84BBC2" w14:textId="18FB28DE" w:rsidR="0070212B" w:rsidRDefault="00DF6733" w:rsidP="00DF6733">
      <w:pPr>
        <w:pStyle w:val="Heading4"/>
      </w:pPr>
      <w:r>
        <w:t>Aggressive Driving Variables</w:t>
      </w:r>
    </w:p>
    <w:p w14:paraId="2F7E4815" w14:textId="7E2E248E" w:rsidR="004D3F9B" w:rsidRDefault="00B70F55" w:rsidP="0070212B">
      <w:pPr>
        <w:spacing w:before="120" w:after="120"/>
      </w:pPr>
      <w:r>
        <w:t xml:space="preserve">R. Ranieri (personal communication, February 19, 2026) confirmed </w:t>
      </w:r>
      <w:r w:rsidR="004D3F9B">
        <w:t xml:space="preserve">that </w:t>
      </w:r>
      <w:r>
        <w:t xml:space="preserve">the behaviors </w:t>
      </w:r>
      <w:r w:rsidR="004D3F9B">
        <w:t xml:space="preserve">in </w:t>
      </w:r>
      <w:r w:rsidR="00F26622">
        <w:t>t</w:t>
      </w:r>
      <w:r w:rsidR="004D3F9B">
        <w:t>he following table</w:t>
      </w:r>
      <w:r>
        <w:t xml:space="preserve"> </w:t>
      </w:r>
      <w:r w:rsidR="004D3F9B">
        <w:t xml:space="preserve">are </w:t>
      </w:r>
      <w:r>
        <w:t>classif</w:t>
      </w:r>
      <w:r w:rsidR="004D3F9B">
        <w:t>ied</w:t>
      </w:r>
      <w:r>
        <w:t xml:space="preserve"> as aggressive driving </w:t>
      </w:r>
      <w:r w:rsidR="004D3F9B">
        <w:t>and mapped each behavior to a FLAGS variable, if one exists. The public dataset does not contain a FLAGS variable for every aggressive driving behavior.</w:t>
      </w:r>
    </w:p>
    <w:tbl>
      <w:tblPr>
        <w:tblStyle w:val="ListTable2-Accent3"/>
        <w:tblW w:w="0" w:type="auto"/>
        <w:tblLook w:val="04A0" w:firstRow="1" w:lastRow="0" w:firstColumn="1" w:lastColumn="0" w:noHBand="0" w:noVBand="1"/>
      </w:tblPr>
      <w:tblGrid>
        <w:gridCol w:w="5670"/>
        <w:gridCol w:w="3680"/>
      </w:tblGrid>
      <w:tr w:rsidR="004D3F9B" w:rsidRPr="00243B27" w14:paraId="62EABFC5" w14:textId="77777777" w:rsidTr="00243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278D5AB2" w14:textId="0F26C387" w:rsidR="004D3F9B" w:rsidRPr="00243B27" w:rsidRDefault="004D3F9B" w:rsidP="0070212B">
            <w:pPr>
              <w:spacing w:before="120" w:after="120"/>
            </w:pPr>
            <w:r w:rsidRPr="00243B27">
              <w:t>Behavior</w:t>
            </w:r>
          </w:p>
        </w:tc>
        <w:tc>
          <w:tcPr>
            <w:tcW w:w="3680" w:type="dxa"/>
          </w:tcPr>
          <w:p w14:paraId="74DD253E" w14:textId="55C5FE1A" w:rsidR="004D3F9B" w:rsidRPr="00243B27" w:rsidRDefault="008A77D6" w:rsidP="0070212B">
            <w:pPr>
              <w:spacing w:before="120" w:after="120"/>
              <w:cnfStyle w:val="100000000000" w:firstRow="1" w:lastRow="0" w:firstColumn="0" w:lastColumn="0" w:oddVBand="0" w:evenVBand="0" w:oddHBand="0" w:evenHBand="0" w:firstRowFirstColumn="0" w:firstRowLastColumn="0" w:lastRowFirstColumn="0" w:lastRowLastColumn="0"/>
            </w:pPr>
            <w:r>
              <w:t xml:space="preserve">Corresponding </w:t>
            </w:r>
            <w:r w:rsidR="004D3F9B" w:rsidRPr="00243B27">
              <w:t>FLAGS Variable</w:t>
            </w:r>
          </w:p>
        </w:tc>
      </w:tr>
      <w:tr w:rsidR="004D3F9B" w:rsidRPr="00F26622" w14:paraId="3A198B1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2CBD955" w14:textId="339832EF" w:rsidR="004D3F9B" w:rsidRPr="00F26622" w:rsidRDefault="004D3F9B" w:rsidP="0070212B">
            <w:pPr>
              <w:spacing w:before="120" w:after="120"/>
              <w:rPr>
                <w:sz w:val="20"/>
                <w:szCs w:val="20"/>
              </w:rPr>
            </w:pPr>
            <w:r w:rsidRPr="00F26622">
              <w:rPr>
                <w:color w:val="000000" w:themeColor="text1"/>
                <w:sz w:val="20"/>
                <w:szCs w:val="20"/>
              </w:rPr>
              <w:t xml:space="preserve">Making illegal </w:t>
            </w:r>
            <w:proofErr w:type="spellStart"/>
            <w:r w:rsidRPr="00F26622">
              <w:rPr>
                <w:color w:val="000000" w:themeColor="text1"/>
                <w:sz w:val="20"/>
                <w:szCs w:val="20"/>
              </w:rPr>
              <w:t>u-turn</w:t>
            </w:r>
            <w:proofErr w:type="spellEnd"/>
          </w:p>
        </w:tc>
        <w:tc>
          <w:tcPr>
            <w:tcW w:w="3680" w:type="dxa"/>
          </w:tcPr>
          <w:p w14:paraId="415D79E1" w14:textId="77777777" w:rsidR="004D3F9B" w:rsidRPr="00F26622" w:rsidRDefault="004D3F9B" w:rsidP="0070212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4D3F9B" w:rsidRPr="00F26622" w14:paraId="0BAF48A9"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00F925AF" w14:textId="6D1C3DF4" w:rsidR="004D3F9B" w:rsidRPr="00F26622" w:rsidRDefault="004D3F9B" w:rsidP="0070212B">
            <w:pPr>
              <w:spacing w:before="120" w:after="120"/>
              <w:rPr>
                <w:sz w:val="20"/>
                <w:szCs w:val="20"/>
              </w:rPr>
            </w:pPr>
            <w:r w:rsidRPr="00F26622">
              <w:rPr>
                <w:color w:val="000000" w:themeColor="text1"/>
                <w:sz w:val="20"/>
                <w:szCs w:val="20"/>
              </w:rPr>
              <w:t>Improper/careless turning</w:t>
            </w:r>
          </w:p>
        </w:tc>
        <w:tc>
          <w:tcPr>
            <w:tcW w:w="3680" w:type="dxa"/>
          </w:tcPr>
          <w:p w14:paraId="71274C84" w14:textId="77777777" w:rsidR="004D3F9B" w:rsidRPr="00F26622" w:rsidRDefault="004D3F9B" w:rsidP="0070212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r>
      <w:tr w:rsidR="004D3F9B" w:rsidRPr="00F26622" w14:paraId="1FC62921"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E833F34" w14:textId="1ED086FD" w:rsidR="004D3F9B" w:rsidRPr="00F26622" w:rsidRDefault="004D3F9B" w:rsidP="0070212B">
            <w:pPr>
              <w:spacing w:before="120" w:after="120"/>
              <w:rPr>
                <w:sz w:val="20"/>
                <w:szCs w:val="20"/>
              </w:rPr>
            </w:pPr>
            <w:r w:rsidRPr="00F26622">
              <w:rPr>
                <w:color w:val="000000" w:themeColor="text1"/>
                <w:sz w:val="20"/>
                <w:szCs w:val="20"/>
              </w:rPr>
              <w:t>Turning from wrong lane</w:t>
            </w:r>
          </w:p>
        </w:tc>
        <w:tc>
          <w:tcPr>
            <w:tcW w:w="3680" w:type="dxa"/>
          </w:tcPr>
          <w:p w14:paraId="6C1C967D" w14:textId="77777777" w:rsidR="004D3F9B" w:rsidRPr="00F26622" w:rsidRDefault="004D3F9B" w:rsidP="0070212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4D3F9B" w:rsidRPr="00F26622" w14:paraId="432780F3"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1024AA3D" w14:textId="65887108" w:rsidR="004D3F9B" w:rsidRPr="00F26622" w:rsidRDefault="004D3F9B" w:rsidP="0070212B">
            <w:pPr>
              <w:spacing w:before="120" w:after="120"/>
              <w:rPr>
                <w:sz w:val="20"/>
                <w:szCs w:val="20"/>
              </w:rPr>
            </w:pPr>
            <w:r w:rsidRPr="00F26622">
              <w:rPr>
                <w:color w:val="000000" w:themeColor="text1"/>
                <w:sz w:val="20"/>
                <w:szCs w:val="20"/>
              </w:rPr>
              <w:t>Proceeding w/o clearance after stop</w:t>
            </w:r>
          </w:p>
        </w:tc>
        <w:tc>
          <w:tcPr>
            <w:tcW w:w="3680" w:type="dxa"/>
          </w:tcPr>
          <w:p w14:paraId="69A39211" w14:textId="6F627FAF" w:rsidR="004D3F9B" w:rsidRPr="00F26622" w:rsidRDefault="004D3F9B" w:rsidP="0070212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F26622">
              <w:rPr>
                <w:color w:val="000000" w:themeColor="text1"/>
                <w:sz w:val="20"/>
                <w:szCs w:val="20"/>
              </w:rPr>
              <w:t>NO_CLEARANCE</w:t>
            </w:r>
          </w:p>
        </w:tc>
      </w:tr>
      <w:tr w:rsidR="004D3F9B" w:rsidRPr="00F26622" w14:paraId="6220598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8ABDE5" w14:textId="31F1AC0A" w:rsidR="004D3F9B" w:rsidRPr="00F26622" w:rsidRDefault="004D3F9B" w:rsidP="0070212B">
            <w:pPr>
              <w:spacing w:before="120" w:after="120"/>
              <w:rPr>
                <w:sz w:val="20"/>
                <w:szCs w:val="20"/>
              </w:rPr>
            </w:pPr>
            <w:r w:rsidRPr="00F26622">
              <w:rPr>
                <w:color w:val="000000" w:themeColor="text1"/>
                <w:sz w:val="20"/>
                <w:szCs w:val="20"/>
              </w:rPr>
              <w:t>Running stop sign</w:t>
            </w:r>
          </w:p>
        </w:tc>
        <w:tc>
          <w:tcPr>
            <w:tcW w:w="3680" w:type="dxa"/>
          </w:tcPr>
          <w:p w14:paraId="2EA3EF4E" w14:textId="2E8B5A62" w:rsidR="004D3F9B" w:rsidRPr="00F26622" w:rsidRDefault="004D3F9B" w:rsidP="0070212B">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F26622">
              <w:rPr>
                <w:color w:val="000000" w:themeColor="text1"/>
                <w:sz w:val="20"/>
                <w:szCs w:val="20"/>
              </w:rPr>
              <w:t>RUNNING_STOP_SIGN</w:t>
            </w:r>
          </w:p>
        </w:tc>
      </w:tr>
      <w:tr w:rsidR="004D3F9B" w:rsidRPr="00F26622" w14:paraId="1EBCFFEE"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8EAAC90" w14:textId="19B73FA9" w:rsidR="004D3F9B" w:rsidRPr="00F26622" w:rsidRDefault="00424856" w:rsidP="0070212B">
            <w:pPr>
              <w:spacing w:before="120" w:after="120"/>
              <w:rPr>
                <w:color w:val="000000" w:themeColor="text1"/>
                <w:sz w:val="20"/>
                <w:szCs w:val="20"/>
              </w:rPr>
            </w:pPr>
            <w:r w:rsidRPr="00F26622">
              <w:rPr>
                <w:color w:val="000000" w:themeColor="text1"/>
                <w:sz w:val="20"/>
                <w:szCs w:val="20"/>
              </w:rPr>
              <w:t>Running red light</w:t>
            </w:r>
          </w:p>
        </w:tc>
        <w:tc>
          <w:tcPr>
            <w:tcW w:w="3680" w:type="dxa"/>
          </w:tcPr>
          <w:p w14:paraId="5DEB1622" w14:textId="77777777" w:rsidR="004D3F9B" w:rsidRPr="00F26622" w:rsidRDefault="004D3F9B" w:rsidP="0070212B">
            <w:pPr>
              <w:spacing w:before="120" w:after="12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D3F9B" w:rsidRPr="00F26622" w14:paraId="5B0C0D4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FFDF3EE" w14:textId="1BDDA21F" w:rsidR="004D3F9B" w:rsidRPr="00F26622" w:rsidRDefault="00424856" w:rsidP="0070212B">
            <w:pPr>
              <w:spacing w:before="120" w:after="120"/>
              <w:rPr>
                <w:color w:val="000000" w:themeColor="text1"/>
                <w:sz w:val="20"/>
                <w:szCs w:val="20"/>
              </w:rPr>
            </w:pPr>
            <w:r w:rsidRPr="00F26622">
              <w:rPr>
                <w:color w:val="000000" w:themeColor="text1"/>
                <w:sz w:val="20"/>
                <w:szCs w:val="20"/>
              </w:rPr>
              <w:t>Failure to respond to other traffic control device</w:t>
            </w:r>
          </w:p>
        </w:tc>
        <w:tc>
          <w:tcPr>
            <w:tcW w:w="3680" w:type="dxa"/>
          </w:tcPr>
          <w:p w14:paraId="2C83E59A" w14:textId="0C38B8C7" w:rsidR="004D3F9B" w:rsidRPr="00F26622" w:rsidRDefault="00424856" w:rsidP="0070212B">
            <w:pPr>
              <w:spacing w:before="120" w:after="12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F26622">
              <w:rPr>
                <w:color w:val="000000" w:themeColor="text1"/>
                <w:sz w:val="20"/>
                <w:szCs w:val="20"/>
              </w:rPr>
              <w:t>RUNNING_RED_LT</w:t>
            </w:r>
          </w:p>
        </w:tc>
      </w:tr>
      <w:tr w:rsidR="004D3F9B" w:rsidRPr="00F26622" w14:paraId="224D07D7"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900EF0C" w14:textId="590AC495" w:rsidR="004D3F9B" w:rsidRPr="00F26622" w:rsidRDefault="00424856" w:rsidP="0070212B">
            <w:pPr>
              <w:spacing w:before="120" w:after="120"/>
              <w:rPr>
                <w:color w:val="000000" w:themeColor="text1"/>
                <w:sz w:val="20"/>
                <w:szCs w:val="20"/>
              </w:rPr>
            </w:pPr>
            <w:r w:rsidRPr="00F26622">
              <w:rPr>
                <w:color w:val="000000" w:themeColor="text1"/>
                <w:sz w:val="20"/>
                <w:szCs w:val="20"/>
              </w:rPr>
              <w:t>Tailgating</w:t>
            </w:r>
          </w:p>
        </w:tc>
        <w:tc>
          <w:tcPr>
            <w:tcW w:w="3680" w:type="dxa"/>
          </w:tcPr>
          <w:p w14:paraId="33DF8DBB" w14:textId="291779B4" w:rsidR="004D3F9B" w:rsidRPr="00F26622" w:rsidRDefault="00424856" w:rsidP="0070212B">
            <w:pPr>
              <w:spacing w:before="120" w:after="12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TAILGATING</w:t>
            </w:r>
          </w:p>
        </w:tc>
      </w:tr>
      <w:tr w:rsidR="004D3F9B" w:rsidRPr="00F26622" w14:paraId="7162229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06DC99A6" w14:textId="07BD3E57" w:rsidR="004D3F9B" w:rsidRPr="00F26622" w:rsidRDefault="00424856" w:rsidP="0070212B">
            <w:pPr>
              <w:spacing w:before="120" w:after="120"/>
              <w:rPr>
                <w:color w:val="000000" w:themeColor="text1"/>
                <w:sz w:val="20"/>
                <w:szCs w:val="20"/>
              </w:rPr>
            </w:pPr>
            <w:r w:rsidRPr="00F26622">
              <w:rPr>
                <w:color w:val="000000" w:themeColor="text1"/>
                <w:sz w:val="20"/>
                <w:szCs w:val="20"/>
              </w:rPr>
              <w:t>Sudden slowing/stopping</w:t>
            </w:r>
          </w:p>
        </w:tc>
        <w:tc>
          <w:tcPr>
            <w:tcW w:w="3680" w:type="dxa"/>
          </w:tcPr>
          <w:p w14:paraId="57FF1F57" w14:textId="77777777" w:rsidR="004D3F9B" w:rsidRPr="00F26622" w:rsidRDefault="004D3F9B" w:rsidP="0070212B">
            <w:pPr>
              <w:spacing w:before="120" w:after="12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61254C3A"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6F18EED7" w14:textId="7B813646" w:rsidR="00424856" w:rsidRPr="00F26622" w:rsidRDefault="00424856" w:rsidP="0070212B">
            <w:pPr>
              <w:spacing w:before="120" w:after="120"/>
              <w:rPr>
                <w:color w:val="000000" w:themeColor="text1"/>
                <w:sz w:val="20"/>
                <w:szCs w:val="20"/>
              </w:rPr>
            </w:pPr>
            <w:r w:rsidRPr="00F26622">
              <w:rPr>
                <w:color w:val="000000" w:themeColor="text1"/>
                <w:sz w:val="20"/>
                <w:szCs w:val="20"/>
              </w:rPr>
              <w:t>Careless passing or lane change</w:t>
            </w:r>
          </w:p>
        </w:tc>
        <w:tc>
          <w:tcPr>
            <w:tcW w:w="3680" w:type="dxa"/>
          </w:tcPr>
          <w:p w14:paraId="2A8F93C9" w14:textId="77777777" w:rsidR="00424856" w:rsidRPr="00F26622" w:rsidRDefault="00424856" w:rsidP="0070212B">
            <w:pPr>
              <w:spacing w:before="120" w:after="12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D3F9B" w:rsidRPr="00F26622" w14:paraId="449B52D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608E27" w14:textId="0EE44D90" w:rsidR="004D3F9B" w:rsidRPr="00F26622" w:rsidRDefault="00424856" w:rsidP="0070212B">
            <w:pPr>
              <w:spacing w:before="120" w:after="120"/>
              <w:rPr>
                <w:color w:val="000000" w:themeColor="text1"/>
                <w:sz w:val="20"/>
                <w:szCs w:val="20"/>
              </w:rPr>
            </w:pPr>
            <w:r w:rsidRPr="00F26622">
              <w:rPr>
                <w:color w:val="000000" w:themeColor="text1"/>
                <w:sz w:val="20"/>
                <w:szCs w:val="20"/>
              </w:rPr>
              <w:lastRenderedPageBreak/>
              <w:t>Passing in no passing zone</w:t>
            </w:r>
          </w:p>
        </w:tc>
        <w:tc>
          <w:tcPr>
            <w:tcW w:w="3680" w:type="dxa"/>
          </w:tcPr>
          <w:p w14:paraId="5C3A5352" w14:textId="77777777" w:rsidR="004D3F9B" w:rsidRPr="00F26622" w:rsidRDefault="004D3F9B" w:rsidP="0070212B">
            <w:pPr>
              <w:spacing w:before="120" w:after="12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65DD0242"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3A0C4835" w14:textId="22045209" w:rsidR="00424856" w:rsidRPr="00F26622" w:rsidRDefault="00424856" w:rsidP="0070212B">
            <w:pPr>
              <w:spacing w:before="120" w:after="120"/>
              <w:rPr>
                <w:color w:val="000000" w:themeColor="text1"/>
                <w:sz w:val="20"/>
                <w:szCs w:val="20"/>
              </w:rPr>
            </w:pPr>
            <w:r w:rsidRPr="00F26622">
              <w:rPr>
                <w:color w:val="000000" w:themeColor="text1"/>
                <w:sz w:val="20"/>
                <w:szCs w:val="20"/>
              </w:rPr>
              <w:t>Making improper entrance to highway</w:t>
            </w:r>
          </w:p>
        </w:tc>
        <w:tc>
          <w:tcPr>
            <w:tcW w:w="3680" w:type="dxa"/>
          </w:tcPr>
          <w:p w14:paraId="043AFBDD" w14:textId="77777777" w:rsidR="00424856" w:rsidRPr="00F26622" w:rsidRDefault="00424856" w:rsidP="0070212B">
            <w:pPr>
              <w:spacing w:before="120" w:after="12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24856" w:rsidRPr="00F26622" w14:paraId="2F53F1DB"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3604B198" w14:textId="2CB305D5" w:rsidR="00424856" w:rsidRPr="00F26622" w:rsidRDefault="00424856" w:rsidP="0070212B">
            <w:pPr>
              <w:spacing w:before="120" w:after="120"/>
              <w:rPr>
                <w:color w:val="000000" w:themeColor="text1"/>
                <w:sz w:val="20"/>
                <w:szCs w:val="20"/>
              </w:rPr>
            </w:pPr>
            <w:r w:rsidRPr="00F26622">
              <w:rPr>
                <w:color w:val="000000" w:themeColor="text1"/>
                <w:sz w:val="20"/>
                <w:szCs w:val="20"/>
              </w:rPr>
              <w:t>Making improper exit from highway</w:t>
            </w:r>
          </w:p>
        </w:tc>
        <w:tc>
          <w:tcPr>
            <w:tcW w:w="3680" w:type="dxa"/>
          </w:tcPr>
          <w:p w14:paraId="6D1DE7D6" w14:textId="77777777" w:rsidR="00424856" w:rsidRPr="00F26622" w:rsidRDefault="00424856" w:rsidP="0070212B">
            <w:pPr>
              <w:spacing w:before="120" w:after="12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418C5044"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36B7EDB" w14:textId="51BFC66A" w:rsidR="00424856" w:rsidRPr="00F26622" w:rsidRDefault="00424856" w:rsidP="0070212B">
            <w:pPr>
              <w:spacing w:before="120" w:after="120"/>
              <w:rPr>
                <w:color w:val="000000" w:themeColor="text1"/>
                <w:sz w:val="20"/>
                <w:szCs w:val="20"/>
              </w:rPr>
            </w:pPr>
            <w:r w:rsidRPr="00F26622">
              <w:rPr>
                <w:color w:val="000000" w:themeColor="text1"/>
                <w:sz w:val="20"/>
                <w:szCs w:val="20"/>
              </w:rPr>
              <w:t>Speeding</w:t>
            </w:r>
          </w:p>
        </w:tc>
        <w:tc>
          <w:tcPr>
            <w:tcW w:w="3680" w:type="dxa"/>
          </w:tcPr>
          <w:p w14:paraId="7DEE7F08" w14:textId="36520005" w:rsidR="00424856" w:rsidRPr="00F26622" w:rsidRDefault="00424856" w:rsidP="0070212B">
            <w:pPr>
              <w:spacing w:before="120" w:after="12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SPEEDING</w:t>
            </w:r>
            <w:r w:rsidR="006B5EBC" w:rsidRPr="00F26622">
              <w:rPr>
                <w:sz w:val="20"/>
                <w:szCs w:val="20"/>
              </w:rPr>
              <w:t xml:space="preserve">, </w:t>
            </w:r>
            <w:r w:rsidR="006B5EBC" w:rsidRPr="00F26622">
              <w:rPr>
                <w:color w:val="000000" w:themeColor="text1"/>
                <w:sz w:val="20"/>
                <w:szCs w:val="20"/>
              </w:rPr>
              <w:t>SPEEDING_RELATED</w:t>
            </w:r>
            <w:r w:rsidR="006B5EBC" w:rsidRPr="00F26622">
              <w:rPr>
                <w:sz w:val="20"/>
                <w:szCs w:val="20"/>
                <w:vertAlign w:val="superscript"/>
              </w:rPr>
              <w:t>†</w:t>
            </w:r>
          </w:p>
        </w:tc>
      </w:tr>
      <w:tr w:rsidR="00424856" w:rsidRPr="00F26622" w14:paraId="0A18056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03CC1A8" w14:textId="1955D526" w:rsidR="00424856" w:rsidRPr="00F26622" w:rsidRDefault="00424856" w:rsidP="0070212B">
            <w:pPr>
              <w:spacing w:before="120" w:after="120"/>
              <w:rPr>
                <w:color w:val="000000" w:themeColor="text1"/>
                <w:sz w:val="20"/>
                <w:szCs w:val="20"/>
              </w:rPr>
            </w:pPr>
            <w:r w:rsidRPr="00F26622">
              <w:rPr>
                <w:color w:val="000000" w:themeColor="text1"/>
                <w:sz w:val="20"/>
                <w:szCs w:val="20"/>
              </w:rPr>
              <w:t>Driving too fast for conditions</w:t>
            </w:r>
          </w:p>
        </w:tc>
        <w:tc>
          <w:tcPr>
            <w:tcW w:w="3680" w:type="dxa"/>
          </w:tcPr>
          <w:p w14:paraId="15DE3EB3" w14:textId="11AE9100" w:rsidR="00424856" w:rsidRPr="00F26622" w:rsidRDefault="00424856" w:rsidP="0070212B">
            <w:pPr>
              <w:spacing w:before="120" w:after="12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F26622">
              <w:rPr>
                <w:color w:val="000000" w:themeColor="text1"/>
                <w:sz w:val="20"/>
                <w:szCs w:val="20"/>
              </w:rPr>
              <w:t>SPEEDING_RELATED</w:t>
            </w:r>
            <w:r w:rsidRPr="00F26622">
              <w:rPr>
                <w:sz w:val="20"/>
                <w:szCs w:val="20"/>
                <w:vertAlign w:val="superscript"/>
              </w:rPr>
              <w:t>†</w:t>
            </w:r>
          </w:p>
        </w:tc>
      </w:tr>
      <w:tr w:rsidR="00424856" w:rsidRPr="00F26622" w14:paraId="18813415" w14:textId="77777777" w:rsidTr="00243B27">
        <w:trPr>
          <w:trHeight w:val="243"/>
        </w:trPr>
        <w:tc>
          <w:tcPr>
            <w:cnfStyle w:val="001000000000" w:firstRow="0" w:lastRow="0" w:firstColumn="1" w:lastColumn="0" w:oddVBand="0" w:evenVBand="0" w:oddHBand="0" w:evenHBand="0" w:firstRowFirstColumn="0" w:firstRowLastColumn="0" w:lastRowFirstColumn="0" w:lastRowLastColumn="0"/>
            <w:tcW w:w="5670" w:type="dxa"/>
          </w:tcPr>
          <w:p w14:paraId="6105E5D8" w14:textId="2F7BBE89" w:rsidR="00424856" w:rsidRPr="00F26622" w:rsidRDefault="006B5EBC" w:rsidP="0070212B">
            <w:pPr>
              <w:spacing w:before="120" w:after="120"/>
              <w:rPr>
                <w:color w:val="000000" w:themeColor="text1"/>
                <w:sz w:val="20"/>
                <w:szCs w:val="20"/>
              </w:rPr>
            </w:pPr>
            <w:r w:rsidRPr="00F26622">
              <w:rPr>
                <w:color w:val="000000" w:themeColor="text1"/>
                <w:sz w:val="20"/>
                <w:szCs w:val="20"/>
              </w:rPr>
              <w:t>Driver fleeing police</w:t>
            </w:r>
          </w:p>
        </w:tc>
        <w:tc>
          <w:tcPr>
            <w:tcW w:w="3680" w:type="dxa"/>
          </w:tcPr>
          <w:p w14:paraId="3A4F8A80" w14:textId="4C21F1D9" w:rsidR="00424856" w:rsidRPr="00F26622" w:rsidRDefault="006B5EBC" w:rsidP="0070212B">
            <w:pPr>
              <w:spacing w:before="120" w:after="12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SPEEDING_RELATED</w:t>
            </w:r>
            <w:r w:rsidRPr="00F26622">
              <w:rPr>
                <w:sz w:val="20"/>
                <w:szCs w:val="20"/>
                <w:vertAlign w:val="superscript"/>
              </w:rPr>
              <w:t>†</w:t>
            </w:r>
          </w:p>
        </w:tc>
      </w:tr>
    </w:tbl>
    <w:p w14:paraId="4613F479" w14:textId="65784CF0" w:rsidR="006B5EBC" w:rsidRDefault="006B5EBC" w:rsidP="00A6662B">
      <w:pPr>
        <w:pStyle w:val="Heading3"/>
      </w:pPr>
      <w:bookmarkStart w:id="3" w:name="_Toc222761254"/>
      <w:r w:rsidRPr="006B5EBC">
        <w:t>†</w:t>
      </w:r>
      <w:r>
        <w:rPr>
          <w:vertAlign w:val="superscript"/>
        </w:rPr>
        <w:t xml:space="preserve"> </w:t>
      </w:r>
      <w:r w:rsidRPr="004D3F9B">
        <w:rPr>
          <w:rFonts w:cs="Times New Roman"/>
          <w:color w:val="000000" w:themeColor="text1"/>
        </w:rPr>
        <w:t>SPEEDING_RELATED encompasses all three of speeding, driving too fast for conditions, and driver fleeing police</w:t>
      </w:r>
      <w:r w:rsidR="008F377A">
        <w:rPr>
          <w:rFonts w:cs="Times New Roman"/>
          <w:color w:val="000000" w:themeColor="text1"/>
        </w:rPr>
        <w:t xml:space="preserve"> (</w:t>
      </w:r>
      <w:r w:rsidR="008F377A" w:rsidRPr="008F377A">
        <w:rPr>
          <w:rFonts w:cs="Times New Roman"/>
          <w:color w:val="000000" w:themeColor="text1"/>
        </w:rPr>
        <w:t>R. Ranieri</w:t>
      </w:r>
      <w:r w:rsidR="008F377A">
        <w:rPr>
          <w:rFonts w:cs="Times New Roman"/>
          <w:color w:val="000000" w:themeColor="text1"/>
        </w:rPr>
        <w:t>,</w:t>
      </w:r>
      <w:r w:rsidR="008F377A" w:rsidRPr="008F377A">
        <w:rPr>
          <w:rFonts w:cs="Times New Roman"/>
          <w:color w:val="000000" w:themeColor="text1"/>
        </w:rPr>
        <w:t xml:space="preserve"> personal communication, February 19, 2026)</w:t>
      </w:r>
    </w:p>
    <w:p w14:paraId="00CC12CC" w14:textId="7A771956" w:rsidR="002E0FDC" w:rsidRDefault="002E0FDC" w:rsidP="00A6662B">
      <w:pPr>
        <w:pStyle w:val="Heading3"/>
      </w:pPr>
      <w:r>
        <w:t>Variable Selection</w:t>
      </w:r>
      <w:bookmarkEnd w:id="3"/>
    </w:p>
    <w:p w14:paraId="75047154" w14:textId="51F62B5B" w:rsidR="00E61E4A" w:rsidRDefault="00E61E4A" w:rsidP="00E61E4A">
      <w:r>
        <w:t>The variables selected for analysis</w:t>
      </w:r>
      <w:r w:rsidR="00243B27">
        <w:t>, their source, and reason for selection are provided below.</w:t>
      </w:r>
    </w:p>
    <w:tbl>
      <w:tblPr>
        <w:tblStyle w:val="ListTable2-Accent3"/>
        <w:tblW w:w="0" w:type="auto"/>
        <w:tblLook w:val="04A0" w:firstRow="1" w:lastRow="0" w:firstColumn="1" w:lastColumn="0" w:noHBand="0" w:noVBand="1"/>
      </w:tblPr>
      <w:tblGrid>
        <w:gridCol w:w="3415"/>
        <w:gridCol w:w="1440"/>
        <w:gridCol w:w="4495"/>
      </w:tblGrid>
      <w:tr w:rsidR="000108E9" w:rsidRPr="0093514B" w14:paraId="5C8E9841" w14:textId="77777777" w:rsidTr="00243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10F1D653" w14:textId="291B6901" w:rsidR="000108E9" w:rsidRPr="0093514B" w:rsidRDefault="000108E9" w:rsidP="00E61E4A">
            <w:pPr>
              <w:rPr>
                <w:sz w:val="22"/>
                <w:szCs w:val="22"/>
              </w:rPr>
            </w:pPr>
            <w:r w:rsidRPr="0093514B">
              <w:rPr>
                <w:sz w:val="22"/>
                <w:szCs w:val="22"/>
              </w:rPr>
              <w:t>Variable</w:t>
            </w:r>
          </w:p>
        </w:tc>
        <w:tc>
          <w:tcPr>
            <w:tcW w:w="1440" w:type="dxa"/>
          </w:tcPr>
          <w:p w14:paraId="28B7E514" w14:textId="12AA47EF" w:rsidR="000108E9" w:rsidRPr="0093514B" w:rsidRDefault="00E75D32" w:rsidP="00E61E4A">
            <w:pPr>
              <w:cnfStyle w:val="100000000000" w:firstRow="1" w:lastRow="0" w:firstColumn="0" w:lastColumn="0" w:oddVBand="0" w:evenVBand="0" w:oddHBand="0" w:evenHBand="0" w:firstRowFirstColumn="0" w:firstRowLastColumn="0" w:lastRowFirstColumn="0" w:lastRowLastColumn="0"/>
              <w:rPr>
                <w:sz w:val="22"/>
                <w:szCs w:val="22"/>
              </w:rPr>
            </w:pPr>
            <w:r w:rsidRPr="0093514B">
              <w:rPr>
                <w:sz w:val="22"/>
                <w:szCs w:val="22"/>
              </w:rPr>
              <w:t>Source</w:t>
            </w:r>
          </w:p>
        </w:tc>
        <w:tc>
          <w:tcPr>
            <w:tcW w:w="4495" w:type="dxa"/>
          </w:tcPr>
          <w:p w14:paraId="31DBE936" w14:textId="5288E120" w:rsidR="000108E9" w:rsidRPr="0093514B" w:rsidRDefault="000108E9" w:rsidP="00E61E4A">
            <w:pPr>
              <w:cnfStyle w:val="100000000000" w:firstRow="1" w:lastRow="0" w:firstColumn="0" w:lastColumn="0" w:oddVBand="0" w:evenVBand="0" w:oddHBand="0" w:evenHBand="0" w:firstRowFirstColumn="0" w:firstRowLastColumn="0" w:lastRowFirstColumn="0" w:lastRowLastColumn="0"/>
              <w:rPr>
                <w:sz w:val="22"/>
                <w:szCs w:val="22"/>
              </w:rPr>
            </w:pPr>
            <w:r w:rsidRPr="0093514B">
              <w:rPr>
                <w:sz w:val="22"/>
                <w:szCs w:val="22"/>
              </w:rPr>
              <w:t>Reason</w:t>
            </w:r>
          </w:p>
        </w:tc>
      </w:tr>
      <w:tr w:rsidR="000108E9" w:rsidRPr="0093514B" w14:paraId="2F7A681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6573D512" w14:textId="1809DA4D" w:rsidR="000108E9" w:rsidRPr="009E43B3" w:rsidRDefault="000108E9" w:rsidP="000108E9">
            <w:pPr>
              <w:rPr>
                <w:sz w:val="18"/>
                <w:szCs w:val="18"/>
              </w:rPr>
            </w:pPr>
            <w:r w:rsidRPr="009E43B3">
              <w:rPr>
                <w:sz w:val="18"/>
                <w:szCs w:val="18"/>
              </w:rPr>
              <w:t>CRN</w:t>
            </w:r>
          </w:p>
        </w:tc>
        <w:tc>
          <w:tcPr>
            <w:tcW w:w="1440" w:type="dxa"/>
          </w:tcPr>
          <w:p w14:paraId="27C1FD1D" w14:textId="016A6B44"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CRASH</w:t>
            </w:r>
          </w:p>
        </w:tc>
        <w:tc>
          <w:tcPr>
            <w:tcW w:w="4495" w:type="dxa"/>
          </w:tcPr>
          <w:p w14:paraId="581818C0" w14:textId="44B82B19" w:rsidR="000108E9" w:rsidRPr="0093514B" w:rsidRDefault="00D549BC" w:rsidP="000108E9">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Primary key for merging and record selection</w:t>
            </w:r>
          </w:p>
        </w:tc>
      </w:tr>
      <w:tr w:rsidR="00633BD1" w:rsidRPr="0093514B" w14:paraId="17201F89"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3BF0C7F2" w14:textId="5530E20B" w:rsidR="00633BD1" w:rsidRPr="009E43B3" w:rsidRDefault="00633BD1" w:rsidP="000108E9">
            <w:pPr>
              <w:rPr>
                <w:sz w:val="18"/>
                <w:szCs w:val="18"/>
              </w:rPr>
            </w:pPr>
            <w:r w:rsidRPr="009E43B3">
              <w:rPr>
                <w:sz w:val="18"/>
                <w:szCs w:val="18"/>
              </w:rPr>
              <w:t>CRASH_DATE</w:t>
            </w:r>
          </w:p>
        </w:tc>
        <w:tc>
          <w:tcPr>
            <w:tcW w:w="1440" w:type="dxa"/>
          </w:tcPr>
          <w:p w14:paraId="1F33648F" w14:textId="39B9844B" w:rsidR="00633BD1" w:rsidRPr="009E43B3" w:rsidRDefault="00633BD1"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DERIVED</w:t>
            </w:r>
          </w:p>
        </w:tc>
        <w:tc>
          <w:tcPr>
            <w:tcW w:w="4495" w:type="dxa"/>
          </w:tcPr>
          <w:p w14:paraId="11A58D08" w14:textId="191A9672" w:rsidR="00633BD1" w:rsidRPr="0093514B" w:rsidRDefault="0074382F"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Timestamp </w:t>
            </w:r>
            <w:r w:rsidR="009D3906">
              <w:rPr>
                <w:sz w:val="20"/>
                <w:szCs w:val="20"/>
              </w:rPr>
              <w:t xml:space="preserve">derived </w:t>
            </w:r>
            <w:r>
              <w:rPr>
                <w:sz w:val="20"/>
                <w:szCs w:val="20"/>
              </w:rPr>
              <w:t>from CRASH_MONTH and CRASH_YEAR</w:t>
            </w:r>
          </w:p>
        </w:tc>
      </w:tr>
      <w:tr w:rsidR="000108E9" w:rsidRPr="0093514B" w14:paraId="350CA728"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05F77114" w14:textId="1830CA52" w:rsidR="000108E9" w:rsidRPr="009E43B3" w:rsidRDefault="00633BD1" w:rsidP="000108E9">
            <w:pPr>
              <w:rPr>
                <w:sz w:val="18"/>
                <w:szCs w:val="18"/>
              </w:rPr>
            </w:pPr>
            <w:r w:rsidRPr="009E43B3">
              <w:rPr>
                <w:sz w:val="18"/>
                <w:szCs w:val="18"/>
              </w:rPr>
              <w:t xml:space="preserve">CRASH_MONTH </w:t>
            </w:r>
          </w:p>
        </w:tc>
        <w:tc>
          <w:tcPr>
            <w:tcW w:w="1440" w:type="dxa"/>
          </w:tcPr>
          <w:p w14:paraId="00B9CD62" w14:textId="05AB271F"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CRASH</w:t>
            </w:r>
          </w:p>
        </w:tc>
        <w:tc>
          <w:tcPr>
            <w:tcW w:w="4495" w:type="dxa"/>
          </w:tcPr>
          <w:p w14:paraId="7308D628" w14:textId="3E106AED" w:rsidR="000108E9" w:rsidRPr="0093514B" w:rsidRDefault="00332B02" w:rsidP="000108E9">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To combine with CRASH_MONTH to create a timestamp</w:t>
            </w:r>
            <w:r w:rsidR="00F20607" w:rsidRPr="0093514B">
              <w:rPr>
                <w:sz w:val="20"/>
                <w:szCs w:val="20"/>
              </w:rPr>
              <w:t xml:space="preserve"> for time series analysis</w:t>
            </w:r>
          </w:p>
        </w:tc>
      </w:tr>
      <w:tr w:rsidR="000108E9" w:rsidRPr="0093514B" w14:paraId="28D3ACF0"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41757AAE" w14:textId="22CE7A04" w:rsidR="000108E9" w:rsidRPr="009E43B3" w:rsidRDefault="00633BD1" w:rsidP="000108E9">
            <w:pPr>
              <w:rPr>
                <w:sz w:val="18"/>
                <w:szCs w:val="18"/>
              </w:rPr>
            </w:pPr>
            <w:r w:rsidRPr="009E43B3">
              <w:rPr>
                <w:sz w:val="18"/>
                <w:szCs w:val="18"/>
              </w:rPr>
              <w:t>CRASH_YEAR</w:t>
            </w:r>
          </w:p>
        </w:tc>
        <w:tc>
          <w:tcPr>
            <w:tcW w:w="1440" w:type="dxa"/>
          </w:tcPr>
          <w:p w14:paraId="52F0342F" w14:textId="1208846A"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CRASH</w:t>
            </w:r>
          </w:p>
        </w:tc>
        <w:tc>
          <w:tcPr>
            <w:tcW w:w="4495" w:type="dxa"/>
          </w:tcPr>
          <w:p w14:paraId="640EDA25" w14:textId="7A212540" w:rsidR="000108E9" w:rsidRPr="0093514B" w:rsidRDefault="00332B02" w:rsidP="000108E9">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To combine with CRASH_YEAR to create a timestamp</w:t>
            </w:r>
            <w:r w:rsidR="00F20607" w:rsidRPr="0093514B">
              <w:rPr>
                <w:sz w:val="20"/>
                <w:szCs w:val="20"/>
              </w:rPr>
              <w:t xml:space="preserve"> for time series analysis</w:t>
            </w:r>
          </w:p>
        </w:tc>
      </w:tr>
      <w:tr w:rsidR="00A35B05" w:rsidRPr="0093514B" w14:paraId="4925D9B7"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529CD396" w14:textId="3E584B78" w:rsidR="00A35B05" w:rsidRPr="009E43B3" w:rsidRDefault="00A35B05" w:rsidP="000108E9">
            <w:pPr>
              <w:rPr>
                <w:sz w:val="18"/>
                <w:szCs w:val="18"/>
              </w:rPr>
            </w:pPr>
            <w:r>
              <w:rPr>
                <w:sz w:val="18"/>
                <w:szCs w:val="18"/>
              </w:rPr>
              <w:t>POST_COVID</w:t>
            </w:r>
          </w:p>
        </w:tc>
        <w:tc>
          <w:tcPr>
            <w:tcW w:w="1440" w:type="dxa"/>
          </w:tcPr>
          <w:p w14:paraId="656DFB68" w14:textId="131F8A09" w:rsidR="00A35B05" w:rsidRPr="009E43B3" w:rsidRDefault="001E25C3" w:rsidP="000108E9">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DERIVED</w:t>
            </w:r>
          </w:p>
        </w:tc>
        <w:tc>
          <w:tcPr>
            <w:tcW w:w="4495" w:type="dxa"/>
          </w:tcPr>
          <w:p w14:paraId="4752A8E3" w14:textId="0F4F5C64" w:rsidR="00A35B05" w:rsidRPr="0093514B" w:rsidRDefault="001E25C3"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Outcome variable as 1 if after March 30, 2020 and 0 if on or before March 30, 2020.</w:t>
            </w:r>
          </w:p>
        </w:tc>
      </w:tr>
      <w:tr w:rsidR="00A35B05" w:rsidRPr="0093514B" w14:paraId="6ED4A8B8"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7F216062" w14:textId="50E7FA6A" w:rsidR="00A35B05" w:rsidRPr="009E43B3" w:rsidRDefault="001E25C3" w:rsidP="000108E9">
            <w:pPr>
              <w:rPr>
                <w:sz w:val="18"/>
                <w:szCs w:val="18"/>
              </w:rPr>
            </w:pPr>
            <w:r>
              <w:rPr>
                <w:sz w:val="18"/>
                <w:szCs w:val="18"/>
              </w:rPr>
              <w:t>COVID</w:t>
            </w:r>
          </w:p>
        </w:tc>
        <w:tc>
          <w:tcPr>
            <w:tcW w:w="1440" w:type="dxa"/>
          </w:tcPr>
          <w:p w14:paraId="3E7B8AEF" w14:textId="4338A9CC" w:rsidR="00A35B05" w:rsidRPr="009E43B3" w:rsidRDefault="001E25C3"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DERIVED</w:t>
            </w:r>
          </w:p>
        </w:tc>
        <w:tc>
          <w:tcPr>
            <w:tcW w:w="4495" w:type="dxa"/>
          </w:tcPr>
          <w:p w14:paraId="248DCBEA" w14:textId="4A149AA9" w:rsidR="00A35B05" w:rsidRPr="0093514B" w:rsidRDefault="001E25C3"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Outcome variable as ‘</w:t>
            </w:r>
            <w:proofErr w:type="spellStart"/>
            <w:r>
              <w:rPr>
                <w:sz w:val="20"/>
                <w:szCs w:val="20"/>
              </w:rPr>
              <w:t>Post_COVID</w:t>
            </w:r>
            <w:proofErr w:type="spellEnd"/>
            <w:r>
              <w:rPr>
                <w:sz w:val="20"/>
                <w:szCs w:val="20"/>
              </w:rPr>
              <w:t>’ if after March 30, 2020 and ‘</w:t>
            </w:r>
            <w:proofErr w:type="spellStart"/>
            <w:r>
              <w:rPr>
                <w:sz w:val="20"/>
                <w:szCs w:val="20"/>
              </w:rPr>
              <w:t>Pre_COVID</w:t>
            </w:r>
            <w:proofErr w:type="spellEnd"/>
            <w:r>
              <w:rPr>
                <w:sz w:val="20"/>
                <w:szCs w:val="20"/>
              </w:rPr>
              <w:t>’ if on or before March 30, 2020.</w:t>
            </w:r>
          </w:p>
        </w:tc>
      </w:tr>
      <w:tr w:rsidR="0042035D" w:rsidRPr="0093514B" w14:paraId="5B03DAB7"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32037C0A" w14:textId="122A826F" w:rsidR="0042035D" w:rsidRPr="009E43B3" w:rsidRDefault="0042035D" w:rsidP="0042035D">
            <w:pPr>
              <w:rPr>
                <w:sz w:val="18"/>
                <w:szCs w:val="18"/>
              </w:rPr>
            </w:pPr>
            <w:r w:rsidRPr="009E43B3">
              <w:rPr>
                <w:sz w:val="18"/>
                <w:szCs w:val="18"/>
              </w:rPr>
              <w:t>CRN</w:t>
            </w:r>
          </w:p>
        </w:tc>
        <w:tc>
          <w:tcPr>
            <w:tcW w:w="1440" w:type="dxa"/>
          </w:tcPr>
          <w:p w14:paraId="4ABA59EF" w14:textId="69922CEE" w:rsidR="0042035D" w:rsidRPr="009E43B3" w:rsidRDefault="0042035D" w:rsidP="0042035D">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4495" w:type="dxa"/>
          </w:tcPr>
          <w:p w14:paraId="6A18F88B" w14:textId="3A47589A" w:rsidR="0042035D" w:rsidRPr="0093514B" w:rsidRDefault="00D549BC" w:rsidP="0042035D">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Primary and foreign key for merging</w:t>
            </w:r>
          </w:p>
        </w:tc>
      </w:tr>
      <w:tr w:rsidR="000108E9" w:rsidRPr="0093514B" w14:paraId="67BCCF67"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2EDF2A7C" w14:textId="16245AB1" w:rsidR="000108E9" w:rsidRPr="009E43B3" w:rsidRDefault="000108E9" w:rsidP="000108E9">
            <w:pPr>
              <w:rPr>
                <w:sz w:val="18"/>
                <w:szCs w:val="18"/>
              </w:rPr>
            </w:pPr>
            <w:r w:rsidRPr="004F72C2">
              <w:rPr>
                <w:sz w:val="18"/>
                <w:szCs w:val="18"/>
              </w:rPr>
              <w:t>AGGRESSIVE_DRIVING</w:t>
            </w:r>
          </w:p>
        </w:tc>
        <w:tc>
          <w:tcPr>
            <w:tcW w:w="1440" w:type="dxa"/>
          </w:tcPr>
          <w:p w14:paraId="426DB41C" w14:textId="5F781064"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4495" w:type="dxa"/>
          </w:tcPr>
          <w:p w14:paraId="05A36094" w14:textId="21D6C566" w:rsidR="000108E9" w:rsidRPr="0093514B" w:rsidRDefault="00441367"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w:t>
            </w:r>
            <w:r w:rsidR="00320B1C">
              <w:rPr>
                <w:sz w:val="20"/>
                <w:szCs w:val="20"/>
              </w:rPr>
              <w:t>determine if instances of any aggressive driving increased during COVID</w:t>
            </w:r>
            <w:r w:rsidR="00822AFD">
              <w:rPr>
                <w:sz w:val="20"/>
                <w:szCs w:val="20"/>
              </w:rPr>
              <w:t>-19</w:t>
            </w:r>
          </w:p>
        </w:tc>
      </w:tr>
      <w:tr w:rsidR="000108E9" w:rsidRPr="0093514B" w14:paraId="05338E0E"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3EAD0521" w14:textId="3DB1935F" w:rsidR="000108E9" w:rsidRPr="009E43B3" w:rsidRDefault="000108E9" w:rsidP="000108E9">
            <w:pPr>
              <w:rPr>
                <w:sz w:val="18"/>
                <w:szCs w:val="18"/>
              </w:rPr>
            </w:pPr>
            <w:r w:rsidRPr="004F72C2">
              <w:rPr>
                <w:sz w:val="18"/>
                <w:szCs w:val="18"/>
              </w:rPr>
              <w:t>NHTSA_AGG_DRIVING</w:t>
            </w:r>
          </w:p>
        </w:tc>
        <w:tc>
          <w:tcPr>
            <w:tcW w:w="1440" w:type="dxa"/>
          </w:tcPr>
          <w:p w14:paraId="0EAAA8AB" w14:textId="1C19BF32"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4495" w:type="dxa"/>
          </w:tcPr>
          <w:p w14:paraId="44156E41" w14:textId="2154B77C"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aggressive driving as defined by NHTSA increased during COVID</w:t>
            </w:r>
            <w:r w:rsidR="00822AFD">
              <w:rPr>
                <w:sz w:val="20"/>
                <w:szCs w:val="20"/>
              </w:rPr>
              <w:t>-19</w:t>
            </w:r>
          </w:p>
        </w:tc>
      </w:tr>
      <w:tr w:rsidR="000108E9" w:rsidRPr="0093514B" w14:paraId="564EFB4E"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1ADB315B" w14:textId="0AE3D104" w:rsidR="000108E9" w:rsidRPr="009E43B3" w:rsidRDefault="000108E9" w:rsidP="000108E9">
            <w:pPr>
              <w:rPr>
                <w:sz w:val="18"/>
                <w:szCs w:val="18"/>
              </w:rPr>
            </w:pPr>
            <w:r w:rsidRPr="004F72C2">
              <w:rPr>
                <w:sz w:val="18"/>
                <w:szCs w:val="18"/>
              </w:rPr>
              <w:t>NO_CLEARANCE</w:t>
            </w:r>
          </w:p>
        </w:tc>
        <w:tc>
          <w:tcPr>
            <w:tcW w:w="1440" w:type="dxa"/>
          </w:tcPr>
          <w:p w14:paraId="660130A5" w14:textId="22C8A61A"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4495" w:type="dxa"/>
          </w:tcPr>
          <w:p w14:paraId="56B419CF" w14:textId="7F02B819"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drivers proceeding without clearance increased during COVID</w:t>
            </w:r>
            <w:r w:rsidR="00822AFD">
              <w:rPr>
                <w:sz w:val="20"/>
                <w:szCs w:val="20"/>
              </w:rPr>
              <w:t>-19</w:t>
            </w:r>
          </w:p>
        </w:tc>
      </w:tr>
      <w:tr w:rsidR="000108E9" w:rsidRPr="0093514B" w14:paraId="5EF61DF8"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542B2BBA" w14:textId="3B6660B7" w:rsidR="000108E9" w:rsidRPr="009E43B3" w:rsidRDefault="000108E9" w:rsidP="000108E9">
            <w:pPr>
              <w:rPr>
                <w:sz w:val="18"/>
                <w:szCs w:val="18"/>
              </w:rPr>
            </w:pPr>
            <w:r w:rsidRPr="004F72C2">
              <w:rPr>
                <w:sz w:val="18"/>
                <w:szCs w:val="18"/>
              </w:rPr>
              <w:t>RUNNING_RED_LT</w:t>
            </w:r>
          </w:p>
        </w:tc>
        <w:tc>
          <w:tcPr>
            <w:tcW w:w="1440" w:type="dxa"/>
          </w:tcPr>
          <w:p w14:paraId="17397410" w14:textId="0698EB1F"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4495" w:type="dxa"/>
          </w:tcPr>
          <w:p w14:paraId="12263619" w14:textId="78399A16"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running red lights increased during COVID</w:t>
            </w:r>
            <w:r w:rsidR="00822AFD">
              <w:rPr>
                <w:sz w:val="20"/>
                <w:szCs w:val="20"/>
              </w:rPr>
              <w:t>-19</w:t>
            </w:r>
          </w:p>
        </w:tc>
      </w:tr>
      <w:tr w:rsidR="000108E9" w:rsidRPr="0093514B" w14:paraId="280F580C"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2244388D" w14:textId="0C12BBC7" w:rsidR="000108E9" w:rsidRPr="009E43B3" w:rsidRDefault="000108E9" w:rsidP="000108E9">
            <w:pPr>
              <w:rPr>
                <w:sz w:val="18"/>
                <w:szCs w:val="18"/>
              </w:rPr>
            </w:pPr>
            <w:r w:rsidRPr="004F72C2">
              <w:rPr>
                <w:sz w:val="18"/>
                <w:szCs w:val="18"/>
              </w:rPr>
              <w:t>RUNNING_STOP_SIGN</w:t>
            </w:r>
          </w:p>
        </w:tc>
        <w:tc>
          <w:tcPr>
            <w:tcW w:w="1440" w:type="dxa"/>
          </w:tcPr>
          <w:p w14:paraId="2E3A2FB2" w14:textId="3380B62A"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4495" w:type="dxa"/>
          </w:tcPr>
          <w:p w14:paraId="09449B88" w14:textId="646B971E"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running stop signs increased during COVID</w:t>
            </w:r>
            <w:r w:rsidR="00822AFD">
              <w:rPr>
                <w:sz w:val="20"/>
                <w:szCs w:val="20"/>
              </w:rPr>
              <w:t>-19</w:t>
            </w:r>
          </w:p>
        </w:tc>
      </w:tr>
      <w:tr w:rsidR="000108E9" w:rsidRPr="0093514B" w14:paraId="3EA3FE8E"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72A1B467" w14:textId="51D6ACC9" w:rsidR="000108E9" w:rsidRPr="009E43B3" w:rsidRDefault="000108E9" w:rsidP="000108E9">
            <w:pPr>
              <w:rPr>
                <w:sz w:val="18"/>
                <w:szCs w:val="18"/>
              </w:rPr>
            </w:pPr>
            <w:r w:rsidRPr="004F72C2">
              <w:rPr>
                <w:sz w:val="18"/>
                <w:szCs w:val="18"/>
              </w:rPr>
              <w:t>SPEEDING</w:t>
            </w:r>
          </w:p>
        </w:tc>
        <w:tc>
          <w:tcPr>
            <w:tcW w:w="1440" w:type="dxa"/>
          </w:tcPr>
          <w:p w14:paraId="4092D711" w14:textId="6BD9420C"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4495" w:type="dxa"/>
          </w:tcPr>
          <w:p w14:paraId="5C51868F" w14:textId="4FB347DD"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speeding increased during COVID</w:t>
            </w:r>
            <w:r w:rsidR="00822AFD">
              <w:rPr>
                <w:sz w:val="20"/>
                <w:szCs w:val="20"/>
              </w:rPr>
              <w:t>-19</w:t>
            </w:r>
          </w:p>
        </w:tc>
      </w:tr>
      <w:tr w:rsidR="000108E9" w:rsidRPr="0093514B" w14:paraId="501271DE"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3639CEE3" w14:textId="01834304" w:rsidR="000108E9" w:rsidRPr="009E43B3" w:rsidRDefault="000108E9" w:rsidP="000108E9">
            <w:pPr>
              <w:rPr>
                <w:sz w:val="18"/>
                <w:szCs w:val="18"/>
              </w:rPr>
            </w:pPr>
            <w:r w:rsidRPr="004F72C2">
              <w:rPr>
                <w:sz w:val="18"/>
                <w:szCs w:val="18"/>
              </w:rPr>
              <w:t>SPEEDING_RELATED</w:t>
            </w:r>
          </w:p>
        </w:tc>
        <w:tc>
          <w:tcPr>
            <w:tcW w:w="1440" w:type="dxa"/>
          </w:tcPr>
          <w:p w14:paraId="62C29BCD" w14:textId="08C7A991"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4495" w:type="dxa"/>
          </w:tcPr>
          <w:p w14:paraId="5EDFF04C" w14:textId="63DE8AD2"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speeding, driving too fast for conditions, or driver fleeing police increased during COVID</w:t>
            </w:r>
            <w:r w:rsidR="00822AFD">
              <w:rPr>
                <w:sz w:val="20"/>
                <w:szCs w:val="20"/>
              </w:rPr>
              <w:t>-19</w:t>
            </w:r>
          </w:p>
        </w:tc>
      </w:tr>
      <w:tr w:rsidR="000108E9" w:rsidRPr="0093514B" w14:paraId="0C567F4E"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205A915C" w14:textId="16173148" w:rsidR="000108E9" w:rsidRPr="009E43B3" w:rsidRDefault="000108E9" w:rsidP="000108E9">
            <w:pPr>
              <w:rPr>
                <w:sz w:val="18"/>
                <w:szCs w:val="18"/>
              </w:rPr>
            </w:pPr>
            <w:r w:rsidRPr="004F72C2">
              <w:rPr>
                <w:sz w:val="18"/>
                <w:szCs w:val="18"/>
              </w:rPr>
              <w:t>TAILGATING</w:t>
            </w:r>
          </w:p>
        </w:tc>
        <w:tc>
          <w:tcPr>
            <w:tcW w:w="1440" w:type="dxa"/>
          </w:tcPr>
          <w:p w14:paraId="4D8727F3" w14:textId="6EC0E608"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4495" w:type="dxa"/>
          </w:tcPr>
          <w:p w14:paraId="55147197" w14:textId="72543BE1"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tailgating decreased during COVID</w:t>
            </w:r>
            <w:r w:rsidR="00822AFD">
              <w:rPr>
                <w:sz w:val="20"/>
                <w:szCs w:val="20"/>
              </w:rPr>
              <w:t>-19</w:t>
            </w:r>
          </w:p>
        </w:tc>
      </w:tr>
      <w:tr w:rsidR="000F71C6" w:rsidRPr="0093514B" w14:paraId="1316C1C3"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0BFE088C" w14:textId="1DE2F03C" w:rsidR="000F71C6" w:rsidRDefault="000F71C6" w:rsidP="000108E9">
            <w:pPr>
              <w:rPr>
                <w:sz w:val="18"/>
                <w:szCs w:val="18"/>
              </w:rPr>
            </w:pPr>
            <w:r>
              <w:rPr>
                <w:sz w:val="18"/>
                <w:szCs w:val="18"/>
              </w:rPr>
              <w:t>CRN</w:t>
            </w:r>
          </w:p>
        </w:tc>
        <w:tc>
          <w:tcPr>
            <w:tcW w:w="1440" w:type="dxa"/>
          </w:tcPr>
          <w:p w14:paraId="2B9A9C42" w14:textId="322F366E" w:rsidR="000F71C6" w:rsidRDefault="000F71C6"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VEHICLE</w:t>
            </w:r>
          </w:p>
        </w:tc>
        <w:tc>
          <w:tcPr>
            <w:tcW w:w="4495" w:type="dxa"/>
          </w:tcPr>
          <w:p w14:paraId="656948B2" w14:textId="6E850749" w:rsidR="000F71C6" w:rsidRDefault="000F71C6" w:rsidP="000108E9">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Primary and foreign key for merging</w:t>
            </w:r>
          </w:p>
        </w:tc>
      </w:tr>
      <w:tr w:rsidR="000F71C6" w:rsidRPr="0093514B" w14:paraId="4CF1D9C2" w14:textId="77777777" w:rsidTr="00604D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6430C2C2" w14:textId="77777777" w:rsidR="000F71C6" w:rsidRPr="009E43B3" w:rsidRDefault="000F71C6" w:rsidP="00604D00">
            <w:pPr>
              <w:rPr>
                <w:sz w:val="18"/>
                <w:szCs w:val="18"/>
              </w:rPr>
            </w:pPr>
            <w:r>
              <w:rPr>
                <w:sz w:val="18"/>
                <w:szCs w:val="18"/>
              </w:rPr>
              <w:t>UNIT_NUM</w:t>
            </w:r>
          </w:p>
        </w:tc>
        <w:tc>
          <w:tcPr>
            <w:tcW w:w="1440" w:type="dxa"/>
          </w:tcPr>
          <w:p w14:paraId="3DAC7408" w14:textId="6124443A" w:rsidR="000F71C6" w:rsidRPr="009E43B3" w:rsidRDefault="000F71C6" w:rsidP="00604D00">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VEHICLE</w:t>
            </w:r>
          </w:p>
        </w:tc>
        <w:tc>
          <w:tcPr>
            <w:tcW w:w="4495" w:type="dxa"/>
          </w:tcPr>
          <w:p w14:paraId="1BEC2270" w14:textId="336EF888" w:rsidR="000F71C6" w:rsidRDefault="000F71C6" w:rsidP="00604D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Primary key and foreign key for merging</w:t>
            </w:r>
          </w:p>
        </w:tc>
      </w:tr>
      <w:tr w:rsidR="00633BD1" w:rsidRPr="0093514B" w14:paraId="75B33D8C" w14:textId="77777777" w:rsidTr="00243B27">
        <w:tc>
          <w:tcPr>
            <w:cnfStyle w:val="001000000000" w:firstRow="0" w:lastRow="0" w:firstColumn="1" w:lastColumn="0" w:oddVBand="0" w:evenVBand="0" w:oddHBand="0" w:evenHBand="0" w:firstRowFirstColumn="0" w:firstRowLastColumn="0" w:lastRowFirstColumn="0" w:lastRowLastColumn="0"/>
            <w:tcW w:w="3415" w:type="dxa"/>
          </w:tcPr>
          <w:p w14:paraId="76389E1D" w14:textId="180B1C08" w:rsidR="00633BD1" w:rsidRPr="009E43B3" w:rsidRDefault="00FE1739" w:rsidP="000108E9">
            <w:pPr>
              <w:rPr>
                <w:sz w:val="18"/>
                <w:szCs w:val="18"/>
              </w:rPr>
            </w:pPr>
            <w:r w:rsidRPr="009E43B3">
              <w:rPr>
                <w:sz w:val="18"/>
                <w:szCs w:val="18"/>
              </w:rPr>
              <w:t>UNIT_TYPE</w:t>
            </w:r>
          </w:p>
        </w:tc>
        <w:tc>
          <w:tcPr>
            <w:tcW w:w="1440" w:type="dxa"/>
          </w:tcPr>
          <w:p w14:paraId="7516C780" w14:textId="5F39CB5A" w:rsidR="00633BD1" w:rsidRPr="009E43B3" w:rsidRDefault="000F71C6"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VEHICLE</w:t>
            </w:r>
          </w:p>
        </w:tc>
        <w:tc>
          <w:tcPr>
            <w:tcW w:w="4495" w:type="dxa"/>
          </w:tcPr>
          <w:p w14:paraId="05F07B34" w14:textId="14035B50" w:rsidR="00633BD1" w:rsidRPr="0093514B" w:rsidRDefault="007414F5"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select only vehicles in transit or hit and run</w:t>
            </w:r>
          </w:p>
        </w:tc>
      </w:tr>
    </w:tbl>
    <w:p w14:paraId="7A8CFD9F" w14:textId="77777777" w:rsidR="00E61E4A" w:rsidRDefault="00E61E4A" w:rsidP="002E0FDC"/>
    <w:p w14:paraId="1DE55BEF" w14:textId="38A68CB2" w:rsidR="002E0FDC" w:rsidRDefault="002E0FDC" w:rsidP="002E0FDC">
      <w:pPr>
        <w:pStyle w:val="Heading3"/>
      </w:pPr>
      <w:bookmarkStart w:id="4" w:name="_Toc222761255"/>
      <w:r>
        <w:lastRenderedPageBreak/>
        <w:t>Temporal Selection</w:t>
      </w:r>
      <w:bookmarkEnd w:id="4"/>
    </w:p>
    <w:p w14:paraId="36A8ACC4" w14:textId="62B17A31" w:rsidR="002E0FDC" w:rsidRDefault="00822AFD" w:rsidP="002E0FDC">
      <w:r>
        <w:t xml:space="preserve">All records from 2005 through 2024 will be used in the analysis. The established trends before COVID-19 are necessary for determining change points </w:t>
      </w:r>
      <w:r w:rsidR="00282815">
        <w:t>and altered trends during and after</w:t>
      </w:r>
      <w:r>
        <w:t xml:space="preserve"> COVID-19.</w:t>
      </w:r>
    </w:p>
    <w:p w14:paraId="01B3CAC7" w14:textId="6CB10D6E" w:rsidR="002E0FDC" w:rsidRDefault="002E0FDC" w:rsidP="002E0FDC">
      <w:pPr>
        <w:pStyle w:val="Heading3"/>
      </w:pPr>
      <w:bookmarkStart w:id="5" w:name="_Toc222761256"/>
      <w:r>
        <w:t>Record Selection</w:t>
      </w:r>
      <w:bookmarkEnd w:id="5"/>
    </w:p>
    <w:p w14:paraId="159F6014" w14:textId="7985A989" w:rsidR="002E0FDC" w:rsidRDefault="00282815" w:rsidP="002E0FDC">
      <w:r>
        <w:t xml:space="preserve">Per R. Ranieri (personal communication, February 19, 2026), </w:t>
      </w:r>
      <w:r w:rsidR="00FD3525">
        <w:t>crashes that involved at least one motor vehicle in transit or that was a hit and run are the records of interest for analyzing aggressive driving behaviors.</w:t>
      </w:r>
      <w:r w:rsidR="00D30D62">
        <w:t xml:space="preserve"> There has to be a driver of a vehicle in motion for there to be aggressive driving.</w:t>
      </w:r>
    </w:p>
    <w:p w14:paraId="07A77C12" w14:textId="4AB2888E" w:rsidR="002E0FDC" w:rsidRDefault="002E0FDC" w:rsidP="002E0FDC">
      <w:pPr>
        <w:pStyle w:val="Heading3"/>
      </w:pPr>
      <w:bookmarkStart w:id="6" w:name="_Toc222761257"/>
      <w:r>
        <w:t>Sampling Strategy</w:t>
      </w:r>
      <w:bookmarkEnd w:id="6"/>
    </w:p>
    <w:p w14:paraId="7487E60F" w14:textId="4E04E713" w:rsidR="002E0FDC" w:rsidRDefault="00CC30AF" w:rsidP="002E0FDC">
      <w:r>
        <w:t xml:space="preserve">The dataset was prepared for time series analysis using ARIMA. This involved creating a datetime variable from the CRASH_MONTH and CRASH_YEAR where the day was consistently the first of the month. </w:t>
      </w:r>
      <w:r w:rsidR="00CE0613">
        <w:t xml:space="preserve">Then </w:t>
      </w:r>
      <w:proofErr w:type="spellStart"/>
      <w:proofErr w:type="gramStart"/>
      <w:r w:rsidR="00CE0613">
        <w:t>df.resample</w:t>
      </w:r>
      <w:proofErr w:type="spellEnd"/>
      <w:proofErr w:type="gramEnd"/>
      <w:r w:rsidR="00CE0613">
        <w:t>(‘MS’).mean() was used to summarize the dataset by taking the mean value over the months.</w:t>
      </w:r>
    </w:p>
    <w:p w14:paraId="1F941C8A" w14:textId="1605343D" w:rsidR="002E0FDC" w:rsidRPr="002E0FDC" w:rsidRDefault="002E0FDC" w:rsidP="002E0FDC">
      <w:pPr>
        <w:pStyle w:val="Heading3"/>
      </w:pPr>
      <w:bookmarkStart w:id="7" w:name="_Toc222761258"/>
      <w:r>
        <w:t>Connection to Data Science Goals from Business and Data Understanding</w:t>
      </w:r>
      <w:bookmarkEnd w:id="7"/>
    </w:p>
    <w:p w14:paraId="630B9BB9" w14:textId="62F54763" w:rsidR="00D110BE" w:rsidRDefault="002E0FDC" w:rsidP="002E0FDC">
      <w:pPr>
        <w:pStyle w:val="Heading2"/>
        <w:numPr>
          <w:ilvl w:val="1"/>
          <w:numId w:val="22"/>
        </w:numPr>
      </w:pPr>
      <w:bookmarkStart w:id="8" w:name="_Toc222761259"/>
      <w:r>
        <w:t>Data Cleaning Process</w:t>
      </w:r>
      <w:bookmarkEnd w:id="8"/>
    </w:p>
    <w:p w14:paraId="0EA1743F" w14:textId="51D2216A" w:rsidR="002E0FDC" w:rsidRDefault="002E0FDC" w:rsidP="002E0FDC">
      <w:pPr>
        <w:pStyle w:val="Heading3"/>
      </w:pPr>
      <w:bookmarkStart w:id="9" w:name="_Toc222761260"/>
      <w:r>
        <w:t>Missing Data Treatment</w:t>
      </w:r>
      <w:bookmarkEnd w:id="9"/>
    </w:p>
    <w:p w14:paraId="249FF6FB" w14:textId="678EDB0E" w:rsidR="00677786" w:rsidRDefault="00677786" w:rsidP="006669D0">
      <w:pPr>
        <w:spacing w:before="120" w:after="120"/>
      </w:pPr>
      <w:r>
        <w:t xml:space="preserve">There are no missing values in the selected </w:t>
      </w:r>
      <w:r w:rsidR="003A7ABD">
        <w:t xml:space="preserve">row and </w:t>
      </w:r>
      <w:r>
        <w:t>columns of the CRASH</w:t>
      </w:r>
      <w:r w:rsidR="00FB6858">
        <w:t xml:space="preserve"> and </w:t>
      </w:r>
      <w:r>
        <w:t>FLAGS datasets.</w:t>
      </w:r>
    </w:p>
    <w:p w14:paraId="3674C9CE" w14:textId="06967F06" w:rsidR="00BB6C5B" w:rsidRDefault="00BB6C5B" w:rsidP="00BB6C5B">
      <w:pPr>
        <w:pStyle w:val="Heading3"/>
      </w:pPr>
      <w:bookmarkStart w:id="10" w:name="_Toc222761261"/>
      <w:r>
        <w:t>Outlier Detection and Handling</w:t>
      </w:r>
      <w:bookmarkEnd w:id="10"/>
    </w:p>
    <w:p w14:paraId="620ED86F" w14:textId="69E8C1D5" w:rsidR="00267B45" w:rsidRDefault="00B50A7A" w:rsidP="00BB6C5B">
      <w:r>
        <w:t>O</w:t>
      </w:r>
      <w:r w:rsidR="00267B45">
        <w:t xml:space="preserve">utliers </w:t>
      </w:r>
      <w:r>
        <w:t>are</w:t>
      </w:r>
      <w:r w:rsidR="00267B45">
        <w:t xml:space="preserve"> visible in time series plots as shown </w:t>
      </w:r>
      <w:r>
        <w:t xml:space="preserve">in the examples </w:t>
      </w:r>
      <w:r w:rsidR="00267B45">
        <w:t>below.</w:t>
      </w:r>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6"/>
        <w:gridCol w:w="4154"/>
      </w:tblGrid>
      <w:tr w:rsidR="002A6C79" w14:paraId="58094EC8" w14:textId="77777777" w:rsidTr="00512D9C">
        <w:tc>
          <w:tcPr>
            <w:tcW w:w="5196" w:type="dxa"/>
            <w:vAlign w:val="center"/>
          </w:tcPr>
          <w:p w14:paraId="4A414239" w14:textId="708D7025" w:rsidR="00267B45" w:rsidRDefault="00267B45" w:rsidP="00B50A7A">
            <w:r>
              <w:rPr>
                <w:noProof/>
              </w:rPr>
              <w:drawing>
                <wp:inline distT="0" distB="0" distL="0" distR="0" wp14:anchorId="7D143E56" wp14:editId="534E8B01">
                  <wp:extent cx="3084021" cy="2313016"/>
                  <wp:effectExtent l="0" t="0" r="2540" b="0"/>
                  <wp:docPr id="2147471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71975" name="Picture 214747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9148" cy="2399361"/>
                          </a:xfrm>
                          <a:prstGeom prst="rect">
                            <a:avLst/>
                          </a:prstGeom>
                        </pic:spPr>
                      </pic:pic>
                    </a:graphicData>
                  </a:graphic>
                </wp:inline>
              </w:drawing>
            </w:r>
          </w:p>
        </w:tc>
        <w:tc>
          <w:tcPr>
            <w:tcW w:w="4154" w:type="dxa"/>
            <w:vAlign w:val="center"/>
          </w:tcPr>
          <w:p w14:paraId="449660B8" w14:textId="7CB59E32" w:rsidR="00267B45" w:rsidRDefault="00B50A7A" w:rsidP="00B50A7A">
            <w:r>
              <w:t>There is a clear</w:t>
            </w:r>
            <w:r w:rsidR="00503CE1">
              <w:t xml:space="preserve">, large </w:t>
            </w:r>
            <w:r>
              <w:t xml:space="preserve">drop in speeding in 2008 </w:t>
            </w:r>
            <w:r w:rsidR="00503CE1">
              <w:t xml:space="preserve">with no apparent increase until </w:t>
            </w:r>
            <w:r>
              <w:t xml:space="preserve">a spike in 2020 during COVID-19. </w:t>
            </w:r>
          </w:p>
        </w:tc>
      </w:tr>
      <w:tr w:rsidR="002A6C79" w14:paraId="16DA38C6" w14:textId="77777777" w:rsidTr="00512D9C">
        <w:tc>
          <w:tcPr>
            <w:tcW w:w="5196" w:type="dxa"/>
            <w:vAlign w:val="center"/>
          </w:tcPr>
          <w:p w14:paraId="7820239F" w14:textId="204ACEE7" w:rsidR="00267B45" w:rsidRDefault="002A6C79" w:rsidP="00B50A7A">
            <w:r>
              <w:rPr>
                <w:noProof/>
              </w:rPr>
              <w:lastRenderedPageBreak/>
              <w:drawing>
                <wp:inline distT="0" distB="0" distL="0" distR="0" wp14:anchorId="70F0285E" wp14:editId="25D5A371">
                  <wp:extent cx="3137074" cy="2352805"/>
                  <wp:effectExtent l="0" t="0" r="0" b="0"/>
                  <wp:docPr id="1495318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18721" name="Picture 1495318721"/>
                          <pic:cNvPicPr/>
                        </pic:nvPicPr>
                        <pic:blipFill>
                          <a:blip r:embed="rId10">
                            <a:extLst>
                              <a:ext uri="{28A0092B-C50C-407E-A947-70E740481C1C}">
                                <a14:useLocalDpi xmlns:a14="http://schemas.microsoft.com/office/drawing/2010/main" val="0"/>
                              </a:ext>
                            </a:extLst>
                          </a:blip>
                          <a:stretch>
                            <a:fillRect/>
                          </a:stretch>
                        </pic:blipFill>
                        <pic:spPr>
                          <a:xfrm>
                            <a:off x="0" y="0"/>
                            <a:ext cx="3199047" cy="2399285"/>
                          </a:xfrm>
                          <a:prstGeom prst="rect">
                            <a:avLst/>
                          </a:prstGeom>
                        </pic:spPr>
                      </pic:pic>
                    </a:graphicData>
                  </a:graphic>
                </wp:inline>
              </w:drawing>
            </w:r>
          </w:p>
        </w:tc>
        <w:tc>
          <w:tcPr>
            <w:tcW w:w="4154" w:type="dxa"/>
            <w:vAlign w:val="center"/>
          </w:tcPr>
          <w:p w14:paraId="04038A38" w14:textId="7F7842B9" w:rsidR="00267B45" w:rsidRDefault="002A6C79" w:rsidP="00B50A7A">
            <w:r>
              <w:t>There is a clear spike in aggressive driving as defined by NHTSA during COVID-19.</w:t>
            </w:r>
          </w:p>
        </w:tc>
      </w:tr>
      <w:tr w:rsidR="002A6C79" w14:paraId="178609DE" w14:textId="77777777" w:rsidTr="00512D9C">
        <w:tc>
          <w:tcPr>
            <w:tcW w:w="5196" w:type="dxa"/>
            <w:vAlign w:val="center"/>
          </w:tcPr>
          <w:p w14:paraId="4CC0C0C5" w14:textId="783D1287" w:rsidR="00267B45" w:rsidRDefault="00C96F2C" w:rsidP="00B50A7A">
            <w:r>
              <w:rPr>
                <w:noProof/>
              </w:rPr>
              <w:drawing>
                <wp:inline distT="0" distB="0" distL="0" distR="0" wp14:anchorId="59FCD055" wp14:editId="57634C81">
                  <wp:extent cx="3158837" cy="2369128"/>
                  <wp:effectExtent l="0" t="0" r="3810" b="6350"/>
                  <wp:docPr id="318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4846" name="Picture 31864846"/>
                          <pic:cNvPicPr/>
                        </pic:nvPicPr>
                        <pic:blipFill>
                          <a:blip r:embed="rId11">
                            <a:extLst>
                              <a:ext uri="{28A0092B-C50C-407E-A947-70E740481C1C}">
                                <a14:useLocalDpi xmlns:a14="http://schemas.microsoft.com/office/drawing/2010/main" val="0"/>
                              </a:ext>
                            </a:extLst>
                          </a:blip>
                          <a:stretch>
                            <a:fillRect/>
                          </a:stretch>
                        </pic:blipFill>
                        <pic:spPr>
                          <a:xfrm>
                            <a:off x="0" y="0"/>
                            <a:ext cx="3204029" cy="2403022"/>
                          </a:xfrm>
                          <a:prstGeom prst="rect">
                            <a:avLst/>
                          </a:prstGeom>
                        </pic:spPr>
                      </pic:pic>
                    </a:graphicData>
                  </a:graphic>
                </wp:inline>
              </w:drawing>
            </w:r>
          </w:p>
        </w:tc>
        <w:tc>
          <w:tcPr>
            <w:tcW w:w="4154" w:type="dxa"/>
            <w:vAlign w:val="center"/>
          </w:tcPr>
          <w:p w14:paraId="19B0324A" w14:textId="52D303BB" w:rsidR="00267B45" w:rsidRDefault="00C96F2C" w:rsidP="00B50A7A">
            <w:r>
              <w:t xml:space="preserve">There is a drop in </w:t>
            </w:r>
            <w:r w:rsidR="00864EE9">
              <w:t>crashes involving a vehicle proceeding without appropriate clearance during COVID-19 and a clear increase in the trend after COVID-19.</w:t>
            </w:r>
          </w:p>
        </w:tc>
      </w:tr>
    </w:tbl>
    <w:p w14:paraId="717BB37A" w14:textId="7C401478" w:rsidR="00267B45" w:rsidRDefault="00512D9C" w:rsidP="00BB6C5B">
      <w:r>
        <w:t>The</w:t>
      </w:r>
      <w:r>
        <w:t xml:space="preserve"> drops, spikes, and changes in trend are visual outliers that are important for this analysis; therefore, they will</w:t>
      </w:r>
      <w:r>
        <w:t xml:space="preserve"> </w:t>
      </w:r>
      <w:r w:rsidR="00267A08">
        <w:t>not be removed or modified in any way</w:t>
      </w:r>
      <w:r>
        <w:t>.</w:t>
      </w:r>
    </w:p>
    <w:p w14:paraId="158D874F" w14:textId="70DDA09A" w:rsidR="00BB6C5B" w:rsidRDefault="00BB6C5B" w:rsidP="00BB6C5B">
      <w:pPr>
        <w:pStyle w:val="Heading3"/>
      </w:pPr>
      <w:bookmarkStart w:id="11" w:name="_Toc222761262"/>
      <w:r>
        <w:t>Inconsistency Resolution</w:t>
      </w:r>
      <w:bookmarkEnd w:id="11"/>
    </w:p>
    <w:p w14:paraId="4CA8B178" w14:textId="77777777" w:rsidR="002B02B8" w:rsidRDefault="002B02B8" w:rsidP="002B02B8"/>
    <w:p w14:paraId="5447E66E" w14:textId="52389087" w:rsidR="002B02B8" w:rsidRDefault="002B02B8" w:rsidP="002B02B8">
      <w:pPr>
        <w:pStyle w:val="Heading3"/>
      </w:pPr>
      <w:bookmarkStart w:id="12" w:name="_Toc222761263"/>
      <w:r>
        <w:t>Error Correction</w:t>
      </w:r>
      <w:bookmarkEnd w:id="12"/>
    </w:p>
    <w:p w14:paraId="20D2990B" w14:textId="77777777" w:rsidR="002B02B8" w:rsidRDefault="002B02B8" w:rsidP="002B02B8"/>
    <w:p w14:paraId="7844C4D7" w14:textId="55218290" w:rsidR="002B02B8" w:rsidRDefault="002B02B8" w:rsidP="002B02B8">
      <w:pPr>
        <w:pStyle w:val="Heading3"/>
      </w:pPr>
      <w:bookmarkStart w:id="13" w:name="_Toc222761264"/>
      <w:r>
        <w:t>Impact Assessment</w:t>
      </w:r>
      <w:bookmarkEnd w:id="13"/>
    </w:p>
    <w:p w14:paraId="27B874BE" w14:textId="77777777" w:rsidR="002B02B8" w:rsidRDefault="002B02B8" w:rsidP="002B02B8"/>
    <w:p w14:paraId="03C8857D" w14:textId="5D721C7D" w:rsidR="002B02B8" w:rsidRDefault="002B02B8" w:rsidP="002B02B8">
      <w:pPr>
        <w:pStyle w:val="Heading2"/>
        <w:numPr>
          <w:ilvl w:val="1"/>
          <w:numId w:val="22"/>
        </w:numPr>
      </w:pPr>
      <w:bookmarkStart w:id="14" w:name="_Toc222761265"/>
      <w:r>
        <w:t>Feature Engineering</w:t>
      </w:r>
      <w:bookmarkEnd w:id="14"/>
    </w:p>
    <w:p w14:paraId="3118732B" w14:textId="2C8E3525" w:rsidR="002B02B8" w:rsidRDefault="002B02B8" w:rsidP="002B02B8">
      <w:pPr>
        <w:pStyle w:val="Heading3"/>
      </w:pPr>
      <w:bookmarkStart w:id="15" w:name="_Toc222761266"/>
      <w:r>
        <w:t>Derived Features</w:t>
      </w:r>
      <w:bookmarkEnd w:id="15"/>
    </w:p>
    <w:tbl>
      <w:tblPr>
        <w:tblStyle w:val="TableGrid"/>
        <w:tblW w:w="0" w:type="auto"/>
        <w:tblLook w:val="04A0" w:firstRow="1" w:lastRow="0" w:firstColumn="1" w:lastColumn="0" w:noHBand="0" w:noVBand="1"/>
      </w:tblPr>
      <w:tblGrid>
        <w:gridCol w:w="3415"/>
        <w:gridCol w:w="4495"/>
      </w:tblGrid>
      <w:tr w:rsidR="0018376E" w14:paraId="0D035332" w14:textId="77777777" w:rsidTr="00604D00">
        <w:tc>
          <w:tcPr>
            <w:tcW w:w="3415" w:type="dxa"/>
          </w:tcPr>
          <w:p w14:paraId="77A8CB43" w14:textId="77777777" w:rsidR="0018376E" w:rsidRDefault="0018376E" w:rsidP="00604D00">
            <w:r>
              <w:t>Variable</w:t>
            </w:r>
          </w:p>
        </w:tc>
        <w:tc>
          <w:tcPr>
            <w:tcW w:w="4495" w:type="dxa"/>
          </w:tcPr>
          <w:p w14:paraId="64402CCB" w14:textId="77777777" w:rsidR="0018376E" w:rsidRDefault="0018376E" w:rsidP="00604D00">
            <w:r>
              <w:t>Reason</w:t>
            </w:r>
          </w:p>
        </w:tc>
      </w:tr>
      <w:tr w:rsidR="0018376E" w14:paraId="30DA8640" w14:textId="77777777" w:rsidTr="00604D00">
        <w:tc>
          <w:tcPr>
            <w:tcW w:w="3415" w:type="dxa"/>
          </w:tcPr>
          <w:p w14:paraId="6D5D3FE2" w14:textId="77777777" w:rsidR="0018376E" w:rsidRDefault="0018376E" w:rsidP="00604D00">
            <w:r>
              <w:t>CRASH_DATE</w:t>
            </w:r>
          </w:p>
        </w:tc>
        <w:tc>
          <w:tcPr>
            <w:tcW w:w="4495" w:type="dxa"/>
          </w:tcPr>
          <w:p w14:paraId="24D595A4" w14:textId="51AD3580" w:rsidR="0018376E" w:rsidRDefault="008217BE" w:rsidP="00604D00">
            <w:r>
              <w:t>To visualize and analyze as a time series</w:t>
            </w:r>
          </w:p>
        </w:tc>
      </w:tr>
      <w:tr w:rsidR="0018376E" w14:paraId="674C7AFC" w14:textId="77777777" w:rsidTr="00604D00">
        <w:tc>
          <w:tcPr>
            <w:tcW w:w="3415" w:type="dxa"/>
          </w:tcPr>
          <w:p w14:paraId="7D068BF1" w14:textId="5CE56CE0" w:rsidR="0018376E" w:rsidRDefault="0018376E" w:rsidP="00604D00">
            <w:r>
              <w:lastRenderedPageBreak/>
              <w:t>POST_COVID</w:t>
            </w:r>
          </w:p>
        </w:tc>
        <w:tc>
          <w:tcPr>
            <w:tcW w:w="4495" w:type="dxa"/>
          </w:tcPr>
          <w:p w14:paraId="7BF45421" w14:textId="7B0C0CEC" w:rsidR="0018376E" w:rsidRDefault="008217BE" w:rsidP="00604D00">
            <w:r>
              <w:t>To create an outcome variable for visualization and supervised models</w:t>
            </w:r>
          </w:p>
        </w:tc>
      </w:tr>
      <w:tr w:rsidR="0018376E" w14:paraId="1C2EF9A9" w14:textId="77777777" w:rsidTr="00604D00">
        <w:tc>
          <w:tcPr>
            <w:tcW w:w="3415" w:type="dxa"/>
          </w:tcPr>
          <w:p w14:paraId="5B70AB85" w14:textId="1AB48BB1" w:rsidR="0018376E" w:rsidRDefault="0018376E" w:rsidP="00604D00">
            <w:r>
              <w:t>COVID</w:t>
            </w:r>
          </w:p>
        </w:tc>
        <w:tc>
          <w:tcPr>
            <w:tcW w:w="4495" w:type="dxa"/>
          </w:tcPr>
          <w:p w14:paraId="635DAFD2" w14:textId="43B697E9" w:rsidR="0018376E" w:rsidRDefault="008217BE" w:rsidP="00604D00">
            <w:r>
              <w:t>To create a text outcome variable</w:t>
            </w:r>
          </w:p>
        </w:tc>
      </w:tr>
    </w:tbl>
    <w:p w14:paraId="2EB55387" w14:textId="77777777" w:rsidR="002B02B8" w:rsidRDefault="002B02B8" w:rsidP="002B02B8"/>
    <w:p w14:paraId="57123BCC" w14:textId="4FF7282D" w:rsidR="002B02B8" w:rsidRDefault="002B02B8" w:rsidP="002B02B8">
      <w:pPr>
        <w:pStyle w:val="Heading3"/>
      </w:pPr>
      <w:bookmarkStart w:id="16" w:name="_Toc222761267"/>
      <w:r>
        <w:t>Transformations</w:t>
      </w:r>
      <w:bookmarkEnd w:id="16"/>
    </w:p>
    <w:p w14:paraId="734D23A0" w14:textId="77777777" w:rsidR="002B02B8" w:rsidRDefault="002B02B8" w:rsidP="002B02B8"/>
    <w:p w14:paraId="08B31BCE" w14:textId="0C3CBA24" w:rsidR="002B02B8" w:rsidRDefault="002B02B8" w:rsidP="002B02B8">
      <w:pPr>
        <w:pStyle w:val="Heading3"/>
      </w:pPr>
      <w:bookmarkStart w:id="17" w:name="_Toc222761268"/>
      <w:r>
        <w:t>Temporal Features</w:t>
      </w:r>
      <w:bookmarkEnd w:id="17"/>
    </w:p>
    <w:p w14:paraId="588F6C62" w14:textId="77777777" w:rsidR="002B02B8" w:rsidRDefault="002B02B8" w:rsidP="002B02B8"/>
    <w:p w14:paraId="0D7287B2" w14:textId="17762C1A" w:rsidR="002B02B8" w:rsidRDefault="002B02B8" w:rsidP="002B02B8">
      <w:pPr>
        <w:pStyle w:val="Heading3"/>
      </w:pPr>
      <w:bookmarkStart w:id="18" w:name="_Toc222761269"/>
      <w:r>
        <w:t>Domain-specific Features</w:t>
      </w:r>
      <w:bookmarkEnd w:id="18"/>
    </w:p>
    <w:p w14:paraId="660EA7C4" w14:textId="77777777" w:rsidR="002B02B8" w:rsidRDefault="002B02B8" w:rsidP="002B02B8"/>
    <w:p w14:paraId="4B7EB675" w14:textId="4F001D90" w:rsidR="002B02B8" w:rsidRPr="002B02B8" w:rsidRDefault="002B02B8" w:rsidP="002B02B8">
      <w:pPr>
        <w:pStyle w:val="Heading3"/>
      </w:pPr>
      <w:bookmarkStart w:id="19" w:name="_Toc222761270"/>
      <w:r>
        <w:t>Feature Justification</w:t>
      </w:r>
      <w:bookmarkEnd w:id="19"/>
    </w:p>
    <w:p w14:paraId="04B46C03" w14:textId="77777777" w:rsidR="00D110BE" w:rsidRPr="00D110BE" w:rsidRDefault="00D110BE" w:rsidP="00D110BE"/>
    <w:p w14:paraId="71210CC0" w14:textId="22C19FF5" w:rsidR="005D6329" w:rsidRDefault="002B02B8" w:rsidP="006174D7">
      <w:pPr>
        <w:pStyle w:val="Heading2"/>
        <w:numPr>
          <w:ilvl w:val="1"/>
          <w:numId w:val="22"/>
        </w:numPr>
        <w:rPr>
          <w:rFonts w:eastAsia="Times New Roman"/>
        </w:rPr>
      </w:pPr>
      <w:bookmarkStart w:id="20" w:name="_Toc222761271"/>
      <w:r>
        <w:rPr>
          <w:rFonts w:eastAsia="Times New Roman"/>
        </w:rPr>
        <w:t>Data Integration</w:t>
      </w:r>
      <w:r w:rsidR="006174D7">
        <w:rPr>
          <w:rFonts w:eastAsia="Times New Roman"/>
        </w:rPr>
        <w:t xml:space="preserve"> and Final Preparation</w:t>
      </w:r>
      <w:bookmarkEnd w:id="20"/>
    </w:p>
    <w:p w14:paraId="2ED454B0" w14:textId="41150839" w:rsidR="006174D7" w:rsidRDefault="006174D7" w:rsidP="006174D7">
      <w:pPr>
        <w:pStyle w:val="Heading3"/>
      </w:pPr>
      <w:bookmarkStart w:id="21" w:name="_Toc222761272"/>
      <w:r>
        <w:t>Integration Approach</w:t>
      </w:r>
      <w:bookmarkEnd w:id="21"/>
    </w:p>
    <w:p w14:paraId="37CE4129" w14:textId="77777777" w:rsidR="006174D7" w:rsidRDefault="006174D7" w:rsidP="006174D7"/>
    <w:p w14:paraId="57EAF5E4" w14:textId="4B5A672B" w:rsidR="006174D7" w:rsidRDefault="006174D7" w:rsidP="006174D7">
      <w:pPr>
        <w:pStyle w:val="Heading3"/>
      </w:pPr>
      <w:bookmarkStart w:id="22" w:name="_Toc222761273"/>
      <w:r>
        <w:t>Data Formatting</w:t>
      </w:r>
      <w:bookmarkEnd w:id="22"/>
    </w:p>
    <w:p w14:paraId="0EFB0209" w14:textId="77777777" w:rsidR="006174D7" w:rsidRDefault="006174D7" w:rsidP="006174D7"/>
    <w:p w14:paraId="15F6866F" w14:textId="263C16B1" w:rsidR="006174D7" w:rsidRDefault="006174D7" w:rsidP="006174D7">
      <w:pPr>
        <w:pStyle w:val="Heading3"/>
      </w:pPr>
      <w:bookmarkStart w:id="23" w:name="_Toc222761274"/>
      <w:r>
        <w:t>Train/Validation/Test Splitting</w:t>
      </w:r>
      <w:bookmarkEnd w:id="23"/>
    </w:p>
    <w:p w14:paraId="1790705B" w14:textId="77777777" w:rsidR="006174D7" w:rsidRDefault="006174D7" w:rsidP="006174D7"/>
    <w:p w14:paraId="0EB13167" w14:textId="307E74BB" w:rsidR="006174D7" w:rsidRDefault="006174D7" w:rsidP="006174D7">
      <w:pPr>
        <w:pStyle w:val="Heading3"/>
      </w:pPr>
      <w:bookmarkStart w:id="24" w:name="_Toc222761275"/>
      <w:r>
        <w:t>Final Dataset Characteristics</w:t>
      </w:r>
      <w:bookmarkEnd w:id="24"/>
    </w:p>
    <w:p w14:paraId="023BF4F0" w14:textId="77777777" w:rsidR="006174D7" w:rsidRDefault="006174D7" w:rsidP="006174D7"/>
    <w:p w14:paraId="4460ABC7" w14:textId="566D5064" w:rsidR="006174D7" w:rsidRPr="006174D7" w:rsidRDefault="006174D7" w:rsidP="006174D7">
      <w:pPr>
        <w:pStyle w:val="Heading3"/>
      </w:pPr>
      <w:bookmarkStart w:id="25" w:name="_Toc222761276"/>
      <w:r>
        <w:t>Preparation Pipeline</w:t>
      </w:r>
      <w:bookmarkEnd w:id="25"/>
    </w:p>
    <w:p w14:paraId="5F399800" w14:textId="26AE49AA" w:rsidR="00B623B2" w:rsidRDefault="00F13B54" w:rsidP="00D66098">
      <w:pPr>
        <w:pStyle w:val="Heading1"/>
      </w:pPr>
      <w:bookmarkStart w:id="26" w:name="_Toc222761277"/>
      <w:r>
        <w:t xml:space="preserve">Section 2: </w:t>
      </w:r>
      <w:r w:rsidR="005B3B61">
        <w:t>Modeling</w:t>
      </w:r>
      <w:bookmarkEnd w:id="26"/>
    </w:p>
    <w:p w14:paraId="4C6165CB" w14:textId="2B924141" w:rsidR="00C97B4B" w:rsidRDefault="004A12C4" w:rsidP="004A12C4">
      <w:pPr>
        <w:pStyle w:val="Heading2"/>
      </w:pPr>
      <w:bookmarkStart w:id="27" w:name="_Toc222761278"/>
      <w:r>
        <w:t xml:space="preserve">2.1 </w:t>
      </w:r>
      <w:r w:rsidR="006174D7">
        <w:t>Modeling Strategy</w:t>
      </w:r>
      <w:bookmarkEnd w:id="27"/>
    </w:p>
    <w:p w14:paraId="25CE68EB" w14:textId="3EC2F526" w:rsidR="006174D7" w:rsidRDefault="006174D7" w:rsidP="006174D7">
      <w:pPr>
        <w:pStyle w:val="Heading3"/>
      </w:pPr>
      <w:bookmarkStart w:id="28" w:name="_Toc222761279"/>
      <w:r>
        <w:t>Problem Framing</w:t>
      </w:r>
      <w:bookmarkEnd w:id="28"/>
    </w:p>
    <w:p w14:paraId="309A3D15" w14:textId="77777777" w:rsidR="006174D7" w:rsidRDefault="006174D7" w:rsidP="006174D7"/>
    <w:p w14:paraId="59E2E12A" w14:textId="0CB97A3F" w:rsidR="006174D7" w:rsidRDefault="006174D7" w:rsidP="006174D7">
      <w:pPr>
        <w:pStyle w:val="Heading3"/>
      </w:pPr>
      <w:bookmarkStart w:id="29" w:name="_Toc222761280"/>
      <w:r>
        <w:t>Algorithm Selection Rationale</w:t>
      </w:r>
      <w:bookmarkEnd w:id="29"/>
    </w:p>
    <w:p w14:paraId="2FDCEC30" w14:textId="77777777" w:rsidR="006174D7" w:rsidRDefault="006174D7" w:rsidP="006174D7"/>
    <w:p w14:paraId="2D98E1A1" w14:textId="0D875CC9" w:rsidR="006174D7" w:rsidRDefault="006174D7" w:rsidP="006174D7">
      <w:pPr>
        <w:pStyle w:val="Heading3"/>
      </w:pPr>
      <w:bookmarkStart w:id="30" w:name="_Toc222761281"/>
      <w:r>
        <w:lastRenderedPageBreak/>
        <w:t>Evaluation Strategy</w:t>
      </w:r>
      <w:bookmarkEnd w:id="30"/>
    </w:p>
    <w:p w14:paraId="0580B1A9" w14:textId="77777777" w:rsidR="006174D7" w:rsidRDefault="006174D7" w:rsidP="006174D7"/>
    <w:p w14:paraId="7F867018" w14:textId="442F20CE" w:rsidR="006174D7" w:rsidRDefault="006174D7" w:rsidP="006174D7">
      <w:pPr>
        <w:pStyle w:val="Heading3"/>
      </w:pPr>
      <w:bookmarkStart w:id="31" w:name="_Toc222761282"/>
      <w:r>
        <w:t>Computational Considerations</w:t>
      </w:r>
      <w:bookmarkEnd w:id="31"/>
    </w:p>
    <w:p w14:paraId="2C4BE743" w14:textId="77777777" w:rsidR="006174D7" w:rsidRDefault="006174D7" w:rsidP="006174D7"/>
    <w:p w14:paraId="7E6C16E7" w14:textId="79ABD205" w:rsidR="006174D7" w:rsidRDefault="006174D7" w:rsidP="006174D7">
      <w:pPr>
        <w:pStyle w:val="Heading3"/>
      </w:pPr>
      <w:bookmarkStart w:id="32" w:name="_Toc222761283"/>
      <w:r>
        <w:t>Connection to Data Science Goals and Success Criteria</w:t>
      </w:r>
      <w:bookmarkEnd w:id="32"/>
    </w:p>
    <w:p w14:paraId="07D1E6C3" w14:textId="77777777" w:rsidR="006174D7" w:rsidRDefault="006174D7" w:rsidP="006174D7"/>
    <w:p w14:paraId="66EEA77C" w14:textId="6E1AABF4" w:rsidR="006174D7" w:rsidRDefault="006174D7" w:rsidP="006174D7">
      <w:pPr>
        <w:pStyle w:val="Heading2"/>
      </w:pPr>
      <w:bookmarkStart w:id="33" w:name="_Toc222761284"/>
      <w:r>
        <w:t>2.2 Model Development</w:t>
      </w:r>
      <w:bookmarkEnd w:id="33"/>
    </w:p>
    <w:p w14:paraId="0C87B398" w14:textId="3E26C403" w:rsidR="006174D7" w:rsidRDefault="006174D7" w:rsidP="006174D7">
      <w:pPr>
        <w:pStyle w:val="Heading3"/>
      </w:pPr>
      <w:bookmarkStart w:id="34" w:name="_Toc222761285"/>
      <w:r>
        <w:t>Baseline Model</w:t>
      </w:r>
      <w:bookmarkEnd w:id="34"/>
    </w:p>
    <w:p w14:paraId="0C579FD5" w14:textId="77777777" w:rsidR="006174D7" w:rsidRDefault="006174D7" w:rsidP="006174D7"/>
    <w:p w14:paraId="19EF384A" w14:textId="5A8936B9" w:rsidR="006174D7" w:rsidRDefault="006174D7" w:rsidP="006174D7">
      <w:pPr>
        <w:pStyle w:val="Heading3"/>
      </w:pPr>
      <w:bookmarkStart w:id="35" w:name="_Toc222761286"/>
      <w:r>
        <w:t>Primary Models</w:t>
      </w:r>
      <w:bookmarkEnd w:id="35"/>
    </w:p>
    <w:p w14:paraId="2E6E1AB8" w14:textId="77777777" w:rsidR="007921AA" w:rsidRDefault="007921AA" w:rsidP="007921AA"/>
    <w:p w14:paraId="1BFE7733" w14:textId="4853B320" w:rsidR="007921AA" w:rsidRDefault="007921AA" w:rsidP="007921AA">
      <w:pPr>
        <w:pStyle w:val="Heading3"/>
      </w:pPr>
      <w:bookmarkStart w:id="36" w:name="_Toc222761287"/>
      <w:r>
        <w:t>Computational Requirements</w:t>
      </w:r>
      <w:bookmarkEnd w:id="36"/>
    </w:p>
    <w:p w14:paraId="33F1FFBA" w14:textId="77777777" w:rsidR="007921AA" w:rsidRDefault="007921AA" w:rsidP="007921AA"/>
    <w:p w14:paraId="15C53960" w14:textId="77777777" w:rsidR="00F27769" w:rsidRDefault="00F27769" w:rsidP="00F27769">
      <w:pPr>
        <w:pStyle w:val="Heading3"/>
      </w:pPr>
      <w:bookmarkStart w:id="37" w:name="_Toc222761288"/>
      <w:r>
        <w:t>Model Interpretation</w:t>
      </w:r>
      <w:bookmarkEnd w:id="37"/>
    </w:p>
    <w:p w14:paraId="4638A18E" w14:textId="77777777" w:rsidR="00F27769" w:rsidRDefault="00F27769" w:rsidP="00F27769"/>
    <w:p w14:paraId="1A1DF1DB" w14:textId="26DF4CDA" w:rsidR="00F27769" w:rsidRDefault="00F27769" w:rsidP="00F27769">
      <w:pPr>
        <w:pStyle w:val="Heading2"/>
      </w:pPr>
      <w:bookmarkStart w:id="38" w:name="_Toc222761289"/>
      <w:r>
        <w:t>2.3 Model Evaluation and Comparison</w:t>
      </w:r>
      <w:bookmarkEnd w:id="38"/>
    </w:p>
    <w:p w14:paraId="1903E176" w14:textId="3B1ECFCA" w:rsidR="00F27769" w:rsidRDefault="00F27769" w:rsidP="00F27769">
      <w:pPr>
        <w:pStyle w:val="Heading3"/>
      </w:pPr>
      <w:bookmarkStart w:id="39" w:name="_Toc222761290"/>
      <w:r>
        <w:t>Performance Metrics</w:t>
      </w:r>
      <w:bookmarkEnd w:id="39"/>
    </w:p>
    <w:p w14:paraId="7CB0571D" w14:textId="77777777" w:rsidR="00F27769" w:rsidRDefault="00F27769" w:rsidP="00F27769"/>
    <w:p w14:paraId="050156B8" w14:textId="34D632A3" w:rsidR="00F27769" w:rsidRDefault="00F27769" w:rsidP="00F27769">
      <w:pPr>
        <w:pStyle w:val="Heading3"/>
      </w:pPr>
      <w:bookmarkStart w:id="40" w:name="_Toc222761291"/>
      <w:r>
        <w:t>Comparative Analysis</w:t>
      </w:r>
      <w:bookmarkEnd w:id="40"/>
    </w:p>
    <w:p w14:paraId="6BDF2767" w14:textId="77777777" w:rsidR="00F27769" w:rsidRDefault="00F27769" w:rsidP="00F27769"/>
    <w:p w14:paraId="37DF7857" w14:textId="34856A50" w:rsidR="00F27769" w:rsidRDefault="00912BFC" w:rsidP="00F27769">
      <w:pPr>
        <w:pStyle w:val="Heading3"/>
      </w:pPr>
      <w:bookmarkStart w:id="41" w:name="_Toc222761292"/>
      <w:r>
        <w:t>Diagnostic Evaluation</w:t>
      </w:r>
      <w:bookmarkEnd w:id="41"/>
    </w:p>
    <w:p w14:paraId="734F1ADB" w14:textId="77777777" w:rsidR="00912BFC" w:rsidRDefault="00912BFC" w:rsidP="00912BFC"/>
    <w:p w14:paraId="1D1CA1D9" w14:textId="7E9262E2" w:rsidR="00912BFC" w:rsidRDefault="00912BFC" w:rsidP="00912BFC">
      <w:pPr>
        <w:pStyle w:val="Heading3"/>
      </w:pPr>
      <w:bookmarkStart w:id="42" w:name="_Toc222761293"/>
      <w:r>
        <w:t>Robustness Testing</w:t>
      </w:r>
      <w:bookmarkEnd w:id="42"/>
    </w:p>
    <w:p w14:paraId="01DA9466" w14:textId="77777777" w:rsidR="00912BFC" w:rsidRDefault="00912BFC" w:rsidP="00912BFC"/>
    <w:p w14:paraId="5862B7F0" w14:textId="082AA107" w:rsidR="00912BFC" w:rsidRDefault="00912BFC" w:rsidP="00912BFC">
      <w:pPr>
        <w:pStyle w:val="Heading3"/>
      </w:pPr>
      <w:bookmarkStart w:id="43" w:name="_Toc222761294"/>
      <w:r>
        <w:t>Organizational Metric Translation</w:t>
      </w:r>
      <w:bookmarkEnd w:id="43"/>
    </w:p>
    <w:p w14:paraId="7BFE64AD" w14:textId="77777777" w:rsidR="00912BFC" w:rsidRDefault="00912BFC" w:rsidP="00912BFC"/>
    <w:p w14:paraId="04537419" w14:textId="2FC81B8D" w:rsidR="00912BFC" w:rsidRDefault="00912BFC" w:rsidP="00912BFC">
      <w:pPr>
        <w:pStyle w:val="Heading2"/>
      </w:pPr>
      <w:bookmarkStart w:id="44" w:name="_Toc222761295"/>
      <w:r>
        <w:t>2.4 Model Selection and Recommendations</w:t>
      </w:r>
      <w:bookmarkEnd w:id="44"/>
    </w:p>
    <w:p w14:paraId="664B3E44" w14:textId="77777777" w:rsidR="00912BFC" w:rsidRDefault="00912BFC" w:rsidP="00912BFC"/>
    <w:p w14:paraId="035F166A" w14:textId="4884594B" w:rsidR="00912BFC" w:rsidRDefault="00912BFC" w:rsidP="00912BFC">
      <w:pPr>
        <w:pStyle w:val="Heading3"/>
      </w:pPr>
      <w:bookmarkStart w:id="45" w:name="_Toc222761296"/>
      <w:r>
        <w:lastRenderedPageBreak/>
        <w:t>Selected Model</w:t>
      </w:r>
      <w:bookmarkEnd w:id="45"/>
    </w:p>
    <w:p w14:paraId="112FECCF" w14:textId="77777777" w:rsidR="00912BFC" w:rsidRDefault="00912BFC" w:rsidP="00912BFC"/>
    <w:p w14:paraId="6A8E2A05" w14:textId="3DB29893" w:rsidR="00912BFC" w:rsidRDefault="00912BFC" w:rsidP="00912BFC">
      <w:pPr>
        <w:pStyle w:val="Heading3"/>
      </w:pPr>
      <w:bookmarkStart w:id="46" w:name="_Toc222761297"/>
      <w:r>
        <w:t>Selection Justification</w:t>
      </w:r>
      <w:bookmarkEnd w:id="46"/>
    </w:p>
    <w:p w14:paraId="56EF98D3" w14:textId="77777777" w:rsidR="00912BFC" w:rsidRDefault="00912BFC" w:rsidP="00912BFC"/>
    <w:p w14:paraId="234DADDA" w14:textId="77DB7B76" w:rsidR="00912BFC" w:rsidRDefault="00912BFC" w:rsidP="00912BFC">
      <w:pPr>
        <w:pStyle w:val="Heading3"/>
      </w:pPr>
      <w:bookmarkStart w:id="47" w:name="_Toc222761298"/>
      <w:r>
        <w:t>Limitations and Risks</w:t>
      </w:r>
      <w:bookmarkEnd w:id="47"/>
    </w:p>
    <w:p w14:paraId="6E31E032" w14:textId="77777777" w:rsidR="00912BFC" w:rsidRDefault="00912BFC" w:rsidP="00912BFC"/>
    <w:p w14:paraId="7295FBA8" w14:textId="77777777" w:rsidR="00912BFC" w:rsidRPr="00912BFC" w:rsidRDefault="00912BFC" w:rsidP="00912BFC">
      <w:pPr>
        <w:pStyle w:val="Heading3"/>
      </w:pPr>
    </w:p>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12"/>
          <w:footerReference w:type="default" r:id="rId13"/>
          <w:footerReference w:type="first" r:id="rId14"/>
          <w:pgSz w:w="12240" w:h="15840"/>
          <w:pgMar w:top="1440" w:right="1440" w:bottom="1440" w:left="1440" w:header="720" w:footer="720" w:gutter="0"/>
          <w:cols w:space="720"/>
          <w:titlePg/>
          <w:docGrid w:linePitch="360"/>
        </w:sectPr>
      </w:pPr>
    </w:p>
    <w:p w14:paraId="0DE38FD2" w14:textId="70DC8F6B" w:rsidR="00C33B83" w:rsidRPr="000E183D" w:rsidRDefault="00FA177A" w:rsidP="00AE4945">
      <w:pPr>
        <w:pStyle w:val="Heading1"/>
      </w:pPr>
      <w:bookmarkStart w:id="48" w:name="_Ref222161412"/>
      <w:bookmarkStart w:id="49" w:name="_Toc222761299"/>
      <w:r>
        <w:lastRenderedPageBreak/>
        <w:t xml:space="preserve">Appendix A: </w:t>
      </w:r>
      <w:r w:rsidRPr="000E183D">
        <w:t>Data Dictionary for CRASH</w:t>
      </w:r>
      <w:bookmarkEnd w:id="48"/>
      <w:bookmarkEnd w:id="49"/>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5518F8"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5518F8" w:rsidRDefault="005438ED">
            <w:pPr>
              <w:rPr>
                <w:color w:val="000000"/>
                <w:sz w:val="20"/>
                <w:szCs w:val="20"/>
              </w:rPr>
            </w:pPr>
            <w:r w:rsidRPr="005518F8">
              <w:rPr>
                <w:color w:val="000000"/>
                <w:sz w:val="20"/>
                <w:szCs w:val="20"/>
              </w:rPr>
              <w:t>Column</w:t>
            </w:r>
          </w:p>
        </w:tc>
        <w:tc>
          <w:tcPr>
            <w:tcW w:w="4179" w:type="dxa"/>
            <w:vAlign w:val="center"/>
          </w:tcPr>
          <w:p w14:paraId="7B5F3CB0" w14:textId="219D54D9" w:rsidR="005438ED" w:rsidRPr="005438ED"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Pr>
                <w:color w:val="000000"/>
                <w:sz w:val="20"/>
                <w:szCs w:val="20"/>
              </w:rPr>
              <w:t>Description</w:t>
            </w:r>
            <w:r w:rsidR="0048694B">
              <w:rPr>
                <w:color w:val="000000"/>
                <w:sz w:val="20"/>
                <w:szCs w:val="20"/>
              </w:rPr>
              <w:t xml:space="preserve"> </w:t>
            </w:r>
            <w:r w:rsidR="0048694B" w:rsidRPr="0048694B">
              <w:rPr>
                <w:sz w:val="20"/>
                <w:szCs w:val="20"/>
              </w:rPr>
              <w:t>(PENNDOT, 2025)</w:t>
            </w:r>
          </w:p>
        </w:tc>
        <w:tc>
          <w:tcPr>
            <w:tcW w:w="1350" w:type="dxa"/>
            <w:noWrap/>
            <w:vAlign w:val="center"/>
            <w:hideMark/>
          </w:tcPr>
          <w:p w14:paraId="1F706C11" w14:textId="0EF580EA"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Data Type</w:t>
            </w:r>
          </w:p>
        </w:tc>
        <w:tc>
          <w:tcPr>
            <w:tcW w:w="1350" w:type="dxa"/>
            <w:noWrap/>
            <w:vAlign w:val="center"/>
            <w:hideMark/>
          </w:tcPr>
          <w:p w14:paraId="36EE96B4" w14:textId="77777777"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Number of Unique</w:t>
            </w:r>
          </w:p>
        </w:tc>
        <w:tc>
          <w:tcPr>
            <w:tcW w:w="1890" w:type="dxa"/>
            <w:noWrap/>
            <w:vAlign w:val="center"/>
            <w:hideMark/>
          </w:tcPr>
          <w:p w14:paraId="7A1838A6" w14:textId="77777777"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Missing</w:t>
            </w:r>
          </w:p>
        </w:tc>
        <w:tc>
          <w:tcPr>
            <w:tcW w:w="1800" w:type="dxa"/>
            <w:noWrap/>
            <w:vAlign w:val="center"/>
            <w:hideMark/>
          </w:tcPr>
          <w:p w14:paraId="0E424087" w14:textId="77777777"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Range/Unique</w:t>
            </w:r>
          </w:p>
        </w:tc>
      </w:tr>
      <w:tr w:rsidR="00C731D4" w:rsidRPr="005518F8" w14:paraId="675C34D7"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5F7273F" w14:textId="77777777" w:rsidR="00C731D4" w:rsidRPr="005518F8" w:rsidRDefault="00C731D4" w:rsidP="00C731D4">
            <w:pPr>
              <w:rPr>
                <w:b w:val="0"/>
                <w:bCs w:val="0"/>
                <w:color w:val="000000"/>
                <w:sz w:val="20"/>
                <w:szCs w:val="20"/>
              </w:rPr>
            </w:pPr>
            <w:r w:rsidRPr="005518F8">
              <w:rPr>
                <w:b w:val="0"/>
                <w:bCs w:val="0"/>
                <w:color w:val="000000"/>
                <w:sz w:val="20"/>
                <w:szCs w:val="20"/>
              </w:rPr>
              <w:t>COUNTY</w:t>
            </w:r>
          </w:p>
        </w:tc>
        <w:tc>
          <w:tcPr>
            <w:tcW w:w="4179" w:type="dxa"/>
            <w:vAlign w:val="center"/>
          </w:tcPr>
          <w:p w14:paraId="4119D99B" w14:textId="4F15BD5F" w:rsidR="00C731D4" w:rsidRPr="00C731D4" w:rsidRDefault="00C731D4" w:rsidP="00C731D4">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County in PA where the crash occurred</w:t>
            </w:r>
          </w:p>
        </w:tc>
        <w:tc>
          <w:tcPr>
            <w:tcW w:w="1350" w:type="dxa"/>
            <w:noWrap/>
            <w:vAlign w:val="center"/>
            <w:hideMark/>
          </w:tcPr>
          <w:p w14:paraId="65A96BD5" w14:textId="0FA8282C"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2F9AC351"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67</w:t>
            </w:r>
          </w:p>
        </w:tc>
        <w:tc>
          <w:tcPr>
            <w:tcW w:w="1890" w:type="dxa"/>
            <w:noWrap/>
            <w:vAlign w:val="center"/>
            <w:hideMark/>
          </w:tcPr>
          <w:p w14:paraId="5F43B458"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436A7D78"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[1, 67]</w:t>
            </w:r>
          </w:p>
        </w:tc>
      </w:tr>
      <w:tr w:rsidR="00C731D4" w:rsidRPr="005518F8" w14:paraId="0FDD1D30"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57640A8C" w14:textId="77777777" w:rsidR="00C731D4" w:rsidRPr="005518F8" w:rsidRDefault="00C731D4" w:rsidP="00C731D4">
            <w:pPr>
              <w:rPr>
                <w:color w:val="000000"/>
                <w:sz w:val="20"/>
                <w:szCs w:val="20"/>
              </w:rPr>
            </w:pPr>
            <w:r w:rsidRPr="005518F8">
              <w:rPr>
                <w:b w:val="0"/>
                <w:bCs w:val="0"/>
                <w:color w:val="000000"/>
                <w:sz w:val="20"/>
                <w:szCs w:val="20"/>
              </w:rPr>
              <w:t>CRASH_MONTH</w:t>
            </w:r>
          </w:p>
        </w:tc>
        <w:tc>
          <w:tcPr>
            <w:tcW w:w="4179" w:type="dxa"/>
            <w:vAlign w:val="center"/>
          </w:tcPr>
          <w:p w14:paraId="69D19D8E" w14:textId="100EB9F6" w:rsidR="00C731D4" w:rsidRPr="00C731D4" w:rsidRDefault="00C731D4" w:rsidP="00C731D4">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C731D4">
              <w:rPr>
                <w:color w:val="000000"/>
                <w:sz w:val="21"/>
                <w:szCs w:val="21"/>
              </w:rPr>
              <w:t>Month of the crash date</w:t>
            </w:r>
          </w:p>
        </w:tc>
        <w:tc>
          <w:tcPr>
            <w:tcW w:w="1350" w:type="dxa"/>
            <w:noWrap/>
            <w:vAlign w:val="center"/>
            <w:hideMark/>
          </w:tcPr>
          <w:p w14:paraId="33F59306" w14:textId="17BDDCF0"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6F1611D0"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12</w:t>
            </w:r>
          </w:p>
        </w:tc>
        <w:tc>
          <w:tcPr>
            <w:tcW w:w="1890" w:type="dxa"/>
            <w:noWrap/>
            <w:vAlign w:val="center"/>
            <w:hideMark/>
          </w:tcPr>
          <w:p w14:paraId="3CB64117"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36EBD1D1"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[1, 12]</w:t>
            </w:r>
          </w:p>
        </w:tc>
      </w:tr>
      <w:tr w:rsidR="00C731D4" w:rsidRPr="005518F8" w14:paraId="4825FC80"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0B5813F" w14:textId="77777777" w:rsidR="00C731D4" w:rsidRPr="005518F8" w:rsidRDefault="00C731D4" w:rsidP="00C731D4">
            <w:pPr>
              <w:rPr>
                <w:color w:val="000000"/>
                <w:sz w:val="20"/>
                <w:szCs w:val="20"/>
              </w:rPr>
            </w:pPr>
            <w:r w:rsidRPr="005518F8">
              <w:rPr>
                <w:b w:val="0"/>
                <w:bCs w:val="0"/>
                <w:color w:val="000000"/>
                <w:sz w:val="20"/>
                <w:szCs w:val="20"/>
              </w:rPr>
              <w:t>CRASH_YEAR</w:t>
            </w:r>
          </w:p>
        </w:tc>
        <w:tc>
          <w:tcPr>
            <w:tcW w:w="4179" w:type="dxa"/>
            <w:vAlign w:val="center"/>
          </w:tcPr>
          <w:p w14:paraId="03C3684C" w14:textId="2000BAAE" w:rsidR="00C731D4" w:rsidRPr="00C731D4" w:rsidRDefault="00C731D4" w:rsidP="00C731D4">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Year of the crash</w:t>
            </w:r>
          </w:p>
        </w:tc>
        <w:tc>
          <w:tcPr>
            <w:tcW w:w="1350" w:type="dxa"/>
            <w:noWrap/>
            <w:vAlign w:val="center"/>
            <w:hideMark/>
          </w:tcPr>
          <w:p w14:paraId="3E2C1A50" w14:textId="29963D89"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3CFA5364"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20</w:t>
            </w:r>
          </w:p>
        </w:tc>
        <w:tc>
          <w:tcPr>
            <w:tcW w:w="1890" w:type="dxa"/>
            <w:noWrap/>
            <w:vAlign w:val="center"/>
            <w:hideMark/>
          </w:tcPr>
          <w:p w14:paraId="6A5E057B"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34053DF0"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[2005, 2024]</w:t>
            </w:r>
          </w:p>
        </w:tc>
      </w:tr>
      <w:tr w:rsidR="00C731D4" w:rsidRPr="005518F8"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5518F8" w:rsidRDefault="00C731D4" w:rsidP="00C731D4">
            <w:pPr>
              <w:rPr>
                <w:color w:val="000000"/>
                <w:sz w:val="20"/>
                <w:szCs w:val="20"/>
              </w:rPr>
            </w:pPr>
            <w:r w:rsidRPr="005518F8">
              <w:rPr>
                <w:b w:val="0"/>
                <w:bCs w:val="0"/>
                <w:color w:val="000000"/>
                <w:sz w:val="20"/>
                <w:szCs w:val="20"/>
              </w:rPr>
              <w:t>CRN (PK)</w:t>
            </w:r>
          </w:p>
        </w:tc>
        <w:tc>
          <w:tcPr>
            <w:tcW w:w="4179" w:type="dxa"/>
            <w:vAlign w:val="center"/>
          </w:tcPr>
          <w:p w14:paraId="541C1B6F" w14:textId="57067469" w:rsidR="00C731D4" w:rsidRPr="00C731D4" w:rsidRDefault="00C731D4" w:rsidP="00C731D4">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C731D4">
              <w:rPr>
                <w:color w:val="000000"/>
                <w:sz w:val="21"/>
                <w:szCs w:val="21"/>
              </w:rPr>
              <w:t>Crash record number - unique identifier</w:t>
            </w:r>
          </w:p>
        </w:tc>
        <w:tc>
          <w:tcPr>
            <w:tcW w:w="1350" w:type="dxa"/>
            <w:noWrap/>
            <w:vAlign w:val="center"/>
            <w:hideMark/>
          </w:tcPr>
          <w:p w14:paraId="6A89ADC2" w14:textId="7A84CF92"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3EDBEC6E"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2461193</w:t>
            </w:r>
          </w:p>
        </w:tc>
        <w:tc>
          <w:tcPr>
            <w:tcW w:w="1890" w:type="dxa"/>
            <w:noWrap/>
            <w:vAlign w:val="center"/>
            <w:hideMark/>
          </w:tcPr>
          <w:p w14:paraId="160A0298"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19123166"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[2005000003, 2025050430]</w:t>
            </w:r>
          </w:p>
        </w:tc>
      </w:tr>
      <w:tr w:rsidR="00C731D4" w:rsidRPr="005518F8" w14:paraId="1ECD0348"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4E2EB964" w14:textId="1FAA4110" w:rsidR="00C731D4" w:rsidRPr="005518F8" w:rsidRDefault="00C731D4" w:rsidP="00C731D4">
            <w:pPr>
              <w:rPr>
                <w:color w:val="000000"/>
                <w:sz w:val="20"/>
                <w:szCs w:val="20"/>
              </w:rPr>
            </w:pPr>
            <w:r w:rsidRPr="005518F8">
              <w:rPr>
                <w:b w:val="0"/>
                <w:bCs w:val="0"/>
                <w:color w:val="000000"/>
                <w:sz w:val="20"/>
                <w:szCs w:val="20"/>
              </w:rPr>
              <w:t>URBAN_RURAL</w:t>
            </w:r>
            <w:r w:rsidR="00F3026A">
              <w:rPr>
                <w:b w:val="0"/>
                <w:bCs w:val="0"/>
                <w:color w:val="000000"/>
                <w:sz w:val="20"/>
                <w:szCs w:val="20"/>
              </w:rPr>
              <w:t xml:space="preserve"> </w:t>
            </w:r>
            <w:r w:rsidR="007C0B08" w:rsidRPr="007C0B08">
              <w:rPr>
                <w:b w:val="0"/>
                <w:bCs w:val="0"/>
                <w:color w:val="000000"/>
                <w:sz w:val="20"/>
                <w:szCs w:val="20"/>
                <w:vertAlign w:val="superscript"/>
              </w:rPr>
              <w:t>†</w:t>
            </w:r>
          </w:p>
        </w:tc>
        <w:tc>
          <w:tcPr>
            <w:tcW w:w="4179" w:type="dxa"/>
            <w:vAlign w:val="center"/>
          </w:tcPr>
          <w:p w14:paraId="39A92F54" w14:textId="6E7F7DB4" w:rsidR="00C731D4" w:rsidRPr="00C731D4" w:rsidRDefault="00C731D4" w:rsidP="00375FC5">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Code that identifies the location of the crash as either urban or rural</w:t>
            </w:r>
          </w:p>
        </w:tc>
        <w:tc>
          <w:tcPr>
            <w:tcW w:w="1350" w:type="dxa"/>
            <w:noWrap/>
            <w:vAlign w:val="center"/>
            <w:hideMark/>
          </w:tcPr>
          <w:p w14:paraId="718B1AD3" w14:textId="27A9D6FB"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00910745"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2</w:t>
            </w:r>
          </w:p>
        </w:tc>
        <w:tc>
          <w:tcPr>
            <w:tcW w:w="1890" w:type="dxa"/>
            <w:noWrap/>
            <w:vAlign w:val="center"/>
            <w:hideMark/>
          </w:tcPr>
          <w:p w14:paraId="56D083DC"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185F65B1"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[1, 2]</w:t>
            </w:r>
          </w:p>
        </w:tc>
      </w:tr>
    </w:tbl>
    <w:p w14:paraId="5572F3DD" w14:textId="77777777" w:rsidR="00C33B83" w:rsidRDefault="00C33B83" w:rsidP="00F3026A">
      <w:pPr>
        <w:rPr>
          <w:b/>
          <w:bCs/>
          <w:color w:val="000000"/>
          <w:sz w:val="20"/>
          <w:szCs w:val="20"/>
        </w:rPr>
      </w:pPr>
    </w:p>
    <w:p w14:paraId="7A00E423" w14:textId="6F1A22B6" w:rsidR="00F3026A" w:rsidRPr="00F3026A" w:rsidRDefault="007C0B08" w:rsidP="00F3026A">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0B14A2" w:rsidRPr="000B14A2">
        <w:rPr>
          <w:i/>
          <w:iCs/>
        </w:rPr>
        <w:t xml:space="preserve">Appendix C: Coded </w:t>
      </w:r>
      <w:r w:rsidR="000B14A2" w:rsidRPr="000B14A2">
        <w:rPr>
          <w:rFonts w:cs="Times New Roman (Headings CS)"/>
          <w:i/>
          <w:iCs/>
          <w:smallCaps/>
        </w:rPr>
        <w:t>crash</w:t>
      </w:r>
      <w:r w:rsidR="000B14A2" w:rsidRPr="000B14A2">
        <w:rPr>
          <w:i/>
          <w:iCs/>
        </w:rPr>
        <w:t xml:space="preserve"> Variable Fields</w:t>
      </w:r>
      <w:r w:rsidR="008F4111" w:rsidRPr="000E183D">
        <w:rPr>
          <w:i/>
          <w:iCs/>
        </w:rPr>
        <w:fldChar w:fldCharType="end"/>
      </w:r>
      <w:r w:rsidR="008F4111">
        <w:t xml:space="preserve"> and </w:t>
      </w:r>
      <w:r w:rsidR="008F4111" w:rsidRPr="000E183D">
        <w:rPr>
          <w:i/>
          <w:iCs/>
        </w:rPr>
        <w:fldChar w:fldCharType="begin"/>
      </w:r>
      <w:r w:rsidR="008F4111" w:rsidRPr="000E183D">
        <w:rPr>
          <w:i/>
          <w:iCs/>
        </w:rPr>
        <w:instrText xml:space="preserve"> REF _Ref221902922 \h </w:instrText>
      </w:r>
      <w:r w:rsidR="000E183D">
        <w:rPr>
          <w:i/>
          <w:iCs/>
        </w:rPr>
        <w:instrText xml:space="preserve"> \* MERGEFORMAT </w:instrText>
      </w:r>
      <w:r w:rsidR="008F4111" w:rsidRPr="000E183D">
        <w:rPr>
          <w:i/>
          <w:iCs/>
        </w:rPr>
      </w:r>
      <w:r w:rsidR="008F4111" w:rsidRPr="000E183D">
        <w:rPr>
          <w:i/>
          <w:iCs/>
        </w:rPr>
        <w:fldChar w:fldCharType="separate"/>
      </w:r>
      <w:r w:rsidR="000B14A2" w:rsidRPr="000B14A2">
        <w:rPr>
          <w:i/>
          <w:iCs/>
        </w:rPr>
        <w:t>Appendix D: Enumeration of Counties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p>
    <w:p w14:paraId="77AED86F" w14:textId="77777777" w:rsidR="00FB1320" w:rsidRDefault="00FB1320">
      <w:pPr>
        <w:rPr>
          <w:rFonts w:eastAsiaTheme="majorEastAsia" w:cs="Times New Roman (Headings CS)"/>
          <w:color w:val="1F3763" w:themeColor="accent1" w:themeShade="7F"/>
          <w:kern w:val="2"/>
          <w:sz w:val="20"/>
          <w:szCs w:val="18"/>
          <w14:ligatures w14:val="standardContextual"/>
        </w:rPr>
      </w:pPr>
      <w:bookmarkStart w:id="50" w:name="_Ref221829932"/>
      <w:bookmarkStart w:id="51" w:name="_Ref221359088"/>
      <w:bookmarkStart w:id="52" w:name="_Ref221449793"/>
      <w:r>
        <w:br w:type="page"/>
      </w:r>
    </w:p>
    <w:p w14:paraId="6DE481E8" w14:textId="1B1CA68F" w:rsidR="00C33B83" w:rsidRPr="000E183D" w:rsidRDefault="00FA177A" w:rsidP="00AE4945">
      <w:pPr>
        <w:pStyle w:val="Heading1"/>
      </w:pPr>
      <w:bookmarkStart w:id="53" w:name="_Ref222161414"/>
      <w:bookmarkStart w:id="54" w:name="_Toc222761300"/>
      <w:bookmarkEnd w:id="50"/>
      <w:r>
        <w:lastRenderedPageBreak/>
        <w:t>Appendix B: Data Dictionary for FLAGS</w:t>
      </w:r>
      <w:bookmarkEnd w:id="53"/>
      <w:bookmarkEnd w:id="54"/>
    </w:p>
    <w:tbl>
      <w:tblPr>
        <w:tblStyle w:val="GridTable2-Accent3"/>
        <w:tblW w:w="13230" w:type="dxa"/>
        <w:tblLook w:val="04A0" w:firstRow="1" w:lastRow="0" w:firstColumn="1" w:lastColumn="0" w:noHBand="0" w:noVBand="1"/>
      </w:tblPr>
      <w:tblGrid>
        <w:gridCol w:w="2515"/>
        <w:gridCol w:w="5045"/>
        <w:gridCol w:w="1710"/>
        <w:gridCol w:w="1170"/>
        <w:gridCol w:w="1260"/>
        <w:gridCol w:w="1530"/>
      </w:tblGrid>
      <w:tr w:rsidR="00ED769B" w:rsidRPr="00D0133D" w14:paraId="10942FA3" w14:textId="77777777" w:rsidTr="00274CEA">
        <w:trPr>
          <w:cnfStyle w:val="100000000000" w:firstRow="1" w:lastRow="0" w:firstColumn="0" w:lastColumn="0" w:oddVBand="0" w:evenVBand="0" w:oddHBand="0" w:evenHBand="0" w:firstRowFirstColumn="0" w:firstRowLastColumn="0" w:lastRowFirstColumn="0" w:lastRowLastColumn="0"/>
          <w:trHeight w:val="135"/>
          <w:tblHeader/>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93CB8D3" w14:textId="77777777" w:rsidR="00ED769B" w:rsidRPr="00D0133D" w:rsidRDefault="00ED769B">
            <w:pPr>
              <w:rPr>
                <w:color w:val="000000"/>
                <w:sz w:val="21"/>
                <w:szCs w:val="21"/>
              </w:rPr>
            </w:pPr>
            <w:r w:rsidRPr="00D0133D">
              <w:rPr>
                <w:color w:val="000000"/>
                <w:sz w:val="21"/>
                <w:szCs w:val="21"/>
              </w:rPr>
              <w:t>Column</w:t>
            </w:r>
          </w:p>
        </w:tc>
        <w:tc>
          <w:tcPr>
            <w:tcW w:w="5045" w:type="dxa"/>
            <w:vAlign w:val="center"/>
            <w:hideMark/>
          </w:tcPr>
          <w:p w14:paraId="298B633A" w14:textId="2647D9C8" w:rsidR="00ED769B" w:rsidRPr="00D0133D" w:rsidRDefault="00ED769B">
            <w:pP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Definition</w:t>
            </w:r>
            <w:r w:rsidR="0048694B">
              <w:rPr>
                <w:color w:val="000000"/>
                <w:sz w:val="21"/>
                <w:szCs w:val="21"/>
              </w:rPr>
              <w:t xml:space="preserve"> </w:t>
            </w:r>
            <w:r w:rsidR="0048694B" w:rsidRPr="0048694B">
              <w:rPr>
                <w:sz w:val="20"/>
                <w:szCs w:val="20"/>
              </w:rPr>
              <w:t>(PENNDOT, 2025)</w:t>
            </w:r>
          </w:p>
        </w:tc>
        <w:tc>
          <w:tcPr>
            <w:tcW w:w="1710" w:type="dxa"/>
            <w:vAlign w:val="center"/>
            <w:hideMark/>
          </w:tcPr>
          <w:p w14:paraId="636A6330"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Data Type</w:t>
            </w:r>
          </w:p>
        </w:tc>
        <w:tc>
          <w:tcPr>
            <w:tcW w:w="1170" w:type="dxa"/>
            <w:vAlign w:val="center"/>
            <w:hideMark/>
          </w:tcPr>
          <w:p w14:paraId="036C0E58"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Number of Unique</w:t>
            </w:r>
          </w:p>
        </w:tc>
        <w:tc>
          <w:tcPr>
            <w:tcW w:w="1260" w:type="dxa"/>
            <w:vAlign w:val="center"/>
            <w:hideMark/>
          </w:tcPr>
          <w:p w14:paraId="636EFAA4"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Missing</w:t>
            </w:r>
          </w:p>
        </w:tc>
        <w:tc>
          <w:tcPr>
            <w:tcW w:w="1530" w:type="dxa"/>
            <w:noWrap/>
            <w:vAlign w:val="center"/>
            <w:hideMark/>
          </w:tcPr>
          <w:p w14:paraId="33925A05"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Range/Unique</w:t>
            </w:r>
          </w:p>
        </w:tc>
      </w:tr>
      <w:tr w:rsidR="00ED769B" w:rsidRPr="00D0133D" w14:paraId="7AD302D5" w14:textId="77777777" w:rsidTr="00274CEA">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1FF42E13" w14:textId="77777777" w:rsidR="00ED769B" w:rsidRPr="00587339" w:rsidRDefault="00ED769B">
            <w:pPr>
              <w:rPr>
                <w:b w:val="0"/>
                <w:bCs w:val="0"/>
                <w:color w:val="000000"/>
                <w:sz w:val="21"/>
                <w:szCs w:val="21"/>
              </w:rPr>
            </w:pPr>
            <w:r w:rsidRPr="00587339">
              <w:rPr>
                <w:b w:val="0"/>
                <w:bCs w:val="0"/>
                <w:color w:val="000000"/>
                <w:sz w:val="21"/>
                <w:szCs w:val="21"/>
              </w:rPr>
              <w:t>AGGRESSIVE_DRIVING</w:t>
            </w:r>
          </w:p>
        </w:tc>
        <w:tc>
          <w:tcPr>
            <w:tcW w:w="5045" w:type="dxa"/>
            <w:vAlign w:val="center"/>
            <w:hideMark/>
          </w:tcPr>
          <w:p w14:paraId="759848AB" w14:textId="0AD867E0"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aggressive driver action</w:t>
            </w:r>
            <w:r w:rsidR="00E44773">
              <w:rPr>
                <w:color w:val="000000"/>
                <w:sz w:val="21"/>
                <w:szCs w:val="21"/>
              </w:rPr>
              <w:t xml:space="preserve"> by a driver</w:t>
            </w:r>
          </w:p>
        </w:tc>
        <w:tc>
          <w:tcPr>
            <w:tcW w:w="1710" w:type="dxa"/>
            <w:noWrap/>
            <w:vAlign w:val="center"/>
            <w:hideMark/>
          </w:tcPr>
          <w:p w14:paraId="6E28CA0B"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2DDC06DA"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6CFFA099"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25C111C2"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10A77041" w14:textId="77777777" w:rsidTr="00274CEA">
        <w:trPr>
          <w:trHeight w:val="364"/>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334D3E8E" w14:textId="12350208" w:rsidR="00ED769B" w:rsidRPr="00587339" w:rsidRDefault="00ED769B">
            <w:pPr>
              <w:rPr>
                <w:b w:val="0"/>
                <w:bCs w:val="0"/>
                <w:color w:val="000000"/>
                <w:sz w:val="21"/>
                <w:szCs w:val="21"/>
              </w:rPr>
            </w:pPr>
            <w:r w:rsidRPr="00587339">
              <w:rPr>
                <w:b w:val="0"/>
                <w:bCs w:val="0"/>
                <w:color w:val="000000"/>
                <w:sz w:val="21"/>
                <w:szCs w:val="21"/>
              </w:rPr>
              <w:t>CRN</w:t>
            </w:r>
            <w:r w:rsidR="00A929A6" w:rsidRPr="00587339">
              <w:rPr>
                <w:b w:val="0"/>
                <w:bCs w:val="0"/>
                <w:color w:val="000000"/>
                <w:sz w:val="21"/>
                <w:szCs w:val="21"/>
              </w:rPr>
              <w:t xml:space="preserve"> (PK, FK)</w:t>
            </w:r>
          </w:p>
        </w:tc>
        <w:tc>
          <w:tcPr>
            <w:tcW w:w="5045" w:type="dxa"/>
            <w:vAlign w:val="center"/>
            <w:hideMark/>
          </w:tcPr>
          <w:p w14:paraId="35659332" w14:textId="77777777" w:rsidR="00ED769B"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Crash record number - unique identifier</w:t>
            </w:r>
          </w:p>
        </w:tc>
        <w:tc>
          <w:tcPr>
            <w:tcW w:w="1710" w:type="dxa"/>
            <w:noWrap/>
            <w:vAlign w:val="center"/>
            <w:hideMark/>
          </w:tcPr>
          <w:p w14:paraId="14CCB531"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0C4FCBFB"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2461193</w:t>
            </w:r>
          </w:p>
        </w:tc>
        <w:tc>
          <w:tcPr>
            <w:tcW w:w="1260" w:type="dxa"/>
            <w:noWrap/>
            <w:vAlign w:val="center"/>
            <w:hideMark/>
          </w:tcPr>
          <w:p w14:paraId="6C5111FB"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7D2BB40E"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[2005000003, 2025050430]</w:t>
            </w:r>
          </w:p>
        </w:tc>
      </w:tr>
      <w:tr w:rsidR="00ED769B" w:rsidRPr="00D0133D" w14:paraId="671D364A" w14:textId="77777777" w:rsidTr="00274CEA">
        <w:trPr>
          <w:cnfStyle w:val="000000100000" w:firstRow="0" w:lastRow="0" w:firstColumn="0" w:lastColumn="0" w:oddVBand="0" w:evenVBand="0" w:oddHBand="1" w:evenHBand="0" w:firstRowFirstColumn="0" w:firstRowLastColumn="0" w:lastRowFirstColumn="0" w:lastRowLastColumn="0"/>
          <w:trHeight w:val="616"/>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77D99FAB" w14:textId="77777777" w:rsidR="00ED769B" w:rsidRPr="00587339" w:rsidRDefault="00ED769B">
            <w:pPr>
              <w:rPr>
                <w:b w:val="0"/>
                <w:bCs w:val="0"/>
                <w:color w:val="000000"/>
                <w:sz w:val="21"/>
                <w:szCs w:val="21"/>
              </w:rPr>
            </w:pPr>
            <w:r w:rsidRPr="00587339">
              <w:rPr>
                <w:b w:val="0"/>
                <w:bCs w:val="0"/>
                <w:color w:val="000000"/>
                <w:sz w:val="21"/>
                <w:szCs w:val="21"/>
              </w:rPr>
              <w:t>NHTSA_AGG_DRIVING</w:t>
            </w:r>
          </w:p>
        </w:tc>
        <w:tc>
          <w:tcPr>
            <w:tcW w:w="5045" w:type="dxa"/>
            <w:vAlign w:val="center"/>
            <w:hideMark/>
          </w:tcPr>
          <w:p w14:paraId="72CF54B6" w14:textId="57A2838D"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The crash meets the definition for aggressive driving established by NHTSA</w:t>
            </w:r>
            <w:r w:rsidR="008E72BF">
              <w:rPr>
                <w:color w:val="000000"/>
                <w:sz w:val="21"/>
                <w:szCs w:val="21"/>
              </w:rPr>
              <w:t xml:space="preserve">; this is defined in the </w:t>
            </w:r>
            <w:r w:rsidR="00274CEA" w:rsidRPr="00274CEA">
              <w:rPr>
                <w:i/>
                <w:iCs/>
                <w:color w:val="000000"/>
                <w:sz w:val="21"/>
                <w:szCs w:val="21"/>
              </w:rPr>
              <w:t>PennDOT Open Data Portal Crash Data Dictionary and Field Constraints Tables</w:t>
            </w:r>
            <w:r w:rsidR="00274CEA">
              <w:rPr>
                <w:i/>
                <w:iCs/>
                <w:color w:val="000000"/>
                <w:sz w:val="21"/>
                <w:szCs w:val="21"/>
              </w:rPr>
              <w:t xml:space="preserve"> (PennDOT, 2025)</w:t>
            </w:r>
            <w:r w:rsidR="008E72BF">
              <w:rPr>
                <w:color w:val="000000"/>
                <w:sz w:val="21"/>
                <w:szCs w:val="21"/>
              </w:rPr>
              <w:t xml:space="preserve"> as a driver engaging in at least two aggressive driving behaviors</w:t>
            </w:r>
          </w:p>
        </w:tc>
        <w:tc>
          <w:tcPr>
            <w:tcW w:w="1710" w:type="dxa"/>
            <w:noWrap/>
            <w:vAlign w:val="center"/>
            <w:hideMark/>
          </w:tcPr>
          <w:p w14:paraId="16F1B20C"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51482770"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581DCC8D"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0A3D276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1D97756A" w14:textId="77777777" w:rsidTr="00274CEA">
        <w:trPr>
          <w:trHeight w:val="355"/>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66B8A499" w14:textId="27C40B07" w:rsidR="00ED769B" w:rsidRPr="00587339" w:rsidRDefault="00ED769B">
            <w:pPr>
              <w:rPr>
                <w:b w:val="0"/>
                <w:bCs w:val="0"/>
                <w:color w:val="000000"/>
                <w:sz w:val="21"/>
                <w:szCs w:val="21"/>
              </w:rPr>
            </w:pPr>
            <w:r w:rsidRPr="00587339">
              <w:rPr>
                <w:b w:val="0"/>
                <w:bCs w:val="0"/>
                <w:color w:val="000000"/>
                <w:sz w:val="21"/>
                <w:szCs w:val="21"/>
              </w:rPr>
              <w:t>NO</w:t>
            </w:r>
            <w:r w:rsidR="001442ED">
              <w:rPr>
                <w:b w:val="0"/>
                <w:bCs w:val="0"/>
                <w:color w:val="000000"/>
                <w:sz w:val="21"/>
                <w:szCs w:val="21"/>
              </w:rPr>
              <w:t>_CLEARANCE</w:t>
            </w:r>
          </w:p>
        </w:tc>
        <w:tc>
          <w:tcPr>
            <w:tcW w:w="5045" w:type="dxa"/>
            <w:vAlign w:val="center"/>
            <w:hideMark/>
          </w:tcPr>
          <w:p w14:paraId="6D97554E" w14:textId="174D838B" w:rsidR="00736F8B" w:rsidRPr="00736F8B" w:rsidRDefault="00736F8B" w:rsidP="00736F8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736F8B">
              <w:rPr>
                <w:color w:val="000000"/>
                <w:sz w:val="21"/>
                <w:szCs w:val="21"/>
              </w:rPr>
              <w:t xml:space="preserve">At least one </w:t>
            </w:r>
            <w:r>
              <w:rPr>
                <w:color w:val="000000"/>
                <w:sz w:val="21"/>
                <w:szCs w:val="21"/>
              </w:rPr>
              <w:t>vehicle</w:t>
            </w:r>
            <w:r w:rsidRPr="00736F8B">
              <w:rPr>
                <w:color w:val="000000"/>
                <w:sz w:val="21"/>
                <w:szCs w:val="21"/>
              </w:rPr>
              <w:t xml:space="preserve"> proceeded without</w:t>
            </w:r>
          </w:p>
          <w:p w14:paraId="548F7B1D" w14:textId="12D2BF38" w:rsidR="00ED769B" w:rsidRPr="00D0133D" w:rsidRDefault="00736F8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736F8B">
              <w:rPr>
                <w:color w:val="000000"/>
                <w:sz w:val="21"/>
                <w:szCs w:val="21"/>
              </w:rPr>
              <w:t>clearance after a stop</w:t>
            </w:r>
          </w:p>
        </w:tc>
        <w:tc>
          <w:tcPr>
            <w:tcW w:w="1710" w:type="dxa"/>
            <w:noWrap/>
            <w:vAlign w:val="center"/>
            <w:hideMark/>
          </w:tcPr>
          <w:p w14:paraId="1F72F934"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18CF086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5982EA7A"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0E6A42F5"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3B88A5F0" w14:textId="77777777" w:rsidTr="00274CE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59F3FE67" w14:textId="77777777" w:rsidR="00ED769B" w:rsidRPr="00587339" w:rsidRDefault="00ED769B">
            <w:pPr>
              <w:rPr>
                <w:b w:val="0"/>
                <w:bCs w:val="0"/>
                <w:color w:val="000000"/>
                <w:sz w:val="21"/>
                <w:szCs w:val="21"/>
              </w:rPr>
            </w:pPr>
            <w:r w:rsidRPr="00587339">
              <w:rPr>
                <w:b w:val="0"/>
                <w:bCs w:val="0"/>
                <w:color w:val="000000"/>
                <w:sz w:val="21"/>
                <w:szCs w:val="21"/>
              </w:rPr>
              <w:t>RUNNING_RED_LT</w:t>
            </w:r>
          </w:p>
        </w:tc>
        <w:tc>
          <w:tcPr>
            <w:tcW w:w="5045" w:type="dxa"/>
            <w:vAlign w:val="center"/>
            <w:hideMark/>
          </w:tcPr>
          <w:p w14:paraId="00739388"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ran a red light</w:t>
            </w:r>
          </w:p>
        </w:tc>
        <w:tc>
          <w:tcPr>
            <w:tcW w:w="1710" w:type="dxa"/>
            <w:noWrap/>
            <w:vAlign w:val="center"/>
            <w:hideMark/>
          </w:tcPr>
          <w:p w14:paraId="6CEF814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3B3F5577"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07BE7EFD"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321A71B3"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1442ED" w:rsidRPr="00D0133D" w14:paraId="5A7FAAF6" w14:textId="77777777" w:rsidTr="00274CEA">
        <w:trPr>
          <w:trHeight w:val="364"/>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0452ADBA" w14:textId="77777777" w:rsidR="00ED769B" w:rsidRPr="00587339" w:rsidRDefault="00ED769B">
            <w:pPr>
              <w:rPr>
                <w:b w:val="0"/>
                <w:bCs w:val="0"/>
                <w:color w:val="000000"/>
                <w:sz w:val="21"/>
                <w:szCs w:val="21"/>
              </w:rPr>
            </w:pPr>
            <w:r w:rsidRPr="00587339">
              <w:rPr>
                <w:b w:val="0"/>
                <w:bCs w:val="0"/>
                <w:color w:val="000000"/>
                <w:sz w:val="21"/>
                <w:szCs w:val="21"/>
              </w:rPr>
              <w:t>RUNNING_STOP_SIGN</w:t>
            </w:r>
          </w:p>
        </w:tc>
        <w:tc>
          <w:tcPr>
            <w:tcW w:w="5045" w:type="dxa"/>
            <w:vAlign w:val="center"/>
            <w:hideMark/>
          </w:tcPr>
          <w:p w14:paraId="72DF5B42" w14:textId="77777777" w:rsidR="00ED769B"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At least one driver ran a stop sign</w:t>
            </w:r>
          </w:p>
        </w:tc>
        <w:tc>
          <w:tcPr>
            <w:tcW w:w="1710" w:type="dxa"/>
            <w:noWrap/>
            <w:vAlign w:val="center"/>
            <w:hideMark/>
          </w:tcPr>
          <w:p w14:paraId="7DBCF6FF"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555C96C9"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5C118A7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27FAC5B6"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224D5ECF" w14:textId="77777777" w:rsidTr="00274CE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42ACEAF2" w14:textId="77777777" w:rsidR="00ED769B" w:rsidRPr="00587339" w:rsidRDefault="00ED769B">
            <w:pPr>
              <w:rPr>
                <w:b w:val="0"/>
                <w:bCs w:val="0"/>
                <w:color w:val="000000"/>
                <w:sz w:val="21"/>
                <w:szCs w:val="21"/>
              </w:rPr>
            </w:pPr>
            <w:r w:rsidRPr="00587339">
              <w:rPr>
                <w:b w:val="0"/>
                <w:bCs w:val="0"/>
                <w:color w:val="000000"/>
                <w:sz w:val="21"/>
                <w:szCs w:val="21"/>
              </w:rPr>
              <w:t>SPEEDING</w:t>
            </w:r>
          </w:p>
        </w:tc>
        <w:tc>
          <w:tcPr>
            <w:tcW w:w="5045" w:type="dxa"/>
            <w:vAlign w:val="center"/>
            <w:hideMark/>
          </w:tcPr>
          <w:p w14:paraId="7EBE0D64"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was speeding</w:t>
            </w:r>
          </w:p>
        </w:tc>
        <w:tc>
          <w:tcPr>
            <w:tcW w:w="1710" w:type="dxa"/>
            <w:noWrap/>
            <w:vAlign w:val="center"/>
            <w:hideMark/>
          </w:tcPr>
          <w:p w14:paraId="5C14C078"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2328A14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68BFC08F"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1F4B2EC1"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1442ED" w:rsidRPr="00D0133D" w14:paraId="12B9E156" w14:textId="77777777" w:rsidTr="00274CEA">
        <w:trPr>
          <w:trHeight w:val="634"/>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0D3AE3A0" w14:textId="77777777" w:rsidR="00ED769B" w:rsidRPr="00587339" w:rsidRDefault="00ED769B">
            <w:pPr>
              <w:rPr>
                <w:b w:val="0"/>
                <w:bCs w:val="0"/>
                <w:color w:val="000000"/>
                <w:sz w:val="21"/>
                <w:szCs w:val="21"/>
              </w:rPr>
            </w:pPr>
            <w:r w:rsidRPr="00587339">
              <w:rPr>
                <w:b w:val="0"/>
                <w:bCs w:val="0"/>
                <w:color w:val="000000"/>
                <w:sz w:val="21"/>
                <w:szCs w:val="21"/>
              </w:rPr>
              <w:t>SPEEDING_RELATED</w:t>
            </w:r>
          </w:p>
        </w:tc>
        <w:tc>
          <w:tcPr>
            <w:tcW w:w="5045" w:type="dxa"/>
            <w:vAlign w:val="center"/>
            <w:hideMark/>
          </w:tcPr>
          <w:p w14:paraId="273B1BFC" w14:textId="37A69B3E" w:rsidR="008F377A"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 xml:space="preserve">At least one driver was </w:t>
            </w:r>
            <w:r w:rsidR="008F377A" w:rsidRPr="008F377A">
              <w:rPr>
                <w:color w:val="000000"/>
                <w:sz w:val="21"/>
                <w:szCs w:val="21"/>
              </w:rPr>
              <w:t xml:space="preserve">speeding, driving too fast for conditions, </w:t>
            </w:r>
            <w:r w:rsidR="008F377A">
              <w:rPr>
                <w:color w:val="000000"/>
                <w:sz w:val="21"/>
                <w:szCs w:val="21"/>
              </w:rPr>
              <w:t>or</w:t>
            </w:r>
            <w:r w:rsidR="008F377A" w:rsidRPr="008F377A">
              <w:rPr>
                <w:color w:val="000000"/>
                <w:sz w:val="21"/>
                <w:szCs w:val="21"/>
              </w:rPr>
              <w:t xml:space="preserve"> fleeing police</w:t>
            </w:r>
            <w:r w:rsidR="008F377A">
              <w:rPr>
                <w:color w:val="000000"/>
                <w:sz w:val="21"/>
                <w:szCs w:val="21"/>
              </w:rPr>
              <w:t xml:space="preserve"> </w:t>
            </w:r>
            <w:r w:rsidR="008F377A" w:rsidRPr="008F377A">
              <w:rPr>
                <w:color w:val="000000"/>
                <w:sz w:val="21"/>
                <w:szCs w:val="21"/>
              </w:rPr>
              <w:t>(R. Ranieri, personal communication, February 19, 2026)</w:t>
            </w:r>
          </w:p>
        </w:tc>
        <w:tc>
          <w:tcPr>
            <w:tcW w:w="1710" w:type="dxa"/>
            <w:noWrap/>
            <w:vAlign w:val="center"/>
            <w:hideMark/>
          </w:tcPr>
          <w:p w14:paraId="21AD687E"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148E6A5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36933B4A"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495666F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2AE3238F" w14:textId="77777777" w:rsidTr="00274CE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7DF3AFE1" w14:textId="77777777" w:rsidR="00ED769B" w:rsidRPr="00587339" w:rsidRDefault="00ED769B">
            <w:pPr>
              <w:rPr>
                <w:b w:val="0"/>
                <w:bCs w:val="0"/>
                <w:color w:val="000000"/>
                <w:sz w:val="21"/>
                <w:szCs w:val="21"/>
              </w:rPr>
            </w:pPr>
            <w:r w:rsidRPr="00587339">
              <w:rPr>
                <w:b w:val="0"/>
                <w:bCs w:val="0"/>
                <w:color w:val="000000"/>
                <w:sz w:val="21"/>
                <w:szCs w:val="21"/>
              </w:rPr>
              <w:t>TAILGATING</w:t>
            </w:r>
          </w:p>
        </w:tc>
        <w:tc>
          <w:tcPr>
            <w:tcW w:w="5045" w:type="dxa"/>
            <w:vAlign w:val="center"/>
            <w:hideMark/>
          </w:tcPr>
          <w:p w14:paraId="08AF4E17"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was tailgating or following too closely</w:t>
            </w:r>
          </w:p>
        </w:tc>
        <w:tc>
          <w:tcPr>
            <w:tcW w:w="1710" w:type="dxa"/>
            <w:noWrap/>
            <w:vAlign w:val="center"/>
            <w:hideMark/>
          </w:tcPr>
          <w:p w14:paraId="48538BDE"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48299060"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7D948CB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46E71A27"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bl>
    <w:p w14:paraId="76DB2B38" w14:textId="7A72540B" w:rsidR="002C0BDF" w:rsidRPr="000E183D" w:rsidRDefault="002C0BDF" w:rsidP="002C0BDF">
      <w:pPr>
        <w:pStyle w:val="Heading1"/>
      </w:pPr>
      <w:r>
        <w:t>Appendix D: Data Dictionary for VEHICLE</w:t>
      </w:r>
    </w:p>
    <w:p w14:paraId="6160EB34" w14:textId="77777777" w:rsidR="002C0BDF" w:rsidRDefault="002C0BDF" w:rsidP="00472E11"/>
    <w:p w14:paraId="7B729C17" w14:textId="77777777" w:rsidR="002C0BDF" w:rsidRDefault="002C0BDF" w:rsidP="00472E11"/>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5393E1AC" w:rsidR="00B00AED" w:rsidRDefault="00B00AED" w:rsidP="00B00AED">
      <w:pPr>
        <w:pStyle w:val="Heading1"/>
      </w:pPr>
      <w:bookmarkStart w:id="55" w:name="_Ref221902899"/>
      <w:bookmarkStart w:id="56" w:name="_Toc222761301"/>
      <w:bookmarkStart w:id="57" w:name="_Ref221819746"/>
      <w:bookmarkEnd w:id="51"/>
      <w:bookmarkEnd w:id="52"/>
      <w:r>
        <w:lastRenderedPageBreak/>
        <w:t xml:space="preserve">Appendix </w:t>
      </w:r>
      <w:r w:rsidR="002C0BDF">
        <w:t>E</w:t>
      </w:r>
      <w:r>
        <w:t xml:space="preserve">: </w:t>
      </w:r>
      <w:r w:rsidR="00FA0F0F">
        <w:t>Coded</w:t>
      </w:r>
      <w:r>
        <w:t xml:space="preserve"> </w:t>
      </w:r>
      <w:r w:rsidRPr="00B00AED">
        <w:rPr>
          <w:rFonts w:cs="Times New Roman (Headings CS)"/>
          <w:smallCaps/>
        </w:rPr>
        <w:t>crash</w:t>
      </w:r>
      <w:r>
        <w:t xml:space="preserve"> </w:t>
      </w:r>
      <w:r w:rsidR="00FA0F0F">
        <w:t>Variable</w:t>
      </w:r>
      <w:r>
        <w:t xml:space="preserve"> Fields</w:t>
      </w:r>
      <w:bookmarkEnd w:id="55"/>
      <w:bookmarkEnd w:id="5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5CBFAAC9" w14:textId="77777777" w:rsidR="00B00AED" w:rsidRPr="008D3E43" w:rsidRDefault="00B00AED" w:rsidP="004511FC">
            <w:pPr>
              <w:pStyle w:val="Heading5"/>
              <w:rPr>
                <w:rFonts w:cs="Times New Roman (Headings CS)"/>
                <w:smallCaps/>
              </w:rPr>
            </w:pPr>
            <w:r w:rsidRPr="008D3E43">
              <w:rPr>
                <w:rFonts w:cs="Times New Roman (Headings CS)"/>
                <w:smallCaps/>
              </w:rPr>
              <w:t>county</w:t>
            </w:r>
          </w:p>
          <w:p w14:paraId="4007C606" w14:textId="31C3AFA6" w:rsidR="00B00AED" w:rsidRDefault="00B00AED" w:rsidP="004511FC">
            <w:pPr>
              <w:rPr>
                <w:sz w:val="21"/>
                <w:szCs w:val="21"/>
              </w:rPr>
            </w:pPr>
            <w:r w:rsidRPr="00080C18">
              <w:rPr>
                <w:sz w:val="21"/>
                <w:szCs w:val="21"/>
              </w:rPr>
              <w:t xml:space="preserve">See </w:t>
            </w:r>
            <w:r w:rsidRPr="00080C18">
              <w:rPr>
                <w:sz w:val="21"/>
                <w:szCs w:val="21"/>
              </w:rPr>
              <w:fldChar w:fldCharType="begin"/>
            </w:r>
            <w:r w:rsidRPr="00080C18">
              <w:rPr>
                <w:sz w:val="21"/>
                <w:szCs w:val="21"/>
              </w:rPr>
              <w:instrText xml:space="preserve"> REF _Ref221819746 \h  \* MERGEFORMAT </w:instrText>
            </w:r>
            <w:r w:rsidRPr="00080C18">
              <w:rPr>
                <w:sz w:val="21"/>
                <w:szCs w:val="21"/>
              </w:rPr>
            </w:r>
            <w:r w:rsidRPr="00080C18">
              <w:rPr>
                <w:sz w:val="21"/>
                <w:szCs w:val="21"/>
              </w:rPr>
              <w:fldChar w:fldCharType="separate"/>
            </w:r>
            <w:r w:rsidR="000B14A2">
              <w:rPr>
                <w:b/>
                <w:bCs/>
                <w:sz w:val="21"/>
                <w:szCs w:val="21"/>
              </w:rPr>
              <w:t>Error! Not a valid bookmark self-reference.</w:t>
            </w:r>
            <w:r w:rsidRPr="00080C18">
              <w:rPr>
                <w:sz w:val="21"/>
                <w:szCs w:val="21"/>
              </w:rPr>
              <w:fldChar w:fldCharType="end"/>
            </w:r>
          </w:p>
          <w:p w14:paraId="7FA70225" w14:textId="26E494F5" w:rsidR="00B0227B" w:rsidRPr="00166E49" w:rsidRDefault="00B0227B" w:rsidP="00B0227B">
            <w:pPr>
              <w:pStyle w:val="Heading5"/>
              <w:rPr>
                <w:rFonts w:cs="Times New Roman (Headings CS)"/>
                <w:smallCaps/>
              </w:rPr>
            </w:pPr>
            <w:proofErr w:type="spellStart"/>
            <w:r>
              <w:rPr>
                <w:rFonts w:cs="Times New Roman (Headings CS)"/>
                <w:smallCaps/>
              </w:rPr>
              <w:t>day_of_week</w:t>
            </w:r>
            <w:proofErr w:type="spellEnd"/>
          </w:p>
          <w:p w14:paraId="1E70197D" w14:textId="36006737" w:rsidR="00B0227B" w:rsidRDefault="00B0227B" w:rsidP="00B0227B">
            <w:pPr>
              <w:rPr>
                <w:sz w:val="21"/>
                <w:szCs w:val="21"/>
              </w:rPr>
            </w:pPr>
            <w:r w:rsidRPr="00080C18">
              <w:rPr>
                <w:sz w:val="21"/>
                <w:szCs w:val="21"/>
              </w:rPr>
              <w:t>1: '</w:t>
            </w:r>
            <w:r>
              <w:rPr>
                <w:sz w:val="21"/>
                <w:szCs w:val="21"/>
              </w:rPr>
              <w:t>Sunday</w:t>
            </w:r>
            <w:r w:rsidRPr="00080C18">
              <w:rPr>
                <w:sz w:val="21"/>
                <w:szCs w:val="21"/>
              </w:rPr>
              <w:t>'</w:t>
            </w:r>
            <w:r w:rsidRPr="00080C18">
              <w:rPr>
                <w:sz w:val="21"/>
                <w:szCs w:val="21"/>
              </w:rPr>
              <w:br/>
              <w:t>2: '</w:t>
            </w:r>
            <w:r>
              <w:rPr>
                <w:sz w:val="21"/>
                <w:szCs w:val="21"/>
              </w:rPr>
              <w:t>Monday</w:t>
            </w:r>
            <w:r w:rsidRPr="00080C18">
              <w:rPr>
                <w:sz w:val="21"/>
                <w:szCs w:val="21"/>
              </w:rPr>
              <w:t>'</w:t>
            </w:r>
            <w:r w:rsidRPr="00080C18">
              <w:rPr>
                <w:sz w:val="21"/>
                <w:szCs w:val="21"/>
              </w:rPr>
              <w:br/>
              <w:t>3: '</w:t>
            </w:r>
            <w:r>
              <w:rPr>
                <w:sz w:val="21"/>
                <w:szCs w:val="21"/>
              </w:rPr>
              <w:t>Tuesday</w:t>
            </w:r>
            <w:r w:rsidRPr="00080C18">
              <w:rPr>
                <w:sz w:val="21"/>
                <w:szCs w:val="21"/>
              </w:rPr>
              <w:t>'</w:t>
            </w:r>
            <w:r w:rsidRPr="00080C18">
              <w:rPr>
                <w:sz w:val="21"/>
                <w:szCs w:val="21"/>
              </w:rPr>
              <w:br/>
              <w:t>4: '</w:t>
            </w:r>
            <w:r>
              <w:rPr>
                <w:sz w:val="21"/>
                <w:szCs w:val="21"/>
              </w:rPr>
              <w:t>Wednesday</w:t>
            </w:r>
            <w:r w:rsidRPr="00080C18">
              <w:rPr>
                <w:sz w:val="21"/>
                <w:szCs w:val="21"/>
              </w:rPr>
              <w:t>'</w:t>
            </w:r>
            <w:r w:rsidRPr="00080C18">
              <w:rPr>
                <w:sz w:val="21"/>
                <w:szCs w:val="21"/>
              </w:rPr>
              <w:br/>
              <w:t>5: '</w:t>
            </w:r>
            <w:r>
              <w:rPr>
                <w:sz w:val="21"/>
                <w:szCs w:val="21"/>
              </w:rPr>
              <w:t>Thursday</w:t>
            </w:r>
            <w:r w:rsidRPr="00080C18">
              <w:rPr>
                <w:sz w:val="21"/>
                <w:szCs w:val="21"/>
              </w:rPr>
              <w:t>'</w:t>
            </w:r>
            <w:r w:rsidRPr="00080C18">
              <w:rPr>
                <w:sz w:val="21"/>
                <w:szCs w:val="21"/>
              </w:rPr>
              <w:br/>
              <w:t>6: '</w:t>
            </w:r>
            <w:r>
              <w:rPr>
                <w:sz w:val="21"/>
                <w:szCs w:val="21"/>
              </w:rPr>
              <w:t>Friday</w:t>
            </w:r>
            <w:r w:rsidRPr="00080C18">
              <w:rPr>
                <w:sz w:val="21"/>
                <w:szCs w:val="21"/>
              </w:rPr>
              <w:t>'</w:t>
            </w:r>
            <w:r w:rsidRPr="00080C18">
              <w:rPr>
                <w:sz w:val="21"/>
                <w:szCs w:val="21"/>
              </w:rPr>
              <w:br/>
              <w:t>7: 'S</w:t>
            </w:r>
            <w:r>
              <w:rPr>
                <w:sz w:val="21"/>
                <w:szCs w:val="21"/>
              </w:rPr>
              <w:t>aturday</w:t>
            </w:r>
            <w:r w:rsidRPr="00080C18">
              <w:rPr>
                <w:sz w:val="21"/>
                <w:szCs w:val="21"/>
              </w:rPr>
              <w:t>'</w:t>
            </w:r>
          </w:p>
          <w:p w14:paraId="1D063633" w14:textId="04291963" w:rsidR="00B0227B" w:rsidRDefault="00B0227B" w:rsidP="00B0227B">
            <w:pPr>
              <w:rPr>
                <w:sz w:val="21"/>
                <w:szCs w:val="21"/>
              </w:rPr>
            </w:pPr>
            <w:r>
              <w:rPr>
                <w:sz w:val="21"/>
                <w:szCs w:val="21"/>
              </w:rPr>
              <w:t>9: ‘Unknown</w:t>
            </w:r>
          </w:p>
          <w:p w14:paraId="4FE5695F" w14:textId="5451EA3B" w:rsidR="00FA744E" w:rsidRPr="00166E49" w:rsidRDefault="00D651E4" w:rsidP="00FA744E">
            <w:pPr>
              <w:pStyle w:val="Heading5"/>
              <w:rPr>
                <w:rFonts w:cs="Times New Roman (Headings CS)"/>
                <w:smallCaps/>
              </w:rPr>
            </w:pPr>
            <w:proofErr w:type="spellStart"/>
            <w:r>
              <w:rPr>
                <w:rFonts w:cs="Times New Roman (Headings CS)"/>
                <w:smallCaps/>
              </w:rPr>
              <w:t>person</w:t>
            </w:r>
            <w:r w:rsidR="00FA744E">
              <w:rPr>
                <w:rFonts w:cs="Times New Roman (Headings CS)"/>
                <w:smallCaps/>
              </w:rPr>
              <w:t>_type</w:t>
            </w:r>
            <w:proofErr w:type="spellEnd"/>
          </w:p>
          <w:p w14:paraId="47241FD1" w14:textId="437675BC" w:rsidR="00FA744E" w:rsidRDefault="00FA744E" w:rsidP="004511FC">
            <w:pPr>
              <w:rPr>
                <w:sz w:val="21"/>
                <w:szCs w:val="21"/>
              </w:rPr>
            </w:pPr>
            <w:r w:rsidRPr="00080C18">
              <w:rPr>
                <w:sz w:val="21"/>
                <w:szCs w:val="21"/>
              </w:rPr>
              <w:t>1: '</w:t>
            </w:r>
            <w:r w:rsidR="00D651E4">
              <w:rPr>
                <w:sz w:val="21"/>
                <w:szCs w:val="21"/>
              </w:rPr>
              <w:t>Driver</w:t>
            </w:r>
            <w:r w:rsidRPr="00080C18">
              <w:rPr>
                <w:sz w:val="21"/>
                <w:szCs w:val="21"/>
              </w:rPr>
              <w:t>'</w:t>
            </w:r>
            <w:r w:rsidRPr="00080C18">
              <w:rPr>
                <w:sz w:val="21"/>
                <w:szCs w:val="21"/>
              </w:rPr>
              <w:br/>
              <w:t>2: '</w:t>
            </w:r>
            <w:r w:rsidR="00D651E4">
              <w:rPr>
                <w:sz w:val="21"/>
                <w:szCs w:val="21"/>
              </w:rPr>
              <w:t>Passenger</w:t>
            </w:r>
            <w:r w:rsidRPr="00080C18">
              <w:rPr>
                <w:sz w:val="21"/>
                <w:szCs w:val="21"/>
              </w:rPr>
              <w:t>'</w:t>
            </w:r>
            <w:r w:rsidRPr="00080C18">
              <w:rPr>
                <w:sz w:val="21"/>
                <w:szCs w:val="21"/>
              </w:rPr>
              <w:br/>
            </w:r>
            <w:r w:rsidR="00D651E4">
              <w:rPr>
                <w:sz w:val="21"/>
                <w:szCs w:val="21"/>
              </w:rPr>
              <w:t>4</w:t>
            </w:r>
            <w:r w:rsidRPr="00080C18">
              <w:rPr>
                <w:sz w:val="21"/>
                <w:szCs w:val="21"/>
              </w:rPr>
              <w:t>: '</w:t>
            </w:r>
            <w:r w:rsidR="00D651E4">
              <w:rPr>
                <w:sz w:val="21"/>
                <w:szCs w:val="21"/>
              </w:rPr>
              <w:t>Non-Motorist Operator</w:t>
            </w:r>
            <w:r w:rsidRPr="00080C18">
              <w:rPr>
                <w:sz w:val="21"/>
                <w:szCs w:val="21"/>
              </w:rPr>
              <w:t>'</w:t>
            </w:r>
            <w:r w:rsidRPr="00080C18">
              <w:rPr>
                <w:sz w:val="21"/>
                <w:szCs w:val="21"/>
              </w:rPr>
              <w:br/>
            </w:r>
            <w:r w:rsidR="00D651E4">
              <w:rPr>
                <w:sz w:val="21"/>
                <w:szCs w:val="21"/>
              </w:rPr>
              <w:t>5</w:t>
            </w:r>
            <w:r w:rsidRPr="00080C18">
              <w:rPr>
                <w:sz w:val="21"/>
                <w:szCs w:val="21"/>
              </w:rPr>
              <w:t>: '</w:t>
            </w:r>
            <w:r w:rsidR="00D651E4">
              <w:rPr>
                <w:sz w:val="21"/>
                <w:szCs w:val="21"/>
              </w:rPr>
              <w:t>Non-Motorist Occupant</w:t>
            </w:r>
            <w:r w:rsidRPr="00080C18">
              <w:rPr>
                <w:sz w:val="21"/>
                <w:szCs w:val="21"/>
              </w:rPr>
              <w:t>'</w:t>
            </w:r>
            <w:r w:rsidRPr="00080C18">
              <w:rPr>
                <w:sz w:val="21"/>
                <w:szCs w:val="21"/>
              </w:rPr>
              <w:br/>
            </w:r>
            <w:r w:rsidR="00D651E4">
              <w:rPr>
                <w:sz w:val="21"/>
                <w:szCs w:val="21"/>
              </w:rPr>
              <w:t>7</w:t>
            </w:r>
            <w:r w:rsidRPr="00080C18">
              <w:rPr>
                <w:sz w:val="21"/>
                <w:szCs w:val="21"/>
              </w:rPr>
              <w:t>: '</w:t>
            </w:r>
            <w:r w:rsidR="00D651E4">
              <w:rPr>
                <w:sz w:val="21"/>
                <w:szCs w:val="21"/>
              </w:rPr>
              <w:t>Pedestrian</w:t>
            </w:r>
            <w:r w:rsidRPr="00080C18">
              <w:rPr>
                <w:sz w:val="21"/>
                <w:szCs w:val="21"/>
              </w:rPr>
              <w:t>'</w:t>
            </w:r>
            <w:r w:rsidRPr="00080C18">
              <w:rPr>
                <w:sz w:val="21"/>
                <w:szCs w:val="21"/>
              </w:rPr>
              <w:br/>
            </w:r>
            <w:r w:rsidR="00D651E4">
              <w:rPr>
                <w:sz w:val="21"/>
                <w:szCs w:val="21"/>
              </w:rPr>
              <w:t>8</w:t>
            </w:r>
            <w:r w:rsidRPr="00080C18">
              <w:rPr>
                <w:sz w:val="21"/>
                <w:szCs w:val="21"/>
              </w:rPr>
              <w:t>: '</w:t>
            </w:r>
            <w:r w:rsidR="00D651E4">
              <w:rPr>
                <w:sz w:val="21"/>
                <w:szCs w:val="21"/>
              </w:rPr>
              <w:t>Other</w:t>
            </w:r>
            <w:r w:rsidRPr="00080C18">
              <w:rPr>
                <w:sz w:val="21"/>
                <w:szCs w:val="21"/>
              </w:rPr>
              <w:t>'</w:t>
            </w:r>
            <w:r w:rsidRPr="00080C18">
              <w:rPr>
                <w:sz w:val="21"/>
                <w:szCs w:val="21"/>
              </w:rPr>
              <w:br/>
              <w:t>9: 'Unknown'</w:t>
            </w:r>
          </w:p>
          <w:p w14:paraId="103934F0" w14:textId="77777777" w:rsidR="00B00AED" w:rsidRPr="00A70633" w:rsidRDefault="00B00AED" w:rsidP="00B0227B">
            <w:pPr>
              <w:rPr>
                <w:sz w:val="21"/>
                <w:szCs w:val="21"/>
              </w:rPr>
            </w:pPr>
          </w:p>
        </w:tc>
        <w:tc>
          <w:tcPr>
            <w:tcW w:w="4267" w:type="dxa"/>
          </w:tcPr>
          <w:p w14:paraId="29FF429A" w14:textId="5AA29D85" w:rsidR="00D651E4" w:rsidRPr="00166E49" w:rsidRDefault="00B93A5D" w:rsidP="00D651E4">
            <w:pPr>
              <w:pStyle w:val="Heading5"/>
              <w:rPr>
                <w:rFonts w:cs="Times New Roman (Headings CS)"/>
                <w:smallCaps/>
              </w:rPr>
            </w:pPr>
            <w:proofErr w:type="spellStart"/>
            <w:r>
              <w:rPr>
                <w:rFonts w:cs="Times New Roman (Headings CS)"/>
                <w:smallCaps/>
              </w:rPr>
              <w:t>unit</w:t>
            </w:r>
            <w:r w:rsidR="00D651E4">
              <w:rPr>
                <w:rFonts w:cs="Times New Roman (Headings CS)"/>
                <w:smallCaps/>
              </w:rPr>
              <w:t>_type</w:t>
            </w:r>
            <w:proofErr w:type="spellEnd"/>
          </w:p>
          <w:p w14:paraId="40AAE7A2" w14:textId="589CBD7B" w:rsidR="00D651E4" w:rsidRDefault="00D651E4" w:rsidP="00D651E4">
            <w:pPr>
              <w:rPr>
                <w:sz w:val="21"/>
                <w:szCs w:val="21"/>
              </w:rPr>
            </w:pPr>
            <w:r w:rsidRPr="00080C18">
              <w:rPr>
                <w:sz w:val="21"/>
                <w:szCs w:val="21"/>
              </w:rPr>
              <w:t>1: '</w:t>
            </w:r>
            <w:r w:rsidR="00B93A5D">
              <w:rPr>
                <w:sz w:val="21"/>
                <w:szCs w:val="21"/>
              </w:rPr>
              <w:t>Motor vehicle in transport</w:t>
            </w:r>
            <w:r w:rsidRPr="00080C18">
              <w:rPr>
                <w:sz w:val="21"/>
                <w:szCs w:val="21"/>
              </w:rPr>
              <w:t>'</w:t>
            </w:r>
            <w:r w:rsidRPr="00080C18">
              <w:rPr>
                <w:sz w:val="21"/>
                <w:szCs w:val="21"/>
              </w:rPr>
              <w:br/>
              <w:t>2: '</w:t>
            </w:r>
            <w:r w:rsidR="00B93A5D">
              <w:rPr>
                <w:sz w:val="21"/>
                <w:szCs w:val="21"/>
              </w:rPr>
              <w:t>Legally parked</w:t>
            </w:r>
            <w:r w:rsidRPr="00080C18">
              <w:rPr>
                <w:sz w:val="21"/>
                <w:szCs w:val="21"/>
              </w:rPr>
              <w:t>'</w:t>
            </w:r>
            <w:r w:rsidRPr="00080C18">
              <w:rPr>
                <w:sz w:val="21"/>
                <w:szCs w:val="21"/>
              </w:rPr>
              <w:br/>
            </w:r>
            <w:r w:rsidR="00B93A5D">
              <w:rPr>
                <w:sz w:val="21"/>
                <w:szCs w:val="21"/>
              </w:rPr>
              <w:t>3</w:t>
            </w:r>
            <w:r w:rsidRPr="00080C18">
              <w:rPr>
                <w:sz w:val="21"/>
                <w:szCs w:val="21"/>
              </w:rPr>
              <w:t>: '</w:t>
            </w:r>
            <w:r w:rsidR="00B93A5D">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sidR="00B93A5D">
              <w:rPr>
                <w:sz w:val="21"/>
                <w:szCs w:val="21"/>
              </w:rPr>
              <w:t>Hit and run vehicle</w:t>
            </w:r>
            <w:r w:rsidRPr="00080C18">
              <w:rPr>
                <w:sz w:val="21"/>
                <w:szCs w:val="21"/>
              </w:rPr>
              <w:t>'</w:t>
            </w:r>
            <w:r w:rsidRPr="00080C18">
              <w:rPr>
                <w:sz w:val="21"/>
                <w:szCs w:val="21"/>
              </w:rPr>
              <w:br/>
            </w:r>
            <w:r w:rsidR="00B93A5D">
              <w:rPr>
                <w:sz w:val="21"/>
                <w:szCs w:val="21"/>
              </w:rPr>
              <w:t>6</w:t>
            </w:r>
            <w:r w:rsidRPr="00080C18">
              <w:rPr>
                <w:sz w:val="21"/>
                <w:szCs w:val="21"/>
              </w:rPr>
              <w:t>: '</w:t>
            </w:r>
            <w:r w:rsidR="00B93A5D">
              <w:rPr>
                <w:sz w:val="21"/>
                <w:szCs w:val="21"/>
              </w:rPr>
              <w:t>Disabled from a previous crash</w:t>
            </w:r>
            <w:r w:rsidRPr="00080C18">
              <w:rPr>
                <w:sz w:val="21"/>
                <w:szCs w:val="21"/>
              </w:rPr>
              <w:t>'</w:t>
            </w:r>
            <w:r w:rsidRPr="00080C18">
              <w:rPr>
                <w:sz w:val="21"/>
                <w:szCs w:val="21"/>
              </w:rPr>
              <w:br/>
            </w:r>
            <w:r w:rsidR="00B93A5D">
              <w:rPr>
                <w:sz w:val="21"/>
                <w:szCs w:val="21"/>
              </w:rPr>
              <w:t>21</w:t>
            </w:r>
            <w:r w:rsidRPr="00080C18">
              <w:rPr>
                <w:sz w:val="21"/>
                <w:szCs w:val="21"/>
              </w:rPr>
              <w:t>: '</w:t>
            </w:r>
            <w:r w:rsidR="00B93A5D">
              <w:rPr>
                <w:sz w:val="21"/>
                <w:szCs w:val="21"/>
              </w:rPr>
              <w:t>Train</w:t>
            </w:r>
            <w:r w:rsidRPr="00080C18">
              <w:rPr>
                <w:sz w:val="21"/>
                <w:szCs w:val="21"/>
              </w:rPr>
              <w:t>'</w:t>
            </w:r>
            <w:r w:rsidRPr="00080C18">
              <w:rPr>
                <w:sz w:val="21"/>
                <w:szCs w:val="21"/>
              </w:rPr>
              <w:br/>
            </w:r>
            <w:r w:rsidR="00B93A5D">
              <w:rPr>
                <w:sz w:val="21"/>
                <w:szCs w:val="21"/>
              </w:rPr>
              <w:t>30</w:t>
            </w:r>
            <w:r w:rsidRPr="00080C18">
              <w:rPr>
                <w:sz w:val="21"/>
                <w:szCs w:val="21"/>
              </w:rPr>
              <w:t>: '</w:t>
            </w:r>
            <w:proofErr w:type="gramStart"/>
            <w:r w:rsidR="00B93A5D">
              <w:rPr>
                <w:sz w:val="21"/>
                <w:szCs w:val="21"/>
              </w:rPr>
              <w:t>Non-Motorist</w:t>
            </w:r>
            <w:proofErr w:type="gramEnd"/>
            <w:r w:rsidRPr="00080C18">
              <w:rPr>
                <w:sz w:val="21"/>
                <w:szCs w:val="21"/>
              </w:rPr>
              <w:t>'</w:t>
            </w:r>
          </w:p>
          <w:p w14:paraId="693762CC" w14:textId="2EED0267" w:rsidR="00B93A5D" w:rsidRDefault="00B93A5D" w:rsidP="00D651E4">
            <w:pPr>
              <w:rPr>
                <w:sz w:val="21"/>
                <w:szCs w:val="21"/>
              </w:rPr>
            </w:pPr>
            <w:r>
              <w:rPr>
                <w:sz w:val="21"/>
                <w:szCs w:val="21"/>
              </w:rPr>
              <w:t>33</w:t>
            </w:r>
            <w:r w:rsidR="0068799F">
              <w:rPr>
                <w:sz w:val="21"/>
                <w:szCs w:val="21"/>
              </w:rPr>
              <w:t xml:space="preserve">: </w:t>
            </w:r>
            <w:r w:rsidR="0068799F" w:rsidRPr="00080C18">
              <w:rPr>
                <w:sz w:val="21"/>
                <w:szCs w:val="21"/>
              </w:rPr>
              <w:t>'</w:t>
            </w:r>
            <w:r w:rsidR="0068799F">
              <w:rPr>
                <w:sz w:val="21"/>
                <w:szCs w:val="21"/>
              </w:rPr>
              <w:t>Personal Delivery Device</w:t>
            </w:r>
            <w:r w:rsidR="0068799F" w:rsidRPr="00080C18">
              <w:rPr>
                <w:sz w:val="21"/>
                <w:szCs w:val="21"/>
              </w:rPr>
              <w:t>'</w:t>
            </w:r>
          </w:p>
          <w:p w14:paraId="7499311E" w14:textId="7596DD48" w:rsidR="0068799F" w:rsidRDefault="0068799F" w:rsidP="00D651E4">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31BB040D" w14:textId="77851BF2" w:rsidR="00B00AED" w:rsidRPr="008D3E43" w:rsidRDefault="00B00AED" w:rsidP="004511FC">
            <w:pPr>
              <w:pStyle w:val="Heading5"/>
              <w:rPr>
                <w:rFonts w:cs="Times New Roman (Headings CS)"/>
                <w:smallCaps/>
              </w:rPr>
            </w:pPr>
            <w:proofErr w:type="spellStart"/>
            <w:r w:rsidRPr="008D3E43">
              <w:rPr>
                <w:rFonts w:cs="Times New Roman (Headings CS)"/>
                <w:smallCaps/>
              </w:rPr>
              <w:t>urban_rural</w:t>
            </w:r>
            <w:proofErr w:type="spellEnd"/>
          </w:p>
          <w:p w14:paraId="6E973F49" w14:textId="77777777" w:rsidR="00B00AED" w:rsidRDefault="00B00AED"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603A69">
      <w:pPr>
        <w:pStyle w:val="Heading1"/>
      </w:pPr>
      <w:bookmarkStart w:id="58" w:name="_Ref221902922"/>
    </w:p>
    <w:p w14:paraId="6675A8B1" w14:textId="77777777" w:rsidR="005B3B61" w:rsidRDefault="005B3B61">
      <w:pPr>
        <w:rPr>
          <w:rFonts w:cstheme="majorBidi"/>
          <w:color w:val="2F5496" w:themeColor="accent1" w:themeShade="BF"/>
          <w:kern w:val="2"/>
          <w:sz w:val="32"/>
          <w:szCs w:val="32"/>
          <w14:ligatures w14:val="standardContextual"/>
        </w:rPr>
      </w:pPr>
      <w:r>
        <w:br w:type="page"/>
      </w:r>
    </w:p>
    <w:p w14:paraId="28940A16" w14:textId="6241C67B" w:rsidR="00603A69" w:rsidRDefault="00603A69" w:rsidP="00603A69">
      <w:pPr>
        <w:pStyle w:val="Heading1"/>
      </w:pPr>
      <w:bookmarkStart w:id="59" w:name="_Toc222761302"/>
      <w:r>
        <w:lastRenderedPageBreak/>
        <w:t xml:space="preserve">Appendix </w:t>
      </w:r>
      <w:r w:rsidR="002C0BDF">
        <w:t>F</w:t>
      </w:r>
      <w:r>
        <w:t xml:space="preserve">: Enumeration </w:t>
      </w:r>
      <w:r w:rsidR="004E1F18">
        <w:t>of</w:t>
      </w:r>
      <w:r>
        <w:t xml:space="preserve"> C</w:t>
      </w:r>
      <w:r w:rsidR="004E1F18">
        <w:t>ounties</w:t>
      </w:r>
      <w:bookmarkEnd w:id="57"/>
      <w:bookmarkEnd w:id="58"/>
      <w:bookmarkEnd w:id="59"/>
    </w:p>
    <w:p w14:paraId="5BB38319" w14:textId="77777777" w:rsidR="00603A69" w:rsidRPr="00603A69" w:rsidRDefault="00603A69" w:rsidP="00603A69"/>
    <w:tbl>
      <w:tblPr>
        <w:tblStyle w:val="TableGrid"/>
        <w:tblW w:w="8725" w:type="dxa"/>
        <w:tblLook w:val="04A0" w:firstRow="1" w:lastRow="0" w:firstColumn="1" w:lastColumn="0" w:noHBand="0" w:noVBand="1"/>
      </w:tblPr>
      <w:tblGrid>
        <w:gridCol w:w="2208"/>
        <w:gridCol w:w="1609"/>
        <w:gridCol w:w="948"/>
        <w:gridCol w:w="2340"/>
        <w:gridCol w:w="1620"/>
      </w:tblGrid>
      <w:tr w:rsidR="004E1F18" w:rsidRPr="004E1F18" w14:paraId="202C8144" w14:textId="434F0D69" w:rsidTr="004E1F18">
        <w:tc>
          <w:tcPr>
            <w:tcW w:w="2208" w:type="dxa"/>
            <w:vAlign w:val="bottom"/>
          </w:tcPr>
          <w:p w14:paraId="760B587D" w14:textId="2DEA02F3" w:rsidR="004E1F18" w:rsidRPr="004E1F18" w:rsidRDefault="004E1F18" w:rsidP="004E1F18">
            <w:pPr>
              <w:rPr>
                <w:b/>
                <w:bCs/>
              </w:rPr>
            </w:pPr>
            <w:r w:rsidRPr="004E1F18">
              <w:rPr>
                <w:b/>
                <w:bCs/>
              </w:rPr>
              <w:t>County</w:t>
            </w:r>
          </w:p>
        </w:tc>
        <w:tc>
          <w:tcPr>
            <w:tcW w:w="1609" w:type="dxa"/>
            <w:vAlign w:val="center"/>
          </w:tcPr>
          <w:p w14:paraId="58D7B726" w14:textId="0D8F7AFE" w:rsidR="004E1F18" w:rsidRPr="004E1F18" w:rsidRDefault="004E1F18" w:rsidP="004E1F18">
            <w:pPr>
              <w:rPr>
                <w:b/>
                <w:bCs/>
              </w:rPr>
            </w:pPr>
            <w:r w:rsidRPr="004E1F18">
              <w:rPr>
                <w:b/>
                <w:bCs/>
              </w:rPr>
              <w:t>Enumeration</w:t>
            </w:r>
          </w:p>
        </w:tc>
        <w:tc>
          <w:tcPr>
            <w:tcW w:w="948" w:type="dxa"/>
            <w:tcBorders>
              <w:top w:val="nil"/>
              <w:bottom w:val="nil"/>
            </w:tcBorders>
            <w:vAlign w:val="center"/>
          </w:tcPr>
          <w:p w14:paraId="2C4EB004" w14:textId="7710C162" w:rsidR="004E1F18" w:rsidRPr="004E1F18" w:rsidRDefault="004E1F18" w:rsidP="004E1F18">
            <w:pPr>
              <w:rPr>
                <w:b/>
                <w:bCs/>
              </w:rPr>
            </w:pPr>
          </w:p>
        </w:tc>
        <w:tc>
          <w:tcPr>
            <w:tcW w:w="2340" w:type="dxa"/>
            <w:vAlign w:val="bottom"/>
          </w:tcPr>
          <w:p w14:paraId="61C365FD" w14:textId="4BCE581F" w:rsidR="004E1F18" w:rsidRPr="004E1F18" w:rsidRDefault="004E1F18" w:rsidP="004E1F18">
            <w:pPr>
              <w:rPr>
                <w:b/>
                <w:bCs/>
              </w:rPr>
            </w:pPr>
            <w:r w:rsidRPr="004E1F18">
              <w:rPr>
                <w:b/>
                <w:bCs/>
              </w:rPr>
              <w:t>County</w:t>
            </w:r>
          </w:p>
        </w:tc>
        <w:tc>
          <w:tcPr>
            <w:tcW w:w="1620" w:type="dxa"/>
            <w:vAlign w:val="center"/>
          </w:tcPr>
          <w:p w14:paraId="4AC23DAD" w14:textId="3A26C77C" w:rsidR="004E1F18" w:rsidRPr="004E1F18" w:rsidRDefault="004E1F18" w:rsidP="004E1F18">
            <w:pPr>
              <w:rPr>
                <w:b/>
                <w:bCs/>
                <w:color w:val="000000"/>
              </w:rPr>
            </w:pPr>
            <w:r w:rsidRPr="004E1F18">
              <w:rPr>
                <w:b/>
                <w:bCs/>
                <w:color w:val="000000"/>
              </w:rPr>
              <w:t>Enumeration</w:t>
            </w:r>
          </w:p>
        </w:tc>
      </w:tr>
      <w:tr w:rsidR="004E1F18" w:rsidRPr="004E1F18" w14:paraId="009CA7FA" w14:textId="77777777" w:rsidTr="004E1F18">
        <w:tc>
          <w:tcPr>
            <w:tcW w:w="2208" w:type="dxa"/>
            <w:vAlign w:val="bottom"/>
          </w:tcPr>
          <w:p w14:paraId="76320249" w14:textId="5196AC89" w:rsidR="004E1F18" w:rsidRPr="004E1F18" w:rsidRDefault="004E1F18" w:rsidP="004E1F18">
            <w:pPr>
              <w:rPr>
                <w:color w:val="000000"/>
                <w:sz w:val="20"/>
                <w:szCs w:val="20"/>
              </w:rPr>
            </w:pPr>
            <w:r w:rsidRPr="004E1F18">
              <w:rPr>
                <w:color w:val="000000"/>
                <w:sz w:val="20"/>
                <w:szCs w:val="20"/>
              </w:rPr>
              <w:t>ADAMS</w:t>
            </w:r>
          </w:p>
        </w:tc>
        <w:tc>
          <w:tcPr>
            <w:tcW w:w="1609" w:type="dxa"/>
            <w:vAlign w:val="center"/>
          </w:tcPr>
          <w:p w14:paraId="778EA8EC" w14:textId="1C65D957" w:rsidR="004E1F18" w:rsidRPr="004E1F18" w:rsidRDefault="004E1F18" w:rsidP="004E1F18">
            <w:pPr>
              <w:rPr>
                <w:color w:val="000000"/>
                <w:sz w:val="20"/>
                <w:szCs w:val="20"/>
              </w:rPr>
            </w:pPr>
            <w:r w:rsidRPr="004E1F18">
              <w:rPr>
                <w:color w:val="000000"/>
                <w:sz w:val="20"/>
                <w:szCs w:val="20"/>
              </w:rPr>
              <w:t>1</w:t>
            </w:r>
          </w:p>
        </w:tc>
        <w:tc>
          <w:tcPr>
            <w:tcW w:w="948" w:type="dxa"/>
            <w:tcBorders>
              <w:top w:val="nil"/>
              <w:bottom w:val="nil"/>
            </w:tcBorders>
            <w:vAlign w:val="center"/>
          </w:tcPr>
          <w:p w14:paraId="36F3500F" w14:textId="77777777" w:rsidR="004E1F18" w:rsidRPr="004E1F18" w:rsidRDefault="004E1F18" w:rsidP="004E1F18">
            <w:pPr>
              <w:rPr>
                <w:sz w:val="20"/>
                <w:szCs w:val="20"/>
              </w:rPr>
            </w:pPr>
          </w:p>
        </w:tc>
        <w:tc>
          <w:tcPr>
            <w:tcW w:w="2340" w:type="dxa"/>
            <w:vAlign w:val="bottom"/>
          </w:tcPr>
          <w:p w14:paraId="2F531FB3" w14:textId="0A4FA2B8" w:rsidR="004E1F18" w:rsidRPr="004E1F18" w:rsidRDefault="004E1F18" w:rsidP="004E1F18">
            <w:pPr>
              <w:rPr>
                <w:color w:val="000000"/>
                <w:sz w:val="20"/>
                <w:szCs w:val="20"/>
              </w:rPr>
            </w:pPr>
            <w:r w:rsidRPr="004E1F18">
              <w:rPr>
                <w:color w:val="000000"/>
                <w:sz w:val="20"/>
                <w:szCs w:val="20"/>
              </w:rPr>
              <w:t>LANCASTER</w:t>
            </w:r>
          </w:p>
        </w:tc>
        <w:tc>
          <w:tcPr>
            <w:tcW w:w="1620" w:type="dxa"/>
            <w:vAlign w:val="center"/>
          </w:tcPr>
          <w:p w14:paraId="22F3DE1C" w14:textId="2C222498" w:rsidR="004E1F18" w:rsidRPr="004E1F18" w:rsidRDefault="004E1F18" w:rsidP="004E1F18">
            <w:pPr>
              <w:rPr>
                <w:color w:val="000000"/>
                <w:sz w:val="20"/>
                <w:szCs w:val="20"/>
              </w:rPr>
            </w:pPr>
            <w:r w:rsidRPr="004E1F18">
              <w:rPr>
                <w:color w:val="000000"/>
                <w:sz w:val="20"/>
                <w:szCs w:val="20"/>
              </w:rPr>
              <w:t>36</w:t>
            </w:r>
          </w:p>
        </w:tc>
      </w:tr>
      <w:tr w:rsidR="004E1F18" w:rsidRPr="004E1F18" w14:paraId="2176B022" w14:textId="18C4E919" w:rsidTr="004E1F18">
        <w:tc>
          <w:tcPr>
            <w:tcW w:w="2208" w:type="dxa"/>
            <w:vAlign w:val="bottom"/>
          </w:tcPr>
          <w:p w14:paraId="361D0B5E" w14:textId="1B65776E" w:rsidR="004E1F18" w:rsidRPr="004E1F18" w:rsidRDefault="004E1F18" w:rsidP="004E1F18">
            <w:pPr>
              <w:rPr>
                <w:sz w:val="20"/>
                <w:szCs w:val="20"/>
              </w:rPr>
            </w:pPr>
            <w:r w:rsidRPr="004E1F18">
              <w:rPr>
                <w:color w:val="000000"/>
                <w:sz w:val="20"/>
                <w:szCs w:val="20"/>
              </w:rPr>
              <w:t>ALLEGHENY</w:t>
            </w:r>
          </w:p>
        </w:tc>
        <w:tc>
          <w:tcPr>
            <w:tcW w:w="1609" w:type="dxa"/>
            <w:vAlign w:val="center"/>
          </w:tcPr>
          <w:p w14:paraId="3FACE637" w14:textId="4277665C" w:rsidR="004E1F18" w:rsidRPr="004E1F18" w:rsidRDefault="004E1F18" w:rsidP="004E1F18">
            <w:pPr>
              <w:rPr>
                <w:sz w:val="20"/>
                <w:szCs w:val="20"/>
              </w:rPr>
            </w:pPr>
            <w:r w:rsidRPr="004E1F18">
              <w:rPr>
                <w:color w:val="000000"/>
                <w:sz w:val="20"/>
                <w:szCs w:val="20"/>
              </w:rPr>
              <w:t>2</w:t>
            </w:r>
          </w:p>
        </w:tc>
        <w:tc>
          <w:tcPr>
            <w:tcW w:w="948" w:type="dxa"/>
            <w:tcBorders>
              <w:top w:val="nil"/>
              <w:bottom w:val="nil"/>
            </w:tcBorders>
            <w:vAlign w:val="center"/>
          </w:tcPr>
          <w:p w14:paraId="1349D537" w14:textId="669A11E2" w:rsidR="004E1F18" w:rsidRPr="004E1F18" w:rsidRDefault="004E1F18" w:rsidP="004E1F18">
            <w:pPr>
              <w:rPr>
                <w:sz w:val="20"/>
                <w:szCs w:val="20"/>
              </w:rPr>
            </w:pPr>
          </w:p>
        </w:tc>
        <w:tc>
          <w:tcPr>
            <w:tcW w:w="2340" w:type="dxa"/>
            <w:vAlign w:val="bottom"/>
          </w:tcPr>
          <w:p w14:paraId="12855E13" w14:textId="05C678D9" w:rsidR="004E1F18" w:rsidRPr="004E1F18" w:rsidRDefault="004E1F18" w:rsidP="004E1F18">
            <w:pPr>
              <w:rPr>
                <w:sz w:val="20"/>
                <w:szCs w:val="20"/>
              </w:rPr>
            </w:pPr>
            <w:r w:rsidRPr="004E1F18">
              <w:rPr>
                <w:color w:val="000000"/>
                <w:sz w:val="20"/>
                <w:szCs w:val="20"/>
              </w:rPr>
              <w:t>LAWRENCE</w:t>
            </w:r>
          </w:p>
        </w:tc>
        <w:tc>
          <w:tcPr>
            <w:tcW w:w="1620" w:type="dxa"/>
            <w:vAlign w:val="center"/>
          </w:tcPr>
          <w:p w14:paraId="552F0FFD" w14:textId="2768C1CF" w:rsidR="004E1F18" w:rsidRPr="004E1F18" w:rsidRDefault="004E1F18" w:rsidP="004E1F18">
            <w:pPr>
              <w:rPr>
                <w:color w:val="000000"/>
                <w:sz w:val="20"/>
                <w:szCs w:val="20"/>
              </w:rPr>
            </w:pPr>
            <w:r w:rsidRPr="004E1F18">
              <w:rPr>
                <w:color w:val="000000"/>
                <w:sz w:val="20"/>
                <w:szCs w:val="20"/>
              </w:rPr>
              <w:t>37</w:t>
            </w:r>
          </w:p>
        </w:tc>
      </w:tr>
      <w:tr w:rsidR="004E1F18" w:rsidRPr="004E1F18" w14:paraId="66307D9C" w14:textId="098547B0" w:rsidTr="004E1F18">
        <w:tc>
          <w:tcPr>
            <w:tcW w:w="2208" w:type="dxa"/>
            <w:vAlign w:val="bottom"/>
          </w:tcPr>
          <w:p w14:paraId="4CD6CF50" w14:textId="7FCF49FE" w:rsidR="004E1F18" w:rsidRPr="004E1F18" w:rsidRDefault="004E1F18" w:rsidP="004E1F18">
            <w:pPr>
              <w:rPr>
                <w:sz w:val="20"/>
                <w:szCs w:val="20"/>
              </w:rPr>
            </w:pPr>
            <w:r w:rsidRPr="004E1F18">
              <w:rPr>
                <w:color w:val="000000"/>
                <w:sz w:val="20"/>
                <w:szCs w:val="20"/>
              </w:rPr>
              <w:t>ARMSTRONG</w:t>
            </w:r>
          </w:p>
        </w:tc>
        <w:tc>
          <w:tcPr>
            <w:tcW w:w="1609" w:type="dxa"/>
            <w:vAlign w:val="center"/>
          </w:tcPr>
          <w:p w14:paraId="5116433D" w14:textId="799EB90D" w:rsidR="004E1F18" w:rsidRPr="004E1F18" w:rsidRDefault="004E1F18" w:rsidP="004E1F18">
            <w:pPr>
              <w:rPr>
                <w:sz w:val="20"/>
                <w:szCs w:val="20"/>
              </w:rPr>
            </w:pPr>
            <w:r w:rsidRPr="004E1F18">
              <w:rPr>
                <w:color w:val="000000"/>
                <w:sz w:val="20"/>
                <w:szCs w:val="20"/>
              </w:rPr>
              <w:t>3</w:t>
            </w:r>
          </w:p>
        </w:tc>
        <w:tc>
          <w:tcPr>
            <w:tcW w:w="948" w:type="dxa"/>
            <w:tcBorders>
              <w:top w:val="nil"/>
              <w:bottom w:val="nil"/>
            </w:tcBorders>
            <w:vAlign w:val="center"/>
          </w:tcPr>
          <w:p w14:paraId="67DC1969" w14:textId="6708A106" w:rsidR="004E1F18" w:rsidRPr="004E1F18" w:rsidRDefault="004E1F18" w:rsidP="004E1F18">
            <w:pPr>
              <w:rPr>
                <w:sz w:val="20"/>
                <w:szCs w:val="20"/>
              </w:rPr>
            </w:pPr>
          </w:p>
        </w:tc>
        <w:tc>
          <w:tcPr>
            <w:tcW w:w="2340" w:type="dxa"/>
            <w:vAlign w:val="bottom"/>
          </w:tcPr>
          <w:p w14:paraId="01C7B9D3" w14:textId="487BB5C9" w:rsidR="004E1F18" w:rsidRPr="004E1F18" w:rsidRDefault="004E1F18" w:rsidP="004E1F18">
            <w:pPr>
              <w:rPr>
                <w:sz w:val="20"/>
                <w:szCs w:val="20"/>
              </w:rPr>
            </w:pPr>
            <w:r w:rsidRPr="004E1F18">
              <w:rPr>
                <w:color w:val="000000"/>
                <w:sz w:val="20"/>
                <w:szCs w:val="20"/>
              </w:rPr>
              <w:t>LEBANON</w:t>
            </w:r>
          </w:p>
        </w:tc>
        <w:tc>
          <w:tcPr>
            <w:tcW w:w="1620" w:type="dxa"/>
            <w:vAlign w:val="center"/>
          </w:tcPr>
          <w:p w14:paraId="591BD831" w14:textId="78DFD90B" w:rsidR="004E1F18" w:rsidRPr="004E1F18" w:rsidRDefault="004E1F18" w:rsidP="004E1F18">
            <w:pPr>
              <w:rPr>
                <w:color w:val="000000"/>
                <w:sz w:val="20"/>
                <w:szCs w:val="20"/>
              </w:rPr>
            </w:pPr>
            <w:r w:rsidRPr="004E1F18">
              <w:rPr>
                <w:color w:val="000000"/>
                <w:sz w:val="20"/>
                <w:szCs w:val="20"/>
              </w:rPr>
              <w:t>38</w:t>
            </w:r>
          </w:p>
        </w:tc>
      </w:tr>
      <w:tr w:rsidR="004E1F18" w:rsidRPr="004E1F18" w14:paraId="4D02B194" w14:textId="1C41C4EB" w:rsidTr="004E1F18">
        <w:tc>
          <w:tcPr>
            <w:tcW w:w="2208" w:type="dxa"/>
            <w:vAlign w:val="bottom"/>
          </w:tcPr>
          <w:p w14:paraId="276291AD" w14:textId="692A4CA7" w:rsidR="004E1F18" w:rsidRPr="004E1F18" w:rsidRDefault="004E1F18" w:rsidP="004E1F18">
            <w:pPr>
              <w:rPr>
                <w:sz w:val="20"/>
                <w:szCs w:val="20"/>
              </w:rPr>
            </w:pPr>
            <w:r w:rsidRPr="004E1F18">
              <w:rPr>
                <w:color w:val="000000"/>
                <w:sz w:val="20"/>
                <w:szCs w:val="20"/>
              </w:rPr>
              <w:t>BEAVER</w:t>
            </w:r>
          </w:p>
        </w:tc>
        <w:tc>
          <w:tcPr>
            <w:tcW w:w="1609" w:type="dxa"/>
            <w:vAlign w:val="center"/>
          </w:tcPr>
          <w:p w14:paraId="4BE67BB9" w14:textId="592E1B90" w:rsidR="004E1F18" w:rsidRPr="004E1F18" w:rsidRDefault="004E1F18" w:rsidP="004E1F18">
            <w:pPr>
              <w:rPr>
                <w:sz w:val="20"/>
                <w:szCs w:val="20"/>
              </w:rPr>
            </w:pPr>
            <w:r w:rsidRPr="004E1F18">
              <w:rPr>
                <w:color w:val="000000"/>
                <w:sz w:val="20"/>
                <w:szCs w:val="20"/>
              </w:rPr>
              <w:t>4</w:t>
            </w:r>
          </w:p>
        </w:tc>
        <w:tc>
          <w:tcPr>
            <w:tcW w:w="948" w:type="dxa"/>
            <w:tcBorders>
              <w:top w:val="nil"/>
              <w:bottom w:val="nil"/>
            </w:tcBorders>
            <w:vAlign w:val="center"/>
          </w:tcPr>
          <w:p w14:paraId="0B7B55DE" w14:textId="5E1E4FC1" w:rsidR="004E1F18" w:rsidRPr="004E1F18" w:rsidRDefault="004E1F18" w:rsidP="004E1F18">
            <w:pPr>
              <w:rPr>
                <w:sz w:val="20"/>
                <w:szCs w:val="20"/>
              </w:rPr>
            </w:pPr>
          </w:p>
        </w:tc>
        <w:tc>
          <w:tcPr>
            <w:tcW w:w="2340" w:type="dxa"/>
            <w:vAlign w:val="bottom"/>
          </w:tcPr>
          <w:p w14:paraId="1599EC15" w14:textId="22704933" w:rsidR="004E1F18" w:rsidRPr="004E1F18" w:rsidRDefault="004E1F18" w:rsidP="004E1F18">
            <w:pPr>
              <w:rPr>
                <w:sz w:val="20"/>
                <w:szCs w:val="20"/>
              </w:rPr>
            </w:pPr>
            <w:r w:rsidRPr="004E1F18">
              <w:rPr>
                <w:color w:val="000000"/>
                <w:sz w:val="20"/>
                <w:szCs w:val="20"/>
              </w:rPr>
              <w:t>LEHIGH</w:t>
            </w:r>
          </w:p>
        </w:tc>
        <w:tc>
          <w:tcPr>
            <w:tcW w:w="1620" w:type="dxa"/>
            <w:vAlign w:val="center"/>
          </w:tcPr>
          <w:p w14:paraId="222C1B2D" w14:textId="3E9679B3" w:rsidR="004E1F18" w:rsidRPr="004E1F18" w:rsidRDefault="004E1F18" w:rsidP="004E1F18">
            <w:pPr>
              <w:rPr>
                <w:color w:val="000000"/>
                <w:sz w:val="20"/>
                <w:szCs w:val="20"/>
              </w:rPr>
            </w:pPr>
            <w:r w:rsidRPr="004E1F18">
              <w:rPr>
                <w:color w:val="000000"/>
                <w:sz w:val="20"/>
                <w:szCs w:val="20"/>
              </w:rPr>
              <w:t>39</w:t>
            </w:r>
          </w:p>
        </w:tc>
      </w:tr>
      <w:tr w:rsidR="004E1F18" w:rsidRPr="004E1F18" w14:paraId="27AB8D57" w14:textId="111B62D8" w:rsidTr="004E1F18">
        <w:tc>
          <w:tcPr>
            <w:tcW w:w="2208" w:type="dxa"/>
            <w:vAlign w:val="bottom"/>
          </w:tcPr>
          <w:p w14:paraId="2B9ABC87" w14:textId="1BEF454D" w:rsidR="004E1F18" w:rsidRPr="004E1F18" w:rsidRDefault="004E1F18" w:rsidP="004E1F18">
            <w:pPr>
              <w:rPr>
                <w:sz w:val="20"/>
                <w:szCs w:val="20"/>
              </w:rPr>
            </w:pPr>
            <w:r w:rsidRPr="004E1F18">
              <w:rPr>
                <w:color w:val="000000"/>
                <w:sz w:val="20"/>
                <w:szCs w:val="20"/>
              </w:rPr>
              <w:t>BEDFORD</w:t>
            </w:r>
          </w:p>
        </w:tc>
        <w:tc>
          <w:tcPr>
            <w:tcW w:w="1609" w:type="dxa"/>
            <w:vAlign w:val="center"/>
          </w:tcPr>
          <w:p w14:paraId="074EF669" w14:textId="58E4361B" w:rsidR="004E1F18" w:rsidRPr="004E1F18" w:rsidRDefault="004E1F18" w:rsidP="004E1F18">
            <w:pPr>
              <w:rPr>
                <w:sz w:val="20"/>
                <w:szCs w:val="20"/>
              </w:rPr>
            </w:pPr>
            <w:r w:rsidRPr="004E1F18">
              <w:rPr>
                <w:color w:val="000000"/>
                <w:sz w:val="20"/>
                <w:szCs w:val="20"/>
              </w:rPr>
              <w:t>5</w:t>
            </w:r>
          </w:p>
        </w:tc>
        <w:tc>
          <w:tcPr>
            <w:tcW w:w="948" w:type="dxa"/>
            <w:tcBorders>
              <w:top w:val="nil"/>
              <w:bottom w:val="nil"/>
            </w:tcBorders>
            <w:vAlign w:val="center"/>
          </w:tcPr>
          <w:p w14:paraId="6A3F4A40" w14:textId="64255587" w:rsidR="004E1F18" w:rsidRPr="004E1F18" w:rsidRDefault="004E1F18" w:rsidP="004E1F18">
            <w:pPr>
              <w:rPr>
                <w:sz w:val="20"/>
                <w:szCs w:val="20"/>
              </w:rPr>
            </w:pPr>
          </w:p>
        </w:tc>
        <w:tc>
          <w:tcPr>
            <w:tcW w:w="2340" w:type="dxa"/>
            <w:vAlign w:val="bottom"/>
          </w:tcPr>
          <w:p w14:paraId="191076D5" w14:textId="62240C45" w:rsidR="004E1F18" w:rsidRPr="004E1F18" w:rsidRDefault="004E1F18" w:rsidP="004E1F18">
            <w:pPr>
              <w:rPr>
                <w:sz w:val="20"/>
                <w:szCs w:val="20"/>
              </w:rPr>
            </w:pPr>
            <w:r w:rsidRPr="004E1F18">
              <w:rPr>
                <w:color w:val="000000"/>
                <w:sz w:val="20"/>
                <w:szCs w:val="20"/>
              </w:rPr>
              <w:t>LUZERNE</w:t>
            </w:r>
          </w:p>
        </w:tc>
        <w:tc>
          <w:tcPr>
            <w:tcW w:w="1620" w:type="dxa"/>
            <w:vAlign w:val="center"/>
          </w:tcPr>
          <w:p w14:paraId="62ABB59C" w14:textId="2DC7A7DD" w:rsidR="004E1F18" w:rsidRPr="004E1F18" w:rsidRDefault="004E1F18" w:rsidP="004E1F18">
            <w:pPr>
              <w:rPr>
                <w:color w:val="000000"/>
                <w:sz w:val="20"/>
                <w:szCs w:val="20"/>
              </w:rPr>
            </w:pPr>
            <w:r w:rsidRPr="004E1F18">
              <w:rPr>
                <w:color w:val="000000"/>
                <w:sz w:val="20"/>
                <w:szCs w:val="20"/>
              </w:rPr>
              <w:t>40</w:t>
            </w:r>
          </w:p>
        </w:tc>
      </w:tr>
      <w:tr w:rsidR="004E1F18" w:rsidRPr="004E1F18" w14:paraId="24D1490F" w14:textId="706303E6" w:rsidTr="004E1F18">
        <w:tc>
          <w:tcPr>
            <w:tcW w:w="2208" w:type="dxa"/>
            <w:vAlign w:val="bottom"/>
          </w:tcPr>
          <w:p w14:paraId="498F43C5" w14:textId="1C833B0C" w:rsidR="004E1F18" w:rsidRPr="004E1F18" w:rsidRDefault="004E1F18" w:rsidP="004E1F18">
            <w:pPr>
              <w:rPr>
                <w:sz w:val="20"/>
                <w:szCs w:val="20"/>
              </w:rPr>
            </w:pPr>
            <w:r w:rsidRPr="004E1F18">
              <w:rPr>
                <w:color w:val="000000"/>
                <w:sz w:val="20"/>
                <w:szCs w:val="20"/>
              </w:rPr>
              <w:t>BERKS</w:t>
            </w:r>
          </w:p>
        </w:tc>
        <w:tc>
          <w:tcPr>
            <w:tcW w:w="1609" w:type="dxa"/>
            <w:vAlign w:val="center"/>
          </w:tcPr>
          <w:p w14:paraId="3FE65A8E" w14:textId="45FC9EFF" w:rsidR="004E1F18" w:rsidRPr="004E1F18" w:rsidRDefault="004E1F18" w:rsidP="004E1F18">
            <w:pPr>
              <w:rPr>
                <w:sz w:val="20"/>
                <w:szCs w:val="20"/>
              </w:rPr>
            </w:pPr>
            <w:r w:rsidRPr="004E1F18">
              <w:rPr>
                <w:color w:val="000000"/>
                <w:sz w:val="20"/>
                <w:szCs w:val="20"/>
              </w:rPr>
              <w:t>6</w:t>
            </w:r>
          </w:p>
        </w:tc>
        <w:tc>
          <w:tcPr>
            <w:tcW w:w="948" w:type="dxa"/>
            <w:tcBorders>
              <w:top w:val="nil"/>
              <w:bottom w:val="nil"/>
            </w:tcBorders>
            <w:vAlign w:val="center"/>
          </w:tcPr>
          <w:p w14:paraId="1827B090" w14:textId="7B4FCFDD" w:rsidR="004E1F18" w:rsidRPr="004E1F18" w:rsidRDefault="004E1F18" w:rsidP="004E1F18">
            <w:pPr>
              <w:rPr>
                <w:sz w:val="20"/>
                <w:szCs w:val="20"/>
              </w:rPr>
            </w:pPr>
          </w:p>
        </w:tc>
        <w:tc>
          <w:tcPr>
            <w:tcW w:w="2340" w:type="dxa"/>
            <w:vAlign w:val="bottom"/>
          </w:tcPr>
          <w:p w14:paraId="45AD4F8A" w14:textId="03D1275A" w:rsidR="004E1F18" w:rsidRPr="004E1F18" w:rsidRDefault="004E1F18" w:rsidP="004E1F18">
            <w:pPr>
              <w:rPr>
                <w:sz w:val="20"/>
                <w:szCs w:val="20"/>
              </w:rPr>
            </w:pPr>
            <w:r w:rsidRPr="004E1F18">
              <w:rPr>
                <w:color w:val="000000"/>
                <w:sz w:val="20"/>
                <w:szCs w:val="20"/>
              </w:rPr>
              <w:t>LYCOMING</w:t>
            </w:r>
          </w:p>
        </w:tc>
        <w:tc>
          <w:tcPr>
            <w:tcW w:w="1620" w:type="dxa"/>
            <w:vAlign w:val="center"/>
          </w:tcPr>
          <w:p w14:paraId="219993C8" w14:textId="5F7F88F9" w:rsidR="004E1F18" w:rsidRPr="004E1F18" w:rsidRDefault="004E1F18" w:rsidP="004E1F18">
            <w:pPr>
              <w:rPr>
                <w:color w:val="000000"/>
                <w:sz w:val="20"/>
                <w:szCs w:val="20"/>
              </w:rPr>
            </w:pPr>
            <w:r w:rsidRPr="004E1F18">
              <w:rPr>
                <w:color w:val="000000"/>
                <w:sz w:val="20"/>
                <w:szCs w:val="20"/>
              </w:rPr>
              <w:t>41</w:t>
            </w:r>
          </w:p>
        </w:tc>
      </w:tr>
      <w:tr w:rsidR="004E1F18" w:rsidRPr="004E1F18" w14:paraId="13B58BF0" w14:textId="1BC7117C" w:rsidTr="004E1F18">
        <w:tc>
          <w:tcPr>
            <w:tcW w:w="2208" w:type="dxa"/>
            <w:vAlign w:val="bottom"/>
          </w:tcPr>
          <w:p w14:paraId="0F2272D3" w14:textId="60EBF906" w:rsidR="004E1F18" w:rsidRPr="004E1F18" w:rsidRDefault="004E1F18" w:rsidP="004E1F18">
            <w:pPr>
              <w:rPr>
                <w:sz w:val="20"/>
                <w:szCs w:val="20"/>
              </w:rPr>
            </w:pPr>
            <w:r w:rsidRPr="004E1F18">
              <w:rPr>
                <w:color w:val="000000"/>
                <w:sz w:val="20"/>
                <w:szCs w:val="20"/>
              </w:rPr>
              <w:t>BLAIR</w:t>
            </w:r>
          </w:p>
        </w:tc>
        <w:tc>
          <w:tcPr>
            <w:tcW w:w="1609" w:type="dxa"/>
            <w:vAlign w:val="center"/>
          </w:tcPr>
          <w:p w14:paraId="685EDDC9" w14:textId="076C79C7" w:rsidR="004E1F18" w:rsidRPr="004E1F18" w:rsidRDefault="004E1F18" w:rsidP="004E1F18">
            <w:pPr>
              <w:rPr>
                <w:sz w:val="20"/>
                <w:szCs w:val="20"/>
              </w:rPr>
            </w:pPr>
            <w:r w:rsidRPr="004E1F18">
              <w:rPr>
                <w:color w:val="000000"/>
                <w:sz w:val="20"/>
                <w:szCs w:val="20"/>
              </w:rPr>
              <w:t>7</w:t>
            </w:r>
          </w:p>
        </w:tc>
        <w:tc>
          <w:tcPr>
            <w:tcW w:w="948" w:type="dxa"/>
            <w:tcBorders>
              <w:top w:val="nil"/>
              <w:bottom w:val="nil"/>
            </w:tcBorders>
            <w:vAlign w:val="center"/>
          </w:tcPr>
          <w:p w14:paraId="379BD096" w14:textId="032CCA70" w:rsidR="004E1F18" w:rsidRPr="004E1F18" w:rsidRDefault="004E1F18" w:rsidP="004E1F18">
            <w:pPr>
              <w:rPr>
                <w:sz w:val="20"/>
                <w:szCs w:val="20"/>
              </w:rPr>
            </w:pPr>
          </w:p>
        </w:tc>
        <w:tc>
          <w:tcPr>
            <w:tcW w:w="2340" w:type="dxa"/>
            <w:vAlign w:val="bottom"/>
          </w:tcPr>
          <w:p w14:paraId="6F9DCC5A" w14:textId="59C1ECC2" w:rsidR="004E1F18" w:rsidRPr="004E1F18" w:rsidRDefault="004E1F18" w:rsidP="004E1F18">
            <w:pPr>
              <w:rPr>
                <w:sz w:val="20"/>
                <w:szCs w:val="20"/>
              </w:rPr>
            </w:pPr>
            <w:r w:rsidRPr="004E1F18">
              <w:rPr>
                <w:color w:val="000000"/>
                <w:sz w:val="20"/>
                <w:szCs w:val="20"/>
              </w:rPr>
              <w:t>MCKEAN</w:t>
            </w:r>
          </w:p>
        </w:tc>
        <w:tc>
          <w:tcPr>
            <w:tcW w:w="1620" w:type="dxa"/>
            <w:vAlign w:val="center"/>
          </w:tcPr>
          <w:p w14:paraId="3EF693DE" w14:textId="3AB6A16F" w:rsidR="004E1F18" w:rsidRPr="004E1F18" w:rsidRDefault="004E1F18" w:rsidP="004E1F18">
            <w:pPr>
              <w:rPr>
                <w:color w:val="000000"/>
                <w:sz w:val="20"/>
                <w:szCs w:val="20"/>
              </w:rPr>
            </w:pPr>
            <w:r w:rsidRPr="004E1F18">
              <w:rPr>
                <w:color w:val="000000"/>
                <w:sz w:val="20"/>
                <w:szCs w:val="20"/>
              </w:rPr>
              <w:t>42</w:t>
            </w:r>
          </w:p>
        </w:tc>
      </w:tr>
      <w:tr w:rsidR="004E1F18" w:rsidRPr="004E1F18" w14:paraId="5DFF12FD" w14:textId="149392FA" w:rsidTr="004E1F18">
        <w:tc>
          <w:tcPr>
            <w:tcW w:w="2208" w:type="dxa"/>
            <w:vAlign w:val="bottom"/>
          </w:tcPr>
          <w:p w14:paraId="6D4FD85F" w14:textId="147EE643" w:rsidR="004E1F18" w:rsidRPr="004E1F18" w:rsidRDefault="004E1F18" w:rsidP="004E1F18">
            <w:pPr>
              <w:rPr>
                <w:sz w:val="20"/>
                <w:szCs w:val="20"/>
              </w:rPr>
            </w:pPr>
            <w:r w:rsidRPr="004E1F18">
              <w:rPr>
                <w:color w:val="000000"/>
                <w:sz w:val="20"/>
                <w:szCs w:val="20"/>
              </w:rPr>
              <w:t>BRADFORD</w:t>
            </w:r>
          </w:p>
        </w:tc>
        <w:tc>
          <w:tcPr>
            <w:tcW w:w="1609" w:type="dxa"/>
            <w:vAlign w:val="center"/>
          </w:tcPr>
          <w:p w14:paraId="3E4C0367" w14:textId="6788724D" w:rsidR="004E1F18" w:rsidRPr="004E1F18" w:rsidRDefault="004E1F18" w:rsidP="004E1F18">
            <w:pPr>
              <w:rPr>
                <w:sz w:val="20"/>
                <w:szCs w:val="20"/>
              </w:rPr>
            </w:pPr>
            <w:r w:rsidRPr="004E1F18">
              <w:rPr>
                <w:color w:val="000000"/>
                <w:sz w:val="20"/>
                <w:szCs w:val="20"/>
              </w:rPr>
              <w:t>8</w:t>
            </w:r>
          </w:p>
        </w:tc>
        <w:tc>
          <w:tcPr>
            <w:tcW w:w="948" w:type="dxa"/>
            <w:tcBorders>
              <w:top w:val="nil"/>
              <w:bottom w:val="nil"/>
            </w:tcBorders>
            <w:vAlign w:val="center"/>
          </w:tcPr>
          <w:p w14:paraId="2B2CB504" w14:textId="1A6F6395" w:rsidR="004E1F18" w:rsidRPr="004E1F18" w:rsidRDefault="004E1F18" w:rsidP="004E1F18">
            <w:pPr>
              <w:rPr>
                <w:sz w:val="20"/>
                <w:szCs w:val="20"/>
              </w:rPr>
            </w:pPr>
          </w:p>
        </w:tc>
        <w:tc>
          <w:tcPr>
            <w:tcW w:w="2340" w:type="dxa"/>
            <w:vAlign w:val="bottom"/>
          </w:tcPr>
          <w:p w14:paraId="6D2921B5" w14:textId="6B75361D" w:rsidR="004E1F18" w:rsidRPr="004E1F18" w:rsidRDefault="004E1F18" w:rsidP="004E1F18">
            <w:pPr>
              <w:rPr>
                <w:sz w:val="20"/>
                <w:szCs w:val="20"/>
              </w:rPr>
            </w:pPr>
            <w:r w:rsidRPr="004E1F18">
              <w:rPr>
                <w:color w:val="000000"/>
                <w:sz w:val="20"/>
                <w:szCs w:val="20"/>
              </w:rPr>
              <w:t>MERCER</w:t>
            </w:r>
          </w:p>
        </w:tc>
        <w:tc>
          <w:tcPr>
            <w:tcW w:w="1620" w:type="dxa"/>
            <w:vAlign w:val="center"/>
          </w:tcPr>
          <w:p w14:paraId="7C7A46CD" w14:textId="0B5BE529" w:rsidR="004E1F18" w:rsidRPr="004E1F18" w:rsidRDefault="004E1F18" w:rsidP="004E1F18">
            <w:pPr>
              <w:rPr>
                <w:color w:val="000000"/>
                <w:sz w:val="20"/>
                <w:szCs w:val="20"/>
              </w:rPr>
            </w:pPr>
            <w:r w:rsidRPr="004E1F18">
              <w:rPr>
                <w:color w:val="000000"/>
                <w:sz w:val="20"/>
                <w:szCs w:val="20"/>
              </w:rPr>
              <w:t>43</w:t>
            </w:r>
          </w:p>
        </w:tc>
      </w:tr>
      <w:tr w:rsidR="004E1F18" w:rsidRPr="004E1F18" w14:paraId="72692D5F" w14:textId="79FB1956" w:rsidTr="004E1F18">
        <w:tc>
          <w:tcPr>
            <w:tcW w:w="2208" w:type="dxa"/>
            <w:vAlign w:val="bottom"/>
          </w:tcPr>
          <w:p w14:paraId="76C517A0" w14:textId="355D520B" w:rsidR="004E1F18" w:rsidRPr="004E1F18" w:rsidRDefault="004E1F18" w:rsidP="004E1F18">
            <w:pPr>
              <w:rPr>
                <w:sz w:val="20"/>
                <w:szCs w:val="20"/>
              </w:rPr>
            </w:pPr>
            <w:r w:rsidRPr="004E1F18">
              <w:rPr>
                <w:color w:val="000000"/>
                <w:sz w:val="20"/>
                <w:szCs w:val="20"/>
              </w:rPr>
              <w:t>BUCKS</w:t>
            </w:r>
          </w:p>
        </w:tc>
        <w:tc>
          <w:tcPr>
            <w:tcW w:w="1609" w:type="dxa"/>
            <w:vAlign w:val="center"/>
          </w:tcPr>
          <w:p w14:paraId="68B75C93" w14:textId="7895D7D9" w:rsidR="004E1F18" w:rsidRPr="004E1F18" w:rsidRDefault="004E1F18" w:rsidP="004E1F18">
            <w:pPr>
              <w:rPr>
                <w:sz w:val="20"/>
                <w:szCs w:val="20"/>
              </w:rPr>
            </w:pPr>
            <w:r w:rsidRPr="004E1F18">
              <w:rPr>
                <w:color w:val="000000"/>
                <w:sz w:val="20"/>
                <w:szCs w:val="20"/>
              </w:rPr>
              <w:t>9</w:t>
            </w:r>
          </w:p>
        </w:tc>
        <w:tc>
          <w:tcPr>
            <w:tcW w:w="948" w:type="dxa"/>
            <w:tcBorders>
              <w:top w:val="nil"/>
              <w:bottom w:val="nil"/>
            </w:tcBorders>
            <w:vAlign w:val="center"/>
          </w:tcPr>
          <w:p w14:paraId="022851BD" w14:textId="052B49B5" w:rsidR="004E1F18" w:rsidRPr="004E1F18" w:rsidRDefault="004E1F18" w:rsidP="004E1F18">
            <w:pPr>
              <w:rPr>
                <w:sz w:val="20"/>
                <w:szCs w:val="20"/>
              </w:rPr>
            </w:pPr>
          </w:p>
        </w:tc>
        <w:tc>
          <w:tcPr>
            <w:tcW w:w="2340" w:type="dxa"/>
            <w:vAlign w:val="bottom"/>
          </w:tcPr>
          <w:p w14:paraId="5FD46665" w14:textId="30BFB835" w:rsidR="004E1F18" w:rsidRPr="004E1F18" w:rsidRDefault="004E1F18" w:rsidP="004E1F18">
            <w:pPr>
              <w:rPr>
                <w:sz w:val="20"/>
                <w:szCs w:val="20"/>
              </w:rPr>
            </w:pPr>
            <w:r w:rsidRPr="004E1F18">
              <w:rPr>
                <w:color w:val="000000"/>
                <w:sz w:val="20"/>
                <w:szCs w:val="20"/>
              </w:rPr>
              <w:t>MIFFLIN</w:t>
            </w:r>
          </w:p>
        </w:tc>
        <w:tc>
          <w:tcPr>
            <w:tcW w:w="1620" w:type="dxa"/>
            <w:vAlign w:val="center"/>
          </w:tcPr>
          <w:p w14:paraId="3107E39E" w14:textId="5F731475" w:rsidR="004E1F18" w:rsidRPr="004E1F18" w:rsidRDefault="004E1F18" w:rsidP="004E1F18">
            <w:pPr>
              <w:rPr>
                <w:color w:val="000000"/>
                <w:sz w:val="20"/>
                <w:szCs w:val="20"/>
              </w:rPr>
            </w:pPr>
            <w:r w:rsidRPr="004E1F18">
              <w:rPr>
                <w:color w:val="000000"/>
                <w:sz w:val="20"/>
                <w:szCs w:val="20"/>
              </w:rPr>
              <w:t>44</w:t>
            </w:r>
          </w:p>
        </w:tc>
      </w:tr>
      <w:tr w:rsidR="004E1F18" w:rsidRPr="004E1F18" w14:paraId="6BCAED52" w14:textId="16B3E31E" w:rsidTr="004E1F18">
        <w:tc>
          <w:tcPr>
            <w:tcW w:w="2208" w:type="dxa"/>
            <w:vAlign w:val="bottom"/>
          </w:tcPr>
          <w:p w14:paraId="6CA1B37F" w14:textId="117918A4" w:rsidR="004E1F18" w:rsidRPr="004E1F18" w:rsidRDefault="004E1F18" w:rsidP="004E1F18">
            <w:pPr>
              <w:rPr>
                <w:sz w:val="20"/>
                <w:szCs w:val="20"/>
              </w:rPr>
            </w:pPr>
            <w:r w:rsidRPr="004E1F18">
              <w:rPr>
                <w:color w:val="000000"/>
                <w:sz w:val="20"/>
                <w:szCs w:val="20"/>
              </w:rPr>
              <w:t>BUTLER</w:t>
            </w:r>
          </w:p>
        </w:tc>
        <w:tc>
          <w:tcPr>
            <w:tcW w:w="1609" w:type="dxa"/>
            <w:vAlign w:val="center"/>
          </w:tcPr>
          <w:p w14:paraId="60E55FDB" w14:textId="2786A4E8" w:rsidR="004E1F18" w:rsidRPr="004E1F18" w:rsidRDefault="004E1F18" w:rsidP="004E1F18">
            <w:pPr>
              <w:rPr>
                <w:sz w:val="20"/>
                <w:szCs w:val="20"/>
              </w:rPr>
            </w:pPr>
            <w:r w:rsidRPr="004E1F18">
              <w:rPr>
                <w:color w:val="000000"/>
                <w:sz w:val="20"/>
                <w:szCs w:val="20"/>
              </w:rPr>
              <w:t>10</w:t>
            </w:r>
          </w:p>
        </w:tc>
        <w:tc>
          <w:tcPr>
            <w:tcW w:w="948" w:type="dxa"/>
            <w:tcBorders>
              <w:top w:val="nil"/>
              <w:bottom w:val="nil"/>
            </w:tcBorders>
            <w:vAlign w:val="center"/>
          </w:tcPr>
          <w:p w14:paraId="126FF51E" w14:textId="5D67599A" w:rsidR="004E1F18" w:rsidRPr="004E1F18" w:rsidRDefault="004E1F18" w:rsidP="004E1F18">
            <w:pPr>
              <w:rPr>
                <w:sz w:val="20"/>
                <w:szCs w:val="20"/>
              </w:rPr>
            </w:pPr>
          </w:p>
        </w:tc>
        <w:tc>
          <w:tcPr>
            <w:tcW w:w="2340" w:type="dxa"/>
            <w:vAlign w:val="bottom"/>
          </w:tcPr>
          <w:p w14:paraId="6C1B3B9D" w14:textId="204DCAD5" w:rsidR="004E1F18" w:rsidRPr="004E1F18" w:rsidRDefault="004E1F18" w:rsidP="004E1F18">
            <w:pPr>
              <w:rPr>
                <w:sz w:val="20"/>
                <w:szCs w:val="20"/>
              </w:rPr>
            </w:pPr>
            <w:r w:rsidRPr="004E1F18">
              <w:rPr>
                <w:color w:val="000000"/>
                <w:sz w:val="20"/>
                <w:szCs w:val="20"/>
              </w:rPr>
              <w:t>MONROE</w:t>
            </w:r>
          </w:p>
        </w:tc>
        <w:tc>
          <w:tcPr>
            <w:tcW w:w="1620" w:type="dxa"/>
            <w:vAlign w:val="center"/>
          </w:tcPr>
          <w:p w14:paraId="0E1CAAA7" w14:textId="5CE4C00B" w:rsidR="004E1F18" w:rsidRPr="004E1F18" w:rsidRDefault="004E1F18" w:rsidP="004E1F18">
            <w:pPr>
              <w:rPr>
                <w:color w:val="000000"/>
                <w:sz w:val="20"/>
                <w:szCs w:val="20"/>
              </w:rPr>
            </w:pPr>
            <w:r w:rsidRPr="004E1F18">
              <w:rPr>
                <w:color w:val="000000"/>
                <w:sz w:val="20"/>
                <w:szCs w:val="20"/>
              </w:rPr>
              <w:t>45</w:t>
            </w:r>
          </w:p>
        </w:tc>
      </w:tr>
      <w:tr w:rsidR="004E1F18" w:rsidRPr="004E1F18" w14:paraId="37F8B293" w14:textId="7CCB7758" w:rsidTr="004E1F18">
        <w:tc>
          <w:tcPr>
            <w:tcW w:w="2208" w:type="dxa"/>
            <w:vAlign w:val="bottom"/>
          </w:tcPr>
          <w:p w14:paraId="74632930" w14:textId="06431585" w:rsidR="004E1F18" w:rsidRPr="004E1F18" w:rsidRDefault="004E1F18" w:rsidP="004E1F18">
            <w:pPr>
              <w:rPr>
                <w:sz w:val="20"/>
                <w:szCs w:val="20"/>
              </w:rPr>
            </w:pPr>
            <w:r w:rsidRPr="004E1F18">
              <w:rPr>
                <w:color w:val="000000"/>
                <w:sz w:val="20"/>
                <w:szCs w:val="20"/>
              </w:rPr>
              <w:t>CAMBRIA</w:t>
            </w:r>
          </w:p>
        </w:tc>
        <w:tc>
          <w:tcPr>
            <w:tcW w:w="1609" w:type="dxa"/>
            <w:vAlign w:val="center"/>
          </w:tcPr>
          <w:p w14:paraId="0FD3DF45" w14:textId="73712288" w:rsidR="004E1F18" w:rsidRPr="004E1F18" w:rsidRDefault="004E1F18" w:rsidP="004E1F18">
            <w:pPr>
              <w:rPr>
                <w:sz w:val="20"/>
                <w:szCs w:val="20"/>
              </w:rPr>
            </w:pPr>
            <w:r w:rsidRPr="004E1F18">
              <w:rPr>
                <w:color w:val="000000"/>
                <w:sz w:val="20"/>
                <w:szCs w:val="20"/>
              </w:rPr>
              <w:t>11</w:t>
            </w:r>
          </w:p>
        </w:tc>
        <w:tc>
          <w:tcPr>
            <w:tcW w:w="948" w:type="dxa"/>
            <w:tcBorders>
              <w:top w:val="nil"/>
              <w:bottom w:val="nil"/>
            </w:tcBorders>
            <w:vAlign w:val="center"/>
          </w:tcPr>
          <w:p w14:paraId="1B30148B" w14:textId="5A9B3883" w:rsidR="004E1F18" w:rsidRPr="004E1F18" w:rsidRDefault="004E1F18" w:rsidP="004E1F18">
            <w:pPr>
              <w:rPr>
                <w:sz w:val="20"/>
                <w:szCs w:val="20"/>
              </w:rPr>
            </w:pPr>
          </w:p>
        </w:tc>
        <w:tc>
          <w:tcPr>
            <w:tcW w:w="2340" w:type="dxa"/>
            <w:vAlign w:val="bottom"/>
          </w:tcPr>
          <w:p w14:paraId="1E90E6F3" w14:textId="1FD24C45" w:rsidR="004E1F18" w:rsidRPr="004E1F18" w:rsidRDefault="004E1F18" w:rsidP="004E1F18">
            <w:pPr>
              <w:rPr>
                <w:sz w:val="20"/>
                <w:szCs w:val="20"/>
              </w:rPr>
            </w:pPr>
            <w:r w:rsidRPr="004E1F18">
              <w:rPr>
                <w:color w:val="000000"/>
                <w:sz w:val="20"/>
                <w:szCs w:val="20"/>
              </w:rPr>
              <w:t>MONTGOMERY</w:t>
            </w:r>
          </w:p>
        </w:tc>
        <w:tc>
          <w:tcPr>
            <w:tcW w:w="1620" w:type="dxa"/>
            <w:vAlign w:val="center"/>
          </w:tcPr>
          <w:p w14:paraId="24AE7164" w14:textId="4EA84348" w:rsidR="004E1F18" w:rsidRPr="004E1F18" w:rsidRDefault="004E1F18" w:rsidP="004E1F18">
            <w:pPr>
              <w:rPr>
                <w:color w:val="000000"/>
                <w:sz w:val="20"/>
                <w:szCs w:val="20"/>
              </w:rPr>
            </w:pPr>
            <w:r w:rsidRPr="004E1F18">
              <w:rPr>
                <w:color w:val="000000"/>
                <w:sz w:val="20"/>
                <w:szCs w:val="20"/>
              </w:rPr>
              <w:t>46</w:t>
            </w:r>
          </w:p>
        </w:tc>
      </w:tr>
      <w:tr w:rsidR="004E1F18" w:rsidRPr="004E1F18" w14:paraId="61B89373" w14:textId="5340DDEC" w:rsidTr="004E1F18">
        <w:tc>
          <w:tcPr>
            <w:tcW w:w="2208" w:type="dxa"/>
            <w:vAlign w:val="bottom"/>
          </w:tcPr>
          <w:p w14:paraId="649735E9" w14:textId="6C965AB5" w:rsidR="004E1F18" w:rsidRPr="004E1F18" w:rsidRDefault="004E1F18" w:rsidP="004E1F18">
            <w:pPr>
              <w:rPr>
                <w:sz w:val="20"/>
                <w:szCs w:val="20"/>
              </w:rPr>
            </w:pPr>
            <w:r w:rsidRPr="004E1F18">
              <w:rPr>
                <w:color w:val="000000"/>
                <w:sz w:val="20"/>
                <w:szCs w:val="20"/>
              </w:rPr>
              <w:t>CAMERON</w:t>
            </w:r>
          </w:p>
        </w:tc>
        <w:tc>
          <w:tcPr>
            <w:tcW w:w="1609" w:type="dxa"/>
            <w:vAlign w:val="center"/>
          </w:tcPr>
          <w:p w14:paraId="1AC51EF8" w14:textId="5646BBD5" w:rsidR="004E1F18" w:rsidRPr="004E1F18" w:rsidRDefault="004E1F18" w:rsidP="004E1F18">
            <w:pPr>
              <w:rPr>
                <w:sz w:val="20"/>
                <w:szCs w:val="20"/>
              </w:rPr>
            </w:pPr>
            <w:r w:rsidRPr="004E1F18">
              <w:rPr>
                <w:color w:val="000000"/>
                <w:sz w:val="20"/>
                <w:szCs w:val="20"/>
              </w:rPr>
              <w:t>12</w:t>
            </w:r>
          </w:p>
        </w:tc>
        <w:tc>
          <w:tcPr>
            <w:tcW w:w="948" w:type="dxa"/>
            <w:tcBorders>
              <w:top w:val="nil"/>
              <w:bottom w:val="nil"/>
            </w:tcBorders>
            <w:vAlign w:val="center"/>
          </w:tcPr>
          <w:p w14:paraId="17FC0556" w14:textId="4E292033" w:rsidR="004E1F18" w:rsidRPr="004E1F18" w:rsidRDefault="004E1F18" w:rsidP="004E1F18">
            <w:pPr>
              <w:rPr>
                <w:sz w:val="20"/>
                <w:szCs w:val="20"/>
              </w:rPr>
            </w:pPr>
          </w:p>
        </w:tc>
        <w:tc>
          <w:tcPr>
            <w:tcW w:w="2340" w:type="dxa"/>
            <w:vAlign w:val="bottom"/>
          </w:tcPr>
          <w:p w14:paraId="3A6577FA" w14:textId="52217E0D" w:rsidR="004E1F18" w:rsidRPr="004E1F18" w:rsidRDefault="004E1F18" w:rsidP="004E1F18">
            <w:pPr>
              <w:rPr>
                <w:sz w:val="20"/>
                <w:szCs w:val="20"/>
              </w:rPr>
            </w:pPr>
            <w:r w:rsidRPr="004E1F18">
              <w:rPr>
                <w:color w:val="000000"/>
                <w:sz w:val="20"/>
                <w:szCs w:val="20"/>
              </w:rPr>
              <w:t>MONTOUR</w:t>
            </w:r>
          </w:p>
        </w:tc>
        <w:tc>
          <w:tcPr>
            <w:tcW w:w="1620" w:type="dxa"/>
            <w:vAlign w:val="center"/>
          </w:tcPr>
          <w:p w14:paraId="7A8E8358" w14:textId="282A0078" w:rsidR="004E1F18" w:rsidRPr="004E1F18" w:rsidRDefault="004E1F18" w:rsidP="004E1F18">
            <w:pPr>
              <w:rPr>
                <w:color w:val="000000"/>
                <w:sz w:val="20"/>
                <w:szCs w:val="20"/>
              </w:rPr>
            </w:pPr>
            <w:r w:rsidRPr="004E1F18">
              <w:rPr>
                <w:color w:val="000000"/>
                <w:sz w:val="20"/>
                <w:szCs w:val="20"/>
              </w:rPr>
              <w:t>47</w:t>
            </w:r>
          </w:p>
        </w:tc>
      </w:tr>
      <w:tr w:rsidR="004E1F18" w:rsidRPr="004E1F18" w14:paraId="56169077" w14:textId="4851B44A" w:rsidTr="004E1F18">
        <w:tc>
          <w:tcPr>
            <w:tcW w:w="2208" w:type="dxa"/>
            <w:vAlign w:val="bottom"/>
          </w:tcPr>
          <w:p w14:paraId="02C6F9F8" w14:textId="50ECAEA7" w:rsidR="004E1F18" w:rsidRPr="004E1F18" w:rsidRDefault="004E1F18" w:rsidP="004E1F18">
            <w:pPr>
              <w:rPr>
                <w:sz w:val="20"/>
                <w:szCs w:val="20"/>
              </w:rPr>
            </w:pPr>
            <w:r w:rsidRPr="004E1F18">
              <w:rPr>
                <w:color w:val="000000"/>
                <w:sz w:val="20"/>
                <w:szCs w:val="20"/>
              </w:rPr>
              <w:t>CARBON</w:t>
            </w:r>
          </w:p>
        </w:tc>
        <w:tc>
          <w:tcPr>
            <w:tcW w:w="1609" w:type="dxa"/>
            <w:vAlign w:val="center"/>
          </w:tcPr>
          <w:p w14:paraId="525A19CE" w14:textId="72A0C0F4" w:rsidR="004E1F18" w:rsidRPr="004E1F18" w:rsidRDefault="004E1F18" w:rsidP="004E1F18">
            <w:pPr>
              <w:rPr>
                <w:sz w:val="20"/>
                <w:szCs w:val="20"/>
              </w:rPr>
            </w:pPr>
            <w:r w:rsidRPr="004E1F18">
              <w:rPr>
                <w:color w:val="000000"/>
                <w:sz w:val="20"/>
                <w:szCs w:val="20"/>
              </w:rPr>
              <w:t>13</w:t>
            </w:r>
          </w:p>
        </w:tc>
        <w:tc>
          <w:tcPr>
            <w:tcW w:w="948" w:type="dxa"/>
            <w:tcBorders>
              <w:top w:val="nil"/>
              <w:bottom w:val="nil"/>
            </w:tcBorders>
            <w:vAlign w:val="center"/>
          </w:tcPr>
          <w:p w14:paraId="26705558" w14:textId="1741CCCA" w:rsidR="004E1F18" w:rsidRPr="004E1F18" w:rsidRDefault="004E1F18" w:rsidP="004E1F18">
            <w:pPr>
              <w:rPr>
                <w:sz w:val="20"/>
                <w:szCs w:val="20"/>
              </w:rPr>
            </w:pPr>
          </w:p>
        </w:tc>
        <w:tc>
          <w:tcPr>
            <w:tcW w:w="2340" w:type="dxa"/>
            <w:vAlign w:val="bottom"/>
          </w:tcPr>
          <w:p w14:paraId="3E86D7EE" w14:textId="5DABA6FD" w:rsidR="004E1F18" w:rsidRPr="004E1F18" w:rsidRDefault="004E1F18" w:rsidP="004E1F18">
            <w:pPr>
              <w:rPr>
                <w:sz w:val="20"/>
                <w:szCs w:val="20"/>
              </w:rPr>
            </w:pPr>
            <w:r w:rsidRPr="004E1F18">
              <w:rPr>
                <w:color w:val="000000"/>
                <w:sz w:val="20"/>
                <w:szCs w:val="20"/>
              </w:rPr>
              <w:t>NORTHAMPTON</w:t>
            </w:r>
          </w:p>
        </w:tc>
        <w:tc>
          <w:tcPr>
            <w:tcW w:w="1620" w:type="dxa"/>
            <w:vAlign w:val="center"/>
          </w:tcPr>
          <w:p w14:paraId="017E5553" w14:textId="6E60B0DE" w:rsidR="004E1F18" w:rsidRPr="004E1F18" w:rsidRDefault="004E1F18" w:rsidP="004E1F18">
            <w:pPr>
              <w:rPr>
                <w:color w:val="000000"/>
                <w:sz w:val="20"/>
                <w:szCs w:val="20"/>
              </w:rPr>
            </w:pPr>
            <w:r w:rsidRPr="004E1F18">
              <w:rPr>
                <w:color w:val="000000"/>
                <w:sz w:val="20"/>
                <w:szCs w:val="20"/>
              </w:rPr>
              <w:t>48</w:t>
            </w:r>
          </w:p>
        </w:tc>
      </w:tr>
      <w:tr w:rsidR="004E1F18" w:rsidRPr="004E1F18" w14:paraId="62867B5B" w14:textId="669C0DD8" w:rsidTr="004E1F18">
        <w:tc>
          <w:tcPr>
            <w:tcW w:w="2208" w:type="dxa"/>
            <w:vAlign w:val="bottom"/>
          </w:tcPr>
          <w:p w14:paraId="626B882E" w14:textId="31EE4E0F" w:rsidR="004E1F18" w:rsidRPr="004E1F18" w:rsidRDefault="004E1F18" w:rsidP="004E1F18">
            <w:pPr>
              <w:rPr>
                <w:sz w:val="20"/>
                <w:szCs w:val="20"/>
              </w:rPr>
            </w:pPr>
            <w:r w:rsidRPr="004E1F18">
              <w:rPr>
                <w:color w:val="000000"/>
                <w:sz w:val="20"/>
                <w:szCs w:val="20"/>
              </w:rPr>
              <w:t>CENTRE</w:t>
            </w:r>
          </w:p>
        </w:tc>
        <w:tc>
          <w:tcPr>
            <w:tcW w:w="1609" w:type="dxa"/>
            <w:vAlign w:val="center"/>
          </w:tcPr>
          <w:p w14:paraId="4A40A664" w14:textId="1C174408" w:rsidR="004E1F18" w:rsidRPr="004E1F18" w:rsidRDefault="004E1F18" w:rsidP="004E1F18">
            <w:pPr>
              <w:rPr>
                <w:sz w:val="20"/>
                <w:szCs w:val="20"/>
              </w:rPr>
            </w:pPr>
            <w:r w:rsidRPr="004E1F18">
              <w:rPr>
                <w:color w:val="000000"/>
                <w:sz w:val="20"/>
                <w:szCs w:val="20"/>
              </w:rPr>
              <w:t>14</w:t>
            </w:r>
          </w:p>
        </w:tc>
        <w:tc>
          <w:tcPr>
            <w:tcW w:w="948" w:type="dxa"/>
            <w:tcBorders>
              <w:top w:val="nil"/>
              <w:bottom w:val="nil"/>
            </w:tcBorders>
            <w:vAlign w:val="center"/>
          </w:tcPr>
          <w:p w14:paraId="525442F3" w14:textId="659CC50E" w:rsidR="004E1F18" w:rsidRPr="004E1F18" w:rsidRDefault="004E1F18" w:rsidP="004E1F18">
            <w:pPr>
              <w:rPr>
                <w:sz w:val="20"/>
                <w:szCs w:val="20"/>
              </w:rPr>
            </w:pPr>
          </w:p>
        </w:tc>
        <w:tc>
          <w:tcPr>
            <w:tcW w:w="2340" w:type="dxa"/>
            <w:vAlign w:val="bottom"/>
          </w:tcPr>
          <w:p w14:paraId="05993B59" w14:textId="2480E8B1" w:rsidR="004E1F18" w:rsidRPr="004E1F18" w:rsidRDefault="004E1F18" w:rsidP="004E1F18">
            <w:pPr>
              <w:rPr>
                <w:sz w:val="20"/>
                <w:szCs w:val="20"/>
              </w:rPr>
            </w:pPr>
            <w:r w:rsidRPr="004E1F18">
              <w:rPr>
                <w:color w:val="000000"/>
                <w:sz w:val="20"/>
                <w:szCs w:val="20"/>
              </w:rPr>
              <w:t>NORTHUMBERLAND</w:t>
            </w:r>
          </w:p>
        </w:tc>
        <w:tc>
          <w:tcPr>
            <w:tcW w:w="1620" w:type="dxa"/>
            <w:vAlign w:val="center"/>
          </w:tcPr>
          <w:p w14:paraId="0BCBF642" w14:textId="0E6E141C" w:rsidR="004E1F18" w:rsidRPr="004E1F18" w:rsidRDefault="004E1F18" w:rsidP="004E1F18">
            <w:pPr>
              <w:rPr>
                <w:color w:val="000000"/>
                <w:sz w:val="20"/>
                <w:szCs w:val="20"/>
              </w:rPr>
            </w:pPr>
            <w:r w:rsidRPr="004E1F18">
              <w:rPr>
                <w:color w:val="000000"/>
                <w:sz w:val="20"/>
                <w:szCs w:val="20"/>
              </w:rPr>
              <w:t>49</w:t>
            </w:r>
          </w:p>
        </w:tc>
      </w:tr>
      <w:tr w:rsidR="004E1F18" w:rsidRPr="004E1F18" w14:paraId="47D861FD" w14:textId="2AB2F84D" w:rsidTr="004E1F18">
        <w:tc>
          <w:tcPr>
            <w:tcW w:w="2208" w:type="dxa"/>
            <w:vAlign w:val="bottom"/>
          </w:tcPr>
          <w:p w14:paraId="1D6989B7" w14:textId="032C195C" w:rsidR="004E1F18" w:rsidRPr="004E1F18" w:rsidRDefault="004E1F18" w:rsidP="004E1F18">
            <w:pPr>
              <w:rPr>
                <w:sz w:val="20"/>
                <w:szCs w:val="20"/>
              </w:rPr>
            </w:pPr>
            <w:r w:rsidRPr="004E1F18">
              <w:rPr>
                <w:color w:val="000000"/>
                <w:sz w:val="20"/>
                <w:szCs w:val="20"/>
              </w:rPr>
              <w:t>CHESTER</w:t>
            </w:r>
          </w:p>
        </w:tc>
        <w:tc>
          <w:tcPr>
            <w:tcW w:w="1609" w:type="dxa"/>
            <w:vAlign w:val="center"/>
          </w:tcPr>
          <w:p w14:paraId="793B60A8" w14:textId="4399B641" w:rsidR="004E1F18" w:rsidRPr="004E1F18" w:rsidRDefault="004E1F18" w:rsidP="004E1F18">
            <w:pPr>
              <w:rPr>
                <w:sz w:val="20"/>
                <w:szCs w:val="20"/>
              </w:rPr>
            </w:pPr>
            <w:r w:rsidRPr="004E1F18">
              <w:rPr>
                <w:color w:val="000000"/>
                <w:sz w:val="20"/>
                <w:szCs w:val="20"/>
              </w:rPr>
              <w:t>15</w:t>
            </w:r>
          </w:p>
        </w:tc>
        <w:tc>
          <w:tcPr>
            <w:tcW w:w="948" w:type="dxa"/>
            <w:tcBorders>
              <w:top w:val="nil"/>
              <w:bottom w:val="nil"/>
            </w:tcBorders>
            <w:vAlign w:val="center"/>
          </w:tcPr>
          <w:p w14:paraId="74D4EEC5" w14:textId="2D3C3148" w:rsidR="004E1F18" w:rsidRPr="004E1F18" w:rsidRDefault="004E1F18" w:rsidP="004E1F18">
            <w:pPr>
              <w:rPr>
                <w:sz w:val="20"/>
                <w:szCs w:val="20"/>
              </w:rPr>
            </w:pPr>
          </w:p>
        </w:tc>
        <w:tc>
          <w:tcPr>
            <w:tcW w:w="2340" w:type="dxa"/>
            <w:vAlign w:val="bottom"/>
          </w:tcPr>
          <w:p w14:paraId="27D8EBBC" w14:textId="3A6F3DA9" w:rsidR="004E1F18" w:rsidRPr="004E1F18" w:rsidRDefault="004E1F18" w:rsidP="004E1F18">
            <w:pPr>
              <w:rPr>
                <w:sz w:val="20"/>
                <w:szCs w:val="20"/>
              </w:rPr>
            </w:pPr>
            <w:r w:rsidRPr="004E1F18">
              <w:rPr>
                <w:color w:val="000000"/>
                <w:sz w:val="20"/>
                <w:szCs w:val="20"/>
              </w:rPr>
              <w:t>PERRY</w:t>
            </w:r>
          </w:p>
        </w:tc>
        <w:tc>
          <w:tcPr>
            <w:tcW w:w="1620" w:type="dxa"/>
            <w:vAlign w:val="center"/>
          </w:tcPr>
          <w:p w14:paraId="2EEC6FE6" w14:textId="30063962" w:rsidR="004E1F18" w:rsidRPr="004E1F18" w:rsidRDefault="004E1F18" w:rsidP="004E1F18">
            <w:pPr>
              <w:rPr>
                <w:color w:val="000000"/>
                <w:sz w:val="20"/>
                <w:szCs w:val="20"/>
              </w:rPr>
            </w:pPr>
            <w:r w:rsidRPr="004E1F18">
              <w:rPr>
                <w:color w:val="000000"/>
                <w:sz w:val="20"/>
                <w:szCs w:val="20"/>
              </w:rPr>
              <w:t>50</w:t>
            </w:r>
          </w:p>
        </w:tc>
      </w:tr>
      <w:tr w:rsidR="004E1F18" w:rsidRPr="004E1F18" w14:paraId="5A85F2CC" w14:textId="3F8DA0CC" w:rsidTr="004E1F18">
        <w:tc>
          <w:tcPr>
            <w:tcW w:w="2208" w:type="dxa"/>
            <w:vAlign w:val="bottom"/>
          </w:tcPr>
          <w:p w14:paraId="3FE8D22D" w14:textId="16398B7F" w:rsidR="004E1F18" w:rsidRPr="004E1F18" w:rsidRDefault="004E1F18" w:rsidP="004E1F18">
            <w:pPr>
              <w:rPr>
                <w:sz w:val="20"/>
                <w:szCs w:val="20"/>
              </w:rPr>
            </w:pPr>
            <w:r w:rsidRPr="004E1F18">
              <w:rPr>
                <w:color w:val="000000"/>
                <w:sz w:val="20"/>
                <w:szCs w:val="20"/>
              </w:rPr>
              <w:t>CLARION</w:t>
            </w:r>
          </w:p>
        </w:tc>
        <w:tc>
          <w:tcPr>
            <w:tcW w:w="1609" w:type="dxa"/>
            <w:vAlign w:val="center"/>
          </w:tcPr>
          <w:p w14:paraId="49375BED" w14:textId="7AF1C329" w:rsidR="004E1F18" w:rsidRPr="004E1F18" w:rsidRDefault="004E1F18" w:rsidP="004E1F18">
            <w:pPr>
              <w:rPr>
                <w:sz w:val="20"/>
                <w:szCs w:val="20"/>
              </w:rPr>
            </w:pPr>
            <w:r w:rsidRPr="004E1F18">
              <w:rPr>
                <w:color w:val="000000"/>
                <w:sz w:val="20"/>
                <w:szCs w:val="20"/>
              </w:rPr>
              <w:t>16</w:t>
            </w:r>
          </w:p>
        </w:tc>
        <w:tc>
          <w:tcPr>
            <w:tcW w:w="948" w:type="dxa"/>
            <w:tcBorders>
              <w:top w:val="nil"/>
              <w:bottom w:val="nil"/>
            </w:tcBorders>
            <w:vAlign w:val="center"/>
          </w:tcPr>
          <w:p w14:paraId="61D3E781" w14:textId="75F81480" w:rsidR="004E1F18" w:rsidRPr="004E1F18" w:rsidRDefault="004E1F18" w:rsidP="004E1F18">
            <w:pPr>
              <w:rPr>
                <w:sz w:val="20"/>
                <w:szCs w:val="20"/>
              </w:rPr>
            </w:pPr>
          </w:p>
        </w:tc>
        <w:tc>
          <w:tcPr>
            <w:tcW w:w="2340" w:type="dxa"/>
            <w:vAlign w:val="bottom"/>
          </w:tcPr>
          <w:p w14:paraId="196533EE" w14:textId="2510CF4F" w:rsidR="004E1F18" w:rsidRPr="004E1F18" w:rsidRDefault="004E1F18" w:rsidP="004E1F18">
            <w:pPr>
              <w:rPr>
                <w:sz w:val="20"/>
                <w:szCs w:val="20"/>
              </w:rPr>
            </w:pPr>
            <w:r w:rsidRPr="004E1F18">
              <w:rPr>
                <w:color w:val="000000"/>
                <w:sz w:val="20"/>
                <w:szCs w:val="20"/>
              </w:rPr>
              <w:t>PIKE</w:t>
            </w:r>
          </w:p>
        </w:tc>
        <w:tc>
          <w:tcPr>
            <w:tcW w:w="1620" w:type="dxa"/>
            <w:vAlign w:val="center"/>
          </w:tcPr>
          <w:p w14:paraId="375E8E92" w14:textId="79D43BD1" w:rsidR="004E1F18" w:rsidRPr="004E1F18" w:rsidRDefault="004E1F18" w:rsidP="004E1F18">
            <w:pPr>
              <w:rPr>
                <w:color w:val="000000"/>
                <w:sz w:val="20"/>
                <w:szCs w:val="20"/>
              </w:rPr>
            </w:pPr>
            <w:r w:rsidRPr="004E1F18">
              <w:rPr>
                <w:color w:val="000000"/>
                <w:sz w:val="20"/>
                <w:szCs w:val="20"/>
              </w:rPr>
              <w:t>51</w:t>
            </w:r>
          </w:p>
        </w:tc>
      </w:tr>
      <w:tr w:rsidR="004E1F18" w:rsidRPr="004E1F18" w14:paraId="0DFAA4B9" w14:textId="4190566C" w:rsidTr="004E1F18">
        <w:tc>
          <w:tcPr>
            <w:tcW w:w="2208" w:type="dxa"/>
            <w:vAlign w:val="bottom"/>
          </w:tcPr>
          <w:p w14:paraId="5DDEAA26" w14:textId="53173E38" w:rsidR="004E1F18" w:rsidRPr="004E1F18" w:rsidRDefault="004E1F18" w:rsidP="004E1F18">
            <w:pPr>
              <w:rPr>
                <w:sz w:val="20"/>
                <w:szCs w:val="20"/>
              </w:rPr>
            </w:pPr>
            <w:r w:rsidRPr="004E1F18">
              <w:rPr>
                <w:color w:val="000000"/>
                <w:sz w:val="20"/>
                <w:szCs w:val="20"/>
              </w:rPr>
              <w:t>CLEARFIELD</w:t>
            </w:r>
          </w:p>
        </w:tc>
        <w:tc>
          <w:tcPr>
            <w:tcW w:w="1609" w:type="dxa"/>
            <w:vAlign w:val="center"/>
          </w:tcPr>
          <w:p w14:paraId="66BDA14F" w14:textId="27D8FD26" w:rsidR="004E1F18" w:rsidRPr="004E1F18" w:rsidRDefault="004E1F18" w:rsidP="004E1F18">
            <w:pPr>
              <w:rPr>
                <w:sz w:val="20"/>
                <w:szCs w:val="20"/>
              </w:rPr>
            </w:pPr>
            <w:r w:rsidRPr="004E1F18">
              <w:rPr>
                <w:color w:val="000000"/>
                <w:sz w:val="20"/>
                <w:szCs w:val="20"/>
              </w:rPr>
              <w:t>17</w:t>
            </w:r>
          </w:p>
        </w:tc>
        <w:tc>
          <w:tcPr>
            <w:tcW w:w="948" w:type="dxa"/>
            <w:tcBorders>
              <w:top w:val="nil"/>
              <w:bottom w:val="nil"/>
            </w:tcBorders>
            <w:vAlign w:val="center"/>
          </w:tcPr>
          <w:p w14:paraId="42324C12" w14:textId="6BCE5C73" w:rsidR="004E1F18" w:rsidRPr="004E1F18" w:rsidRDefault="004E1F18" w:rsidP="004E1F18">
            <w:pPr>
              <w:rPr>
                <w:sz w:val="20"/>
                <w:szCs w:val="20"/>
              </w:rPr>
            </w:pPr>
          </w:p>
        </w:tc>
        <w:tc>
          <w:tcPr>
            <w:tcW w:w="2340" w:type="dxa"/>
            <w:vAlign w:val="bottom"/>
          </w:tcPr>
          <w:p w14:paraId="1E9D2755" w14:textId="0D95E0F8" w:rsidR="004E1F18" w:rsidRPr="004E1F18" w:rsidRDefault="004E1F18" w:rsidP="004E1F18">
            <w:pPr>
              <w:rPr>
                <w:sz w:val="20"/>
                <w:szCs w:val="20"/>
              </w:rPr>
            </w:pPr>
            <w:r w:rsidRPr="004E1F18">
              <w:rPr>
                <w:color w:val="000000"/>
                <w:sz w:val="20"/>
                <w:szCs w:val="20"/>
              </w:rPr>
              <w:t>POTTER</w:t>
            </w:r>
          </w:p>
        </w:tc>
        <w:tc>
          <w:tcPr>
            <w:tcW w:w="1620" w:type="dxa"/>
            <w:vAlign w:val="center"/>
          </w:tcPr>
          <w:p w14:paraId="59504FD7" w14:textId="5E07AB3F" w:rsidR="004E1F18" w:rsidRPr="004E1F18" w:rsidRDefault="004E1F18" w:rsidP="004E1F18">
            <w:pPr>
              <w:rPr>
                <w:color w:val="000000"/>
                <w:sz w:val="20"/>
                <w:szCs w:val="20"/>
              </w:rPr>
            </w:pPr>
            <w:r w:rsidRPr="004E1F18">
              <w:rPr>
                <w:color w:val="000000"/>
                <w:sz w:val="20"/>
                <w:szCs w:val="20"/>
              </w:rPr>
              <w:t>52</w:t>
            </w:r>
          </w:p>
        </w:tc>
      </w:tr>
      <w:tr w:rsidR="004E1F18" w:rsidRPr="004E1F18" w14:paraId="4438EF68" w14:textId="7913C671" w:rsidTr="004E1F18">
        <w:tc>
          <w:tcPr>
            <w:tcW w:w="2208" w:type="dxa"/>
            <w:vAlign w:val="bottom"/>
          </w:tcPr>
          <w:p w14:paraId="7AEEF770" w14:textId="4138CE6B" w:rsidR="004E1F18" w:rsidRPr="004E1F18" w:rsidRDefault="004E1F18" w:rsidP="004E1F18">
            <w:pPr>
              <w:rPr>
                <w:sz w:val="20"/>
                <w:szCs w:val="20"/>
              </w:rPr>
            </w:pPr>
            <w:r w:rsidRPr="004E1F18">
              <w:rPr>
                <w:color w:val="000000"/>
                <w:sz w:val="20"/>
                <w:szCs w:val="20"/>
              </w:rPr>
              <w:t>CLINTON</w:t>
            </w:r>
          </w:p>
        </w:tc>
        <w:tc>
          <w:tcPr>
            <w:tcW w:w="1609" w:type="dxa"/>
            <w:vAlign w:val="center"/>
          </w:tcPr>
          <w:p w14:paraId="6A8BEFAD" w14:textId="4A745B05" w:rsidR="004E1F18" w:rsidRPr="004E1F18" w:rsidRDefault="004E1F18" w:rsidP="004E1F18">
            <w:pPr>
              <w:rPr>
                <w:sz w:val="20"/>
                <w:szCs w:val="20"/>
              </w:rPr>
            </w:pPr>
            <w:r w:rsidRPr="004E1F18">
              <w:rPr>
                <w:color w:val="000000"/>
                <w:sz w:val="20"/>
                <w:szCs w:val="20"/>
              </w:rPr>
              <w:t>18</w:t>
            </w:r>
          </w:p>
        </w:tc>
        <w:tc>
          <w:tcPr>
            <w:tcW w:w="948" w:type="dxa"/>
            <w:tcBorders>
              <w:top w:val="nil"/>
              <w:bottom w:val="nil"/>
            </w:tcBorders>
            <w:vAlign w:val="center"/>
          </w:tcPr>
          <w:p w14:paraId="3C977042" w14:textId="13E2455E" w:rsidR="004E1F18" w:rsidRPr="004E1F18" w:rsidRDefault="004E1F18" w:rsidP="004E1F18">
            <w:pPr>
              <w:rPr>
                <w:sz w:val="20"/>
                <w:szCs w:val="20"/>
              </w:rPr>
            </w:pPr>
          </w:p>
        </w:tc>
        <w:tc>
          <w:tcPr>
            <w:tcW w:w="2340" w:type="dxa"/>
            <w:vAlign w:val="bottom"/>
          </w:tcPr>
          <w:p w14:paraId="18BA7576" w14:textId="54265B31" w:rsidR="004E1F18" w:rsidRPr="004E1F18" w:rsidRDefault="004E1F18" w:rsidP="004E1F18">
            <w:pPr>
              <w:rPr>
                <w:sz w:val="20"/>
                <w:szCs w:val="20"/>
              </w:rPr>
            </w:pPr>
            <w:r w:rsidRPr="004E1F18">
              <w:rPr>
                <w:color w:val="000000"/>
                <w:sz w:val="20"/>
                <w:szCs w:val="20"/>
              </w:rPr>
              <w:t>SCHUYLKILL</w:t>
            </w:r>
          </w:p>
        </w:tc>
        <w:tc>
          <w:tcPr>
            <w:tcW w:w="1620" w:type="dxa"/>
            <w:vAlign w:val="center"/>
          </w:tcPr>
          <w:p w14:paraId="06B0C701" w14:textId="6741867F" w:rsidR="004E1F18" w:rsidRPr="004E1F18" w:rsidRDefault="004E1F18" w:rsidP="004E1F18">
            <w:pPr>
              <w:rPr>
                <w:color w:val="000000"/>
                <w:sz w:val="20"/>
                <w:szCs w:val="20"/>
              </w:rPr>
            </w:pPr>
            <w:r w:rsidRPr="004E1F18">
              <w:rPr>
                <w:color w:val="000000"/>
                <w:sz w:val="20"/>
                <w:szCs w:val="20"/>
              </w:rPr>
              <w:t>53</w:t>
            </w:r>
          </w:p>
        </w:tc>
      </w:tr>
      <w:tr w:rsidR="004E1F18" w:rsidRPr="004E1F18" w14:paraId="1023D022" w14:textId="46CF1EB2" w:rsidTr="004E1F18">
        <w:tc>
          <w:tcPr>
            <w:tcW w:w="2208" w:type="dxa"/>
            <w:vAlign w:val="bottom"/>
          </w:tcPr>
          <w:p w14:paraId="67E9A596" w14:textId="16326C2C" w:rsidR="004E1F18" w:rsidRPr="004E1F18" w:rsidRDefault="004E1F18" w:rsidP="004E1F18">
            <w:pPr>
              <w:rPr>
                <w:sz w:val="20"/>
                <w:szCs w:val="20"/>
              </w:rPr>
            </w:pPr>
            <w:r w:rsidRPr="004E1F18">
              <w:rPr>
                <w:color w:val="000000"/>
                <w:sz w:val="20"/>
                <w:szCs w:val="20"/>
              </w:rPr>
              <w:t>COLUMBIA</w:t>
            </w:r>
          </w:p>
        </w:tc>
        <w:tc>
          <w:tcPr>
            <w:tcW w:w="1609" w:type="dxa"/>
            <w:vAlign w:val="center"/>
          </w:tcPr>
          <w:p w14:paraId="06B58FC7" w14:textId="6CD49BD7" w:rsidR="004E1F18" w:rsidRPr="004E1F18" w:rsidRDefault="004E1F18" w:rsidP="004E1F18">
            <w:pPr>
              <w:rPr>
                <w:sz w:val="20"/>
                <w:szCs w:val="20"/>
              </w:rPr>
            </w:pPr>
            <w:r w:rsidRPr="004E1F18">
              <w:rPr>
                <w:color w:val="000000"/>
                <w:sz w:val="20"/>
                <w:szCs w:val="20"/>
              </w:rPr>
              <w:t>19</w:t>
            </w:r>
          </w:p>
        </w:tc>
        <w:tc>
          <w:tcPr>
            <w:tcW w:w="948" w:type="dxa"/>
            <w:tcBorders>
              <w:top w:val="nil"/>
              <w:bottom w:val="nil"/>
            </w:tcBorders>
            <w:vAlign w:val="center"/>
          </w:tcPr>
          <w:p w14:paraId="09826481" w14:textId="1576B976" w:rsidR="004E1F18" w:rsidRPr="004E1F18" w:rsidRDefault="004E1F18" w:rsidP="004E1F18">
            <w:pPr>
              <w:rPr>
                <w:sz w:val="20"/>
                <w:szCs w:val="20"/>
              </w:rPr>
            </w:pPr>
          </w:p>
        </w:tc>
        <w:tc>
          <w:tcPr>
            <w:tcW w:w="2340" w:type="dxa"/>
            <w:vAlign w:val="bottom"/>
          </w:tcPr>
          <w:p w14:paraId="6A5669C0" w14:textId="3C43C043" w:rsidR="004E1F18" w:rsidRPr="004E1F18" w:rsidRDefault="004E1F18" w:rsidP="004E1F18">
            <w:pPr>
              <w:rPr>
                <w:sz w:val="20"/>
                <w:szCs w:val="20"/>
              </w:rPr>
            </w:pPr>
            <w:r w:rsidRPr="004E1F18">
              <w:rPr>
                <w:color w:val="000000"/>
                <w:sz w:val="20"/>
                <w:szCs w:val="20"/>
              </w:rPr>
              <w:t>SNYDER</w:t>
            </w:r>
          </w:p>
        </w:tc>
        <w:tc>
          <w:tcPr>
            <w:tcW w:w="1620" w:type="dxa"/>
            <w:vAlign w:val="center"/>
          </w:tcPr>
          <w:p w14:paraId="12D96863" w14:textId="57D1A494" w:rsidR="004E1F18" w:rsidRPr="004E1F18" w:rsidRDefault="004E1F18" w:rsidP="004E1F18">
            <w:pPr>
              <w:rPr>
                <w:color w:val="000000"/>
                <w:sz w:val="20"/>
                <w:szCs w:val="20"/>
              </w:rPr>
            </w:pPr>
            <w:r w:rsidRPr="004E1F18">
              <w:rPr>
                <w:color w:val="000000"/>
                <w:sz w:val="20"/>
                <w:szCs w:val="20"/>
              </w:rPr>
              <w:t>54</w:t>
            </w:r>
          </w:p>
        </w:tc>
      </w:tr>
      <w:tr w:rsidR="004E1F18" w:rsidRPr="004E1F18" w14:paraId="6144FB9E" w14:textId="398649A6" w:rsidTr="004E1F18">
        <w:tc>
          <w:tcPr>
            <w:tcW w:w="2208" w:type="dxa"/>
            <w:vAlign w:val="bottom"/>
          </w:tcPr>
          <w:p w14:paraId="4FFA82C7" w14:textId="0978CCD6" w:rsidR="004E1F18" w:rsidRPr="004E1F18" w:rsidRDefault="004E1F18" w:rsidP="004E1F18">
            <w:pPr>
              <w:rPr>
                <w:sz w:val="20"/>
                <w:szCs w:val="20"/>
              </w:rPr>
            </w:pPr>
            <w:r w:rsidRPr="004E1F18">
              <w:rPr>
                <w:color w:val="000000"/>
                <w:sz w:val="20"/>
                <w:szCs w:val="20"/>
              </w:rPr>
              <w:t>CRAWFORD</w:t>
            </w:r>
          </w:p>
        </w:tc>
        <w:tc>
          <w:tcPr>
            <w:tcW w:w="1609" w:type="dxa"/>
            <w:vAlign w:val="center"/>
          </w:tcPr>
          <w:p w14:paraId="4C049203" w14:textId="336B7CD2" w:rsidR="004E1F18" w:rsidRPr="004E1F18" w:rsidRDefault="004E1F18" w:rsidP="004E1F18">
            <w:pPr>
              <w:rPr>
                <w:sz w:val="20"/>
                <w:szCs w:val="20"/>
              </w:rPr>
            </w:pPr>
            <w:r w:rsidRPr="004E1F18">
              <w:rPr>
                <w:color w:val="000000"/>
                <w:sz w:val="20"/>
                <w:szCs w:val="20"/>
              </w:rPr>
              <w:t>20</w:t>
            </w:r>
          </w:p>
        </w:tc>
        <w:tc>
          <w:tcPr>
            <w:tcW w:w="948" w:type="dxa"/>
            <w:tcBorders>
              <w:top w:val="nil"/>
              <w:bottom w:val="nil"/>
            </w:tcBorders>
            <w:vAlign w:val="center"/>
          </w:tcPr>
          <w:p w14:paraId="5877ECF3" w14:textId="7E5989B3" w:rsidR="004E1F18" w:rsidRPr="004E1F18" w:rsidRDefault="004E1F18" w:rsidP="004E1F18">
            <w:pPr>
              <w:rPr>
                <w:sz w:val="20"/>
                <w:szCs w:val="20"/>
              </w:rPr>
            </w:pPr>
          </w:p>
        </w:tc>
        <w:tc>
          <w:tcPr>
            <w:tcW w:w="2340" w:type="dxa"/>
            <w:vAlign w:val="bottom"/>
          </w:tcPr>
          <w:p w14:paraId="0BCA0C42" w14:textId="6FB538CB" w:rsidR="004E1F18" w:rsidRPr="004E1F18" w:rsidRDefault="004E1F18" w:rsidP="004E1F18">
            <w:pPr>
              <w:rPr>
                <w:sz w:val="20"/>
                <w:szCs w:val="20"/>
              </w:rPr>
            </w:pPr>
            <w:r w:rsidRPr="004E1F18">
              <w:rPr>
                <w:color w:val="000000"/>
                <w:sz w:val="20"/>
                <w:szCs w:val="20"/>
              </w:rPr>
              <w:t>SOMERSET</w:t>
            </w:r>
          </w:p>
        </w:tc>
        <w:tc>
          <w:tcPr>
            <w:tcW w:w="1620" w:type="dxa"/>
            <w:vAlign w:val="center"/>
          </w:tcPr>
          <w:p w14:paraId="6FC43B2B" w14:textId="20A3B7EE" w:rsidR="004E1F18" w:rsidRPr="004E1F18" w:rsidRDefault="004E1F18" w:rsidP="004E1F18">
            <w:pPr>
              <w:rPr>
                <w:color w:val="000000"/>
                <w:sz w:val="20"/>
                <w:szCs w:val="20"/>
              </w:rPr>
            </w:pPr>
            <w:r w:rsidRPr="004E1F18">
              <w:rPr>
                <w:color w:val="000000"/>
                <w:sz w:val="20"/>
                <w:szCs w:val="20"/>
              </w:rPr>
              <w:t>55</w:t>
            </w:r>
          </w:p>
        </w:tc>
      </w:tr>
      <w:tr w:rsidR="004E1F18" w:rsidRPr="004E1F18" w14:paraId="0B4E670C" w14:textId="561EE6F7" w:rsidTr="004E1F18">
        <w:tc>
          <w:tcPr>
            <w:tcW w:w="2208" w:type="dxa"/>
            <w:vAlign w:val="bottom"/>
          </w:tcPr>
          <w:p w14:paraId="72BD494C" w14:textId="7266EEE0" w:rsidR="004E1F18" w:rsidRPr="004E1F18" w:rsidRDefault="004E1F18" w:rsidP="004E1F18">
            <w:pPr>
              <w:rPr>
                <w:sz w:val="20"/>
                <w:szCs w:val="20"/>
              </w:rPr>
            </w:pPr>
            <w:r w:rsidRPr="004E1F18">
              <w:rPr>
                <w:color w:val="000000"/>
                <w:sz w:val="20"/>
                <w:szCs w:val="20"/>
              </w:rPr>
              <w:t>CUMBERLAND</w:t>
            </w:r>
          </w:p>
        </w:tc>
        <w:tc>
          <w:tcPr>
            <w:tcW w:w="1609" w:type="dxa"/>
            <w:vAlign w:val="center"/>
          </w:tcPr>
          <w:p w14:paraId="64044D45" w14:textId="3DA0458D" w:rsidR="004E1F18" w:rsidRPr="004E1F18" w:rsidRDefault="004E1F18" w:rsidP="004E1F18">
            <w:pPr>
              <w:rPr>
                <w:sz w:val="20"/>
                <w:szCs w:val="20"/>
              </w:rPr>
            </w:pPr>
            <w:r w:rsidRPr="004E1F18">
              <w:rPr>
                <w:color w:val="000000"/>
                <w:sz w:val="20"/>
                <w:szCs w:val="20"/>
              </w:rPr>
              <w:t>21</w:t>
            </w:r>
          </w:p>
        </w:tc>
        <w:tc>
          <w:tcPr>
            <w:tcW w:w="948" w:type="dxa"/>
            <w:tcBorders>
              <w:top w:val="nil"/>
              <w:bottom w:val="nil"/>
            </w:tcBorders>
            <w:vAlign w:val="center"/>
          </w:tcPr>
          <w:p w14:paraId="62B1E2BE" w14:textId="66624BD6" w:rsidR="004E1F18" w:rsidRPr="004E1F18" w:rsidRDefault="004E1F18" w:rsidP="004E1F18">
            <w:pPr>
              <w:rPr>
                <w:sz w:val="20"/>
                <w:szCs w:val="20"/>
              </w:rPr>
            </w:pPr>
          </w:p>
        </w:tc>
        <w:tc>
          <w:tcPr>
            <w:tcW w:w="2340" w:type="dxa"/>
            <w:vAlign w:val="bottom"/>
          </w:tcPr>
          <w:p w14:paraId="5D546FB5" w14:textId="2FE7FC27" w:rsidR="004E1F18" w:rsidRPr="004E1F18" w:rsidRDefault="004E1F18" w:rsidP="004E1F18">
            <w:pPr>
              <w:rPr>
                <w:sz w:val="20"/>
                <w:szCs w:val="20"/>
              </w:rPr>
            </w:pPr>
            <w:r w:rsidRPr="004E1F18">
              <w:rPr>
                <w:color w:val="000000"/>
                <w:sz w:val="20"/>
                <w:szCs w:val="20"/>
              </w:rPr>
              <w:t>SULLIVAN</w:t>
            </w:r>
          </w:p>
        </w:tc>
        <w:tc>
          <w:tcPr>
            <w:tcW w:w="1620" w:type="dxa"/>
            <w:vAlign w:val="center"/>
          </w:tcPr>
          <w:p w14:paraId="7A8F85CB" w14:textId="43D3EA18" w:rsidR="004E1F18" w:rsidRPr="004E1F18" w:rsidRDefault="004E1F18" w:rsidP="004E1F18">
            <w:pPr>
              <w:rPr>
                <w:color w:val="000000"/>
                <w:sz w:val="20"/>
                <w:szCs w:val="20"/>
              </w:rPr>
            </w:pPr>
            <w:r w:rsidRPr="004E1F18">
              <w:rPr>
                <w:color w:val="000000"/>
                <w:sz w:val="20"/>
                <w:szCs w:val="20"/>
              </w:rPr>
              <w:t>56</w:t>
            </w:r>
          </w:p>
        </w:tc>
      </w:tr>
      <w:tr w:rsidR="004E1F18" w:rsidRPr="004E1F18" w14:paraId="5CA3F50D" w14:textId="6F0CA472" w:rsidTr="004E1F18">
        <w:tc>
          <w:tcPr>
            <w:tcW w:w="2208" w:type="dxa"/>
            <w:vAlign w:val="bottom"/>
          </w:tcPr>
          <w:p w14:paraId="10BDC7AD" w14:textId="44856842" w:rsidR="004E1F18" w:rsidRPr="004E1F18" w:rsidRDefault="004E1F18" w:rsidP="004E1F18">
            <w:pPr>
              <w:rPr>
                <w:sz w:val="20"/>
                <w:szCs w:val="20"/>
              </w:rPr>
            </w:pPr>
            <w:r w:rsidRPr="004E1F18">
              <w:rPr>
                <w:color w:val="000000"/>
                <w:sz w:val="20"/>
                <w:szCs w:val="20"/>
              </w:rPr>
              <w:t>DAUPHIN</w:t>
            </w:r>
          </w:p>
        </w:tc>
        <w:tc>
          <w:tcPr>
            <w:tcW w:w="1609" w:type="dxa"/>
            <w:vAlign w:val="center"/>
          </w:tcPr>
          <w:p w14:paraId="100E803E" w14:textId="48991414" w:rsidR="004E1F18" w:rsidRPr="004E1F18" w:rsidRDefault="004E1F18" w:rsidP="004E1F18">
            <w:pPr>
              <w:rPr>
                <w:sz w:val="20"/>
                <w:szCs w:val="20"/>
              </w:rPr>
            </w:pPr>
            <w:r w:rsidRPr="004E1F18">
              <w:rPr>
                <w:color w:val="000000"/>
                <w:sz w:val="20"/>
                <w:szCs w:val="20"/>
              </w:rPr>
              <w:t>22</w:t>
            </w:r>
          </w:p>
        </w:tc>
        <w:tc>
          <w:tcPr>
            <w:tcW w:w="948" w:type="dxa"/>
            <w:tcBorders>
              <w:top w:val="nil"/>
              <w:bottom w:val="nil"/>
            </w:tcBorders>
            <w:vAlign w:val="center"/>
          </w:tcPr>
          <w:p w14:paraId="5BA2034D" w14:textId="14154BED" w:rsidR="004E1F18" w:rsidRPr="004E1F18" w:rsidRDefault="004E1F18" w:rsidP="004E1F18">
            <w:pPr>
              <w:rPr>
                <w:sz w:val="20"/>
                <w:szCs w:val="20"/>
              </w:rPr>
            </w:pPr>
          </w:p>
        </w:tc>
        <w:tc>
          <w:tcPr>
            <w:tcW w:w="2340" w:type="dxa"/>
            <w:vAlign w:val="bottom"/>
          </w:tcPr>
          <w:p w14:paraId="71657770" w14:textId="199AB0C3" w:rsidR="004E1F18" w:rsidRPr="004E1F18" w:rsidRDefault="004E1F18" w:rsidP="004E1F18">
            <w:pPr>
              <w:rPr>
                <w:sz w:val="20"/>
                <w:szCs w:val="20"/>
              </w:rPr>
            </w:pPr>
            <w:r w:rsidRPr="004E1F18">
              <w:rPr>
                <w:color w:val="000000"/>
                <w:sz w:val="20"/>
                <w:szCs w:val="20"/>
              </w:rPr>
              <w:t>SUSQUEHANNA</w:t>
            </w:r>
          </w:p>
        </w:tc>
        <w:tc>
          <w:tcPr>
            <w:tcW w:w="1620" w:type="dxa"/>
            <w:vAlign w:val="center"/>
          </w:tcPr>
          <w:p w14:paraId="530D923D" w14:textId="33C8833F" w:rsidR="004E1F18" w:rsidRPr="004E1F18" w:rsidRDefault="004E1F18" w:rsidP="004E1F18">
            <w:pPr>
              <w:rPr>
                <w:color w:val="000000"/>
                <w:sz w:val="20"/>
                <w:szCs w:val="20"/>
              </w:rPr>
            </w:pPr>
            <w:r w:rsidRPr="004E1F18">
              <w:rPr>
                <w:color w:val="000000"/>
                <w:sz w:val="20"/>
                <w:szCs w:val="20"/>
              </w:rPr>
              <w:t>57</w:t>
            </w:r>
          </w:p>
        </w:tc>
      </w:tr>
      <w:tr w:rsidR="004E1F18" w:rsidRPr="004E1F18" w14:paraId="28F58D7F" w14:textId="4AB00C7F" w:rsidTr="004E1F18">
        <w:tc>
          <w:tcPr>
            <w:tcW w:w="2208" w:type="dxa"/>
            <w:vAlign w:val="bottom"/>
          </w:tcPr>
          <w:p w14:paraId="7762B60E" w14:textId="34513C9E" w:rsidR="004E1F18" w:rsidRPr="004E1F18" w:rsidRDefault="004E1F18" w:rsidP="004E1F18">
            <w:pPr>
              <w:rPr>
                <w:sz w:val="20"/>
                <w:szCs w:val="20"/>
              </w:rPr>
            </w:pPr>
            <w:r w:rsidRPr="004E1F18">
              <w:rPr>
                <w:color w:val="000000"/>
                <w:sz w:val="20"/>
                <w:szCs w:val="20"/>
              </w:rPr>
              <w:t>DELAWARE</w:t>
            </w:r>
          </w:p>
        </w:tc>
        <w:tc>
          <w:tcPr>
            <w:tcW w:w="1609" w:type="dxa"/>
            <w:vAlign w:val="center"/>
          </w:tcPr>
          <w:p w14:paraId="06E28931" w14:textId="33A425A6" w:rsidR="004E1F18" w:rsidRPr="004E1F18" w:rsidRDefault="004E1F18" w:rsidP="004E1F18">
            <w:pPr>
              <w:rPr>
                <w:sz w:val="20"/>
                <w:szCs w:val="20"/>
              </w:rPr>
            </w:pPr>
            <w:r w:rsidRPr="004E1F18">
              <w:rPr>
                <w:color w:val="000000"/>
                <w:sz w:val="20"/>
                <w:szCs w:val="20"/>
              </w:rPr>
              <w:t>23</w:t>
            </w:r>
          </w:p>
        </w:tc>
        <w:tc>
          <w:tcPr>
            <w:tcW w:w="948" w:type="dxa"/>
            <w:tcBorders>
              <w:top w:val="nil"/>
              <w:bottom w:val="nil"/>
            </w:tcBorders>
            <w:vAlign w:val="center"/>
          </w:tcPr>
          <w:p w14:paraId="20EF3A5D" w14:textId="175A8665" w:rsidR="004E1F18" w:rsidRPr="004E1F18" w:rsidRDefault="004E1F18" w:rsidP="004E1F18">
            <w:pPr>
              <w:rPr>
                <w:sz w:val="20"/>
                <w:szCs w:val="20"/>
              </w:rPr>
            </w:pPr>
          </w:p>
        </w:tc>
        <w:tc>
          <w:tcPr>
            <w:tcW w:w="2340" w:type="dxa"/>
            <w:vAlign w:val="bottom"/>
          </w:tcPr>
          <w:p w14:paraId="149EBE41" w14:textId="4FCE6BF6" w:rsidR="004E1F18" w:rsidRPr="004E1F18" w:rsidRDefault="004E1F18" w:rsidP="004E1F18">
            <w:pPr>
              <w:rPr>
                <w:sz w:val="20"/>
                <w:szCs w:val="20"/>
              </w:rPr>
            </w:pPr>
            <w:r w:rsidRPr="004E1F18">
              <w:rPr>
                <w:color w:val="000000"/>
                <w:sz w:val="20"/>
                <w:szCs w:val="20"/>
              </w:rPr>
              <w:t>TIOGA</w:t>
            </w:r>
          </w:p>
        </w:tc>
        <w:tc>
          <w:tcPr>
            <w:tcW w:w="1620" w:type="dxa"/>
            <w:vAlign w:val="center"/>
          </w:tcPr>
          <w:p w14:paraId="5EDC31E9" w14:textId="2E5FCA46" w:rsidR="004E1F18" w:rsidRPr="004E1F18" w:rsidRDefault="004E1F18" w:rsidP="004E1F18">
            <w:pPr>
              <w:rPr>
                <w:color w:val="000000"/>
                <w:sz w:val="20"/>
                <w:szCs w:val="20"/>
              </w:rPr>
            </w:pPr>
            <w:r w:rsidRPr="004E1F18">
              <w:rPr>
                <w:color w:val="000000"/>
                <w:sz w:val="20"/>
                <w:szCs w:val="20"/>
              </w:rPr>
              <w:t>58</w:t>
            </w:r>
          </w:p>
        </w:tc>
      </w:tr>
      <w:tr w:rsidR="004E1F18" w:rsidRPr="004E1F18" w14:paraId="1B2E94F9" w14:textId="4073A650" w:rsidTr="004E1F18">
        <w:tc>
          <w:tcPr>
            <w:tcW w:w="2208" w:type="dxa"/>
            <w:vAlign w:val="bottom"/>
          </w:tcPr>
          <w:p w14:paraId="1D3A64CB" w14:textId="3273B41D" w:rsidR="004E1F18" w:rsidRPr="004E1F18" w:rsidRDefault="004E1F18" w:rsidP="004E1F18">
            <w:pPr>
              <w:rPr>
                <w:sz w:val="20"/>
                <w:szCs w:val="20"/>
              </w:rPr>
            </w:pPr>
            <w:r w:rsidRPr="004E1F18">
              <w:rPr>
                <w:color w:val="000000"/>
                <w:sz w:val="20"/>
                <w:szCs w:val="20"/>
              </w:rPr>
              <w:t>ELK</w:t>
            </w:r>
          </w:p>
        </w:tc>
        <w:tc>
          <w:tcPr>
            <w:tcW w:w="1609" w:type="dxa"/>
            <w:vAlign w:val="center"/>
          </w:tcPr>
          <w:p w14:paraId="48C4C84F" w14:textId="3B4517BD" w:rsidR="004E1F18" w:rsidRPr="004E1F18" w:rsidRDefault="004E1F18" w:rsidP="004E1F18">
            <w:pPr>
              <w:rPr>
                <w:sz w:val="20"/>
                <w:szCs w:val="20"/>
              </w:rPr>
            </w:pPr>
            <w:r w:rsidRPr="004E1F18">
              <w:rPr>
                <w:color w:val="000000"/>
                <w:sz w:val="20"/>
                <w:szCs w:val="20"/>
              </w:rPr>
              <w:t>24</w:t>
            </w:r>
          </w:p>
        </w:tc>
        <w:tc>
          <w:tcPr>
            <w:tcW w:w="948" w:type="dxa"/>
            <w:tcBorders>
              <w:top w:val="nil"/>
              <w:bottom w:val="nil"/>
            </w:tcBorders>
            <w:vAlign w:val="center"/>
          </w:tcPr>
          <w:p w14:paraId="643973AB" w14:textId="3BB5CEA1" w:rsidR="004E1F18" w:rsidRPr="004E1F18" w:rsidRDefault="004E1F18" w:rsidP="004E1F18">
            <w:pPr>
              <w:rPr>
                <w:sz w:val="20"/>
                <w:szCs w:val="20"/>
              </w:rPr>
            </w:pPr>
          </w:p>
        </w:tc>
        <w:tc>
          <w:tcPr>
            <w:tcW w:w="2340" w:type="dxa"/>
            <w:vAlign w:val="bottom"/>
          </w:tcPr>
          <w:p w14:paraId="0B17629B" w14:textId="40708026" w:rsidR="004E1F18" w:rsidRPr="004E1F18" w:rsidRDefault="004E1F18" w:rsidP="004E1F18">
            <w:pPr>
              <w:rPr>
                <w:sz w:val="20"/>
                <w:szCs w:val="20"/>
              </w:rPr>
            </w:pPr>
            <w:r w:rsidRPr="004E1F18">
              <w:rPr>
                <w:color w:val="000000"/>
                <w:sz w:val="20"/>
                <w:szCs w:val="20"/>
              </w:rPr>
              <w:t>UNION</w:t>
            </w:r>
          </w:p>
        </w:tc>
        <w:tc>
          <w:tcPr>
            <w:tcW w:w="1620" w:type="dxa"/>
            <w:vAlign w:val="center"/>
          </w:tcPr>
          <w:p w14:paraId="2FC02FC4" w14:textId="2BDFB6B9" w:rsidR="004E1F18" w:rsidRPr="004E1F18" w:rsidRDefault="004E1F18" w:rsidP="004E1F18">
            <w:pPr>
              <w:rPr>
                <w:color w:val="000000"/>
                <w:sz w:val="20"/>
                <w:szCs w:val="20"/>
              </w:rPr>
            </w:pPr>
            <w:r w:rsidRPr="004E1F18">
              <w:rPr>
                <w:color w:val="000000"/>
                <w:sz w:val="20"/>
                <w:szCs w:val="20"/>
              </w:rPr>
              <w:t>59</w:t>
            </w:r>
          </w:p>
        </w:tc>
      </w:tr>
      <w:tr w:rsidR="004E1F18" w:rsidRPr="004E1F18" w14:paraId="40B0A22F" w14:textId="7AF550D6" w:rsidTr="004E1F18">
        <w:tc>
          <w:tcPr>
            <w:tcW w:w="2208" w:type="dxa"/>
            <w:vAlign w:val="bottom"/>
          </w:tcPr>
          <w:p w14:paraId="2751B0CC" w14:textId="4EA01F4B" w:rsidR="004E1F18" w:rsidRPr="004E1F18" w:rsidRDefault="004E1F18" w:rsidP="004E1F18">
            <w:pPr>
              <w:rPr>
                <w:sz w:val="20"/>
                <w:szCs w:val="20"/>
              </w:rPr>
            </w:pPr>
            <w:r w:rsidRPr="004E1F18">
              <w:rPr>
                <w:color w:val="000000"/>
                <w:sz w:val="20"/>
                <w:szCs w:val="20"/>
              </w:rPr>
              <w:t>ERIE</w:t>
            </w:r>
          </w:p>
        </w:tc>
        <w:tc>
          <w:tcPr>
            <w:tcW w:w="1609" w:type="dxa"/>
            <w:vAlign w:val="center"/>
          </w:tcPr>
          <w:p w14:paraId="4167E087" w14:textId="64AC7D9B" w:rsidR="004E1F18" w:rsidRPr="004E1F18" w:rsidRDefault="004E1F18" w:rsidP="004E1F18">
            <w:pPr>
              <w:rPr>
                <w:sz w:val="20"/>
                <w:szCs w:val="20"/>
              </w:rPr>
            </w:pPr>
            <w:r w:rsidRPr="004E1F18">
              <w:rPr>
                <w:color w:val="000000"/>
                <w:sz w:val="20"/>
                <w:szCs w:val="20"/>
              </w:rPr>
              <w:t>25</w:t>
            </w:r>
          </w:p>
        </w:tc>
        <w:tc>
          <w:tcPr>
            <w:tcW w:w="948" w:type="dxa"/>
            <w:tcBorders>
              <w:top w:val="nil"/>
              <w:bottom w:val="nil"/>
            </w:tcBorders>
            <w:vAlign w:val="center"/>
          </w:tcPr>
          <w:p w14:paraId="03F85A3B" w14:textId="40456607" w:rsidR="004E1F18" w:rsidRPr="004E1F18" w:rsidRDefault="004E1F18" w:rsidP="004E1F18">
            <w:pPr>
              <w:rPr>
                <w:sz w:val="20"/>
                <w:szCs w:val="20"/>
              </w:rPr>
            </w:pPr>
          </w:p>
        </w:tc>
        <w:tc>
          <w:tcPr>
            <w:tcW w:w="2340" w:type="dxa"/>
            <w:vAlign w:val="bottom"/>
          </w:tcPr>
          <w:p w14:paraId="69AA2DEC" w14:textId="5A5273DA" w:rsidR="004E1F18" w:rsidRPr="004E1F18" w:rsidRDefault="004E1F18" w:rsidP="004E1F18">
            <w:pPr>
              <w:rPr>
                <w:sz w:val="20"/>
                <w:szCs w:val="20"/>
              </w:rPr>
            </w:pPr>
            <w:r w:rsidRPr="004E1F18">
              <w:rPr>
                <w:color w:val="000000"/>
                <w:sz w:val="20"/>
                <w:szCs w:val="20"/>
              </w:rPr>
              <w:t>VENANGO</w:t>
            </w:r>
          </w:p>
        </w:tc>
        <w:tc>
          <w:tcPr>
            <w:tcW w:w="1620" w:type="dxa"/>
            <w:vAlign w:val="center"/>
          </w:tcPr>
          <w:p w14:paraId="302B0B64" w14:textId="4071A223" w:rsidR="004E1F18" w:rsidRPr="004E1F18" w:rsidRDefault="004E1F18" w:rsidP="004E1F18">
            <w:pPr>
              <w:rPr>
                <w:color w:val="000000"/>
                <w:sz w:val="20"/>
                <w:szCs w:val="20"/>
              </w:rPr>
            </w:pPr>
            <w:r w:rsidRPr="004E1F18">
              <w:rPr>
                <w:color w:val="000000"/>
                <w:sz w:val="20"/>
                <w:szCs w:val="20"/>
              </w:rPr>
              <w:t>60</w:t>
            </w:r>
          </w:p>
        </w:tc>
      </w:tr>
      <w:tr w:rsidR="004E1F18" w:rsidRPr="004E1F18" w14:paraId="6F5196C9" w14:textId="7E60D982" w:rsidTr="004E1F18">
        <w:tc>
          <w:tcPr>
            <w:tcW w:w="2208" w:type="dxa"/>
            <w:vAlign w:val="bottom"/>
          </w:tcPr>
          <w:p w14:paraId="4A6B0E48" w14:textId="1ABBC552" w:rsidR="004E1F18" w:rsidRPr="004E1F18" w:rsidRDefault="004E1F18" w:rsidP="004E1F18">
            <w:pPr>
              <w:rPr>
                <w:sz w:val="20"/>
                <w:szCs w:val="20"/>
              </w:rPr>
            </w:pPr>
            <w:r w:rsidRPr="004E1F18">
              <w:rPr>
                <w:color w:val="000000"/>
                <w:sz w:val="20"/>
                <w:szCs w:val="20"/>
              </w:rPr>
              <w:t>FAYETTE</w:t>
            </w:r>
          </w:p>
        </w:tc>
        <w:tc>
          <w:tcPr>
            <w:tcW w:w="1609" w:type="dxa"/>
            <w:vAlign w:val="center"/>
          </w:tcPr>
          <w:p w14:paraId="081A2ACC" w14:textId="485B9C3E" w:rsidR="004E1F18" w:rsidRPr="004E1F18" w:rsidRDefault="004E1F18" w:rsidP="004E1F18">
            <w:pPr>
              <w:rPr>
                <w:sz w:val="20"/>
                <w:szCs w:val="20"/>
              </w:rPr>
            </w:pPr>
            <w:r w:rsidRPr="004E1F18">
              <w:rPr>
                <w:color w:val="000000"/>
                <w:sz w:val="20"/>
                <w:szCs w:val="20"/>
              </w:rPr>
              <w:t>26</w:t>
            </w:r>
          </w:p>
        </w:tc>
        <w:tc>
          <w:tcPr>
            <w:tcW w:w="948" w:type="dxa"/>
            <w:tcBorders>
              <w:top w:val="nil"/>
              <w:bottom w:val="nil"/>
            </w:tcBorders>
            <w:vAlign w:val="center"/>
          </w:tcPr>
          <w:p w14:paraId="080FB1FB" w14:textId="491D678B" w:rsidR="004E1F18" w:rsidRPr="004E1F18" w:rsidRDefault="004E1F18" w:rsidP="004E1F18">
            <w:pPr>
              <w:rPr>
                <w:sz w:val="20"/>
                <w:szCs w:val="20"/>
              </w:rPr>
            </w:pPr>
          </w:p>
        </w:tc>
        <w:tc>
          <w:tcPr>
            <w:tcW w:w="2340" w:type="dxa"/>
            <w:vAlign w:val="bottom"/>
          </w:tcPr>
          <w:p w14:paraId="5D2BAB25" w14:textId="53718182" w:rsidR="004E1F18" w:rsidRPr="004E1F18" w:rsidRDefault="004E1F18" w:rsidP="004E1F18">
            <w:pPr>
              <w:rPr>
                <w:sz w:val="20"/>
                <w:szCs w:val="20"/>
              </w:rPr>
            </w:pPr>
            <w:r w:rsidRPr="004E1F18">
              <w:rPr>
                <w:color w:val="000000"/>
                <w:sz w:val="20"/>
                <w:szCs w:val="20"/>
              </w:rPr>
              <w:t>WARREN</w:t>
            </w:r>
          </w:p>
        </w:tc>
        <w:tc>
          <w:tcPr>
            <w:tcW w:w="1620" w:type="dxa"/>
            <w:vAlign w:val="center"/>
          </w:tcPr>
          <w:p w14:paraId="64855CCA" w14:textId="6265E4C4" w:rsidR="004E1F18" w:rsidRPr="004E1F18" w:rsidRDefault="004E1F18" w:rsidP="004E1F18">
            <w:pPr>
              <w:rPr>
                <w:color w:val="000000"/>
                <w:sz w:val="20"/>
                <w:szCs w:val="20"/>
              </w:rPr>
            </w:pPr>
            <w:r w:rsidRPr="004E1F18">
              <w:rPr>
                <w:color w:val="000000"/>
                <w:sz w:val="20"/>
                <w:szCs w:val="20"/>
              </w:rPr>
              <w:t>61</w:t>
            </w:r>
          </w:p>
        </w:tc>
      </w:tr>
      <w:tr w:rsidR="004E1F18" w:rsidRPr="004E1F18" w14:paraId="3674D196" w14:textId="6B45A84B" w:rsidTr="004E1F18">
        <w:tc>
          <w:tcPr>
            <w:tcW w:w="2208" w:type="dxa"/>
            <w:vAlign w:val="bottom"/>
          </w:tcPr>
          <w:p w14:paraId="5BDAED42" w14:textId="43DC3E40" w:rsidR="004E1F18" w:rsidRPr="004E1F18" w:rsidRDefault="004E1F18" w:rsidP="004E1F18">
            <w:pPr>
              <w:rPr>
                <w:sz w:val="20"/>
                <w:szCs w:val="20"/>
              </w:rPr>
            </w:pPr>
            <w:r w:rsidRPr="004E1F18">
              <w:rPr>
                <w:color w:val="000000"/>
                <w:sz w:val="20"/>
                <w:szCs w:val="20"/>
              </w:rPr>
              <w:t>FOREST</w:t>
            </w:r>
          </w:p>
        </w:tc>
        <w:tc>
          <w:tcPr>
            <w:tcW w:w="1609" w:type="dxa"/>
            <w:vAlign w:val="center"/>
          </w:tcPr>
          <w:p w14:paraId="6A474FEB" w14:textId="7D85D6CE" w:rsidR="004E1F18" w:rsidRPr="004E1F18" w:rsidRDefault="004E1F18" w:rsidP="004E1F18">
            <w:pPr>
              <w:rPr>
                <w:sz w:val="20"/>
                <w:szCs w:val="20"/>
              </w:rPr>
            </w:pPr>
            <w:r w:rsidRPr="004E1F18">
              <w:rPr>
                <w:color w:val="000000"/>
                <w:sz w:val="20"/>
                <w:szCs w:val="20"/>
              </w:rPr>
              <w:t>27</w:t>
            </w:r>
          </w:p>
        </w:tc>
        <w:tc>
          <w:tcPr>
            <w:tcW w:w="948" w:type="dxa"/>
            <w:tcBorders>
              <w:top w:val="nil"/>
              <w:bottom w:val="nil"/>
            </w:tcBorders>
            <w:vAlign w:val="center"/>
          </w:tcPr>
          <w:p w14:paraId="78CCD4FA" w14:textId="6EE88BC7" w:rsidR="004E1F18" w:rsidRPr="004E1F18" w:rsidRDefault="004E1F18" w:rsidP="004E1F18">
            <w:pPr>
              <w:rPr>
                <w:sz w:val="20"/>
                <w:szCs w:val="20"/>
              </w:rPr>
            </w:pPr>
          </w:p>
        </w:tc>
        <w:tc>
          <w:tcPr>
            <w:tcW w:w="2340" w:type="dxa"/>
            <w:vAlign w:val="bottom"/>
          </w:tcPr>
          <w:p w14:paraId="651374CD" w14:textId="5484E84B" w:rsidR="004E1F18" w:rsidRPr="004E1F18" w:rsidRDefault="004E1F18" w:rsidP="004E1F18">
            <w:pPr>
              <w:rPr>
                <w:sz w:val="20"/>
                <w:szCs w:val="20"/>
              </w:rPr>
            </w:pPr>
            <w:r w:rsidRPr="004E1F18">
              <w:rPr>
                <w:color w:val="000000"/>
                <w:sz w:val="20"/>
                <w:szCs w:val="20"/>
              </w:rPr>
              <w:t>WASHINGTON</w:t>
            </w:r>
          </w:p>
        </w:tc>
        <w:tc>
          <w:tcPr>
            <w:tcW w:w="1620" w:type="dxa"/>
            <w:vAlign w:val="center"/>
          </w:tcPr>
          <w:p w14:paraId="6A562933" w14:textId="7A061B0D" w:rsidR="004E1F18" w:rsidRPr="004E1F18" w:rsidRDefault="004E1F18" w:rsidP="004E1F18">
            <w:pPr>
              <w:rPr>
                <w:color w:val="000000"/>
                <w:sz w:val="20"/>
                <w:szCs w:val="20"/>
              </w:rPr>
            </w:pPr>
            <w:r w:rsidRPr="004E1F18">
              <w:rPr>
                <w:color w:val="000000"/>
                <w:sz w:val="20"/>
                <w:szCs w:val="20"/>
              </w:rPr>
              <w:t>62</w:t>
            </w:r>
          </w:p>
        </w:tc>
      </w:tr>
      <w:tr w:rsidR="004E1F18" w:rsidRPr="004E1F18" w14:paraId="157DCE31" w14:textId="06776F35" w:rsidTr="004E1F18">
        <w:tc>
          <w:tcPr>
            <w:tcW w:w="2208" w:type="dxa"/>
            <w:vAlign w:val="bottom"/>
          </w:tcPr>
          <w:p w14:paraId="73BAD27E" w14:textId="6C596BE2" w:rsidR="004E1F18" w:rsidRPr="004E1F18" w:rsidRDefault="004E1F18" w:rsidP="004E1F18">
            <w:pPr>
              <w:rPr>
                <w:sz w:val="20"/>
                <w:szCs w:val="20"/>
              </w:rPr>
            </w:pPr>
            <w:r w:rsidRPr="004E1F18">
              <w:rPr>
                <w:color w:val="000000"/>
                <w:sz w:val="20"/>
                <w:szCs w:val="20"/>
              </w:rPr>
              <w:t>FRANKLIN</w:t>
            </w:r>
          </w:p>
        </w:tc>
        <w:tc>
          <w:tcPr>
            <w:tcW w:w="1609" w:type="dxa"/>
            <w:vAlign w:val="center"/>
          </w:tcPr>
          <w:p w14:paraId="2BF89CE3" w14:textId="128E8657" w:rsidR="004E1F18" w:rsidRPr="004E1F18" w:rsidRDefault="004E1F18" w:rsidP="004E1F18">
            <w:pPr>
              <w:rPr>
                <w:sz w:val="20"/>
                <w:szCs w:val="20"/>
              </w:rPr>
            </w:pPr>
            <w:r w:rsidRPr="004E1F18">
              <w:rPr>
                <w:color w:val="000000"/>
                <w:sz w:val="20"/>
                <w:szCs w:val="20"/>
              </w:rPr>
              <w:t>28</w:t>
            </w:r>
          </w:p>
        </w:tc>
        <w:tc>
          <w:tcPr>
            <w:tcW w:w="948" w:type="dxa"/>
            <w:tcBorders>
              <w:top w:val="nil"/>
              <w:bottom w:val="nil"/>
            </w:tcBorders>
            <w:vAlign w:val="center"/>
          </w:tcPr>
          <w:p w14:paraId="612A2920" w14:textId="4CD1E986" w:rsidR="004E1F18" w:rsidRPr="004E1F18" w:rsidRDefault="004E1F18" w:rsidP="004E1F18">
            <w:pPr>
              <w:rPr>
                <w:sz w:val="20"/>
                <w:szCs w:val="20"/>
              </w:rPr>
            </w:pPr>
          </w:p>
        </w:tc>
        <w:tc>
          <w:tcPr>
            <w:tcW w:w="2340" w:type="dxa"/>
            <w:vAlign w:val="bottom"/>
          </w:tcPr>
          <w:p w14:paraId="2978AC7C" w14:textId="1894EF69" w:rsidR="004E1F18" w:rsidRPr="004E1F18" w:rsidRDefault="004E1F18" w:rsidP="004E1F18">
            <w:pPr>
              <w:rPr>
                <w:sz w:val="20"/>
                <w:szCs w:val="20"/>
              </w:rPr>
            </w:pPr>
            <w:r w:rsidRPr="004E1F18">
              <w:rPr>
                <w:color w:val="000000"/>
                <w:sz w:val="20"/>
                <w:szCs w:val="20"/>
              </w:rPr>
              <w:t>WAYNE</w:t>
            </w:r>
          </w:p>
        </w:tc>
        <w:tc>
          <w:tcPr>
            <w:tcW w:w="1620" w:type="dxa"/>
            <w:vAlign w:val="center"/>
          </w:tcPr>
          <w:p w14:paraId="2EF20A63" w14:textId="5748B87C" w:rsidR="004E1F18" w:rsidRPr="004E1F18" w:rsidRDefault="004E1F18" w:rsidP="004E1F18">
            <w:pPr>
              <w:rPr>
                <w:color w:val="000000"/>
                <w:sz w:val="20"/>
                <w:szCs w:val="20"/>
              </w:rPr>
            </w:pPr>
            <w:r w:rsidRPr="004E1F18">
              <w:rPr>
                <w:color w:val="000000"/>
                <w:sz w:val="20"/>
                <w:szCs w:val="20"/>
              </w:rPr>
              <w:t>63</w:t>
            </w:r>
          </w:p>
        </w:tc>
      </w:tr>
      <w:tr w:rsidR="004E1F18" w:rsidRPr="004E1F18" w14:paraId="57A05F48" w14:textId="16855268" w:rsidTr="004E1F18">
        <w:tc>
          <w:tcPr>
            <w:tcW w:w="2208" w:type="dxa"/>
            <w:vAlign w:val="bottom"/>
          </w:tcPr>
          <w:p w14:paraId="780D4239" w14:textId="5BCB6522" w:rsidR="004E1F18" w:rsidRPr="004E1F18" w:rsidRDefault="004E1F18" w:rsidP="004E1F18">
            <w:pPr>
              <w:rPr>
                <w:sz w:val="20"/>
                <w:szCs w:val="20"/>
              </w:rPr>
            </w:pPr>
            <w:r w:rsidRPr="004E1F18">
              <w:rPr>
                <w:color w:val="000000"/>
                <w:sz w:val="20"/>
                <w:szCs w:val="20"/>
              </w:rPr>
              <w:t>FULTON</w:t>
            </w:r>
          </w:p>
        </w:tc>
        <w:tc>
          <w:tcPr>
            <w:tcW w:w="1609" w:type="dxa"/>
            <w:vAlign w:val="center"/>
          </w:tcPr>
          <w:p w14:paraId="628645A1" w14:textId="00C4617F" w:rsidR="004E1F18" w:rsidRPr="004E1F18" w:rsidRDefault="004E1F18" w:rsidP="004E1F18">
            <w:pPr>
              <w:rPr>
                <w:sz w:val="20"/>
                <w:szCs w:val="20"/>
              </w:rPr>
            </w:pPr>
            <w:r w:rsidRPr="004E1F18">
              <w:rPr>
                <w:color w:val="000000"/>
                <w:sz w:val="20"/>
                <w:szCs w:val="20"/>
              </w:rPr>
              <w:t>29</w:t>
            </w:r>
          </w:p>
        </w:tc>
        <w:tc>
          <w:tcPr>
            <w:tcW w:w="948" w:type="dxa"/>
            <w:tcBorders>
              <w:top w:val="nil"/>
              <w:bottom w:val="nil"/>
            </w:tcBorders>
            <w:vAlign w:val="center"/>
          </w:tcPr>
          <w:p w14:paraId="2FB28B5B" w14:textId="7BA776D2" w:rsidR="004E1F18" w:rsidRPr="004E1F18" w:rsidRDefault="004E1F18" w:rsidP="004E1F18">
            <w:pPr>
              <w:rPr>
                <w:sz w:val="20"/>
                <w:szCs w:val="20"/>
              </w:rPr>
            </w:pPr>
          </w:p>
        </w:tc>
        <w:tc>
          <w:tcPr>
            <w:tcW w:w="2340" w:type="dxa"/>
            <w:vAlign w:val="bottom"/>
          </w:tcPr>
          <w:p w14:paraId="6F98E544" w14:textId="40AE8FEA" w:rsidR="004E1F18" w:rsidRPr="004E1F18" w:rsidRDefault="004E1F18" w:rsidP="004E1F18">
            <w:pPr>
              <w:rPr>
                <w:sz w:val="20"/>
                <w:szCs w:val="20"/>
              </w:rPr>
            </w:pPr>
            <w:r w:rsidRPr="004E1F18">
              <w:rPr>
                <w:color w:val="000000"/>
                <w:sz w:val="20"/>
                <w:szCs w:val="20"/>
              </w:rPr>
              <w:t>WESTMORELAND</w:t>
            </w:r>
          </w:p>
        </w:tc>
        <w:tc>
          <w:tcPr>
            <w:tcW w:w="1620" w:type="dxa"/>
            <w:vAlign w:val="center"/>
          </w:tcPr>
          <w:p w14:paraId="13B71C7A" w14:textId="1BDA4324" w:rsidR="004E1F18" w:rsidRPr="004E1F18" w:rsidRDefault="004E1F18" w:rsidP="004E1F18">
            <w:pPr>
              <w:rPr>
                <w:color w:val="000000"/>
                <w:sz w:val="20"/>
                <w:szCs w:val="20"/>
              </w:rPr>
            </w:pPr>
            <w:r w:rsidRPr="004E1F18">
              <w:rPr>
                <w:color w:val="000000"/>
                <w:sz w:val="20"/>
                <w:szCs w:val="20"/>
              </w:rPr>
              <w:t>64</w:t>
            </w:r>
          </w:p>
        </w:tc>
      </w:tr>
      <w:tr w:rsidR="004E1F18" w:rsidRPr="004E1F18" w14:paraId="6B946084" w14:textId="72CC2CBD" w:rsidTr="004E1F18">
        <w:tc>
          <w:tcPr>
            <w:tcW w:w="2208" w:type="dxa"/>
            <w:vAlign w:val="bottom"/>
          </w:tcPr>
          <w:p w14:paraId="64DA176F" w14:textId="3318B158" w:rsidR="004E1F18" w:rsidRPr="004E1F18" w:rsidRDefault="004E1F18" w:rsidP="004E1F18">
            <w:pPr>
              <w:rPr>
                <w:sz w:val="20"/>
                <w:szCs w:val="20"/>
              </w:rPr>
            </w:pPr>
            <w:r w:rsidRPr="004E1F18">
              <w:rPr>
                <w:color w:val="000000"/>
                <w:sz w:val="20"/>
                <w:szCs w:val="20"/>
              </w:rPr>
              <w:t>GREENE</w:t>
            </w:r>
          </w:p>
        </w:tc>
        <w:tc>
          <w:tcPr>
            <w:tcW w:w="1609" w:type="dxa"/>
            <w:vAlign w:val="center"/>
          </w:tcPr>
          <w:p w14:paraId="71486A67" w14:textId="08DCE6DC" w:rsidR="004E1F18" w:rsidRPr="004E1F18" w:rsidRDefault="004E1F18" w:rsidP="004E1F18">
            <w:pPr>
              <w:rPr>
                <w:sz w:val="20"/>
                <w:szCs w:val="20"/>
              </w:rPr>
            </w:pPr>
            <w:r w:rsidRPr="004E1F18">
              <w:rPr>
                <w:color w:val="000000"/>
                <w:sz w:val="20"/>
                <w:szCs w:val="20"/>
              </w:rPr>
              <w:t>30</w:t>
            </w:r>
          </w:p>
        </w:tc>
        <w:tc>
          <w:tcPr>
            <w:tcW w:w="948" w:type="dxa"/>
            <w:tcBorders>
              <w:top w:val="nil"/>
              <w:bottom w:val="nil"/>
            </w:tcBorders>
            <w:vAlign w:val="center"/>
          </w:tcPr>
          <w:p w14:paraId="1DC1EEB1" w14:textId="542A2E8B" w:rsidR="004E1F18" w:rsidRPr="004E1F18" w:rsidRDefault="004E1F18" w:rsidP="004E1F18">
            <w:pPr>
              <w:rPr>
                <w:sz w:val="20"/>
                <w:szCs w:val="20"/>
              </w:rPr>
            </w:pPr>
          </w:p>
        </w:tc>
        <w:tc>
          <w:tcPr>
            <w:tcW w:w="2340" w:type="dxa"/>
            <w:vAlign w:val="bottom"/>
          </w:tcPr>
          <w:p w14:paraId="33EECF53" w14:textId="72825909" w:rsidR="004E1F18" w:rsidRPr="004E1F18" w:rsidRDefault="004E1F18" w:rsidP="004E1F18">
            <w:pPr>
              <w:rPr>
                <w:sz w:val="20"/>
                <w:szCs w:val="20"/>
              </w:rPr>
            </w:pPr>
            <w:r w:rsidRPr="004E1F18">
              <w:rPr>
                <w:color w:val="000000"/>
                <w:sz w:val="20"/>
                <w:szCs w:val="20"/>
              </w:rPr>
              <w:t>WYOMING</w:t>
            </w:r>
          </w:p>
        </w:tc>
        <w:tc>
          <w:tcPr>
            <w:tcW w:w="1620" w:type="dxa"/>
            <w:vAlign w:val="center"/>
          </w:tcPr>
          <w:p w14:paraId="1DDD4640" w14:textId="1F4E8A9B" w:rsidR="004E1F18" w:rsidRPr="004E1F18" w:rsidRDefault="004E1F18" w:rsidP="004E1F18">
            <w:pPr>
              <w:rPr>
                <w:color w:val="000000"/>
                <w:sz w:val="20"/>
                <w:szCs w:val="20"/>
              </w:rPr>
            </w:pPr>
            <w:r w:rsidRPr="004E1F18">
              <w:rPr>
                <w:color w:val="000000"/>
                <w:sz w:val="20"/>
                <w:szCs w:val="20"/>
              </w:rPr>
              <w:t>65</w:t>
            </w:r>
          </w:p>
        </w:tc>
      </w:tr>
      <w:tr w:rsidR="004E1F18" w:rsidRPr="004E1F18" w14:paraId="30AF1E60" w14:textId="4CDCB4D4" w:rsidTr="004E1F18">
        <w:tc>
          <w:tcPr>
            <w:tcW w:w="2208" w:type="dxa"/>
            <w:vAlign w:val="bottom"/>
          </w:tcPr>
          <w:p w14:paraId="53B38726" w14:textId="35B15B48" w:rsidR="004E1F18" w:rsidRPr="004E1F18" w:rsidRDefault="004E1F18" w:rsidP="004E1F18">
            <w:pPr>
              <w:rPr>
                <w:sz w:val="20"/>
                <w:szCs w:val="20"/>
              </w:rPr>
            </w:pPr>
            <w:r w:rsidRPr="004E1F18">
              <w:rPr>
                <w:color w:val="000000"/>
                <w:sz w:val="20"/>
                <w:szCs w:val="20"/>
              </w:rPr>
              <w:t>HUNTINGDON</w:t>
            </w:r>
          </w:p>
        </w:tc>
        <w:tc>
          <w:tcPr>
            <w:tcW w:w="1609" w:type="dxa"/>
            <w:vAlign w:val="center"/>
          </w:tcPr>
          <w:p w14:paraId="2830539E" w14:textId="1D912F5C" w:rsidR="004E1F18" w:rsidRPr="004E1F18" w:rsidRDefault="004E1F18" w:rsidP="004E1F18">
            <w:pPr>
              <w:rPr>
                <w:sz w:val="20"/>
                <w:szCs w:val="20"/>
              </w:rPr>
            </w:pPr>
            <w:r w:rsidRPr="004E1F18">
              <w:rPr>
                <w:color w:val="000000"/>
                <w:sz w:val="20"/>
                <w:szCs w:val="20"/>
              </w:rPr>
              <w:t>31</w:t>
            </w:r>
          </w:p>
        </w:tc>
        <w:tc>
          <w:tcPr>
            <w:tcW w:w="948" w:type="dxa"/>
            <w:tcBorders>
              <w:top w:val="nil"/>
              <w:bottom w:val="nil"/>
            </w:tcBorders>
            <w:vAlign w:val="center"/>
          </w:tcPr>
          <w:p w14:paraId="2954ABED" w14:textId="0226DE71" w:rsidR="004E1F18" w:rsidRPr="004E1F18" w:rsidRDefault="004E1F18" w:rsidP="004E1F18">
            <w:pPr>
              <w:rPr>
                <w:sz w:val="20"/>
                <w:szCs w:val="20"/>
              </w:rPr>
            </w:pPr>
          </w:p>
        </w:tc>
        <w:tc>
          <w:tcPr>
            <w:tcW w:w="2340" w:type="dxa"/>
            <w:vAlign w:val="bottom"/>
          </w:tcPr>
          <w:p w14:paraId="305464E3" w14:textId="1964C30E" w:rsidR="004E1F18" w:rsidRPr="004E1F18" w:rsidRDefault="004E1F18" w:rsidP="004E1F18">
            <w:pPr>
              <w:rPr>
                <w:sz w:val="20"/>
                <w:szCs w:val="20"/>
              </w:rPr>
            </w:pPr>
            <w:r w:rsidRPr="004E1F18">
              <w:rPr>
                <w:color w:val="000000"/>
                <w:sz w:val="20"/>
                <w:szCs w:val="20"/>
              </w:rPr>
              <w:t>YORK</w:t>
            </w:r>
          </w:p>
        </w:tc>
        <w:tc>
          <w:tcPr>
            <w:tcW w:w="1620" w:type="dxa"/>
            <w:vAlign w:val="center"/>
          </w:tcPr>
          <w:p w14:paraId="4A120FF8" w14:textId="23281D93" w:rsidR="004E1F18" w:rsidRPr="004E1F18" w:rsidRDefault="004E1F18" w:rsidP="004E1F18">
            <w:pPr>
              <w:rPr>
                <w:color w:val="000000"/>
                <w:sz w:val="20"/>
                <w:szCs w:val="20"/>
              </w:rPr>
            </w:pPr>
            <w:r w:rsidRPr="004E1F18">
              <w:rPr>
                <w:color w:val="000000"/>
                <w:sz w:val="20"/>
                <w:szCs w:val="20"/>
              </w:rPr>
              <w:t>66</w:t>
            </w:r>
          </w:p>
        </w:tc>
      </w:tr>
      <w:tr w:rsidR="004E1F18" w:rsidRPr="004E1F18" w14:paraId="52FADE2D" w14:textId="31FB6699" w:rsidTr="004E1F18">
        <w:tc>
          <w:tcPr>
            <w:tcW w:w="2208" w:type="dxa"/>
            <w:vAlign w:val="bottom"/>
          </w:tcPr>
          <w:p w14:paraId="707F1252" w14:textId="71CC996B" w:rsidR="004E1F18" w:rsidRPr="004E1F18" w:rsidRDefault="004E1F18" w:rsidP="004E1F18">
            <w:pPr>
              <w:rPr>
                <w:sz w:val="20"/>
                <w:szCs w:val="20"/>
              </w:rPr>
            </w:pPr>
            <w:r w:rsidRPr="004E1F18">
              <w:rPr>
                <w:color w:val="000000"/>
                <w:sz w:val="20"/>
                <w:szCs w:val="20"/>
              </w:rPr>
              <w:t>INDIANA</w:t>
            </w:r>
          </w:p>
        </w:tc>
        <w:tc>
          <w:tcPr>
            <w:tcW w:w="1609" w:type="dxa"/>
            <w:vAlign w:val="center"/>
          </w:tcPr>
          <w:p w14:paraId="09B778B2" w14:textId="65D2AC8E" w:rsidR="004E1F18" w:rsidRPr="004E1F18" w:rsidRDefault="004E1F18" w:rsidP="004E1F18">
            <w:pPr>
              <w:rPr>
                <w:sz w:val="20"/>
                <w:szCs w:val="20"/>
              </w:rPr>
            </w:pPr>
            <w:r w:rsidRPr="004E1F18">
              <w:rPr>
                <w:color w:val="000000"/>
                <w:sz w:val="20"/>
                <w:szCs w:val="20"/>
              </w:rPr>
              <w:t>32</w:t>
            </w:r>
          </w:p>
        </w:tc>
        <w:tc>
          <w:tcPr>
            <w:tcW w:w="948" w:type="dxa"/>
            <w:tcBorders>
              <w:top w:val="nil"/>
              <w:bottom w:val="nil"/>
            </w:tcBorders>
            <w:vAlign w:val="bottom"/>
          </w:tcPr>
          <w:p w14:paraId="55EED8C9" w14:textId="6104A193" w:rsidR="004E1F18" w:rsidRPr="004E1F18" w:rsidRDefault="004E1F18" w:rsidP="004E1F18">
            <w:pPr>
              <w:rPr>
                <w:sz w:val="20"/>
                <w:szCs w:val="20"/>
              </w:rPr>
            </w:pPr>
          </w:p>
        </w:tc>
        <w:tc>
          <w:tcPr>
            <w:tcW w:w="2340" w:type="dxa"/>
            <w:vAlign w:val="bottom"/>
          </w:tcPr>
          <w:p w14:paraId="46FF80BE" w14:textId="74292E1C" w:rsidR="004E1F18" w:rsidRPr="004E1F18" w:rsidRDefault="004E1F18" w:rsidP="004E1F18">
            <w:pPr>
              <w:rPr>
                <w:sz w:val="20"/>
                <w:szCs w:val="20"/>
              </w:rPr>
            </w:pPr>
            <w:r w:rsidRPr="004E1F18">
              <w:rPr>
                <w:color w:val="000000"/>
                <w:sz w:val="20"/>
                <w:szCs w:val="20"/>
              </w:rPr>
              <w:t>PHILADELPHIA</w:t>
            </w:r>
          </w:p>
        </w:tc>
        <w:tc>
          <w:tcPr>
            <w:tcW w:w="1620" w:type="dxa"/>
            <w:vAlign w:val="bottom"/>
          </w:tcPr>
          <w:p w14:paraId="149BDCB1" w14:textId="55034BE5" w:rsidR="004E1F18" w:rsidRPr="004E1F18" w:rsidRDefault="004E1F18" w:rsidP="004E1F18">
            <w:pPr>
              <w:rPr>
                <w:color w:val="000000"/>
                <w:sz w:val="20"/>
                <w:szCs w:val="20"/>
              </w:rPr>
            </w:pPr>
            <w:r w:rsidRPr="004E1F18">
              <w:rPr>
                <w:color w:val="000000"/>
                <w:sz w:val="20"/>
                <w:szCs w:val="20"/>
              </w:rPr>
              <w:t>67</w:t>
            </w:r>
          </w:p>
        </w:tc>
      </w:tr>
      <w:tr w:rsidR="004E1F18" w:rsidRPr="004E1F18" w14:paraId="66479028" w14:textId="3A6E355D" w:rsidTr="004E1F18">
        <w:tc>
          <w:tcPr>
            <w:tcW w:w="2208" w:type="dxa"/>
            <w:vAlign w:val="bottom"/>
          </w:tcPr>
          <w:p w14:paraId="6C39F1A8" w14:textId="50F59760" w:rsidR="004E1F18" w:rsidRPr="004E1F18" w:rsidRDefault="004E1F18" w:rsidP="004E1F18">
            <w:pPr>
              <w:rPr>
                <w:sz w:val="20"/>
                <w:szCs w:val="20"/>
              </w:rPr>
            </w:pPr>
            <w:r w:rsidRPr="004E1F18">
              <w:rPr>
                <w:color w:val="000000"/>
                <w:sz w:val="20"/>
                <w:szCs w:val="20"/>
              </w:rPr>
              <w:t>JEFFERSON</w:t>
            </w:r>
          </w:p>
        </w:tc>
        <w:tc>
          <w:tcPr>
            <w:tcW w:w="1609" w:type="dxa"/>
            <w:vAlign w:val="center"/>
          </w:tcPr>
          <w:p w14:paraId="6CBB54F5" w14:textId="5E32BAC2" w:rsidR="004E1F18" w:rsidRPr="004E1F18" w:rsidRDefault="004E1F18" w:rsidP="004E1F18">
            <w:pPr>
              <w:rPr>
                <w:sz w:val="20"/>
                <w:szCs w:val="20"/>
              </w:rPr>
            </w:pPr>
            <w:r w:rsidRPr="004E1F18">
              <w:rPr>
                <w:color w:val="000000"/>
                <w:sz w:val="20"/>
                <w:szCs w:val="20"/>
              </w:rPr>
              <w:t>33</w:t>
            </w:r>
          </w:p>
        </w:tc>
        <w:tc>
          <w:tcPr>
            <w:tcW w:w="948" w:type="dxa"/>
            <w:tcBorders>
              <w:top w:val="nil"/>
              <w:bottom w:val="nil"/>
            </w:tcBorders>
          </w:tcPr>
          <w:p w14:paraId="05F8AAF4" w14:textId="5E9DF48B" w:rsidR="004E1F18" w:rsidRPr="004E1F18" w:rsidRDefault="004E1F18" w:rsidP="004E1F18">
            <w:pPr>
              <w:rPr>
                <w:sz w:val="20"/>
                <w:szCs w:val="20"/>
              </w:rPr>
            </w:pPr>
          </w:p>
        </w:tc>
        <w:tc>
          <w:tcPr>
            <w:tcW w:w="2340" w:type="dxa"/>
          </w:tcPr>
          <w:p w14:paraId="2FC2FBED" w14:textId="77777777" w:rsidR="004E1F18" w:rsidRPr="004E1F18" w:rsidRDefault="004E1F18" w:rsidP="004E1F18">
            <w:pPr>
              <w:rPr>
                <w:sz w:val="20"/>
                <w:szCs w:val="20"/>
              </w:rPr>
            </w:pPr>
          </w:p>
        </w:tc>
        <w:tc>
          <w:tcPr>
            <w:tcW w:w="1620" w:type="dxa"/>
          </w:tcPr>
          <w:p w14:paraId="3101FA11" w14:textId="77777777" w:rsidR="004E1F18" w:rsidRPr="004E1F18" w:rsidRDefault="004E1F18" w:rsidP="004E1F18">
            <w:pPr>
              <w:rPr>
                <w:sz w:val="20"/>
                <w:szCs w:val="20"/>
              </w:rPr>
            </w:pPr>
          </w:p>
        </w:tc>
      </w:tr>
      <w:tr w:rsidR="004E1F18" w:rsidRPr="004E1F18" w14:paraId="36AACA15" w14:textId="33E32A61" w:rsidTr="004E1F18">
        <w:tc>
          <w:tcPr>
            <w:tcW w:w="2208" w:type="dxa"/>
            <w:vAlign w:val="bottom"/>
          </w:tcPr>
          <w:p w14:paraId="576B3D6B" w14:textId="07DC4952" w:rsidR="004E1F18" w:rsidRPr="004E1F18" w:rsidRDefault="004E1F18" w:rsidP="004E1F18">
            <w:pPr>
              <w:rPr>
                <w:sz w:val="20"/>
                <w:szCs w:val="20"/>
              </w:rPr>
            </w:pPr>
            <w:r w:rsidRPr="004E1F18">
              <w:rPr>
                <w:color w:val="000000"/>
                <w:sz w:val="20"/>
                <w:szCs w:val="20"/>
              </w:rPr>
              <w:t>JUNIATA</w:t>
            </w:r>
          </w:p>
        </w:tc>
        <w:tc>
          <w:tcPr>
            <w:tcW w:w="1609" w:type="dxa"/>
            <w:vAlign w:val="center"/>
          </w:tcPr>
          <w:p w14:paraId="307C2AA6" w14:textId="5B338DAD" w:rsidR="004E1F18" w:rsidRPr="004E1F18" w:rsidRDefault="004E1F18" w:rsidP="004E1F18">
            <w:pPr>
              <w:rPr>
                <w:sz w:val="20"/>
                <w:szCs w:val="20"/>
              </w:rPr>
            </w:pPr>
            <w:r w:rsidRPr="004E1F18">
              <w:rPr>
                <w:color w:val="000000"/>
                <w:sz w:val="20"/>
                <w:szCs w:val="20"/>
              </w:rPr>
              <w:t>34</w:t>
            </w:r>
          </w:p>
        </w:tc>
        <w:tc>
          <w:tcPr>
            <w:tcW w:w="948" w:type="dxa"/>
            <w:tcBorders>
              <w:top w:val="nil"/>
              <w:bottom w:val="nil"/>
            </w:tcBorders>
          </w:tcPr>
          <w:p w14:paraId="4820221D" w14:textId="69B71A63" w:rsidR="004E1F18" w:rsidRPr="004E1F18" w:rsidRDefault="004E1F18" w:rsidP="004E1F18">
            <w:pPr>
              <w:rPr>
                <w:sz w:val="20"/>
                <w:szCs w:val="20"/>
              </w:rPr>
            </w:pPr>
          </w:p>
        </w:tc>
        <w:tc>
          <w:tcPr>
            <w:tcW w:w="2340" w:type="dxa"/>
          </w:tcPr>
          <w:p w14:paraId="13C99020" w14:textId="77777777" w:rsidR="004E1F18" w:rsidRPr="004E1F18" w:rsidRDefault="004E1F18" w:rsidP="004E1F18">
            <w:pPr>
              <w:rPr>
                <w:sz w:val="20"/>
                <w:szCs w:val="20"/>
              </w:rPr>
            </w:pPr>
          </w:p>
        </w:tc>
        <w:tc>
          <w:tcPr>
            <w:tcW w:w="1620" w:type="dxa"/>
          </w:tcPr>
          <w:p w14:paraId="2CDD9AAA" w14:textId="77777777" w:rsidR="004E1F18" w:rsidRPr="004E1F18" w:rsidRDefault="004E1F18" w:rsidP="004E1F18">
            <w:pPr>
              <w:rPr>
                <w:sz w:val="20"/>
                <w:szCs w:val="20"/>
              </w:rPr>
            </w:pPr>
          </w:p>
        </w:tc>
      </w:tr>
      <w:tr w:rsidR="004E1F18" w:rsidRPr="004E1F18" w14:paraId="3770EEB7" w14:textId="4C8333EA" w:rsidTr="004E1F18">
        <w:tc>
          <w:tcPr>
            <w:tcW w:w="2208" w:type="dxa"/>
            <w:vAlign w:val="bottom"/>
          </w:tcPr>
          <w:p w14:paraId="0748F99E" w14:textId="6FFA60B2" w:rsidR="004E1F18" w:rsidRPr="004E1F18" w:rsidRDefault="004E1F18" w:rsidP="004E1F18">
            <w:pPr>
              <w:rPr>
                <w:sz w:val="20"/>
                <w:szCs w:val="20"/>
              </w:rPr>
            </w:pPr>
            <w:r w:rsidRPr="004E1F18">
              <w:rPr>
                <w:color w:val="000000"/>
                <w:sz w:val="20"/>
                <w:szCs w:val="20"/>
              </w:rPr>
              <w:t>LACKAWANNA</w:t>
            </w:r>
          </w:p>
        </w:tc>
        <w:tc>
          <w:tcPr>
            <w:tcW w:w="1609" w:type="dxa"/>
            <w:vAlign w:val="center"/>
          </w:tcPr>
          <w:p w14:paraId="1F66FCB7" w14:textId="63CF0095" w:rsidR="004E1F18" w:rsidRPr="004E1F18" w:rsidRDefault="004E1F18" w:rsidP="004E1F18">
            <w:pPr>
              <w:rPr>
                <w:sz w:val="20"/>
                <w:szCs w:val="20"/>
              </w:rPr>
            </w:pPr>
            <w:r w:rsidRPr="004E1F18">
              <w:rPr>
                <w:color w:val="000000"/>
                <w:sz w:val="20"/>
                <w:szCs w:val="20"/>
              </w:rPr>
              <w:t>35</w:t>
            </w:r>
          </w:p>
        </w:tc>
        <w:tc>
          <w:tcPr>
            <w:tcW w:w="948" w:type="dxa"/>
            <w:tcBorders>
              <w:top w:val="nil"/>
              <w:bottom w:val="nil"/>
            </w:tcBorders>
          </w:tcPr>
          <w:p w14:paraId="159CCFBC" w14:textId="267CDE40" w:rsidR="004E1F18" w:rsidRPr="004E1F18" w:rsidRDefault="004E1F18" w:rsidP="004E1F18">
            <w:pPr>
              <w:rPr>
                <w:sz w:val="20"/>
                <w:szCs w:val="20"/>
              </w:rPr>
            </w:pPr>
          </w:p>
        </w:tc>
        <w:tc>
          <w:tcPr>
            <w:tcW w:w="2340" w:type="dxa"/>
          </w:tcPr>
          <w:p w14:paraId="3BDA0EA7" w14:textId="77777777" w:rsidR="004E1F18" w:rsidRPr="004E1F18" w:rsidRDefault="004E1F18" w:rsidP="004E1F18">
            <w:pPr>
              <w:rPr>
                <w:sz w:val="20"/>
                <w:szCs w:val="20"/>
              </w:rPr>
            </w:pPr>
          </w:p>
        </w:tc>
        <w:tc>
          <w:tcPr>
            <w:tcW w:w="1620" w:type="dxa"/>
          </w:tcPr>
          <w:p w14:paraId="606B6EC6" w14:textId="77777777" w:rsidR="004E1F18" w:rsidRPr="004E1F18" w:rsidRDefault="004E1F18" w:rsidP="004E1F18">
            <w:pPr>
              <w:rPr>
                <w:sz w:val="20"/>
                <w:szCs w:val="20"/>
              </w:rPr>
            </w:pPr>
          </w:p>
        </w:tc>
      </w:tr>
    </w:tbl>
    <w:p w14:paraId="74002306" w14:textId="77777777" w:rsidR="00B00AED" w:rsidRDefault="00B00AED"/>
    <w:p w14:paraId="3A5EFD8E" w14:textId="7939E8D1" w:rsidR="00603A69" w:rsidRPr="00FA177A" w:rsidRDefault="00B00AED" w:rsidP="002C0BDF">
      <w:pPr>
        <w:pStyle w:val="Heading1"/>
      </w:pPr>
      <w:r>
        <w:br w:type="page"/>
      </w:r>
    </w:p>
    <w:p w14:paraId="01BDE79E" w14:textId="31B2FB49" w:rsidR="00BA2CCE" w:rsidRDefault="00BA2CCE" w:rsidP="00BA2CCE">
      <w:pPr>
        <w:pStyle w:val="Heading1"/>
      </w:pPr>
      <w:bookmarkStart w:id="60" w:name="_Toc222761304"/>
      <w:r>
        <w:lastRenderedPageBreak/>
        <w:t>AI Statement of Use</w:t>
      </w:r>
      <w:bookmarkEnd w:id="60"/>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6329">
      <w:pPr>
        <w:pStyle w:val="Heading1"/>
      </w:pPr>
      <w:bookmarkStart w:id="61" w:name="_Toc222761305"/>
      <w:r>
        <w:t>Bibliography</w:t>
      </w:r>
      <w:bookmarkEnd w:id="61"/>
    </w:p>
    <w:p w14:paraId="6A45DC1C" w14:textId="77777777" w:rsidR="00B850B0" w:rsidRDefault="00B850B0" w:rsidP="00B850B0"/>
    <w:p w14:paraId="0F4178CA" w14:textId="77777777" w:rsidR="00B850B0" w:rsidRDefault="00B850B0" w:rsidP="00B850B0">
      <w:pPr>
        <w:spacing w:line="480" w:lineRule="auto"/>
        <w:ind w:left="480" w:hanging="480"/>
      </w:pPr>
      <w:proofErr w:type="spellStart"/>
      <w:r>
        <w:t>Aminikhanghahi</w:t>
      </w:r>
      <w:proofErr w:type="spellEnd"/>
      <w:r>
        <w:t xml:space="preserve">, S., &amp; Cook, D. J. (2017). A survey of methods for time series </w:t>
      </w:r>
      <w:proofErr w:type="gramStart"/>
      <w:r>
        <w:t>change</w:t>
      </w:r>
      <w:proofErr w:type="gramEnd"/>
      <w:r>
        <w:t xml:space="preserve"> point detection. </w:t>
      </w:r>
      <w:proofErr w:type="spellStart"/>
      <w:r>
        <w:rPr>
          <w:i/>
          <w:iCs/>
        </w:rPr>
        <w:t>Knowl</w:t>
      </w:r>
      <w:proofErr w:type="spellEnd"/>
      <w:r>
        <w:rPr>
          <w:i/>
          <w:iCs/>
        </w:rPr>
        <w:t>. Inf. Syst.</w:t>
      </w:r>
      <w:r>
        <w:t xml:space="preserve">, </w:t>
      </w:r>
      <w:r>
        <w:rPr>
          <w:i/>
          <w:iCs/>
        </w:rPr>
        <w:t>51</w:t>
      </w:r>
      <w:r>
        <w:t xml:space="preserve">(2), 339–367. </w:t>
      </w:r>
      <w:hyperlink r:id="rId15" w:history="1">
        <w:r>
          <w:rPr>
            <w:rStyle w:val="Hyperlink"/>
          </w:rPr>
          <w:t>https://doi.org/10.1007/s10115-016-0987-z</w:t>
        </w:r>
      </w:hyperlink>
    </w:p>
    <w:p w14:paraId="5DC3A324" w14:textId="77777777" w:rsidR="00B850B0" w:rsidRDefault="00B850B0" w:rsidP="00B850B0">
      <w:pPr>
        <w:spacing w:line="480" w:lineRule="auto"/>
        <w:ind w:left="480" w:hanging="480"/>
      </w:pPr>
      <w:r>
        <w:t xml:space="preserve">Anderson, D. (2017, February 18). Paul J. Miller, 21—PA |. </w:t>
      </w:r>
      <w:proofErr w:type="spellStart"/>
      <w:r>
        <w:rPr>
          <w:i/>
          <w:iCs/>
        </w:rPr>
        <w:t>EndDD</w:t>
      </w:r>
      <w:proofErr w:type="spellEnd"/>
      <w:r>
        <w:t xml:space="preserve">. </w:t>
      </w:r>
      <w:hyperlink r:id="rId16" w:history="1">
        <w:r>
          <w:rPr>
            <w:rStyle w:val="Hyperlink"/>
          </w:rPr>
          <w:t>https://www.enddd.org/the-impact/paul-j-miller-21-pa/</w:t>
        </w:r>
      </w:hyperlink>
    </w:p>
    <w:p w14:paraId="35567A0A" w14:textId="77777777" w:rsidR="00B850B0" w:rsidRDefault="00B850B0" w:rsidP="00B850B0">
      <w:pPr>
        <w:spacing w:line="480" w:lineRule="auto"/>
        <w:ind w:left="480" w:hanging="480"/>
      </w:pPr>
      <w:r>
        <w:rPr>
          <w:i/>
          <w:iCs/>
        </w:rPr>
        <w:t>Chatbot App—AI Chatbot</w:t>
      </w:r>
      <w:r>
        <w:t xml:space="preserve">. (n.d.). Retrieved February 1, 2026, from </w:t>
      </w:r>
      <w:hyperlink r:id="rId17" w:history="1">
        <w:r>
          <w:rPr>
            <w:rStyle w:val="Hyperlink"/>
          </w:rPr>
          <w:t>https://chat.chatbot.app/?model=gpt-5-mini</w:t>
        </w:r>
      </w:hyperlink>
    </w:p>
    <w:p w14:paraId="5194A2EE" w14:textId="77777777" w:rsidR="00B850B0" w:rsidRDefault="00B850B0" w:rsidP="00B850B0">
      <w:pPr>
        <w:spacing w:line="480" w:lineRule="auto"/>
        <w:ind w:left="480" w:hanging="480"/>
      </w:pPr>
      <w:proofErr w:type="spellStart"/>
      <w:r>
        <w:t>Chmielinski</w:t>
      </w:r>
      <w:proofErr w:type="spellEnd"/>
      <w:r>
        <w:t xml:space="preserve">, K., Newman, S., </w:t>
      </w:r>
      <w:proofErr w:type="spellStart"/>
      <w:r>
        <w:t>Kranzinger</w:t>
      </w:r>
      <w:proofErr w:type="spellEnd"/>
      <w:r>
        <w:t xml:space="preserve">, C. N., Hind, M., Vaughan, J. W., Mitchell, M., </w:t>
      </w:r>
      <w:proofErr w:type="spellStart"/>
      <w:r>
        <w:t>Stoyanovich</w:t>
      </w:r>
      <w:proofErr w:type="spellEnd"/>
      <w:r>
        <w:t xml:space="preserve">, J., McMillan-Major, A., McReynolds, E., </w:t>
      </w:r>
      <w:proofErr w:type="spellStart"/>
      <w:r>
        <w:t>Esfahany</w:t>
      </w:r>
      <w:proofErr w:type="spellEnd"/>
      <w:r>
        <w:t xml:space="preserve">, K., Gray, M. L., Hudson, M., &amp; Chang, A. (2024, May). </w:t>
      </w:r>
      <w:r>
        <w:rPr>
          <w:i/>
          <w:iCs/>
        </w:rPr>
        <w:t xml:space="preserve">The </w:t>
      </w:r>
      <w:proofErr w:type="spellStart"/>
      <w:r>
        <w:rPr>
          <w:i/>
          <w:iCs/>
        </w:rPr>
        <w:t>CLeAR</w:t>
      </w:r>
      <w:proofErr w:type="spellEnd"/>
      <w:r>
        <w:rPr>
          <w:i/>
          <w:iCs/>
        </w:rPr>
        <w:t xml:space="preserve"> Documentation Framework for AI Transparency</w:t>
      </w:r>
      <w:r>
        <w:t>.</w:t>
      </w:r>
    </w:p>
    <w:p w14:paraId="4E3B615F" w14:textId="77777777" w:rsidR="00B850B0" w:rsidRDefault="00B850B0" w:rsidP="00B850B0">
      <w:pPr>
        <w:spacing w:line="480" w:lineRule="auto"/>
        <w:ind w:left="480" w:hanging="480"/>
      </w:pPr>
      <w:proofErr w:type="spellStart"/>
      <w:r>
        <w:t>D’Ignazio</w:t>
      </w:r>
      <w:proofErr w:type="spellEnd"/>
      <w:r>
        <w:t xml:space="preserve">, C., &amp; Klein, L. F. (2020). </w:t>
      </w:r>
      <w:r>
        <w:rPr>
          <w:i/>
          <w:iCs/>
        </w:rPr>
        <w:t>Data Feminism – A new way of thinking about data science and data ethics that is informed by the ideas of intersectional feminism.</w:t>
      </w:r>
      <w:r>
        <w:t xml:space="preserve"> </w:t>
      </w:r>
      <w:hyperlink r:id="rId18" w:history="1">
        <w:r>
          <w:rPr>
            <w:rStyle w:val="Hyperlink"/>
          </w:rPr>
          <w:t>https://datafeminism.io/</w:t>
        </w:r>
      </w:hyperlink>
    </w:p>
    <w:p w14:paraId="57135C57" w14:textId="77777777" w:rsidR="00B850B0" w:rsidRPr="00F21FDC" w:rsidRDefault="00B850B0" w:rsidP="00B850B0">
      <w:pPr>
        <w:spacing w:line="480" w:lineRule="auto"/>
        <w:ind w:left="480" w:hanging="480"/>
        <w:rPr>
          <w:highlight w:val="yellow"/>
        </w:rPr>
      </w:pPr>
      <w:r w:rsidRPr="00F21FDC">
        <w:rPr>
          <w:highlight w:val="yellow"/>
        </w:rPr>
        <w:t xml:space="preserve">Henderson, T. (2023, November 13). Less driving but more deaths: Spike in traffic fatalities puzzles lawmakers. </w:t>
      </w:r>
      <w:r w:rsidRPr="00F21FDC">
        <w:rPr>
          <w:i/>
          <w:iCs/>
          <w:highlight w:val="yellow"/>
        </w:rPr>
        <w:t>Pennsylvania Capital-Star</w:t>
      </w:r>
      <w:r w:rsidRPr="00F21FDC">
        <w:rPr>
          <w:highlight w:val="yellow"/>
        </w:rPr>
        <w:t xml:space="preserve">. </w:t>
      </w:r>
      <w:hyperlink r:id="rId19" w:history="1">
        <w:r w:rsidRPr="00F21FDC">
          <w:rPr>
            <w:rStyle w:val="Hyperlink"/>
            <w:highlight w:val="yellow"/>
          </w:rPr>
          <w:t>https://penncapital-star.com/transportation-infrastructure/less-driving-but-more-deaths-spike-in-traffic-fatalities-puzzles-lawmakers/</w:t>
        </w:r>
      </w:hyperlink>
    </w:p>
    <w:p w14:paraId="1CCA65DA" w14:textId="77777777" w:rsidR="00B850B0" w:rsidRPr="00F21FDC" w:rsidRDefault="00B850B0" w:rsidP="00B850B0">
      <w:pPr>
        <w:spacing w:line="480" w:lineRule="auto"/>
        <w:ind w:left="480" w:hanging="480"/>
        <w:rPr>
          <w:highlight w:val="yellow"/>
        </w:rPr>
      </w:pPr>
      <w:proofErr w:type="spellStart"/>
      <w:r w:rsidRPr="00F21FDC">
        <w:rPr>
          <w:highlight w:val="yellow"/>
        </w:rPr>
        <w:t>Leppert</w:t>
      </w:r>
      <w:proofErr w:type="spellEnd"/>
      <w:r w:rsidRPr="00F21FDC">
        <w:rPr>
          <w:highlight w:val="yellow"/>
        </w:rPr>
        <w:t xml:space="preserve">, A. J. and R. (2024, November 12). Many Americans perceive a rise in dangerous driving; 78% see cellphone distraction as major problem. </w:t>
      </w:r>
      <w:r w:rsidRPr="00F21FDC">
        <w:rPr>
          <w:i/>
          <w:iCs/>
          <w:highlight w:val="yellow"/>
        </w:rPr>
        <w:t>Pew Research Center</w:t>
      </w:r>
      <w:r w:rsidRPr="00F21FDC">
        <w:rPr>
          <w:highlight w:val="yellow"/>
        </w:rPr>
        <w:t xml:space="preserve">. </w:t>
      </w:r>
      <w:hyperlink r:id="rId20" w:history="1">
        <w:r w:rsidRPr="00F21FDC">
          <w:rPr>
            <w:rStyle w:val="Hyperlink"/>
            <w:highlight w:val="yellow"/>
          </w:rPr>
          <w:t>https://www.pewresearch.org/short-reads/2024/11/12/many-americans-perceive-a-rise-in-dangerous-driving-78-see-cellphone-distraction-as-major-problem/</w:t>
        </w:r>
      </w:hyperlink>
    </w:p>
    <w:p w14:paraId="1BB2136C" w14:textId="77777777" w:rsidR="00B850B0" w:rsidRDefault="00B850B0" w:rsidP="00B850B0">
      <w:pPr>
        <w:spacing w:line="480" w:lineRule="auto"/>
        <w:ind w:left="480" w:hanging="480"/>
      </w:pPr>
      <w:proofErr w:type="spellStart"/>
      <w:r w:rsidRPr="00F21FDC">
        <w:rPr>
          <w:highlight w:val="yellow"/>
        </w:rPr>
        <w:t>Magensky</w:t>
      </w:r>
      <w:proofErr w:type="spellEnd"/>
      <w:r w:rsidRPr="00F21FDC">
        <w:rPr>
          <w:highlight w:val="yellow"/>
        </w:rPr>
        <w:t xml:space="preserve">, M. (2021, August 16). </w:t>
      </w:r>
      <w:r w:rsidRPr="00F21FDC">
        <w:rPr>
          <w:i/>
          <w:iCs/>
          <w:highlight w:val="yellow"/>
        </w:rPr>
        <w:t>Statistics show pandemic causing dangerous driving habits</w:t>
      </w:r>
      <w:r w:rsidRPr="00F21FDC">
        <w:rPr>
          <w:highlight w:val="yellow"/>
        </w:rPr>
        <w:t xml:space="preserve">. WHP. </w:t>
      </w:r>
      <w:hyperlink r:id="rId21" w:history="1">
        <w:r w:rsidRPr="00F21FDC">
          <w:rPr>
            <w:rStyle w:val="Hyperlink"/>
            <w:highlight w:val="yellow"/>
          </w:rPr>
          <w:t>https://local21news.com/news/local/statistics-show-pandemic-causing-dangerous-driving-habits</w:t>
        </w:r>
      </w:hyperlink>
    </w:p>
    <w:p w14:paraId="199FC4B1" w14:textId="77777777" w:rsidR="00B850B0" w:rsidRDefault="00B850B0" w:rsidP="00B850B0">
      <w:pPr>
        <w:spacing w:line="480" w:lineRule="auto"/>
        <w:ind w:left="480" w:hanging="480"/>
      </w:pPr>
      <w:r>
        <w:t xml:space="preserve">NHTSA. (n.d.). </w:t>
      </w:r>
      <w:r>
        <w:rPr>
          <w:i/>
          <w:iCs/>
        </w:rPr>
        <w:t>Aggressive Driving and Other Laws</w:t>
      </w:r>
      <w:r>
        <w:t xml:space="preserve"> [Text]. Retrieved January 22, 2026, from </w:t>
      </w:r>
      <w:hyperlink r:id="rId22" w:history="1">
        <w:r>
          <w:rPr>
            <w:rStyle w:val="Hyperlink"/>
          </w:rPr>
          <w:t>https://www.nhtsa.gov/book/countermeasures-that-work/speeding-and-speed-management/countermeasures/unproven-further-evaluation/aggressive</w:t>
        </w:r>
      </w:hyperlink>
    </w:p>
    <w:p w14:paraId="21498575" w14:textId="77777777" w:rsidR="00B850B0" w:rsidRDefault="00B850B0" w:rsidP="00B850B0">
      <w:pPr>
        <w:spacing w:line="480" w:lineRule="auto"/>
        <w:ind w:left="480" w:hanging="480"/>
        <w:rPr>
          <w:rStyle w:val="Hyperlink"/>
        </w:rPr>
      </w:pPr>
      <w:r w:rsidRPr="00D74993">
        <w:rPr>
          <w:highlight w:val="yellow"/>
        </w:rPr>
        <w:t xml:space="preserve">NSC. (2020, July 21). </w:t>
      </w:r>
      <w:r w:rsidRPr="00D74993">
        <w:rPr>
          <w:i/>
          <w:iCs/>
          <w:highlight w:val="yellow"/>
        </w:rPr>
        <w:t>Motor Vehicle Fatality Rates Rose 23.5% in May, Despite Quarantines—National Safety Council</w:t>
      </w:r>
      <w:r w:rsidRPr="00D74993">
        <w:rPr>
          <w:highlight w:val="yellow"/>
        </w:rPr>
        <w:t xml:space="preserve">. </w:t>
      </w:r>
      <w:hyperlink r:id="rId23" w:history="1">
        <w:r w:rsidRPr="00D74993">
          <w:rPr>
            <w:rStyle w:val="Hyperlink"/>
            <w:highlight w:val="yellow"/>
          </w:rPr>
          <w:t>https://www.nsc.org/newsroom/motor-vehicle-fatality-rates-rose-23-5-in-may-desp</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4"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5"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6"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27" w:history="1">
        <w:r>
          <w:rPr>
            <w:rStyle w:val="Hyperlink"/>
          </w:rPr>
          <w:t>https://crashinfo.penndot.pa.gov/PCIT/welcome.html?TYPE=33554433&amp;REALMOID=06-6e7f3fd5-ee48-4b22-8067-774762688650&amp;GUID=&amp;SMAUTHREASON=0&amp;METHOD=GET&amp;SMAGENTNAME=-</w:t>
        </w:r>
        <w:r>
          <w:rPr>
            <w:rStyle w:val="Hyperlink"/>
          </w:rPr>
          <w:lastRenderedPageBreak/>
          <w:t>SM-E%2bZZmVPChvgeLWKfG1BgkUwXVkEogJGcRA5yj1Pa9OazD3%2fSbooshnw8PzBLhpiK&amp;TARGET=-SM-https%3a%2f%2fcrashinfo%2epenndot%2epa%2egov%2f#</w:t>
        </w:r>
      </w:hyperlink>
    </w:p>
    <w:p w14:paraId="4B5BD7C4" w14:textId="77777777" w:rsidR="00B850B0" w:rsidRPr="00D74993" w:rsidRDefault="00B850B0" w:rsidP="00B850B0">
      <w:pPr>
        <w:spacing w:line="480" w:lineRule="auto"/>
        <w:ind w:left="480" w:hanging="480"/>
        <w:rPr>
          <w:highlight w:val="yellow"/>
        </w:rPr>
      </w:pPr>
      <w:r w:rsidRPr="00D74993">
        <w:rPr>
          <w:highlight w:val="yellow"/>
        </w:rPr>
        <w:t xml:space="preserve">Sandino, D. (2025, April 3). </w:t>
      </w:r>
      <w:r w:rsidRPr="00D74993">
        <w:rPr>
          <w:i/>
          <w:iCs/>
          <w:highlight w:val="yellow"/>
        </w:rPr>
        <w:t>Shapiro Administration Urges Drivers to Put the Phone Down and Drive Safely</w:t>
      </w:r>
      <w:r w:rsidRPr="00D74993">
        <w:rPr>
          <w:highlight w:val="yellow"/>
        </w:rPr>
        <w:t xml:space="preserve">. </w:t>
      </w:r>
      <w:hyperlink r:id="rId28" w:history="1">
        <w:r w:rsidRPr="00D74993">
          <w:rPr>
            <w:rStyle w:val="Hyperlink"/>
            <w:highlight w:val="yellow"/>
          </w:rPr>
          <w:t>https://www.pa.gov/agencies/insurance/newsroom/shapiro-administration-urges-drivers-to-put-the-phone-down-and-d</w:t>
        </w:r>
      </w:hyperlink>
    </w:p>
    <w:p w14:paraId="1D7150AC" w14:textId="77777777" w:rsidR="00B850B0" w:rsidRPr="00D74993" w:rsidRDefault="00B850B0" w:rsidP="00B850B0">
      <w:pPr>
        <w:spacing w:line="480" w:lineRule="auto"/>
        <w:ind w:left="480" w:hanging="480"/>
        <w:rPr>
          <w:highlight w:val="yellow"/>
        </w:rPr>
      </w:pPr>
      <w:proofErr w:type="spellStart"/>
      <w:r w:rsidRPr="00D74993">
        <w:rPr>
          <w:highlight w:val="yellow"/>
        </w:rPr>
        <w:t>Tefft</w:t>
      </w:r>
      <w:proofErr w:type="spellEnd"/>
      <w:r w:rsidRPr="00D74993">
        <w:rPr>
          <w:highlight w:val="yellow"/>
        </w:rPr>
        <w:t xml:space="preserve">, B. C., </w:t>
      </w:r>
      <w:proofErr w:type="spellStart"/>
      <w:r w:rsidRPr="00D74993">
        <w:rPr>
          <w:highlight w:val="yellow"/>
        </w:rPr>
        <w:t>Añorve</w:t>
      </w:r>
      <w:proofErr w:type="spellEnd"/>
      <w:r w:rsidRPr="00D74993">
        <w:rPr>
          <w:highlight w:val="yellow"/>
        </w:rPr>
        <w:t xml:space="preserve">, V., </w:t>
      </w:r>
      <w:proofErr w:type="spellStart"/>
      <w:r w:rsidRPr="00D74993">
        <w:rPr>
          <w:highlight w:val="yellow"/>
        </w:rPr>
        <w:t>Woon</w:t>
      </w:r>
      <w:proofErr w:type="spellEnd"/>
      <w:r w:rsidRPr="00D74993">
        <w:rPr>
          <w:highlight w:val="yellow"/>
        </w:rPr>
        <w:t xml:space="preserve">, K., &amp; Kelley-Baker, T. (2021). Travel in the United States Before and During the COVID-19 Pandemic. </w:t>
      </w:r>
      <w:r w:rsidRPr="00D74993">
        <w:rPr>
          <w:i/>
          <w:iCs/>
          <w:highlight w:val="yellow"/>
        </w:rPr>
        <w:t>AAA Foundation for Traffic Safety</w:t>
      </w:r>
      <w:r w:rsidRPr="00D74993">
        <w:rPr>
          <w:highlight w:val="yellow"/>
        </w:rPr>
        <w:t xml:space="preserve">. </w:t>
      </w:r>
      <w:hyperlink r:id="rId29" w:history="1">
        <w:r w:rsidRPr="00D74993">
          <w:rPr>
            <w:rStyle w:val="Hyperlink"/>
            <w:highlight w:val="yellow"/>
          </w:rPr>
          <w:t>https://aaafoundation.org/travel-in-the-united-states-before-and-during-the-covid-19-pandemic/</w:t>
        </w:r>
      </w:hyperlink>
    </w:p>
    <w:p w14:paraId="1F30A17D" w14:textId="77777777" w:rsidR="00B850B0" w:rsidRDefault="00B850B0" w:rsidP="00B850B0">
      <w:pPr>
        <w:spacing w:line="480" w:lineRule="auto"/>
        <w:ind w:left="480" w:hanging="480"/>
      </w:pPr>
      <w:proofErr w:type="spellStart"/>
      <w:r w:rsidRPr="00D74993">
        <w:rPr>
          <w:highlight w:val="yellow"/>
        </w:rPr>
        <w:t>Tefft</w:t>
      </w:r>
      <w:proofErr w:type="spellEnd"/>
      <w:r w:rsidRPr="00D74993">
        <w:rPr>
          <w:highlight w:val="yellow"/>
        </w:rPr>
        <w:t xml:space="preserve">, B. C., Villavicencio, L., Benson, A., Arnold, L., </w:t>
      </w:r>
      <w:proofErr w:type="spellStart"/>
      <w:r w:rsidRPr="00D74993">
        <w:rPr>
          <w:highlight w:val="yellow"/>
        </w:rPr>
        <w:t>Woon</w:t>
      </w:r>
      <w:proofErr w:type="spellEnd"/>
      <w:r w:rsidRPr="00D74993">
        <w:rPr>
          <w:highlight w:val="yellow"/>
        </w:rPr>
        <w:t xml:space="preserve">, K., </w:t>
      </w:r>
      <w:proofErr w:type="spellStart"/>
      <w:r w:rsidRPr="00D74993">
        <w:rPr>
          <w:highlight w:val="yellow"/>
        </w:rPr>
        <w:t>Añorve</w:t>
      </w:r>
      <w:proofErr w:type="spellEnd"/>
      <w:r w:rsidRPr="00D74993">
        <w:rPr>
          <w:highlight w:val="yellow"/>
        </w:rPr>
        <w:t xml:space="preserve">, V., &amp; </w:t>
      </w:r>
      <w:proofErr w:type="spellStart"/>
      <w:r w:rsidRPr="00D74993">
        <w:rPr>
          <w:highlight w:val="yellow"/>
        </w:rPr>
        <w:t>Horrey</w:t>
      </w:r>
      <w:proofErr w:type="spellEnd"/>
      <w:r w:rsidRPr="00D74993">
        <w:rPr>
          <w:highlight w:val="yellow"/>
        </w:rPr>
        <w:t xml:space="preserve">, W. J. (2022). Self-Reported Risky Driving in Relation to Changes in Amount of Driving During the COVID-19 Pandemic. </w:t>
      </w:r>
      <w:r w:rsidRPr="00D74993">
        <w:rPr>
          <w:i/>
          <w:iCs/>
          <w:highlight w:val="yellow"/>
        </w:rPr>
        <w:t>AAA Foundation for Traffic Safety</w:t>
      </w:r>
      <w:r w:rsidRPr="00D74993">
        <w:rPr>
          <w:highlight w:val="yellow"/>
        </w:rPr>
        <w:t xml:space="preserve">. </w:t>
      </w:r>
      <w:hyperlink r:id="rId30" w:history="1">
        <w:r w:rsidRPr="00D74993">
          <w:rPr>
            <w:rStyle w:val="Hyperlink"/>
            <w:highlight w:val="yellow"/>
          </w:rPr>
          <w:t>https://aaafoundation.org/self-reported-risky-driving-in-relation-to-changes-in-amount-of-driving-during-the-covid-19-pandemic/</w:t>
        </w:r>
      </w:hyperlink>
    </w:p>
    <w:p w14:paraId="6A3B744D" w14:textId="13F7924E" w:rsidR="00E442B6" w:rsidRDefault="00E442B6" w:rsidP="00E442B6">
      <w:pPr>
        <w:spacing w:line="480" w:lineRule="auto"/>
        <w:ind w:left="480" w:hanging="480"/>
      </w:pPr>
      <w:r>
        <w:t xml:space="preserve">WANGPRATHAM, N. (2023, January 31). </w:t>
      </w:r>
      <w:r>
        <w:rPr>
          <w:i/>
          <w:iCs/>
        </w:rPr>
        <w:t>Maximize Your Time Series Analysis with Python’s Change Point Detection Tools</w:t>
      </w:r>
      <w:r>
        <w:t xml:space="preserve">. Medium. </w:t>
      </w:r>
      <w:hyperlink r:id="rId31" w:history="1">
        <w:r>
          <w:rPr>
            <w:rStyle w:val="Hyperlink"/>
          </w:rPr>
          <w:t>https://medium.datadriveninvestor.com/maximize-your-time-series-analysis-with-pythons-change-point-detection-tools-39ce2bc63be</w:t>
        </w:r>
      </w:hyperlink>
    </w:p>
    <w:p w14:paraId="27B00B6F" w14:textId="77777777" w:rsidR="00B850B0" w:rsidRDefault="00B850B0" w:rsidP="00B850B0">
      <w:pPr>
        <w:spacing w:line="480" w:lineRule="auto"/>
        <w:ind w:left="480" w:hanging="480"/>
      </w:pPr>
      <w:r w:rsidRPr="00D74993">
        <w:rPr>
          <w:highlight w:val="yellow"/>
        </w:rPr>
        <w:t xml:space="preserve">Wolman, J. (2020, July 30). </w:t>
      </w:r>
      <w:r w:rsidRPr="00D74993">
        <w:rPr>
          <w:i/>
          <w:iCs/>
          <w:highlight w:val="yellow"/>
        </w:rPr>
        <w:t>Pa. Roads were less congested during the pandemic, but were they safer?</w:t>
      </w:r>
      <w:r w:rsidRPr="00D74993">
        <w:rPr>
          <w:highlight w:val="yellow"/>
        </w:rPr>
        <w:t xml:space="preserve"> PennLive. </w:t>
      </w:r>
      <w:hyperlink r:id="rId32" w:history="1">
        <w:r w:rsidRPr="00D74993">
          <w:rPr>
            <w:rStyle w:val="Hyperlink"/>
            <w:highlight w:val="yellow"/>
          </w:rPr>
          <w:t>https://www.pennlive.com/news/2020/07/pa-roads-were-less-congested-during-the-pandemic-but-were-they-safer.html</w:t>
        </w:r>
      </w:hyperlink>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B0DE43" w14:textId="77777777" w:rsidR="007B7BE9" w:rsidRDefault="007B7BE9" w:rsidP="0015492C">
      <w:r>
        <w:separator/>
      </w:r>
    </w:p>
  </w:endnote>
  <w:endnote w:type="continuationSeparator" w:id="0">
    <w:p w14:paraId="5B3FBE84" w14:textId="77777777" w:rsidR="007B7BE9" w:rsidRDefault="007B7BE9"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5717861"/>
      <w:docPartObj>
        <w:docPartGallery w:val="Page Numbers (Bottom of Page)"/>
        <w:docPartUnique/>
      </w:docPartObj>
    </w:sdtPr>
    <w:sdtContent>
      <w:p w14:paraId="0AA90BD1" w14:textId="4E90FDF9" w:rsidR="00FD7565" w:rsidRDefault="00FD7565" w:rsidP="00620A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11</w:t>
        </w:r>
        <w:r>
          <w:rPr>
            <w:rStyle w:val="PageNumber"/>
          </w:rPr>
          <w:fldChar w:fldCharType="end"/>
        </w:r>
      </w:p>
    </w:sdtContent>
  </w:sdt>
  <w:p w14:paraId="2271DAC8" w14:textId="4D01A11A" w:rsidR="00FD7565" w:rsidRDefault="00F811C3" w:rsidP="00FD7565">
    <w:pPr>
      <w:pStyle w:val="Footer"/>
      <w:ind w:right="360"/>
    </w:pPr>
    <w:r>
      <w:t>Over</w:t>
    </w:r>
    <w:r w:rsidR="00FD7565">
      <w:ptab w:relativeTo="margin" w:alignment="center" w:leader="none"/>
    </w:r>
    <w:r>
      <w:t>COVID Drivers</w:t>
    </w:r>
    <w:r w:rsidR="00FD7565">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17091D" w14:textId="77777777" w:rsidR="007B7BE9" w:rsidRDefault="007B7BE9" w:rsidP="0015492C">
      <w:r>
        <w:separator/>
      </w:r>
    </w:p>
  </w:footnote>
  <w:footnote w:type="continuationSeparator" w:id="0">
    <w:p w14:paraId="2844E6C1" w14:textId="77777777" w:rsidR="007B7BE9" w:rsidRDefault="007B7BE9"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7"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2903122"/>
    <w:multiLevelType w:val="hybridMultilevel"/>
    <w:tmpl w:val="450EB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7"/>
  </w:num>
  <w:num w:numId="2" w16cid:durableId="1445420967">
    <w:abstractNumId w:val="15"/>
  </w:num>
  <w:num w:numId="3" w16cid:durableId="1495294765">
    <w:abstractNumId w:val="5"/>
  </w:num>
  <w:num w:numId="4" w16cid:durableId="82846230">
    <w:abstractNumId w:val="19"/>
  </w:num>
  <w:num w:numId="5" w16cid:durableId="562913700">
    <w:abstractNumId w:val="3"/>
  </w:num>
  <w:num w:numId="6" w16cid:durableId="127206186">
    <w:abstractNumId w:val="4"/>
  </w:num>
  <w:num w:numId="7" w16cid:durableId="1076123842">
    <w:abstractNumId w:val="18"/>
  </w:num>
  <w:num w:numId="8" w16cid:durableId="575552567">
    <w:abstractNumId w:val="12"/>
  </w:num>
  <w:num w:numId="9" w16cid:durableId="1906530910">
    <w:abstractNumId w:val="6"/>
  </w:num>
  <w:num w:numId="10" w16cid:durableId="2119715602">
    <w:abstractNumId w:val="8"/>
  </w:num>
  <w:num w:numId="11" w16cid:durableId="1370842515">
    <w:abstractNumId w:val="10"/>
  </w:num>
  <w:num w:numId="12" w16cid:durableId="105007220">
    <w:abstractNumId w:val="20"/>
  </w:num>
  <w:num w:numId="13" w16cid:durableId="265115310">
    <w:abstractNumId w:val="14"/>
  </w:num>
  <w:num w:numId="14" w16cid:durableId="2132552676">
    <w:abstractNumId w:val="0"/>
  </w:num>
  <w:num w:numId="15" w16cid:durableId="1045955663">
    <w:abstractNumId w:val="22"/>
  </w:num>
  <w:num w:numId="16" w16cid:durableId="447746503">
    <w:abstractNumId w:val="9"/>
  </w:num>
  <w:num w:numId="17" w16cid:durableId="454179633">
    <w:abstractNumId w:val="23"/>
  </w:num>
  <w:num w:numId="18" w16cid:durableId="209851477">
    <w:abstractNumId w:val="13"/>
  </w:num>
  <w:num w:numId="19" w16cid:durableId="514151677">
    <w:abstractNumId w:val="11"/>
  </w:num>
  <w:num w:numId="20" w16cid:durableId="168720520">
    <w:abstractNumId w:val="17"/>
  </w:num>
  <w:num w:numId="21" w16cid:durableId="1775973175">
    <w:abstractNumId w:val="2"/>
  </w:num>
  <w:num w:numId="22" w16cid:durableId="819688135">
    <w:abstractNumId w:val="21"/>
  </w:num>
  <w:num w:numId="23" w16cid:durableId="399522726">
    <w:abstractNumId w:val="1"/>
  </w:num>
  <w:num w:numId="24" w16cid:durableId="4318250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2F4C"/>
    <w:rsid w:val="000032AD"/>
    <w:rsid w:val="000108E9"/>
    <w:rsid w:val="00011DB3"/>
    <w:rsid w:val="00013088"/>
    <w:rsid w:val="0001747A"/>
    <w:rsid w:val="00020A8D"/>
    <w:rsid w:val="00022A48"/>
    <w:rsid w:val="0002301A"/>
    <w:rsid w:val="000261BA"/>
    <w:rsid w:val="00026279"/>
    <w:rsid w:val="000263A7"/>
    <w:rsid w:val="00030796"/>
    <w:rsid w:val="00034401"/>
    <w:rsid w:val="00034DE6"/>
    <w:rsid w:val="00040596"/>
    <w:rsid w:val="000405D0"/>
    <w:rsid w:val="00047099"/>
    <w:rsid w:val="000479C3"/>
    <w:rsid w:val="00053793"/>
    <w:rsid w:val="00053A2C"/>
    <w:rsid w:val="00054512"/>
    <w:rsid w:val="00054D81"/>
    <w:rsid w:val="00055A0F"/>
    <w:rsid w:val="00060C74"/>
    <w:rsid w:val="000655E2"/>
    <w:rsid w:val="000673D4"/>
    <w:rsid w:val="00070585"/>
    <w:rsid w:val="00070CC0"/>
    <w:rsid w:val="000710BC"/>
    <w:rsid w:val="000713BD"/>
    <w:rsid w:val="00071942"/>
    <w:rsid w:val="000727AF"/>
    <w:rsid w:val="000735DC"/>
    <w:rsid w:val="00076454"/>
    <w:rsid w:val="00077ED4"/>
    <w:rsid w:val="00077FF6"/>
    <w:rsid w:val="00080C18"/>
    <w:rsid w:val="00082EB9"/>
    <w:rsid w:val="00084434"/>
    <w:rsid w:val="00090844"/>
    <w:rsid w:val="00090E47"/>
    <w:rsid w:val="00091CAE"/>
    <w:rsid w:val="00094CEB"/>
    <w:rsid w:val="00094CFD"/>
    <w:rsid w:val="00097565"/>
    <w:rsid w:val="000979B9"/>
    <w:rsid w:val="000A213A"/>
    <w:rsid w:val="000A36ED"/>
    <w:rsid w:val="000B01B4"/>
    <w:rsid w:val="000B14A2"/>
    <w:rsid w:val="000B2196"/>
    <w:rsid w:val="000C12AB"/>
    <w:rsid w:val="000C606D"/>
    <w:rsid w:val="000D1CF8"/>
    <w:rsid w:val="000D50E5"/>
    <w:rsid w:val="000E071A"/>
    <w:rsid w:val="000E183D"/>
    <w:rsid w:val="000F71C6"/>
    <w:rsid w:val="000F7A7D"/>
    <w:rsid w:val="001028FF"/>
    <w:rsid w:val="00102B99"/>
    <w:rsid w:val="00106A40"/>
    <w:rsid w:val="001108BC"/>
    <w:rsid w:val="00111BC7"/>
    <w:rsid w:val="0011285A"/>
    <w:rsid w:val="00117400"/>
    <w:rsid w:val="001176E2"/>
    <w:rsid w:val="00123847"/>
    <w:rsid w:val="00136958"/>
    <w:rsid w:val="001373E9"/>
    <w:rsid w:val="00137CC5"/>
    <w:rsid w:val="001428FA"/>
    <w:rsid w:val="001442ED"/>
    <w:rsid w:val="00145D2F"/>
    <w:rsid w:val="00147996"/>
    <w:rsid w:val="0015492C"/>
    <w:rsid w:val="0015549E"/>
    <w:rsid w:val="001562EE"/>
    <w:rsid w:val="0016331D"/>
    <w:rsid w:val="00166364"/>
    <w:rsid w:val="00166E49"/>
    <w:rsid w:val="00173ADF"/>
    <w:rsid w:val="001766CE"/>
    <w:rsid w:val="0018376E"/>
    <w:rsid w:val="001843E2"/>
    <w:rsid w:val="00186909"/>
    <w:rsid w:val="00186D6F"/>
    <w:rsid w:val="00187464"/>
    <w:rsid w:val="00190586"/>
    <w:rsid w:val="00195B39"/>
    <w:rsid w:val="001A1330"/>
    <w:rsid w:val="001A5EFD"/>
    <w:rsid w:val="001A636D"/>
    <w:rsid w:val="001A7C1C"/>
    <w:rsid w:val="001B0809"/>
    <w:rsid w:val="001B3C55"/>
    <w:rsid w:val="001B602C"/>
    <w:rsid w:val="001B669B"/>
    <w:rsid w:val="001B7BBF"/>
    <w:rsid w:val="001C0503"/>
    <w:rsid w:val="001C11BD"/>
    <w:rsid w:val="001C1585"/>
    <w:rsid w:val="001C31F6"/>
    <w:rsid w:val="001C3334"/>
    <w:rsid w:val="001C655B"/>
    <w:rsid w:val="001D18D9"/>
    <w:rsid w:val="001D1D7F"/>
    <w:rsid w:val="001D4F4B"/>
    <w:rsid w:val="001D6B74"/>
    <w:rsid w:val="001E1ADC"/>
    <w:rsid w:val="001E20DC"/>
    <w:rsid w:val="001E25C3"/>
    <w:rsid w:val="001E5058"/>
    <w:rsid w:val="001E6B15"/>
    <w:rsid w:val="001E7D45"/>
    <w:rsid w:val="001F2987"/>
    <w:rsid w:val="001F494B"/>
    <w:rsid w:val="001F687D"/>
    <w:rsid w:val="00200CEB"/>
    <w:rsid w:val="00205435"/>
    <w:rsid w:val="002072D2"/>
    <w:rsid w:val="0020791B"/>
    <w:rsid w:val="00210D9E"/>
    <w:rsid w:val="00216074"/>
    <w:rsid w:val="002215B1"/>
    <w:rsid w:val="00222A85"/>
    <w:rsid w:val="00227298"/>
    <w:rsid w:val="00234715"/>
    <w:rsid w:val="00240293"/>
    <w:rsid w:val="00242A10"/>
    <w:rsid w:val="00242DF9"/>
    <w:rsid w:val="00243B27"/>
    <w:rsid w:val="002479B5"/>
    <w:rsid w:val="00247BE9"/>
    <w:rsid w:val="002539DB"/>
    <w:rsid w:val="00255F9E"/>
    <w:rsid w:val="0026460A"/>
    <w:rsid w:val="00264744"/>
    <w:rsid w:val="00264D09"/>
    <w:rsid w:val="00265B5B"/>
    <w:rsid w:val="00267A08"/>
    <w:rsid w:val="00267B45"/>
    <w:rsid w:val="002722C3"/>
    <w:rsid w:val="00272DA7"/>
    <w:rsid w:val="00274CEA"/>
    <w:rsid w:val="00277368"/>
    <w:rsid w:val="00281FC5"/>
    <w:rsid w:val="00282815"/>
    <w:rsid w:val="0028393A"/>
    <w:rsid w:val="00284645"/>
    <w:rsid w:val="0028633C"/>
    <w:rsid w:val="0029342D"/>
    <w:rsid w:val="0029385F"/>
    <w:rsid w:val="002958EB"/>
    <w:rsid w:val="002A6C79"/>
    <w:rsid w:val="002B02B8"/>
    <w:rsid w:val="002B6EB7"/>
    <w:rsid w:val="002B7D1E"/>
    <w:rsid w:val="002C0A51"/>
    <w:rsid w:val="002C0BCE"/>
    <w:rsid w:val="002C0BDF"/>
    <w:rsid w:val="002C6596"/>
    <w:rsid w:val="002D2F7D"/>
    <w:rsid w:val="002D359D"/>
    <w:rsid w:val="002D6761"/>
    <w:rsid w:val="002D76F7"/>
    <w:rsid w:val="002E0789"/>
    <w:rsid w:val="002E0FDC"/>
    <w:rsid w:val="002E113E"/>
    <w:rsid w:val="002E3926"/>
    <w:rsid w:val="002E4D41"/>
    <w:rsid w:val="002F0739"/>
    <w:rsid w:val="003165EE"/>
    <w:rsid w:val="00316C4D"/>
    <w:rsid w:val="003174F5"/>
    <w:rsid w:val="00320B1C"/>
    <w:rsid w:val="00322126"/>
    <w:rsid w:val="00325405"/>
    <w:rsid w:val="003259F0"/>
    <w:rsid w:val="00326755"/>
    <w:rsid w:val="00326A2F"/>
    <w:rsid w:val="00330200"/>
    <w:rsid w:val="00331A2B"/>
    <w:rsid w:val="00331F7D"/>
    <w:rsid w:val="00332B02"/>
    <w:rsid w:val="003339BB"/>
    <w:rsid w:val="00341340"/>
    <w:rsid w:val="003415F8"/>
    <w:rsid w:val="003464EC"/>
    <w:rsid w:val="0035043B"/>
    <w:rsid w:val="003550CA"/>
    <w:rsid w:val="003661DC"/>
    <w:rsid w:val="003707CE"/>
    <w:rsid w:val="00370B18"/>
    <w:rsid w:val="00373979"/>
    <w:rsid w:val="00375FC5"/>
    <w:rsid w:val="00381BEC"/>
    <w:rsid w:val="003833BC"/>
    <w:rsid w:val="00383C8D"/>
    <w:rsid w:val="00393EBE"/>
    <w:rsid w:val="003A01D8"/>
    <w:rsid w:val="003A180C"/>
    <w:rsid w:val="003A6A61"/>
    <w:rsid w:val="003A7ABD"/>
    <w:rsid w:val="003B3DBC"/>
    <w:rsid w:val="003C085A"/>
    <w:rsid w:val="003C2C30"/>
    <w:rsid w:val="003C4806"/>
    <w:rsid w:val="003C5C74"/>
    <w:rsid w:val="003C6B96"/>
    <w:rsid w:val="003E5D8D"/>
    <w:rsid w:val="003E6DD0"/>
    <w:rsid w:val="003F1E1E"/>
    <w:rsid w:val="003F50F4"/>
    <w:rsid w:val="003F534B"/>
    <w:rsid w:val="003F721A"/>
    <w:rsid w:val="00403513"/>
    <w:rsid w:val="004041A6"/>
    <w:rsid w:val="0040610E"/>
    <w:rsid w:val="00410E86"/>
    <w:rsid w:val="00412883"/>
    <w:rsid w:val="00413E89"/>
    <w:rsid w:val="0042035D"/>
    <w:rsid w:val="00420F3E"/>
    <w:rsid w:val="00421907"/>
    <w:rsid w:val="00424855"/>
    <w:rsid w:val="00424856"/>
    <w:rsid w:val="00427BFF"/>
    <w:rsid w:val="00432658"/>
    <w:rsid w:val="004377B6"/>
    <w:rsid w:val="004405AD"/>
    <w:rsid w:val="00441367"/>
    <w:rsid w:val="004460A1"/>
    <w:rsid w:val="00446788"/>
    <w:rsid w:val="00453EB3"/>
    <w:rsid w:val="00454A5C"/>
    <w:rsid w:val="004572A7"/>
    <w:rsid w:val="00463B7D"/>
    <w:rsid w:val="00464854"/>
    <w:rsid w:val="00465C73"/>
    <w:rsid w:val="00472C00"/>
    <w:rsid w:val="00472E11"/>
    <w:rsid w:val="00476CC5"/>
    <w:rsid w:val="00483C19"/>
    <w:rsid w:val="0048694B"/>
    <w:rsid w:val="004924CF"/>
    <w:rsid w:val="00492B0F"/>
    <w:rsid w:val="004949BE"/>
    <w:rsid w:val="00497627"/>
    <w:rsid w:val="004A12C4"/>
    <w:rsid w:val="004B1B0E"/>
    <w:rsid w:val="004B378F"/>
    <w:rsid w:val="004C5DB8"/>
    <w:rsid w:val="004D26BB"/>
    <w:rsid w:val="004D3AAF"/>
    <w:rsid w:val="004D3F9B"/>
    <w:rsid w:val="004D7F9B"/>
    <w:rsid w:val="004E1F18"/>
    <w:rsid w:val="004E2455"/>
    <w:rsid w:val="004E47B2"/>
    <w:rsid w:val="004F249E"/>
    <w:rsid w:val="004F2CA3"/>
    <w:rsid w:val="004F72C2"/>
    <w:rsid w:val="004F74B4"/>
    <w:rsid w:val="00502885"/>
    <w:rsid w:val="00502E01"/>
    <w:rsid w:val="00503CE1"/>
    <w:rsid w:val="005101AE"/>
    <w:rsid w:val="00510ABA"/>
    <w:rsid w:val="00512D9C"/>
    <w:rsid w:val="00523766"/>
    <w:rsid w:val="00523A25"/>
    <w:rsid w:val="005341C0"/>
    <w:rsid w:val="00534A6B"/>
    <w:rsid w:val="00542F1E"/>
    <w:rsid w:val="005438ED"/>
    <w:rsid w:val="005518F8"/>
    <w:rsid w:val="005525FD"/>
    <w:rsid w:val="00552B99"/>
    <w:rsid w:val="005535AF"/>
    <w:rsid w:val="00555106"/>
    <w:rsid w:val="00556689"/>
    <w:rsid w:val="00557A6C"/>
    <w:rsid w:val="005600A0"/>
    <w:rsid w:val="00561394"/>
    <w:rsid w:val="005628C2"/>
    <w:rsid w:val="00563692"/>
    <w:rsid w:val="00563CF0"/>
    <w:rsid w:val="00564020"/>
    <w:rsid w:val="00564534"/>
    <w:rsid w:val="0056557D"/>
    <w:rsid w:val="005706A9"/>
    <w:rsid w:val="00570C1E"/>
    <w:rsid w:val="00571792"/>
    <w:rsid w:val="00571A09"/>
    <w:rsid w:val="00572092"/>
    <w:rsid w:val="0057345D"/>
    <w:rsid w:val="0057400A"/>
    <w:rsid w:val="005763AF"/>
    <w:rsid w:val="00577528"/>
    <w:rsid w:val="00584F34"/>
    <w:rsid w:val="00587339"/>
    <w:rsid w:val="00587C7D"/>
    <w:rsid w:val="005930CD"/>
    <w:rsid w:val="005B073C"/>
    <w:rsid w:val="005B13FE"/>
    <w:rsid w:val="005B3B61"/>
    <w:rsid w:val="005B4D9A"/>
    <w:rsid w:val="005B6D32"/>
    <w:rsid w:val="005B6E10"/>
    <w:rsid w:val="005C5503"/>
    <w:rsid w:val="005D2A75"/>
    <w:rsid w:val="005D3D74"/>
    <w:rsid w:val="005D6329"/>
    <w:rsid w:val="005E6F6C"/>
    <w:rsid w:val="005F096F"/>
    <w:rsid w:val="005F3BCF"/>
    <w:rsid w:val="006010C0"/>
    <w:rsid w:val="00601EC8"/>
    <w:rsid w:val="00603A69"/>
    <w:rsid w:val="00604BFC"/>
    <w:rsid w:val="0061067C"/>
    <w:rsid w:val="006174D7"/>
    <w:rsid w:val="00625BBA"/>
    <w:rsid w:val="006303B5"/>
    <w:rsid w:val="00633BD1"/>
    <w:rsid w:val="0063477B"/>
    <w:rsid w:val="00634ADA"/>
    <w:rsid w:val="00642FD7"/>
    <w:rsid w:val="00645331"/>
    <w:rsid w:val="00652347"/>
    <w:rsid w:val="00657D6C"/>
    <w:rsid w:val="0066468F"/>
    <w:rsid w:val="006669D0"/>
    <w:rsid w:val="00667845"/>
    <w:rsid w:val="00667F7B"/>
    <w:rsid w:val="00670C9F"/>
    <w:rsid w:val="00673A89"/>
    <w:rsid w:val="00674FD3"/>
    <w:rsid w:val="00677786"/>
    <w:rsid w:val="0068323C"/>
    <w:rsid w:val="0068799F"/>
    <w:rsid w:val="006901BE"/>
    <w:rsid w:val="006926BD"/>
    <w:rsid w:val="00695FA6"/>
    <w:rsid w:val="006A1876"/>
    <w:rsid w:val="006A312F"/>
    <w:rsid w:val="006B5EBC"/>
    <w:rsid w:val="006C19E5"/>
    <w:rsid w:val="006C3CF9"/>
    <w:rsid w:val="006C570E"/>
    <w:rsid w:val="006C5BF1"/>
    <w:rsid w:val="006C6AC1"/>
    <w:rsid w:val="006C6C6A"/>
    <w:rsid w:val="006D2D63"/>
    <w:rsid w:val="006E00CF"/>
    <w:rsid w:val="006E477B"/>
    <w:rsid w:val="006E6199"/>
    <w:rsid w:val="006F7854"/>
    <w:rsid w:val="00700222"/>
    <w:rsid w:val="0070212B"/>
    <w:rsid w:val="007118AB"/>
    <w:rsid w:val="0071657E"/>
    <w:rsid w:val="00723494"/>
    <w:rsid w:val="007354D0"/>
    <w:rsid w:val="00736F8B"/>
    <w:rsid w:val="007404A3"/>
    <w:rsid w:val="007414F5"/>
    <w:rsid w:val="0074382F"/>
    <w:rsid w:val="00744FB0"/>
    <w:rsid w:val="00756C57"/>
    <w:rsid w:val="00760415"/>
    <w:rsid w:val="00761DD6"/>
    <w:rsid w:val="00764D74"/>
    <w:rsid w:val="00767596"/>
    <w:rsid w:val="007750D2"/>
    <w:rsid w:val="00775ADD"/>
    <w:rsid w:val="0078477D"/>
    <w:rsid w:val="007847BF"/>
    <w:rsid w:val="00784AD4"/>
    <w:rsid w:val="00790C47"/>
    <w:rsid w:val="007921AA"/>
    <w:rsid w:val="007923B7"/>
    <w:rsid w:val="00796BDB"/>
    <w:rsid w:val="007978BF"/>
    <w:rsid w:val="007A2901"/>
    <w:rsid w:val="007B30B2"/>
    <w:rsid w:val="007B3413"/>
    <w:rsid w:val="007B3E78"/>
    <w:rsid w:val="007B47CA"/>
    <w:rsid w:val="007B54D2"/>
    <w:rsid w:val="007B705C"/>
    <w:rsid w:val="007B7BE9"/>
    <w:rsid w:val="007C0393"/>
    <w:rsid w:val="007C07A5"/>
    <w:rsid w:val="007C0B08"/>
    <w:rsid w:val="007C1057"/>
    <w:rsid w:val="007C245B"/>
    <w:rsid w:val="007C3FB9"/>
    <w:rsid w:val="007D1274"/>
    <w:rsid w:val="007D3D30"/>
    <w:rsid w:val="007E5CDF"/>
    <w:rsid w:val="007F017F"/>
    <w:rsid w:val="007F78A2"/>
    <w:rsid w:val="007F7BC1"/>
    <w:rsid w:val="00811407"/>
    <w:rsid w:val="0081192C"/>
    <w:rsid w:val="00817B80"/>
    <w:rsid w:val="00817B8F"/>
    <w:rsid w:val="008217BE"/>
    <w:rsid w:val="00822AFD"/>
    <w:rsid w:val="008243A5"/>
    <w:rsid w:val="00825A8F"/>
    <w:rsid w:val="008273D9"/>
    <w:rsid w:val="0084069F"/>
    <w:rsid w:val="00840878"/>
    <w:rsid w:val="00840CE1"/>
    <w:rsid w:val="008451E4"/>
    <w:rsid w:val="0085160A"/>
    <w:rsid w:val="0085283F"/>
    <w:rsid w:val="00856803"/>
    <w:rsid w:val="0086238B"/>
    <w:rsid w:val="00864EE9"/>
    <w:rsid w:val="008652F6"/>
    <w:rsid w:val="00882192"/>
    <w:rsid w:val="0088294B"/>
    <w:rsid w:val="00882E8F"/>
    <w:rsid w:val="00883D28"/>
    <w:rsid w:val="00885A92"/>
    <w:rsid w:val="008907B2"/>
    <w:rsid w:val="00890A5A"/>
    <w:rsid w:val="008964FF"/>
    <w:rsid w:val="008A2D2F"/>
    <w:rsid w:val="008A2EC9"/>
    <w:rsid w:val="008A77D6"/>
    <w:rsid w:val="008A7CAC"/>
    <w:rsid w:val="008B1B0C"/>
    <w:rsid w:val="008B32DF"/>
    <w:rsid w:val="008B3CDC"/>
    <w:rsid w:val="008B40A8"/>
    <w:rsid w:val="008C715E"/>
    <w:rsid w:val="008D1C57"/>
    <w:rsid w:val="008D3E43"/>
    <w:rsid w:val="008E19BD"/>
    <w:rsid w:val="008E2AC3"/>
    <w:rsid w:val="008E2EC5"/>
    <w:rsid w:val="008E4858"/>
    <w:rsid w:val="008E69A9"/>
    <w:rsid w:val="008E728D"/>
    <w:rsid w:val="008E72BF"/>
    <w:rsid w:val="008F07A0"/>
    <w:rsid w:val="008F377A"/>
    <w:rsid w:val="008F4111"/>
    <w:rsid w:val="008F78B2"/>
    <w:rsid w:val="009070E4"/>
    <w:rsid w:val="00910BF4"/>
    <w:rsid w:val="00911F20"/>
    <w:rsid w:val="009122DE"/>
    <w:rsid w:val="00912B27"/>
    <w:rsid w:val="00912BFC"/>
    <w:rsid w:val="00914DBC"/>
    <w:rsid w:val="009150A9"/>
    <w:rsid w:val="0091752F"/>
    <w:rsid w:val="00921753"/>
    <w:rsid w:val="009263DA"/>
    <w:rsid w:val="009270BC"/>
    <w:rsid w:val="0092721B"/>
    <w:rsid w:val="00934C41"/>
    <w:rsid w:val="0093514B"/>
    <w:rsid w:val="00937F91"/>
    <w:rsid w:val="009579B1"/>
    <w:rsid w:val="009601B3"/>
    <w:rsid w:val="00960CA0"/>
    <w:rsid w:val="00964566"/>
    <w:rsid w:val="00966C90"/>
    <w:rsid w:val="009739F2"/>
    <w:rsid w:val="0097498B"/>
    <w:rsid w:val="00980232"/>
    <w:rsid w:val="009839D8"/>
    <w:rsid w:val="00987736"/>
    <w:rsid w:val="009878FC"/>
    <w:rsid w:val="00990361"/>
    <w:rsid w:val="00993092"/>
    <w:rsid w:val="009931F0"/>
    <w:rsid w:val="009969FD"/>
    <w:rsid w:val="009B34B0"/>
    <w:rsid w:val="009B6051"/>
    <w:rsid w:val="009B7123"/>
    <w:rsid w:val="009C47FD"/>
    <w:rsid w:val="009C784A"/>
    <w:rsid w:val="009C7BD4"/>
    <w:rsid w:val="009D3906"/>
    <w:rsid w:val="009D5A8B"/>
    <w:rsid w:val="009E1984"/>
    <w:rsid w:val="009E43B3"/>
    <w:rsid w:val="009E4CFD"/>
    <w:rsid w:val="009E54EC"/>
    <w:rsid w:val="009E72E1"/>
    <w:rsid w:val="009F04E2"/>
    <w:rsid w:val="009F1690"/>
    <w:rsid w:val="009F1822"/>
    <w:rsid w:val="009F25C4"/>
    <w:rsid w:val="009F29D1"/>
    <w:rsid w:val="009F33F5"/>
    <w:rsid w:val="00A03D41"/>
    <w:rsid w:val="00A06C20"/>
    <w:rsid w:val="00A10AA9"/>
    <w:rsid w:val="00A14FC6"/>
    <w:rsid w:val="00A15609"/>
    <w:rsid w:val="00A16594"/>
    <w:rsid w:val="00A2084A"/>
    <w:rsid w:val="00A22B29"/>
    <w:rsid w:val="00A23223"/>
    <w:rsid w:val="00A27D91"/>
    <w:rsid w:val="00A30B62"/>
    <w:rsid w:val="00A35B05"/>
    <w:rsid w:val="00A42065"/>
    <w:rsid w:val="00A4271A"/>
    <w:rsid w:val="00A440D5"/>
    <w:rsid w:val="00A44F62"/>
    <w:rsid w:val="00A52CA7"/>
    <w:rsid w:val="00A606A6"/>
    <w:rsid w:val="00A63EE9"/>
    <w:rsid w:val="00A64246"/>
    <w:rsid w:val="00A649A0"/>
    <w:rsid w:val="00A6623C"/>
    <w:rsid w:val="00A6662B"/>
    <w:rsid w:val="00A67C87"/>
    <w:rsid w:val="00A70633"/>
    <w:rsid w:val="00A71362"/>
    <w:rsid w:val="00A76837"/>
    <w:rsid w:val="00A839DF"/>
    <w:rsid w:val="00A84E3D"/>
    <w:rsid w:val="00A929A6"/>
    <w:rsid w:val="00A93532"/>
    <w:rsid w:val="00A93E57"/>
    <w:rsid w:val="00A97B8F"/>
    <w:rsid w:val="00AB13A4"/>
    <w:rsid w:val="00AB5915"/>
    <w:rsid w:val="00AB613A"/>
    <w:rsid w:val="00AC03B9"/>
    <w:rsid w:val="00AC3309"/>
    <w:rsid w:val="00AC4683"/>
    <w:rsid w:val="00AC6E7C"/>
    <w:rsid w:val="00AD14BB"/>
    <w:rsid w:val="00AD4290"/>
    <w:rsid w:val="00AD67D0"/>
    <w:rsid w:val="00AE0E7D"/>
    <w:rsid w:val="00AE3AB5"/>
    <w:rsid w:val="00AE4945"/>
    <w:rsid w:val="00AE5BA2"/>
    <w:rsid w:val="00AE7960"/>
    <w:rsid w:val="00AF4749"/>
    <w:rsid w:val="00AF5A0C"/>
    <w:rsid w:val="00AF7B03"/>
    <w:rsid w:val="00B00AED"/>
    <w:rsid w:val="00B0227B"/>
    <w:rsid w:val="00B1034A"/>
    <w:rsid w:val="00B22282"/>
    <w:rsid w:val="00B31339"/>
    <w:rsid w:val="00B344B9"/>
    <w:rsid w:val="00B373B3"/>
    <w:rsid w:val="00B41EBC"/>
    <w:rsid w:val="00B41EE9"/>
    <w:rsid w:val="00B44D8A"/>
    <w:rsid w:val="00B470A8"/>
    <w:rsid w:val="00B5042A"/>
    <w:rsid w:val="00B50A7A"/>
    <w:rsid w:val="00B52EC7"/>
    <w:rsid w:val="00B542AB"/>
    <w:rsid w:val="00B54878"/>
    <w:rsid w:val="00B623B2"/>
    <w:rsid w:val="00B62454"/>
    <w:rsid w:val="00B63C00"/>
    <w:rsid w:val="00B63D06"/>
    <w:rsid w:val="00B63EF0"/>
    <w:rsid w:val="00B70E54"/>
    <w:rsid w:val="00B70F55"/>
    <w:rsid w:val="00B72B5E"/>
    <w:rsid w:val="00B8149F"/>
    <w:rsid w:val="00B850B0"/>
    <w:rsid w:val="00B906A4"/>
    <w:rsid w:val="00B90D4A"/>
    <w:rsid w:val="00B9246C"/>
    <w:rsid w:val="00B93A5D"/>
    <w:rsid w:val="00B97A3D"/>
    <w:rsid w:val="00BA23D8"/>
    <w:rsid w:val="00BA2CCE"/>
    <w:rsid w:val="00BB0750"/>
    <w:rsid w:val="00BB2CBF"/>
    <w:rsid w:val="00BB6C5B"/>
    <w:rsid w:val="00BB72B1"/>
    <w:rsid w:val="00BC266B"/>
    <w:rsid w:val="00BE22CB"/>
    <w:rsid w:val="00BE5F7B"/>
    <w:rsid w:val="00BE6942"/>
    <w:rsid w:val="00BF1819"/>
    <w:rsid w:val="00BF4BD8"/>
    <w:rsid w:val="00BF5712"/>
    <w:rsid w:val="00C023A4"/>
    <w:rsid w:val="00C0242F"/>
    <w:rsid w:val="00C045CA"/>
    <w:rsid w:val="00C219D5"/>
    <w:rsid w:val="00C339DC"/>
    <w:rsid w:val="00C33B83"/>
    <w:rsid w:val="00C3551B"/>
    <w:rsid w:val="00C360D0"/>
    <w:rsid w:val="00C4174A"/>
    <w:rsid w:val="00C453D8"/>
    <w:rsid w:val="00C502C2"/>
    <w:rsid w:val="00C51467"/>
    <w:rsid w:val="00C54885"/>
    <w:rsid w:val="00C60689"/>
    <w:rsid w:val="00C66DEA"/>
    <w:rsid w:val="00C709B2"/>
    <w:rsid w:val="00C731D4"/>
    <w:rsid w:val="00C938D8"/>
    <w:rsid w:val="00C96F2C"/>
    <w:rsid w:val="00C970EC"/>
    <w:rsid w:val="00C97B4B"/>
    <w:rsid w:val="00CA1369"/>
    <w:rsid w:val="00CA4054"/>
    <w:rsid w:val="00CA49FE"/>
    <w:rsid w:val="00CB25E0"/>
    <w:rsid w:val="00CC1270"/>
    <w:rsid w:val="00CC30AF"/>
    <w:rsid w:val="00CC3A64"/>
    <w:rsid w:val="00CC6743"/>
    <w:rsid w:val="00CC731B"/>
    <w:rsid w:val="00CC762F"/>
    <w:rsid w:val="00CD3E65"/>
    <w:rsid w:val="00CD55B3"/>
    <w:rsid w:val="00CE0613"/>
    <w:rsid w:val="00CE72DF"/>
    <w:rsid w:val="00CF09A7"/>
    <w:rsid w:val="00CF46E7"/>
    <w:rsid w:val="00CF5FAA"/>
    <w:rsid w:val="00D007E9"/>
    <w:rsid w:val="00D0133D"/>
    <w:rsid w:val="00D0187E"/>
    <w:rsid w:val="00D02A14"/>
    <w:rsid w:val="00D04973"/>
    <w:rsid w:val="00D075CF"/>
    <w:rsid w:val="00D10971"/>
    <w:rsid w:val="00D110BE"/>
    <w:rsid w:val="00D11BCC"/>
    <w:rsid w:val="00D15718"/>
    <w:rsid w:val="00D24637"/>
    <w:rsid w:val="00D30D62"/>
    <w:rsid w:val="00D3483B"/>
    <w:rsid w:val="00D35311"/>
    <w:rsid w:val="00D47253"/>
    <w:rsid w:val="00D549BC"/>
    <w:rsid w:val="00D54F40"/>
    <w:rsid w:val="00D56C09"/>
    <w:rsid w:val="00D56CE3"/>
    <w:rsid w:val="00D60838"/>
    <w:rsid w:val="00D651E4"/>
    <w:rsid w:val="00D66098"/>
    <w:rsid w:val="00D74993"/>
    <w:rsid w:val="00D8197F"/>
    <w:rsid w:val="00D81D6C"/>
    <w:rsid w:val="00D8787F"/>
    <w:rsid w:val="00DA0C98"/>
    <w:rsid w:val="00DB17C1"/>
    <w:rsid w:val="00DB226C"/>
    <w:rsid w:val="00DB2FF7"/>
    <w:rsid w:val="00DB4C4D"/>
    <w:rsid w:val="00DB5894"/>
    <w:rsid w:val="00DC09C3"/>
    <w:rsid w:val="00DC14FE"/>
    <w:rsid w:val="00DC387D"/>
    <w:rsid w:val="00DC38CC"/>
    <w:rsid w:val="00DC3F4C"/>
    <w:rsid w:val="00DC6683"/>
    <w:rsid w:val="00DD458B"/>
    <w:rsid w:val="00DD632A"/>
    <w:rsid w:val="00DE4B73"/>
    <w:rsid w:val="00DE6D86"/>
    <w:rsid w:val="00DF6733"/>
    <w:rsid w:val="00E00C19"/>
    <w:rsid w:val="00E07171"/>
    <w:rsid w:val="00E11642"/>
    <w:rsid w:val="00E16A8F"/>
    <w:rsid w:val="00E20C8B"/>
    <w:rsid w:val="00E23F5B"/>
    <w:rsid w:val="00E25B7D"/>
    <w:rsid w:val="00E27F29"/>
    <w:rsid w:val="00E30DE4"/>
    <w:rsid w:val="00E329B8"/>
    <w:rsid w:val="00E37AC2"/>
    <w:rsid w:val="00E4057E"/>
    <w:rsid w:val="00E4085B"/>
    <w:rsid w:val="00E40B3E"/>
    <w:rsid w:val="00E4165A"/>
    <w:rsid w:val="00E42550"/>
    <w:rsid w:val="00E436CF"/>
    <w:rsid w:val="00E442B6"/>
    <w:rsid w:val="00E44773"/>
    <w:rsid w:val="00E46AB6"/>
    <w:rsid w:val="00E47CA7"/>
    <w:rsid w:val="00E554ED"/>
    <w:rsid w:val="00E60C90"/>
    <w:rsid w:val="00E60CDF"/>
    <w:rsid w:val="00E61E4A"/>
    <w:rsid w:val="00E70F8A"/>
    <w:rsid w:val="00E712B1"/>
    <w:rsid w:val="00E75D32"/>
    <w:rsid w:val="00E75EA9"/>
    <w:rsid w:val="00E8333B"/>
    <w:rsid w:val="00E85B96"/>
    <w:rsid w:val="00E910BB"/>
    <w:rsid w:val="00E915BF"/>
    <w:rsid w:val="00E97EE6"/>
    <w:rsid w:val="00EA1A4D"/>
    <w:rsid w:val="00EA29A8"/>
    <w:rsid w:val="00EA3756"/>
    <w:rsid w:val="00EA6356"/>
    <w:rsid w:val="00EB1E7B"/>
    <w:rsid w:val="00EB23E9"/>
    <w:rsid w:val="00EB495B"/>
    <w:rsid w:val="00EB7F3C"/>
    <w:rsid w:val="00EC57FD"/>
    <w:rsid w:val="00EC5AFA"/>
    <w:rsid w:val="00EC7BAB"/>
    <w:rsid w:val="00ED769B"/>
    <w:rsid w:val="00ED78B9"/>
    <w:rsid w:val="00EE4E2D"/>
    <w:rsid w:val="00EF00B2"/>
    <w:rsid w:val="00EF2CD1"/>
    <w:rsid w:val="00EF445E"/>
    <w:rsid w:val="00EF53F1"/>
    <w:rsid w:val="00F00E0A"/>
    <w:rsid w:val="00F019E4"/>
    <w:rsid w:val="00F0265E"/>
    <w:rsid w:val="00F04701"/>
    <w:rsid w:val="00F06A97"/>
    <w:rsid w:val="00F11047"/>
    <w:rsid w:val="00F11F29"/>
    <w:rsid w:val="00F13B54"/>
    <w:rsid w:val="00F14C4D"/>
    <w:rsid w:val="00F20607"/>
    <w:rsid w:val="00F21FDC"/>
    <w:rsid w:val="00F24DE3"/>
    <w:rsid w:val="00F26622"/>
    <w:rsid w:val="00F27769"/>
    <w:rsid w:val="00F27B8B"/>
    <w:rsid w:val="00F3026A"/>
    <w:rsid w:val="00F302E3"/>
    <w:rsid w:val="00F37AE6"/>
    <w:rsid w:val="00F4153D"/>
    <w:rsid w:val="00F415A8"/>
    <w:rsid w:val="00F4190B"/>
    <w:rsid w:val="00F41C57"/>
    <w:rsid w:val="00F446A1"/>
    <w:rsid w:val="00F56072"/>
    <w:rsid w:val="00F56A72"/>
    <w:rsid w:val="00F6004F"/>
    <w:rsid w:val="00F61B31"/>
    <w:rsid w:val="00F71470"/>
    <w:rsid w:val="00F811C3"/>
    <w:rsid w:val="00F81BE8"/>
    <w:rsid w:val="00F827D0"/>
    <w:rsid w:val="00F84816"/>
    <w:rsid w:val="00F90920"/>
    <w:rsid w:val="00F9442C"/>
    <w:rsid w:val="00FA0F0F"/>
    <w:rsid w:val="00FA1507"/>
    <w:rsid w:val="00FA177A"/>
    <w:rsid w:val="00FA4D93"/>
    <w:rsid w:val="00FA744E"/>
    <w:rsid w:val="00FB1320"/>
    <w:rsid w:val="00FB31CC"/>
    <w:rsid w:val="00FB40B5"/>
    <w:rsid w:val="00FB6858"/>
    <w:rsid w:val="00FC396D"/>
    <w:rsid w:val="00FC5F5F"/>
    <w:rsid w:val="00FD3525"/>
    <w:rsid w:val="00FD3EEB"/>
    <w:rsid w:val="00FD4013"/>
    <w:rsid w:val="00FD4C1D"/>
    <w:rsid w:val="00FD5AFE"/>
    <w:rsid w:val="00FD6308"/>
    <w:rsid w:val="00FD7565"/>
    <w:rsid w:val="00FE1739"/>
    <w:rsid w:val="00FE36E5"/>
    <w:rsid w:val="00FE60B5"/>
    <w:rsid w:val="00FF27A5"/>
    <w:rsid w:val="00FF3D59"/>
    <w:rsid w:val="00FF4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3F9B"/>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B850B0"/>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7750D2"/>
    <w:pPr>
      <w:keepNext/>
      <w:keepLines/>
      <w:spacing w:before="24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B850B0"/>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7750D2"/>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yperlink" Target="https://datafeminism.io/" TargetMode="External"/><Relationship Id="rId26" Type="http://schemas.openxmlformats.org/officeDocument/2006/relationships/hyperlink" Target="https://experience.arcgis.com/experience/51809b06e7b140208a4ed6fbad964990" TargetMode="External"/><Relationship Id="rId3" Type="http://schemas.openxmlformats.org/officeDocument/2006/relationships/numbering" Target="numbering.xml"/><Relationship Id="rId21" Type="http://schemas.openxmlformats.org/officeDocument/2006/relationships/hyperlink" Target="https://local21news.com/news/local/statistics-show-pandemic-causing-dangerous-driving-habits" TargetMode="External"/><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yperlink" Target="https://chat.chatbot.app/?model=gpt-5-mini" TargetMode="External"/><Relationship Id="rId25" Type="http://schemas.openxmlformats.org/officeDocument/2006/relationships/hyperlink" Target="https://www.pa.gov/agencies/penndot/traveling-in-pa/safety/traffic-safety-driver-topics/distracted-driving"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enddd.org/the-impact/paul-j-miller-21-pa/" TargetMode="External"/><Relationship Id="rId20" Type="http://schemas.openxmlformats.org/officeDocument/2006/relationships/hyperlink" Target="https://www.pewresearch.org/short-reads/2024/11/12/many-americans-perceive-a-rise-in-dangerous-driving-78-see-cellphone-distraction-as-major-problem/" TargetMode="External"/><Relationship Id="rId29" Type="http://schemas.openxmlformats.org/officeDocument/2006/relationships/hyperlink" Target="https://aaafoundation.org/travel-in-the-united-states-before-and-during-the-covid-19-pandemic/"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gis.penndot.pa.gov/gishub/crashZip/Crash_Data_Dictionary_2025.pdf" TargetMode="External"/><Relationship Id="rId32" Type="http://schemas.openxmlformats.org/officeDocument/2006/relationships/hyperlink" Target="https://www.pennlive.com/news/2020/07/pa-roads-were-less-congested-during-the-pandemic-but-were-they-safer.html" TargetMode="External"/><Relationship Id="rId5" Type="http://schemas.openxmlformats.org/officeDocument/2006/relationships/settings" Target="settings.xml"/><Relationship Id="rId15" Type="http://schemas.openxmlformats.org/officeDocument/2006/relationships/hyperlink" Target="https://doi.org/10.1007/s10115-016-0987-z" TargetMode="External"/><Relationship Id="rId23" Type="http://schemas.openxmlformats.org/officeDocument/2006/relationships/hyperlink" Target="https://www.nsc.org/newsroom/motor-vehicle-fatality-rates-rose-23-5-in-may-desp" TargetMode="External"/><Relationship Id="rId28" Type="http://schemas.openxmlformats.org/officeDocument/2006/relationships/hyperlink" Target="https://www.pa.gov/agencies/insurance/newsroom/shapiro-administration-urges-drivers-to-put-the-phone-down-and-d" TargetMode="External"/><Relationship Id="rId10" Type="http://schemas.openxmlformats.org/officeDocument/2006/relationships/image" Target="media/image2.png"/><Relationship Id="rId19" Type="http://schemas.openxmlformats.org/officeDocument/2006/relationships/hyperlink" Target="https://penncapital-star.com/transportation-infrastructure/less-driving-but-more-deaths-spike-in-traffic-fatalities-puzzles-lawmakers/" TargetMode="External"/><Relationship Id="rId31" Type="http://schemas.openxmlformats.org/officeDocument/2006/relationships/hyperlink" Target="https://medium.datadriveninvestor.com/maximize-your-time-series-analysis-with-pythons-change-point-detection-tools-39ce2bc63be"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hyperlink" Target="https://www.nhtsa.gov/book/countermeasures-that-work/speeding-and-speed-management/countermeasures/unproven-further-evaluation/aggressive" TargetMode="External"/><Relationship Id="rId27"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30" Type="http://schemas.openxmlformats.org/officeDocument/2006/relationships/hyperlink" Target="https://aaafoundation.org/self-reported-risky-driving-in-relation-to-changes-in-amount-of-driving-during-the-covid-19-pandemic/" TargetMode="Externa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18</Pages>
  <Words>3300</Words>
  <Characters>18815</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22071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Data Preparation and Modeling Report</dc:subject>
  <dc:creator>Lisa Over</dc:creator>
  <cp:keywords/>
  <dc:description/>
  <cp:lastModifiedBy>Lisa Over</cp:lastModifiedBy>
  <cp:revision>148</cp:revision>
  <cp:lastPrinted>2026-02-17T01:14:00Z</cp:lastPrinted>
  <dcterms:created xsi:type="dcterms:W3CDTF">2026-02-22T20:21:00Z</dcterms:created>
  <dcterms:modified xsi:type="dcterms:W3CDTF">2026-03-01T20:46:00Z</dcterms:modified>
</cp:coreProperties>
</file>