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1790A479" w14:textId="4ECFB279" w:rsidR="0061387F"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79756"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_Toc225179756 \h </w:instrText>
            </w:r>
            <w:r w:rsidR="0061387F">
              <w:rPr>
                <w:noProof/>
                <w:webHidden/>
              </w:rPr>
            </w:r>
            <w:r w:rsidR="0061387F">
              <w:rPr>
                <w:noProof/>
                <w:webHidden/>
              </w:rPr>
              <w:fldChar w:fldCharType="separate"/>
            </w:r>
            <w:r w:rsidR="0061387F">
              <w:rPr>
                <w:noProof/>
                <w:webHidden/>
              </w:rPr>
              <w:t>4</w:t>
            </w:r>
            <w:r w:rsidR="0061387F">
              <w:rPr>
                <w:noProof/>
                <w:webHidden/>
              </w:rPr>
              <w:fldChar w:fldCharType="end"/>
            </w:r>
          </w:hyperlink>
        </w:p>
        <w:p w14:paraId="230274D3" w14:textId="6F58265E" w:rsidR="0061387F" w:rsidRDefault="00000000">
          <w:pPr>
            <w:pStyle w:val="TOC1"/>
            <w:tabs>
              <w:tab w:val="right" w:leader="dot" w:pos="9350"/>
            </w:tabs>
            <w:rPr>
              <w:rFonts w:eastAsiaTheme="minorEastAsia" w:cstheme="minorBidi"/>
              <w:b w:val="0"/>
              <w:bCs w:val="0"/>
              <w:i w:val="0"/>
              <w:iCs w:val="0"/>
              <w:noProof/>
            </w:rPr>
          </w:pPr>
          <w:hyperlink w:anchor="_Toc225179757" w:history="1">
            <w:r w:rsidR="0061387F" w:rsidRPr="001D4D73">
              <w:rPr>
                <w:rStyle w:val="Hyperlink"/>
                <w:noProof/>
              </w:rPr>
              <w:t>Section 1: Data Preparation</w:t>
            </w:r>
            <w:r w:rsidR="0061387F">
              <w:rPr>
                <w:noProof/>
                <w:webHidden/>
              </w:rPr>
              <w:tab/>
            </w:r>
            <w:r w:rsidR="0061387F">
              <w:rPr>
                <w:noProof/>
                <w:webHidden/>
              </w:rPr>
              <w:fldChar w:fldCharType="begin"/>
            </w:r>
            <w:r w:rsidR="0061387F">
              <w:rPr>
                <w:noProof/>
                <w:webHidden/>
              </w:rPr>
              <w:instrText xml:space="preserve"> PAGEREF _Toc225179757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30488557" w14:textId="0B33E5F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58" w:history="1">
            <w:r w:rsidR="0061387F" w:rsidRPr="001D4D73">
              <w:rPr>
                <w:rStyle w:val="Hyperlink"/>
                <w:noProof/>
              </w:rPr>
              <w:t>1.1</w:t>
            </w:r>
            <w:r w:rsidR="0061387F">
              <w:rPr>
                <w:rFonts w:eastAsiaTheme="minorEastAsia" w:cstheme="minorBidi"/>
                <w:b w:val="0"/>
                <w:bCs w:val="0"/>
                <w:noProof/>
                <w:sz w:val="24"/>
                <w:szCs w:val="24"/>
              </w:rPr>
              <w:tab/>
            </w:r>
            <w:r w:rsidR="0061387F" w:rsidRPr="001D4D73">
              <w:rPr>
                <w:rStyle w:val="Hyperlink"/>
                <w:noProof/>
              </w:rPr>
              <w:t>Data Selection Rationale</w:t>
            </w:r>
            <w:r w:rsidR="0061387F">
              <w:rPr>
                <w:noProof/>
                <w:webHidden/>
              </w:rPr>
              <w:tab/>
            </w:r>
            <w:r w:rsidR="0061387F">
              <w:rPr>
                <w:noProof/>
                <w:webHidden/>
              </w:rPr>
              <w:fldChar w:fldCharType="begin"/>
            </w:r>
            <w:r w:rsidR="0061387F">
              <w:rPr>
                <w:noProof/>
                <w:webHidden/>
              </w:rPr>
              <w:instrText xml:space="preserve"> PAGEREF _Toc225179758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9302768" w14:textId="61186993" w:rsidR="0061387F" w:rsidRDefault="00000000">
          <w:pPr>
            <w:pStyle w:val="TOC3"/>
            <w:tabs>
              <w:tab w:val="right" w:leader="dot" w:pos="9350"/>
            </w:tabs>
            <w:rPr>
              <w:rFonts w:eastAsiaTheme="minorEastAsia" w:cstheme="minorBidi"/>
              <w:noProof/>
              <w:sz w:val="24"/>
              <w:szCs w:val="24"/>
            </w:rPr>
          </w:pPr>
          <w:hyperlink w:anchor="_Toc225179759"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_Toc225179759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7764A196" w14:textId="47E8655E" w:rsidR="0061387F" w:rsidRDefault="00000000">
          <w:pPr>
            <w:pStyle w:val="TOC3"/>
            <w:tabs>
              <w:tab w:val="right" w:leader="dot" w:pos="9350"/>
            </w:tabs>
            <w:rPr>
              <w:rFonts w:eastAsiaTheme="minorEastAsia" w:cstheme="minorBidi"/>
              <w:noProof/>
              <w:sz w:val="24"/>
              <w:szCs w:val="24"/>
            </w:rPr>
          </w:pPr>
          <w:hyperlink w:anchor="_Toc225179760" w:history="1">
            <w:r w:rsidR="0061387F" w:rsidRPr="001D4D73">
              <w:rPr>
                <w:rStyle w:val="Hyperlink"/>
                <w:noProof/>
              </w:rPr>
              <w:t>Variable Selection</w:t>
            </w:r>
            <w:r w:rsidR="0061387F">
              <w:rPr>
                <w:noProof/>
                <w:webHidden/>
              </w:rPr>
              <w:tab/>
            </w:r>
            <w:r w:rsidR="0061387F">
              <w:rPr>
                <w:noProof/>
                <w:webHidden/>
              </w:rPr>
              <w:fldChar w:fldCharType="begin"/>
            </w:r>
            <w:r w:rsidR="0061387F">
              <w:rPr>
                <w:noProof/>
                <w:webHidden/>
              </w:rPr>
              <w:instrText xml:space="preserve"> PAGEREF _Toc225179760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A97EB67" w14:textId="0A2FE2F1" w:rsidR="0061387F" w:rsidRDefault="00000000">
          <w:pPr>
            <w:pStyle w:val="TOC3"/>
            <w:tabs>
              <w:tab w:val="right" w:leader="dot" w:pos="9350"/>
            </w:tabs>
            <w:rPr>
              <w:rFonts w:eastAsiaTheme="minorEastAsia" w:cstheme="minorBidi"/>
              <w:noProof/>
              <w:sz w:val="24"/>
              <w:szCs w:val="24"/>
            </w:rPr>
          </w:pPr>
          <w:hyperlink w:anchor="_Toc225179761" w:history="1">
            <w:r w:rsidR="0061387F" w:rsidRPr="001D4D73">
              <w:rPr>
                <w:rStyle w:val="Hyperlink"/>
                <w:noProof/>
              </w:rPr>
              <w:t>Temporal Selection</w:t>
            </w:r>
            <w:r w:rsidR="0061387F">
              <w:rPr>
                <w:noProof/>
                <w:webHidden/>
              </w:rPr>
              <w:tab/>
            </w:r>
            <w:r w:rsidR="0061387F">
              <w:rPr>
                <w:noProof/>
                <w:webHidden/>
              </w:rPr>
              <w:fldChar w:fldCharType="begin"/>
            </w:r>
            <w:r w:rsidR="0061387F">
              <w:rPr>
                <w:noProof/>
                <w:webHidden/>
              </w:rPr>
              <w:instrText xml:space="preserve"> PAGEREF _Toc225179761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612ECE9E" w14:textId="227FAB6F" w:rsidR="0061387F" w:rsidRDefault="00000000">
          <w:pPr>
            <w:pStyle w:val="TOC3"/>
            <w:tabs>
              <w:tab w:val="right" w:leader="dot" w:pos="9350"/>
            </w:tabs>
            <w:rPr>
              <w:rFonts w:eastAsiaTheme="minorEastAsia" w:cstheme="minorBidi"/>
              <w:noProof/>
              <w:sz w:val="24"/>
              <w:szCs w:val="24"/>
            </w:rPr>
          </w:pPr>
          <w:hyperlink w:anchor="_Toc225179762" w:history="1">
            <w:r w:rsidR="0061387F" w:rsidRPr="001D4D73">
              <w:rPr>
                <w:rStyle w:val="Hyperlink"/>
                <w:noProof/>
              </w:rPr>
              <w:t>Record Selection</w:t>
            </w:r>
            <w:r w:rsidR="0061387F">
              <w:rPr>
                <w:noProof/>
                <w:webHidden/>
              </w:rPr>
              <w:tab/>
            </w:r>
            <w:r w:rsidR="0061387F">
              <w:rPr>
                <w:noProof/>
                <w:webHidden/>
              </w:rPr>
              <w:fldChar w:fldCharType="begin"/>
            </w:r>
            <w:r w:rsidR="0061387F">
              <w:rPr>
                <w:noProof/>
                <w:webHidden/>
              </w:rPr>
              <w:instrText xml:space="preserve"> PAGEREF _Toc225179762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5BB97B6F" w14:textId="21EE5D1B" w:rsidR="0061387F" w:rsidRDefault="00000000">
          <w:pPr>
            <w:pStyle w:val="TOC3"/>
            <w:tabs>
              <w:tab w:val="right" w:leader="dot" w:pos="9350"/>
            </w:tabs>
            <w:rPr>
              <w:rFonts w:eastAsiaTheme="minorEastAsia" w:cstheme="minorBidi"/>
              <w:noProof/>
              <w:sz w:val="24"/>
              <w:szCs w:val="24"/>
            </w:rPr>
          </w:pPr>
          <w:hyperlink w:anchor="_Toc225179763" w:history="1">
            <w:r w:rsidR="0061387F" w:rsidRPr="001D4D73">
              <w:rPr>
                <w:rStyle w:val="Hyperlink"/>
                <w:noProof/>
              </w:rPr>
              <w:t>Sampling Strategy</w:t>
            </w:r>
            <w:r w:rsidR="0061387F">
              <w:rPr>
                <w:noProof/>
                <w:webHidden/>
              </w:rPr>
              <w:tab/>
            </w:r>
            <w:r w:rsidR="0061387F">
              <w:rPr>
                <w:noProof/>
                <w:webHidden/>
              </w:rPr>
              <w:fldChar w:fldCharType="begin"/>
            </w:r>
            <w:r w:rsidR="0061387F">
              <w:rPr>
                <w:noProof/>
                <w:webHidden/>
              </w:rPr>
              <w:instrText xml:space="preserve"> PAGEREF _Toc225179763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75C12AB6" w14:textId="2FF3597D" w:rsidR="0061387F" w:rsidRDefault="00000000">
          <w:pPr>
            <w:pStyle w:val="TOC3"/>
            <w:tabs>
              <w:tab w:val="right" w:leader="dot" w:pos="9350"/>
            </w:tabs>
            <w:rPr>
              <w:rFonts w:eastAsiaTheme="minorEastAsia" w:cstheme="minorBidi"/>
              <w:noProof/>
              <w:sz w:val="24"/>
              <w:szCs w:val="24"/>
            </w:rPr>
          </w:pPr>
          <w:hyperlink w:anchor="_Toc225179764" w:history="1">
            <w:r w:rsidR="0061387F" w:rsidRPr="001D4D73">
              <w:rPr>
                <w:rStyle w:val="Hyperlink"/>
                <w:noProof/>
              </w:rPr>
              <w:t>Connection to Data Science Goals from Business and Data Understanding</w:t>
            </w:r>
            <w:r w:rsidR="0061387F">
              <w:rPr>
                <w:noProof/>
                <w:webHidden/>
              </w:rPr>
              <w:tab/>
            </w:r>
            <w:r w:rsidR="0061387F">
              <w:rPr>
                <w:noProof/>
                <w:webHidden/>
              </w:rPr>
              <w:fldChar w:fldCharType="begin"/>
            </w:r>
            <w:r w:rsidR="0061387F">
              <w:rPr>
                <w:noProof/>
                <w:webHidden/>
              </w:rPr>
              <w:instrText xml:space="preserve"> PAGEREF _Toc225179764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0E907CB5" w14:textId="370B655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65" w:history="1">
            <w:r w:rsidR="0061387F" w:rsidRPr="001D4D73">
              <w:rPr>
                <w:rStyle w:val="Hyperlink"/>
                <w:noProof/>
              </w:rPr>
              <w:t>1.2</w:t>
            </w:r>
            <w:r w:rsidR="0061387F">
              <w:rPr>
                <w:rFonts w:eastAsiaTheme="minorEastAsia" w:cstheme="minorBidi"/>
                <w:b w:val="0"/>
                <w:bCs w:val="0"/>
                <w:noProof/>
                <w:sz w:val="24"/>
                <w:szCs w:val="24"/>
              </w:rPr>
              <w:tab/>
            </w:r>
            <w:r w:rsidR="0061387F" w:rsidRPr="001D4D73">
              <w:rPr>
                <w:rStyle w:val="Hyperlink"/>
                <w:noProof/>
              </w:rPr>
              <w:t>Data Cleaning Process</w:t>
            </w:r>
            <w:r w:rsidR="0061387F">
              <w:rPr>
                <w:noProof/>
                <w:webHidden/>
              </w:rPr>
              <w:tab/>
            </w:r>
            <w:r w:rsidR="0061387F">
              <w:rPr>
                <w:noProof/>
                <w:webHidden/>
              </w:rPr>
              <w:fldChar w:fldCharType="begin"/>
            </w:r>
            <w:r w:rsidR="0061387F">
              <w:rPr>
                <w:noProof/>
                <w:webHidden/>
              </w:rPr>
              <w:instrText xml:space="preserve"> PAGEREF _Toc225179765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580CF781" w14:textId="540A8CBB" w:rsidR="0061387F" w:rsidRDefault="00000000">
          <w:pPr>
            <w:pStyle w:val="TOC3"/>
            <w:tabs>
              <w:tab w:val="right" w:leader="dot" w:pos="9350"/>
            </w:tabs>
            <w:rPr>
              <w:rFonts w:eastAsiaTheme="minorEastAsia" w:cstheme="minorBidi"/>
              <w:noProof/>
              <w:sz w:val="24"/>
              <w:szCs w:val="24"/>
            </w:rPr>
          </w:pPr>
          <w:hyperlink w:anchor="_Toc225179766" w:history="1">
            <w:r w:rsidR="0061387F" w:rsidRPr="001D4D73">
              <w:rPr>
                <w:rStyle w:val="Hyperlink"/>
                <w:noProof/>
              </w:rPr>
              <w:t>Missing Data Treatment</w:t>
            </w:r>
            <w:r w:rsidR="0061387F">
              <w:rPr>
                <w:noProof/>
                <w:webHidden/>
              </w:rPr>
              <w:tab/>
            </w:r>
            <w:r w:rsidR="0061387F">
              <w:rPr>
                <w:noProof/>
                <w:webHidden/>
              </w:rPr>
              <w:fldChar w:fldCharType="begin"/>
            </w:r>
            <w:r w:rsidR="0061387F">
              <w:rPr>
                <w:noProof/>
                <w:webHidden/>
              </w:rPr>
              <w:instrText xml:space="preserve"> PAGEREF _Toc225179766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04800235" w14:textId="171B8D52" w:rsidR="0061387F" w:rsidRDefault="00000000">
          <w:pPr>
            <w:pStyle w:val="TOC3"/>
            <w:tabs>
              <w:tab w:val="right" w:leader="dot" w:pos="9350"/>
            </w:tabs>
            <w:rPr>
              <w:rFonts w:eastAsiaTheme="minorEastAsia" w:cstheme="minorBidi"/>
              <w:noProof/>
              <w:sz w:val="24"/>
              <w:szCs w:val="24"/>
            </w:rPr>
          </w:pPr>
          <w:hyperlink w:anchor="_Toc225179767" w:history="1">
            <w:r w:rsidR="0061387F" w:rsidRPr="001D4D73">
              <w:rPr>
                <w:rStyle w:val="Hyperlink"/>
                <w:noProof/>
              </w:rPr>
              <w:t>Outlier Detection and Handling</w:t>
            </w:r>
            <w:r w:rsidR="0061387F">
              <w:rPr>
                <w:noProof/>
                <w:webHidden/>
              </w:rPr>
              <w:tab/>
            </w:r>
            <w:r w:rsidR="0061387F">
              <w:rPr>
                <w:noProof/>
                <w:webHidden/>
              </w:rPr>
              <w:fldChar w:fldCharType="begin"/>
            </w:r>
            <w:r w:rsidR="0061387F">
              <w:rPr>
                <w:noProof/>
                <w:webHidden/>
              </w:rPr>
              <w:instrText xml:space="preserve"> PAGEREF _Toc225179767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3DE165C6" w14:textId="6A17DB10" w:rsidR="0061387F" w:rsidRDefault="00000000">
          <w:pPr>
            <w:pStyle w:val="TOC3"/>
            <w:tabs>
              <w:tab w:val="right" w:leader="dot" w:pos="9350"/>
            </w:tabs>
            <w:rPr>
              <w:rFonts w:eastAsiaTheme="minorEastAsia" w:cstheme="minorBidi"/>
              <w:noProof/>
              <w:sz w:val="24"/>
              <w:szCs w:val="24"/>
            </w:rPr>
          </w:pPr>
          <w:hyperlink w:anchor="_Toc225179768" w:history="1">
            <w:r w:rsidR="0061387F" w:rsidRPr="001D4D73">
              <w:rPr>
                <w:rStyle w:val="Hyperlink"/>
                <w:noProof/>
              </w:rPr>
              <w:t>Inconsistency Resolution</w:t>
            </w:r>
            <w:r w:rsidR="0061387F">
              <w:rPr>
                <w:noProof/>
                <w:webHidden/>
              </w:rPr>
              <w:tab/>
            </w:r>
            <w:r w:rsidR="0061387F">
              <w:rPr>
                <w:noProof/>
                <w:webHidden/>
              </w:rPr>
              <w:fldChar w:fldCharType="begin"/>
            </w:r>
            <w:r w:rsidR="0061387F">
              <w:rPr>
                <w:noProof/>
                <w:webHidden/>
              </w:rPr>
              <w:instrText xml:space="preserve"> PAGEREF _Toc225179768 \h </w:instrText>
            </w:r>
            <w:r w:rsidR="0061387F">
              <w:rPr>
                <w:noProof/>
                <w:webHidden/>
              </w:rPr>
            </w:r>
            <w:r w:rsidR="0061387F">
              <w:rPr>
                <w:noProof/>
                <w:webHidden/>
              </w:rPr>
              <w:fldChar w:fldCharType="separate"/>
            </w:r>
            <w:r w:rsidR="0061387F">
              <w:rPr>
                <w:noProof/>
                <w:webHidden/>
              </w:rPr>
              <w:t>9</w:t>
            </w:r>
            <w:r w:rsidR="0061387F">
              <w:rPr>
                <w:noProof/>
                <w:webHidden/>
              </w:rPr>
              <w:fldChar w:fldCharType="end"/>
            </w:r>
          </w:hyperlink>
        </w:p>
        <w:p w14:paraId="0B0A3174" w14:textId="6A7B75F3" w:rsidR="0061387F" w:rsidRDefault="00000000">
          <w:pPr>
            <w:pStyle w:val="TOC3"/>
            <w:tabs>
              <w:tab w:val="right" w:leader="dot" w:pos="9350"/>
            </w:tabs>
            <w:rPr>
              <w:rFonts w:eastAsiaTheme="minorEastAsia" w:cstheme="minorBidi"/>
              <w:noProof/>
              <w:sz w:val="24"/>
              <w:szCs w:val="24"/>
            </w:rPr>
          </w:pPr>
          <w:hyperlink w:anchor="_Toc225179769" w:history="1">
            <w:r w:rsidR="0061387F" w:rsidRPr="001D4D73">
              <w:rPr>
                <w:rStyle w:val="Hyperlink"/>
                <w:noProof/>
              </w:rPr>
              <w:t>Error Correction</w:t>
            </w:r>
            <w:r w:rsidR="0061387F">
              <w:rPr>
                <w:noProof/>
                <w:webHidden/>
              </w:rPr>
              <w:tab/>
            </w:r>
            <w:r w:rsidR="0061387F">
              <w:rPr>
                <w:noProof/>
                <w:webHidden/>
              </w:rPr>
              <w:fldChar w:fldCharType="begin"/>
            </w:r>
            <w:r w:rsidR="0061387F">
              <w:rPr>
                <w:noProof/>
                <w:webHidden/>
              </w:rPr>
              <w:instrText xml:space="preserve"> PAGEREF _Toc225179769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117DE6C" w14:textId="04B40B18" w:rsidR="0061387F" w:rsidRDefault="00000000">
          <w:pPr>
            <w:pStyle w:val="TOC3"/>
            <w:tabs>
              <w:tab w:val="right" w:leader="dot" w:pos="9350"/>
            </w:tabs>
            <w:rPr>
              <w:rFonts w:eastAsiaTheme="minorEastAsia" w:cstheme="minorBidi"/>
              <w:noProof/>
              <w:sz w:val="24"/>
              <w:szCs w:val="24"/>
            </w:rPr>
          </w:pPr>
          <w:hyperlink w:anchor="_Toc225179770" w:history="1">
            <w:r w:rsidR="0061387F" w:rsidRPr="001D4D73">
              <w:rPr>
                <w:rStyle w:val="Hyperlink"/>
                <w:noProof/>
              </w:rPr>
              <w:t>Impact Assessment</w:t>
            </w:r>
            <w:r w:rsidR="0061387F">
              <w:rPr>
                <w:noProof/>
                <w:webHidden/>
              </w:rPr>
              <w:tab/>
            </w:r>
            <w:r w:rsidR="0061387F">
              <w:rPr>
                <w:noProof/>
                <w:webHidden/>
              </w:rPr>
              <w:fldChar w:fldCharType="begin"/>
            </w:r>
            <w:r w:rsidR="0061387F">
              <w:rPr>
                <w:noProof/>
                <w:webHidden/>
              </w:rPr>
              <w:instrText xml:space="preserve"> PAGEREF _Toc225179770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BBCA050" w14:textId="2F085E48"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71" w:history="1">
            <w:r w:rsidR="0061387F" w:rsidRPr="001D4D73">
              <w:rPr>
                <w:rStyle w:val="Hyperlink"/>
                <w:noProof/>
              </w:rPr>
              <w:t>1.3</w:t>
            </w:r>
            <w:r w:rsidR="0061387F">
              <w:rPr>
                <w:rFonts w:eastAsiaTheme="minorEastAsia" w:cstheme="minorBidi"/>
                <w:b w:val="0"/>
                <w:bCs w:val="0"/>
                <w:noProof/>
                <w:sz w:val="24"/>
                <w:szCs w:val="24"/>
              </w:rPr>
              <w:tab/>
            </w:r>
            <w:r w:rsidR="0061387F" w:rsidRPr="001D4D73">
              <w:rPr>
                <w:rStyle w:val="Hyperlink"/>
                <w:noProof/>
              </w:rPr>
              <w:t>Feature Engineering</w:t>
            </w:r>
            <w:r w:rsidR="0061387F">
              <w:rPr>
                <w:noProof/>
                <w:webHidden/>
              </w:rPr>
              <w:tab/>
            </w:r>
            <w:r w:rsidR="0061387F">
              <w:rPr>
                <w:noProof/>
                <w:webHidden/>
              </w:rPr>
              <w:fldChar w:fldCharType="begin"/>
            </w:r>
            <w:r w:rsidR="0061387F">
              <w:rPr>
                <w:noProof/>
                <w:webHidden/>
              </w:rPr>
              <w:instrText xml:space="preserve"> PAGEREF _Toc225179771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7E5EF70C" w14:textId="49082DE3" w:rsidR="0061387F" w:rsidRDefault="00000000">
          <w:pPr>
            <w:pStyle w:val="TOC3"/>
            <w:tabs>
              <w:tab w:val="right" w:leader="dot" w:pos="9350"/>
            </w:tabs>
            <w:rPr>
              <w:rFonts w:eastAsiaTheme="minorEastAsia" w:cstheme="minorBidi"/>
              <w:noProof/>
              <w:sz w:val="24"/>
              <w:szCs w:val="24"/>
            </w:rPr>
          </w:pPr>
          <w:hyperlink w:anchor="_Toc225179772" w:history="1">
            <w:r w:rsidR="0061387F" w:rsidRPr="001D4D73">
              <w:rPr>
                <w:rStyle w:val="Hyperlink"/>
                <w:noProof/>
              </w:rPr>
              <w:t>Derived Features</w:t>
            </w:r>
            <w:r w:rsidR="0061387F">
              <w:rPr>
                <w:noProof/>
                <w:webHidden/>
              </w:rPr>
              <w:tab/>
            </w:r>
            <w:r w:rsidR="0061387F">
              <w:rPr>
                <w:noProof/>
                <w:webHidden/>
              </w:rPr>
              <w:fldChar w:fldCharType="begin"/>
            </w:r>
            <w:r w:rsidR="0061387F">
              <w:rPr>
                <w:noProof/>
                <w:webHidden/>
              </w:rPr>
              <w:instrText xml:space="preserve"> PAGEREF _Toc225179772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1C388D55" w14:textId="4A3E1992" w:rsidR="0061387F" w:rsidRDefault="00000000">
          <w:pPr>
            <w:pStyle w:val="TOC3"/>
            <w:tabs>
              <w:tab w:val="right" w:leader="dot" w:pos="9350"/>
            </w:tabs>
            <w:rPr>
              <w:rFonts w:eastAsiaTheme="minorEastAsia" w:cstheme="minorBidi"/>
              <w:noProof/>
              <w:sz w:val="24"/>
              <w:szCs w:val="24"/>
            </w:rPr>
          </w:pPr>
          <w:hyperlink w:anchor="_Toc225179773" w:history="1">
            <w:r w:rsidR="0061387F" w:rsidRPr="001D4D73">
              <w:rPr>
                <w:rStyle w:val="Hyperlink"/>
                <w:noProof/>
              </w:rPr>
              <w:t>Transformations</w:t>
            </w:r>
            <w:r w:rsidR="0061387F">
              <w:rPr>
                <w:noProof/>
                <w:webHidden/>
              </w:rPr>
              <w:tab/>
            </w:r>
            <w:r w:rsidR="0061387F">
              <w:rPr>
                <w:noProof/>
                <w:webHidden/>
              </w:rPr>
              <w:fldChar w:fldCharType="begin"/>
            </w:r>
            <w:r w:rsidR="0061387F">
              <w:rPr>
                <w:noProof/>
                <w:webHidden/>
              </w:rPr>
              <w:instrText xml:space="preserve"> PAGEREF _Toc225179773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4092C707" w14:textId="04F178C4" w:rsidR="0061387F" w:rsidRDefault="00000000">
          <w:pPr>
            <w:pStyle w:val="TOC3"/>
            <w:tabs>
              <w:tab w:val="right" w:leader="dot" w:pos="9350"/>
            </w:tabs>
            <w:rPr>
              <w:rFonts w:eastAsiaTheme="minorEastAsia" w:cstheme="minorBidi"/>
              <w:noProof/>
              <w:sz w:val="24"/>
              <w:szCs w:val="24"/>
            </w:rPr>
          </w:pPr>
          <w:hyperlink w:anchor="_Toc225179774" w:history="1">
            <w:r w:rsidR="0061387F" w:rsidRPr="001D4D73">
              <w:rPr>
                <w:rStyle w:val="Hyperlink"/>
                <w:noProof/>
              </w:rPr>
              <w:t>Temporal Features</w:t>
            </w:r>
            <w:r w:rsidR="0061387F">
              <w:rPr>
                <w:noProof/>
                <w:webHidden/>
              </w:rPr>
              <w:tab/>
            </w:r>
            <w:r w:rsidR="0061387F">
              <w:rPr>
                <w:noProof/>
                <w:webHidden/>
              </w:rPr>
              <w:fldChar w:fldCharType="begin"/>
            </w:r>
            <w:r w:rsidR="0061387F">
              <w:rPr>
                <w:noProof/>
                <w:webHidden/>
              </w:rPr>
              <w:instrText xml:space="preserve"> PAGEREF _Toc225179774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59EA2684" w14:textId="10F44C88" w:rsidR="0061387F" w:rsidRDefault="00000000">
          <w:pPr>
            <w:pStyle w:val="TOC3"/>
            <w:tabs>
              <w:tab w:val="right" w:leader="dot" w:pos="9350"/>
            </w:tabs>
            <w:rPr>
              <w:rFonts w:eastAsiaTheme="minorEastAsia" w:cstheme="minorBidi"/>
              <w:noProof/>
              <w:sz w:val="24"/>
              <w:szCs w:val="24"/>
            </w:rPr>
          </w:pPr>
          <w:hyperlink w:anchor="_Toc225179775" w:history="1">
            <w:r w:rsidR="0061387F" w:rsidRPr="001D4D73">
              <w:rPr>
                <w:rStyle w:val="Hyperlink"/>
                <w:noProof/>
              </w:rPr>
              <w:t>Domain-specific Features</w:t>
            </w:r>
            <w:r w:rsidR="0061387F">
              <w:rPr>
                <w:noProof/>
                <w:webHidden/>
              </w:rPr>
              <w:tab/>
            </w:r>
            <w:r w:rsidR="0061387F">
              <w:rPr>
                <w:noProof/>
                <w:webHidden/>
              </w:rPr>
              <w:fldChar w:fldCharType="begin"/>
            </w:r>
            <w:r w:rsidR="0061387F">
              <w:rPr>
                <w:noProof/>
                <w:webHidden/>
              </w:rPr>
              <w:instrText xml:space="preserve"> PAGEREF _Toc225179775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06D48108" w14:textId="0AE5E685" w:rsidR="0061387F" w:rsidRDefault="00000000">
          <w:pPr>
            <w:pStyle w:val="TOC3"/>
            <w:tabs>
              <w:tab w:val="right" w:leader="dot" w:pos="9350"/>
            </w:tabs>
            <w:rPr>
              <w:rFonts w:eastAsiaTheme="minorEastAsia" w:cstheme="minorBidi"/>
              <w:noProof/>
              <w:sz w:val="24"/>
              <w:szCs w:val="24"/>
            </w:rPr>
          </w:pPr>
          <w:hyperlink w:anchor="_Toc225179776" w:history="1">
            <w:r w:rsidR="0061387F" w:rsidRPr="001D4D73">
              <w:rPr>
                <w:rStyle w:val="Hyperlink"/>
                <w:noProof/>
              </w:rPr>
              <w:t>Feature Justification</w:t>
            </w:r>
            <w:r w:rsidR="0061387F">
              <w:rPr>
                <w:noProof/>
                <w:webHidden/>
              </w:rPr>
              <w:tab/>
            </w:r>
            <w:r w:rsidR="0061387F">
              <w:rPr>
                <w:noProof/>
                <w:webHidden/>
              </w:rPr>
              <w:fldChar w:fldCharType="begin"/>
            </w:r>
            <w:r w:rsidR="0061387F">
              <w:rPr>
                <w:noProof/>
                <w:webHidden/>
              </w:rPr>
              <w:instrText xml:space="preserve"> PAGEREF _Toc225179776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2166B2AD" w14:textId="39CF5C27" w:rsidR="0061387F" w:rsidRDefault="00000000">
          <w:pPr>
            <w:pStyle w:val="TOC2"/>
            <w:tabs>
              <w:tab w:val="right" w:leader="dot" w:pos="9350"/>
            </w:tabs>
            <w:rPr>
              <w:rFonts w:eastAsiaTheme="minorEastAsia" w:cstheme="minorBidi"/>
              <w:b w:val="0"/>
              <w:bCs w:val="0"/>
              <w:noProof/>
              <w:sz w:val="24"/>
              <w:szCs w:val="24"/>
            </w:rPr>
          </w:pPr>
          <w:hyperlink w:anchor="_Toc225179777" w:history="1">
            <w:r w:rsidR="0061387F" w:rsidRPr="001D4D73">
              <w:rPr>
                <w:rStyle w:val="Hyperlink"/>
                <w:rFonts w:eastAsia="Times New Roman"/>
                <w:noProof/>
              </w:rPr>
              <w:t>1.4 Data Integration and Final Preparation</w:t>
            </w:r>
            <w:r w:rsidR="0061387F">
              <w:rPr>
                <w:noProof/>
                <w:webHidden/>
              </w:rPr>
              <w:tab/>
            </w:r>
            <w:r w:rsidR="0061387F">
              <w:rPr>
                <w:noProof/>
                <w:webHidden/>
              </w:rPr>
              <w:fldChar w:fldCharType="begin"/>
            </w:r>
            <w:r w:rsidR="0061387F">
              <w:rPr>
                <w:noProof/>
                <w:webHidden/>
              </w:rPr>
              <w:instrText xml:space="preserve"> PAGEREF _Toc225179777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7BE1551C" w14:textId="16168AD9" w:rsidR="0061387F" w:rsidRDefault="00000000">
          <w:pPr>
            <w:pStyle w:val="TOC3"/>
            <w:tabs>
              <w:tab w:val="right" w:leader="dot" w:pos="9350"/>
            </w:tabs>
            <w:rPr>
              <w:rFonts w:eastAsiaTheme="minorEastAsia" w:cstheme="minorBidi"/>
              <w:noProof/>
              <w:sz w:val="24"/>
              <w:szCs w:val="24"/>
            </w:rPr>
          </w:pPr>
          <w:hyperlink w:anchor="_Toc225179778" w:history="1">
            <w:r w:rsidR="0061387F" w:rsidRPr="001D4D73">
              <w:rPr>
                <w:rStyle w:val="Hyperlink"/>
                <w:noProof/>
              </w:rPr>
              <w:t>Integration Approach</w:t>
            </w:r>
            <w:r w:rsidR="0061387F">
              <w:rPr>
                <w:noProof/>
                <w:webHidden/>
              </w:rPr>
              <w:tab/>
            </w:r>
            <w:r w:rsidR="0061387F">
              <w:rPr>
                <w:noProof/>
                <w:webHidden/>
              </w:rPr>
              <w:fldChar w:fldCharType="begin"/>
            </w:r>
            <w:r w:rsidR="0061387F">
              <w:rPr>
                <w:noProof/>
                <w:webHidden/>
              </w:rPr>
              <w:instrText xml:space="preserve"> PAGEREF _Toc225179778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E8B1134" w14:textId="27D500F8" w:rsidR="0061387F" w:rsidRDefault="00000000">
          <w:pPr>
            <w:pStyle w:val="TOC3"/>
            <w:tabs>
              <w:tab w:val="right" w:leader="dot" w:pos="9350"/>
            </w:tabs>
            <w:rPr>
              <w:rFonts w:eastAsiaTheme="minorEastAsia" w:cstheme="minorBidi"/>
              <w:noProof/>
              <w:sz w:val="24"/>
              <w:szCs w:val="24"/>
            </w:rPr>
          </w:pPr>
          <w:hyperlink w:anchor="_Toc225179779" w:history="1">
            <w:r w:rsidR="0061387F" w:rsidRPr="001D4D73">
              <w:rPr>
                <w:rStyle w:val="Hyperlink"/>
                <w:noProof/>
              </w:rPr>
              <w:t>Data Formatting</w:t>
            </w:r>
            <w:r w:rsidR="0061387F">
              <w:rPr>
                <w:noProof/>
                <w:webHidden/>
              </w:rPr>
              <w:tab/>
            </w:r>
            <w:r w:rsidR="0061387F">
              <w:rPr>
                <w:noProof/>
                <w:webHidden/>
              </w:rPr>
              <w:fldChar w:fldCharType="begin"/>
            </w:r>
            <w:r w:rsidR="0061387F">
              <w:rPr>
                <w:noProof/>
                <w:webHidden/>
              </w:rPr>
              <w:instrText xml:space="preserve"> PAGEREF _Toc225179779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81FBF4D" w14:textId="656DFE35" w:rsidR="0061387F" w:rsidRDefault="00000000">
          <w:pPr>
            <w:pStyle w:val="TOC3"/>
            <w:tabs>
              <w:tab w:val="right" w:leader="dot" w:pos="9350"/>
            </w:tabs>
            <w:rPr>
              <w:rFonts w:eastAsiaTheme="minorEastAsia" w:cstheme="minorBidi"/>
              <w:noProof/>
              <w:sz w:val="24"/>
              <w:szCs w:val="24"/>
            </w:rPr>
          </w:pPr>
          <w:hyperlink w:anchor="_Toc225179780" w:history="1">
            <w:r w:rsidR="0061387F" w:rsidRPr="001D4D73">
              <w:rPr>
                <w:rStyle w:val="Hyperlink"/>
                <w:noProof/>
              </w:rPr>
              <w:t>Train/Validation/Test Splitting</w:t>
            </w:r>
            <w:r w:rsidR="0061387F">
              <w:rPr>
                <w:noProof/>
                <w:webHidden/>
              </w:rPr>
              <w:tab/>
            </w:r>
            <w:r w:rsidR="0061387F">
              <w:rPr>
                <w:noProof/>
                <w:webHidden/>
              </w:rPr>
              <w:fldChar w:fldCharType="begin"/>
            </w:r>
            <w:r w:rsidR="0061387F">
              <w:rPr>
                <w:noProof/>
                <w:webHidden/>
              </w:rPr>
              <w:instrText xml:space="preserve"> PAGEREF _Toc225179780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44FAA46B" w14:textId="38A9CA34" w:rsidR="0061387F" w:rsidRDefault="00000000">
          <w:pPr>
            <w:pStyle w:val="TOC3"/>
            <w:tabs>
              <w:tab w:val="right" w:leader="dot" w:pos="9350"/>
            </w:tabs>
            <w:rPr>
              <w:rFonts w:eastAsiaTheme="minorEastAsia" w:cstheme="minorBidi"/>
              <w:noProof/>
              <w:sz w:val="24"/>
              <w:szCs w:val="24"/>
            </w:rPr>
          </w:pPr>
          <w:hyperlink w:anchor="_Toc225179781" w:history="1">
            <w:r w:rsidR="0061387F" w:rsidRPr="001D4D73">
              <w:rPr>
                <w:rStyle w:val="Hyperlink"/>
                <w:noProof/>
              </w:rPr>
              <w:t>Final Dataset Characteristics</w:t>
            </w:r>
            <w:r w:rsidR="0061387F">
              <w:rPr>
                <w:noProof/>
                <w:webHidden/>
              </w:rPr>
              <w:tab/>
            </w:r>
            <w:r w:rsidR="0061387F">
              <w:rPr>
                <w:noProof/>
                <w:webHidden/>
              </w:rPr>
              <w:fldChar w:fldCharType="begin"/>
            </w:r>
            <w:r w:rsidR="0061387F">
              <w:rPr>
                <w:noProof/>
                <w:webHidden/>
              </w:rPr>
              <w:instrText xml:space="preserve"> PAGEREF _Toc225179781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E828698" w14:textId="3BBC2700" w:rsidR="0061387F" w:rsidRDefault="00000000">
          <w:pPr>
            <w:pStyle w:val="TOC3"/>
            <w:tabs>
              <w:tab w:val="right" w:leader="dot" w:pos="9350"/>
            </w:tabs>
            <w:rPr>
              <w:rFonts w:eastAsiaTheme="minorEastAsia" w:cstheme="minorBidi"/>
              <w:noProof/>
              <w:sz w:val="24"/>
              <w:szCs w:val="24"/>
            </w:rPr>
          </w:pPr>
          <w:hyperlink w:anchor="_Toc225179782" w:history="1">
            <w:r w:rsidR="0061387F" w:rsidRPr="001D4D73">
              <w:rPr>
                <w:rStyle w:val="Hyperlink"/>
                <w:noProof/>
              </w:rPr>
              <w:t>Preparation Pipeline</w:t>
            </w:r>
            <w:r w:rsidR="0061387F">
              <w:rPr>
                <w:noProof/>
                <w:webHidden/>
              </w:rPr>
              <w:tab/>
            </w:r>
            <w:r w:rsidR="0061387F">
              <w:rPr>
                <w:noProof/>
                <w:webHidden/>
              </w:rPr>
              <w:fldChar w:fldCharType="begin"/>
            </w:r>
            <w:r w:rsidR="0061387F">
              <w:rPr>
                <w:noProof/>
                <w:webHidden/>
              </w:rPr>
              <w:instrText xml:space="preserve"> PAGEREF _Toc225179782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0725A5F" w14:textId="3BFE7B1E" w:rsidR="0061387F" w:rsidRDefault="00000000">
          <w:pPr>
            <w:pStyle w:val="TOC1"/>
            <w:tabs>
              <w:tab w:val="right" w:leader="dot" w:pos="9350"/>
            </w:tabs>
            <w:rPr>
              <w:rFonts w:eastAsiaTheme="minorEastAsia" w:cstheme="minorBidi"/>
              <w:b w:val="0"/>
              <w:bCs w:val="0"/>
              <w:i w:val="0"/>
              <w:iCs w:val="0"/>
              <w:noProof/>
            </w:rPr>
          </w:pPr>
          <w:hyperlink w:anchor="_Toc225179783" w:history="1">
            <w:r w:rsidR="0061387F" w:rsidRPr="001D4D73">
              <w:rPr>
                <w:rStyle w:val="Hyperlink"/>
                <w:noProof/>
              </w:rPr>
              <w:t>Section 2: Modeling</w:t>
            </w:r>
            <w:r w:rsidR="0061387F">
              <w:rPr>
                <w:noProof/>
                <w:webHidden/>
              </w:rPr>
              <w:tab/>
            </w:r>
            <w:r w:rsidR="0061387F">
              <w:rPr>
                <w:noProof/>
                <w:webHidden/>
              </w:rPr>
              <w:fldChar w:fldCharType="begin"/>
            </w:r>
            <w:r w:rsidR="0061387F">
              <w:rPr>
                <w:noProof/>
                <w:webHidden/>
              </w:rPr>
              <w:instrText xml:space="preserve"> PAGEREF _Toc225179783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4E01D098" w14:textId="22B2D466" w:rsidR="0061387F" w:rsidRDefault="00000000">
          <w:pPr>
            <w:pStyle w:val="TOC2"/>
            <w:tabs>
              <w:tab w:val="right" w:leader="dot" w:pos="9350"/>
            </w:tabs>
            <w:rPr>
              <w:rFonts w:eastAsiaTheme="minorEastAsia" w:cstheme="minorBidi"/>
              <w:b w:val="0"/>
              <w:bCs w:val="0"/>
              <w:noProof/>
              <w:sz w:val="24"/>
              <w:szCs w:val="24"/>
            </w:rPr>
          </w:pPr>
          <w:hyperlink w:anchor="_Toc225179784" w:history="1">
            <w:r w:rsidR="0061387F" w:rsidRPr="001D4D73">
              <w:rPr>
                <w:rStyle w:val="Hyperlink"/>
                <w:noProof/>
              </w:rPr>
              <w:t>2.1 Modeling Strategy</w:t>
            </w:r>
            <w:r w:rsidR="0061387F">
              <w:rPr>
                <w:noProof/>
                <w:webHidden/>
              </w:rPr>
              <w:tab/>
            </w:r>
            <w:r w:rsidR="0061387F">
              <w:rPr>
                <w:noProof/>
                <w:webHidden/>
              </w:rPr>
              <w:fldChar w:fldCharType="begin"/>
            </w:r>
            <w:r w:rsidR="0061387F">
              <w:rPr>
                <w:noProof/>
                <w:webHidden/>
              </w:rPr>
              <w:instrText xml:space="preserve"> PAGEREF _Toc225179784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36AC2824" w14:textId="4CCCBA53" w:rsidR="0061387F" w:rsidRDefault="00000000">
          <w:pPr>
            <w:pStyle w:val="TOC3"/>
            <w:tabs>
              <w:tab w:val="right" w:leader="dot" w:pos="9350"/>
            </w:tabs>
            <w:rPr>
              <w:rFonts w:eastAsiaTheme="minorEastAsia" w:cstheme="minorBidi"/>
              <w:noProof/>
              <w:sz w:val="24"/>
              <w:szCs w:val="24"/>
            </w:rPr>
          </w:pPr>
          <w:hyperlink w:anchor="_Toc225179785" w:history="1">
            <w:r w:rsidR="0061387F" w:rsidRPr="001D4D73">
              <w:rPr>
                <w:rStyle w:val="Hyperlink"/>
                <w:noProof/>
              </w:rPr>
              <w:t>Problem Framing</w:t>
            </w:r>
            <w:r w:rsidR="0061387F">
              <w:rPr>
                <w:noProof/>
                <w:webHidden/>
              </w:rPr>
              <w:tab/>
            </w:r>
            <w:r w:rsidR="0061387F">
              <w:rPr>
                <w:noProof/>
                <w:webHidden/>
              </w:rPr>
              <w:fldChar w:fldCharType="begin"/>
            </w:r>
            <w:r w:rsidR="0061387F">
              <w:rPr>
                <w:noProof/>
                <w:webHidden/>
              </w:rPr>
              <w:instrText xml:space="preserve"> PAGEREF _Toc225179785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8CCD84" w14:textId="6ADE1D8B" w:rsidR="0061387F" w:rsidRDefault="00000000">
          <w:pPr>
            <w:pStyle w:val="TOC3"/>
            <w:tabs>
              <w:tab w:val="right" w:leader="dot" w:pos="9350"/>
            </w:tabs>
            <w:rPr>
              <w:rFonts w:eastAsiaTheme="minorEastAsia" w:cstheme="minorBidi"/>
              <w:noProof/>
              <w:sz w:val="24"/>
              <w:szCs w:val="24"/>
            </w:rPr>
          </w:pPr>
          <w:hyperlink w:anchor="_Toc225179786" w:history="1">
            <w:r w:rsidR="0061387F" w:rsidRPr="001D4D73">
              <w:rPr>
                <w:rStyle w:val="Hyperlink"/>
                <w:noProof/>
              </w:rPr>
              <w:t>Algorithm Selection Rationale</w:t>
            </w:r>
            <w:r w:rsidR="0061387F">
              <w:rPr>
                <w:noProof/>
                <w:webHidden/>
              </w:rPr>
              <w:tab/>
            </w:r>
            <w:r w:rsidR="0061387F">
              <w:rPr>
                <w:noProof/>
                <w:webHidden/>
              </w:rPr>
              <w:fldChar w:fldCharType="begin"/>
            </w:r>
            <w:r w:rsidR="0061387F">
              <w:rPr>
                <w:noProof/>
                <w:webHidden/>
              </w:rPr>
              <w:instrText xml:space="preserve"> PAGEREF _Toc225179786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B4EBAB" w14:textId="0F5F0969" w:rsidR="0061387F" w:rsidRDefault="00000000">
          <w:pPr>
            <w:pStyle w:val="TOC3"/>
            <w:tabs>
              <w:tab w:val="right" w:leader="dot" w:pos="9350"/>
            </w:tabs>
            <w:rPr>
              <w:rFonts w:eastAsiaTheme="minorEastAsia" w:cstheme="minorBidi"/>
              <w:noProof/>
              <w:sz w:val="24"/>
              <w:szCs w:val="24"/>
            </w:rPr>
          </w:pPr>
          <w:hyperlink w:anchor="_Toc225179787" w:history="1">
            <w:r w:rsidR="0061387F" w:rsidRPr="001D4D73">
              <w:rPr>
                <w:rStyle w:val="Hyperlink"/>
                <w:noProof/>
              </w:rPr>
              <w:t>Evaluation Strategy</w:t>
            </w:r>
            <w:r w:rsidR="0061387F">
              <w:rPr>
                <w:noProof/>
                <w:webHidden/>
              </w:rPr>
              <w:tab/>
            </w:r>
            <w:r w:rsidR="0061387F">
              <w:rPr>
                <w:noProof/>
                <w:webHidden/>
              </w:rPr>
              <w:fldChar w:fldCharType="begin"/>
            </w:r>
            <w:r w:rsidR="0061387F">
              <w:rPr>
                <w:noProof/>
                <w:webHidden/>
              </w:rPr>
              <w:instrText xml:space="preserve"> PAGEREF _Toc225179787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8C1A0C5" w14:textId="4FA6247D" w:rsidR="0061387F" w:rsidRDefault="00000000">
          <w:pPr>
            <w:pStyle w:val="TOC3"/>
            <w:tabs>
              <w:tab w:val="right" w:leader="dot" w:pos="9350"/>
            </w:tabs>
            <w:rPr>
              <w:rFonts w:eastAsiaTheme="minorEastAsia" w:cstheme="minorBidi"/>
              <w:noProof/>
              <w:sz w:val="24"/>
              <w:szCs w:val="24"/>
            </w:rPr>
          </w:pPr>
          <w:hyperlink w:anchor="_Toc225179788" w:history="1">
            <w:r w:rsidR="0061387F" w:rsidRPr="001D4D73">
              <w:rPr>
                <w:rStyle w:val="Hyperlink"/>
                <w:noProof/>
              </w:rPr>
              <w:t>Computational Considerations</w:t>
            </w:r>
            <w:r w:rsidR="0061387F">
              <w:rPr>
                <w:noProof/>
                <w:webHidden/>
              </w:rPr>
              <w:tab/>
            </w:r>
            <w:r w:rsidR="0061387F">
              <w:rPr>
                <w:noProof/>
                <w:webHidden/>
              </w:rPr>
              <w:fldChar w:fldCharType="begin"/>
            </w:r>
            <w:r w:rsidR="0061387F">
              <w:rPr>
                <w:noProof/>
                <w:webHidden/>
              </w:rPr>
              <w:instrText xml:space="preserve"> PAGEREF _Toc225179788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741480A" w14:textId="3B11875D" w:rsidR="0061387F" w:rsidRDefault="00000000">
          <w:pPr>
            <w:pStyle w:val="TOC3"/>
            <w:tabs>
              <w:tab w:val="right" w:leader="dot" w:pos="9350"/>
            </w:tabs>
            <w:rPr>
              <w:rFonts w:eastAsiaTheme="minorEastAsia" w:cstheme="minorBidi"/>
              <w:noProof/>
              <w:sz w:val="24"/>
              <w:szCs w:val="24"/>
            </w:rPr>
          </w:pPr>
          <w:hyperlink w:anchor="_Toc225179789" w:history="1">
            <w:r w:rsidR="0061387F" w:rsidRPr="001D4D73">
              <w:rPr>
                <w:rStyle w:val="Hyperlink"/>
                <w:noProof/>
              </w:rPr>
              <w:t>Connection to Data Science Goals and Success Criteria</w:t>
            </w:r>
            <w:r w:rsidR="0061387F">
              <w:rPr>
                <w:noProof/>
                <w:webHidden/>
              </w:rPr>
              <w:tab/>
            </w:r>
            <w:r w:rsidR="0061387F">
              <w:rPr>
                <w:noProof/>
                <w:webHidden/>
              </w:rPr>
              <w:fldChar w:fldCharType="begin"/>
            </w:r>
            <w:r w:rsidR="0061387F">
              <w:rPr>
                <w:noProof/>
                <w:webHidden/>
              </w:rPr>
              <w:instrText xml:space="preserve"> PAGEREF _Toc225179789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6E754A06" w14:textId="031AEDA1" w:rsidR="0061387F" w:rsidRDefault="00000000">
          <w:pPr>
            <w:pStyle w:val="TOC2"/>
            <w:tabs>
              <w:tab w:val="right" w:leader="dot" w:pos="9350"/>
            </w:tabs>
            <w:rPr>
              <w:rFonts w:eastAsiaTheme="minorEastAsia" w:cstheme="minorBidi"/>
              <w:b w:val="0"/>
              <w:bCs w:val="0"/>
              <w:noProof/>
              <w:sz w:val="24"/>
              <w:szCs w:val="24"/>
            </w:rPr>
          </w:pPr>
          <w:hyperlink w:anchor="_Toc225179790" w:history="1">
            <w:r w:rsidR="0061387F" w:rsidRPr="001D4D73">
              <w:rPr>
                <w:rStyle w:val="Hyperlink"/>
                <w:noProof/>
              </w:rPr>
              <w:t>2.2 Model Development</w:t>
            </w:r>
            <w:r w:rsidR="0061387F">
              <w:rPr>
                <w:noProof/>
                <w:webHidden/>
              </w:rPr>
              <w:tab/>
            </w:r>
            <w:r w:rsidR="0061387F">
              <w:rPr>
                <w:noProof/>
                <w:webHidden/>
              </w:rPr>
              <w:fldChar w:fldCharType="begin"/>
            </w:r>
            <w:r w:rsidR="0061387F">
              <w:rPr>
                <w:noProof/>
                <w:webHidden/>
              </w:rPr>
              <w:instrText xml:space="preserve"> PAGEREF _Toc225179790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24A5B055" w14:textId="22D8E547" w:rsidR="0061387F" w:rsidRDefault="00000000">
          <w:pPr>
            <w:pStyle w:val="TOC3"/>
            <w:tabs>
              <w:tab w:val="right" w:leader="dot" w:pos="9350"/>
            </w:tabs>
            <w:rPr>
              <w:rFonts w:eastAsiaTheme="minorEastAsia" w:cstheme="minorBidi"/>
              <w:noProof/>
              <w:sz w:val="24"/>
              <w:szCs w:val="24"/>
            </w:rPr>
          </w:pPr>
          <w:hyperlink w:anchor="_Toc225179791" w:history="1">
            <w:r w:rsidR="0061387F" w:rsidRPr="001D4D73">
              <w:rPr>
                <w:rStyle w:val="Hyperlink"/>
                <w:noProof/>
              </w:rPr>
              <w:t>Baseline Model</w:t>
            </w:r>
            <w:r w:rsidR="0061387F">
              <w:rPr>
                <w:noProof/>
                <w:webHidden/>
              </w:rPr>
              <w:tab/>
            </w:r>
            <w:r w:rsidR="0061387F">
              <w:rPr>
                <w:noProof/>
                <w:webHidden/>
              </w:rPr>
              <w:fldChar w:fldCharType="begin"/>
            </w:r>
            <w:r w:rsidR="0061387F">
              <w:rPr>
                <w:noProof/>
                <w:webHidden/>
              </w:rPr>
              <w:instrText xml:space="preserve"> PAGEREF _Toc225179791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36A72CB" w14:textId="592B1C96" w:rsidR="0061387F" w:rsidRDefault="00000000">
          <w:pPr>
            <w:pStyle w:val="TOC3"/>
            <w:tabs>
              <w:tab w:val="right" w:leader="dot" w:pos="9350"/>
            </w:tabs>
            <w:rPr>
              <w:rFonts w:eastAsiaTheme="minorEastAsia" w:cstheme="minorBidi"/>
              <w:noProof/>
              <w:sz w:val="24"/>
              <w:szCs w:val="24"/>
            </w:rPr>
          </w:pPr>
          <w:hyperlink w:anchor="_Toc225179792" w:history="1">
            <w:r w:rsidR="0061387F" w:rsidRPr="001D4D73">
              <w:rPr>
                <w:rStyle w:val="Hyperlink"/>
                <w:noProof/>
              </w:rPr>
              <w:t>Primary Models</w:t>
            </w:r>
            <w:r w:rsidR="0061387F">
              <w:rPr>
                <w:noProof/>
                <w:webHidden/>
              </w:rPr>
              <w:tab/>
            </w:r>
            <w:r w:rsidR="0061387F">
              <w:rPr>
                <w:noProof/>
                <w:webHidden/>
              </w:rPr>
              <w:fldChar w:fldCharType="begin"/>
            </w:r>
            <w:r w:rsidR="0061387F">
              <w:rPr>
                <w:noProof/>
                <w:webHidden/>
              </w:rPr>
              <w:instrText xml:space="preserve"> PAGEREF _Toc225179792 \h </w:instrText>
            </w:r>
            <w:r w:rsidR="0061387F">
              <w:rPr>
                <w:noProof/>
                <w:webHidden/>
              </w:rPr>
            </w:r>
            <w:r w:rsidR="0061387F">
              <w:rPr>
                <w:noProof/>
                <w:webHidden/>
              </w:rPr>
              <w:fldChar w:fldCharType="separate"/>
            </w:r>
            <w:r w:rsidR="0061387F">
              <w:rPr>
                <w:noProof/>
                <w:webHidden/>
              </w:rPr>
              <w:t>16</w:t>
            </w:r>
            <w:r w:rsidR="0061387F">
              <w:rPr>
                <w:noProof/>
                <w:webHidden/>
              </w:rPr>
              <w:fldChar w:fldCharType="end"/>
            </w:r>
          </w:hyperlink>
        </w:p>
        <w:p w14:paraId="25C274EB" w14:textId="5D4D4E3B" w:rsidR="0061387F" w:rsidRDefault="00000000">
          <w:pPr>
            <w:pStyle w:val="TOC3"/>
            <w:tabs>
              <w:tab w:val="right" w:leader="dot" w:pos="9350"/>
            </w:tabs>
            <w:rPr>
              <w:rFonts w:eastAsiaTheme="minorEastAsia" w:cstheme="minorBidi"/>
              <w:noProof/>
              <w:sz w:val="24"/>
              <w:szCs w:val="24"/>
            </w:rPr>
          </w:pPr>
          <w:hyperlink w:anchor="_Toc225179793" w:history="1">
            <w:r w:rsidR="0061387F" w:rsidRPr="001D4D73">
              <w:rPr>
                <w:rStyle w:val="Hyperlink"/>
                <w:noProof/>
              </w:rPr>
              <w:t>Computational Requirements</w:t>
            </w:r>
            <w:r w:rsidR="0061387F">
              <w:rPr>
                <w:noProof/>
                <w:webHidden/>
              </w:rPr>
              <w:tab/>
            </w:r>
            <w:r w:rsidR="0061387F">
              <w:rPr>
                <w:noProof/>
                <w:webHidden/>
              </w:rPr>
              <w:fldChar w:fldCharType="begin"/>
            </w:r>
            <w:r w:rsidR="0061387F">
              <w:rPr>
                <w:noProof/>
                <w:webHidden/>
              </w:rPr>
              <w:instrText xml:space="preserve"> PAGEREF _Toc225179793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300C246D" w14:textId="2ECF77D5" w:rsidR="0061387F" w:rsidRDefault="00000000">
          <w:pPr>
            <w:pStyle w:val="TOC3"/>
            <w:tabs>
              <w:tab w:val="right" w:leader="dot" w:pos="9350"/>
            </w:tabs>
            <w:rPr>
              <w:rFonts w:eastAsiaTheme="minorEastAsia" w:cstheme="minorBidi"/>
              <w:noProof/>
              <w:sz w:val="24"/>
              <w:szCs w:val="24"/>
            </w:rPr>
          </w:pPr>
          <w:hyperlink w:anchor="_Toc225179794" w:history="1">
            <w:r w:rsidR="0061387F" w:rsidRPr="001D4D73">
              <w:rPr>
                <w:rStyle w:val="Hyperlink"/>
                <w:noProof/>
              </w:rPr>
              <w:t>Model Interpretation</w:t>
            </w:r>
            <w:r w:rsidR="0061387F">
              <w:rPr>
                <w:noProof/>
                <w:webHidden/>
              </w:rPr>
              <w:tab/>
            </w:r>
            <w:r w:rsidR="0061387F">
              <w:rPr>
                <w:noProof/>
                <w:webHidden/>
              </w:rPr>
              <w:fldChar w:fldCharType="begin"/>
            </w:r>
            <w:r w:rsidR="0061387F">
              <w:rPr>
                <w:noProof/>
                <w:webHidden/>
              </w:rPr>
              <w:instrText xml:space="preserve"> PAGEREF _Toc225179794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CDE4742" w14:textId="7A905ECB" w:rsidR="0061387F" w:rsidRDefault="00000000">
          <w:pPr>
            <w:pStyle w:val="TOC2"/>
            <w:tabs>
              <w:tab w:val="right" w:leader="dot" w:pos="9350"/>
            </w:tabs>
            <w:rPr>
              <w:rFonts w:eastAsiaTheme="minorEastAsia" w:cstheme="minorBidi"/>
              <w:b w:val="0"/>
              <w:bCs w:val="0"/>
              <w:noProof/>
              <w:sz w:val="24"/>
              <w:szCs w:val="24"/>
            </w:rPr>
          </w:pPr>
          <w:hyperlink w:anchor="_Toc225179795" w:history="1">
            <w:r w:rsidR="0061387F" w:rsidRPr="001D4D73">
              <w:rPr>
                <w:rStyle w:val="Hyperlink"/>
                <w:noProof/>
              </w:rPr>
              <w:t>2.3 Model Evaluation and Comparison</w:t>
            </w:r>
            <w:r w:rsidR="0061387F">
              <w:rPr>
                <w:noProof/>
                <w:webHidden/>
              </w:rPr>
              <w:tab/>
            </w:r>
            <w:r w:rsidR="0061387F">
              <w:rPr>
                <w:noProof/>
                <w:webHidden/>
              </w:rPr>
              <w:fldChar w:fldCharType="begin"/>
            </w:r>
            <w:r w:rsidR="0061387F">
              <w:rPr>
                <w:noProof/>
                <w:webHidden/>
              </w:rPr>
              <w:instrText xml:space="preserve"> PAGEREF _Toc225179795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6608AC3" w14:textId="1770D443" w:rsidR="0061387F" w:rsidRDefault="00000000">
          <w:pPr>
            <w:pStyle w:val="TOC3"/>
            <w:tabs>
              <w:tab w:val="right" w:leader="dot" w:pos="9350"/>
            </w:tabs>
            <w:rPr>
              <w:rFonts w:eastAsiaTheme="minorEastAsia" w:cstheme="minorBidi"/>
              <w:noProof/>
              <w:sz w:val="24"/>
              <w:szCs w:val="24"/>
            </w:rPr>
          </w:pPr>
          <w:hyperlink w:anchor="_Toc225179796" w:history="1">
            <w:r w:rsidR="0061387F" w:rsidRPr="001D4D73">
              <w:rPr>
                <w:rStyle w:val="Hyperlink"/>
                <w:noProof/>
              </w:rPr>
              <w:t>Performance Metrics</w:t>
            </w:r>
            <w:r w:rsidR="0061387F">
              <w:rPr>
                <w:noProof/>
                <w:webHidden/>
              </w:rPr>
              <w:tab/>
            </w:r>
            <w:r w:rsidR="0061387F">
              <w:rPr>
                <w:noProof/>
                <w:webHidden/>
              </w:rPr>
              <w:fldChar w:fldCharType="begin"/>
            </w:r>
            <w:r w:rsidR="0061387F">
              <w:rPr>
                <w:noProof/>
                <w:webHidden/>
              </w:rPr>
              <w:instrText xml:space="preserve"> PAGEREF _Toc225179796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0B8483C" w14:textId="17153589" w:rsidR="0061387F" w:rsidRDefault="00000000">
          <w:pPr>
            <w:pStyle w:val="TOC3"/>
            <w:tabs>
              <w:tab w:val="right" w:leader="dot" w:pos="9350"/>
            </w:tabs>
            <w:rPr>
              <w:rFonts w:eastAsiaTheme="minorEastAsia" w:cstheme="minorBidi"/>
              <w:noProof/>
              <w:sz w:val="24"/>
              <w:szCs w:val="24"/>
            </w:rPr>
          </w:pPr>
          <w:hyperlink w:anchor="_Toc225179797" w:history="1">
            <w:r w:rsidR="0061387F" w:rsidRPr="001D4D73">
              <w:rPr>
                <w:rStyle w:val="Hyperlink"/>
                <w:noProof/>
              </w:rPr>
              <w:t>Comparative Analysis</w:t>
            </w:r>
            <w:r w:rsidR="0061387F">
              <w:rPr>
                <w:noProof/>
                <w:webHidden/>
              </w:rPr>
              <w:tab/>
            </w:r>
            <w:r w:rsidR="0061387F">
              <w:rPr>
                <w:noProof/>
                <w:webHidden/>
              </w:rPr>
              <w:fldChar w:fldCharType="begin"/>
            </w:r>
            <w:r w:rsidR="0061387F">
              <w:rPr>
                <w:noProof/>
                <w:webHidden/>
              </w:rPr>
              <w:instrText xml:space="preserve"> PAGEREF _Toc225179797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48B80721" w14:textId="5C2A311B" w:rsidR="0061387F" w:rsidRDefault="00000000">
          <w:pPr>
            <w:pStyle w:val="TOC3"/>
            <w:tabs>
              <w:tab w:val="right" w:leader="dot" w:pos="9350"/>
            </w:tabs>
            <w:rPr>
              <w:rFonts w:eastAsiaTheme="minorEastAsia" w:cstheme="minorBidi"/>
              <w:noProof/>
              <w:sz w:val="24"/>
              <w:szCs w:val="24"/>
            </w:rPr>
          </w:pPr>
          <w:hyperlink w:anchor="_Toc225179798" w:history="1">
            <w:r w:rsidR="0061387F" w:rsidRPr="001D4D73">
              <w:rPr>
                <w:rStyle w:val="Hyperlink"/>
                <w:noProof/>
              </w:rPr>
              <w:t>Diagnostic Evaluation</w:t>
            </w:r>
            <w:r w:rsidR="0061387F">
              <w:rPr>
                <w:noProof/>
                <w:webHidden/>
              </w:rPr>
              <w:tab/>
            </w:r>
            <w:r w:rsidR="0061387F">
              <w:rPr>
                <w:noProof/>
                <w:webHidden/>
              </w:rPr>
              <w:fldChar w:fldCharType="begin"/>
            </w:r>
            <w:r w:rsidR="0061387F">
              <w:rPr>
                <w:noProof/>
                <w:webHidden/>
              </w:rPr>
              <w:instrText xml:space="preserve"> PAGEREF _Toc225179798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56F654F4" w14:textId="4A5B24FF" w:rsidR="0061387F" w:rsidRDefault="00000000">
          <w:pPr>
            <w:pStyle w:val="TOC3"/>
            <w:tabs>
              <w:tab w:val="right" w:leader="dot" w:pos="9350"/>
            </w:tabs>
            <w:rPr>
              <w:rFonts w:eastAsiaTheme="minorEastAsia" w:cstheme="minorBidi"/>
              <w:noProof/>
              <w:sz w:val="24"/>
              <w:szCs w:val="24"/>
            </w:rPr>
          </w:pPr>
          <w:hyperlink w:anchor="_Toc225179799" w:history="1">
            <w:r w:rsidR="0061387F" w:rsidRPr="001D4D73">
              <w:rPr>
                <w:rStyle w:val="Hyperlink"/>
                <w:noProof/>
              </w:rPr>
              <w:t>Robustness Testing</w:t>
            </w:r>
            <w:r w:rsidR="0061387F">
              <w:rPr>
                <w:noProof/>
                <w:webHidden/>
              </w:rPr>
              <w:tab/>
            </w:r>
            <w:r w:rsidR="0061387F">
              <w:rPr>
                <w:noProof/>
                <w:webHidden/>
              </w:rPr>
              <w:fldChar w:fldCharType="begin"/>
            </w:r>
            <w:r w:rsidR="0061387F">
              <w:rPr>
                <w:noProof/>
                <w:webHidden/>
              </w:rPr>
              <w:instrText xml:space="preserve"> PAGEREF _Toc225179799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4325F7EC" w14:textId="12573A86" w:rsidR="0061387F" w:rsidRDefault="00000000">
          <w:pPr>
            <w:pStyle w:val="TOC3"/>
            <w:tabs>
              <w:tab w:val="right" w:leader="dot" w:pos="9350"/>
            </w:tabs>
            <w:rPr>
              <w:rFonts w:eastAsiaTheme="minorEastAsia" w:cstheme="minorBidi"/>
              <w:noProof/>
              <w:sz w:val="24"/>
              <w:szCs w:val="24"/>
            </w:rPr>
          </w:pPr>
          <w:hyperlink w:anchor="_Toc225179800" w:history="1">
            <w:r w:rsidR="0061387F" w:rsidRPr="001D4D73">
              <w:rPr>
                <w:rStyle w:val="Hyperlink"/>
                <w:noProof/>
              </w:rPr>
              <w:t>Organizational Metric Translation</w:t>
            </w:r>
            <w:r w:rsidR="0061387F">
              <w:rPr>
                <w:noProof/>
                <w:webHidden/>
              </w:rPr>
              <w:tab/>
            </w:r>
            <w:r w:rsidR="0061387F">
              <w:rPr>
                <w:noProof/>
                <w:webHidden/>
              </w:rPr>
              <w:fldChar w:fldCharType="begin"/>
            </w:r>
            <w:r w:rsidR="0061387F">
              <w:rPr>
                <w:noProof/>
                <w:webHidden/>
              </w:rPr>
              <w:instrText xml:space="preserve"> PAGEREF _Toc225179800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22A4E610" w14:textId="6E03E08A" w:rsidR="0061387F" w:rsidRDefault="00000000">
          <w:pPr>
            <w:pStyle w:val="TOC2"/>
            <w:tabs>
              <w:tab w:val="right" w:leader="dot" w:pos="9350"/>
            </w:tabs>
            <w:rPr>
              <w:rFonts w:eastAsiaTheme="minorEastAsia" w:cstheme="minorBidi"/>
              <w:b w:val="0"/>
              <w:bCs w:val="0"/>
              <w:noProof/>
              <w:sz w:val="24"/>
              <w:szCs w:val="24"/>
            </w:rPr>
          </w:pPr>
          <w:hyperlink w:anchor="_Toc225179801" w:history="1">
            <w:r w:rsidR="0061387F" w:rsidRPr="001D4D73">
              <w:rPr>
                <w:rStyle w:val="Hyperlink"/>
                <w:noProof/>
              </w:rPr>
              <w:t>2.4 Model Selection and Recommendations</w:t>
            </w:r>
            <w:r w:rsidR="0061387F">
              <w:rPr>
                <w:noProof/>
                <w:webHidden/>
              </w:rPr>
              <w:tab/>
            </w:r>
            <w:r w:rsidR="0061387F">
              <w:rPr>
                <w:noProof/>
                <w:webHidden/>
              </w:rPr>
              <w:fldChar w:fldCharType="begin"/>
            </w:r>
            <w:r w:rsidR="0061387F">
              <w:rPr>
                <w:noProof/>
                <w:webHidden/>
              </w:rPr>
              <w:instrText xml:space="preserve"> PAGEREF _Toc225179801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2B1AB8AC" w14:textId="792E6296" w:rsidR="0061387F" w:rsidRDefault="00000000">
          <w:pPr>
            <w:pStyle w:val="TOC3"/>
            <w:tabs>
              <w:tab w:val="right" w:leader="dot" w:pos="9350"/>
            </w:tabs>
            <w:rPr>
              <w:rFonts w:eastAsiaTheme="minorEastAsia" w:cstheme="minorBidi"/>
              <w:noProof/>
              <w:sz w:val="24"/>
              <w:szCs w:val="24"/>
            </w:rPr>
          </w:pPr>
          <w:hyperlink w:anchor="_Toc225179802" w:history="1">
            <w:r w:rsidR="0061387F" w:rsidRPr="001D4D73">
              <w:rPr>
                <w:rStyle w:val="Hyperlink"/>
                <w:noProof/>
              </w:rPr>
              <w:t>Selected Model</w:t>
            </w:r>
            <w:r w:rsidR="0061387F">
              <w:rPr>
                <w:noProof/>
                <w:webHidden/>
              </w:rPr>
              <w:tab/>
            </w:r>
            <w:r w:rsidR="0061387F">
              <w:rPr>
                <w:noProof/>
                <w:webHidden/>
              </w:rPr>
              <w:fldChar w:fldCharType="begin"/>
            </w:r>
            <w:r w:rsidR="0061387F">
              <w:rPr>
                <w:noProof/>
                <w:webHidden/>
              </w:rPr>
              <w:instrText xml:space="preserve"> PAGEREF _Toc225179802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3B2B758D" w14:textId="3430C076" w:rsidR="0061387F" w:rsidRDefault="00000000">
          <w:pPr>
            <w:pStyle w:val="TOC3"/>
            <w:tabs>
              <w:tab w:val="right" w:leader="dot" w:pos="9350"/>
            </w:tabs>
            <w:rPr>
              <w:rFonts w:eastAsiaTheme="minorEastAsia" w:cstheme="minorBidi"/>
              <w:noProof/>
              <w:sz w:val="24"/>
              <w:szCs w:val="24"/>
            </w:rPr>
          </w:pPr>
          <w:hyperlink w:anchor="_Toc225179803" w:history="1">
            <w:r w:rsidR="0061387F" w:rsidRPr="001D4D73">
              <w:rPr>
                <w:rStyle w:val="Hyperlink"/>
                <w:noProof/>
              </w:rPr>
              <w:t>Selection Justification</w:t>
            </w:r>
            <w:r w:rsidR="0061387F">
              <w:rPr>
                <w:noProof/>
                <w:webHidden/>
              </w:rPr>
              <w:tab/>
            </w:r>
            <w:r w:rsidR="0061387F">
              <w:rPr>
                <w:noProof/>
                <w:webHidden/>
              </w:rPr>
              <w:fldChar w:fldCharType="begin"/>
            </w:r>
            <w:r w:rsidR="0061387F">
              <w:rPr>
                <w:noProof/>
                <w:webHidden/>
              </w:rPr>
              <w:instrText xml:space="preserve"> PAGEREF _Toc225179803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D497E9D" w14:textId="1AA010CD" w:rsidR="0061387F" w:rsidRDefault="00000000">
          <w:pPr>
            <w:pStyle w:val="TOC3"/>
            <w:tabs>
              <w:tab w:val="right" w:leader="dot" w:pos="9350"/>
            </w:tabs>
            <w:rPr>
              <w:rFonts w:eastAsiaTheme="minorEastAsia" w:cstheme="minorBidi"/>
              <w:noProof/>
              <w:sz w:val="24"/>
              <w:szCs w:val="24"/>
            </w:rPr>
          </w:pPr>
          <w:hyperlink w:anchor="_Toc225179804" w:history="1">
            <w:r w:rsidR="0061387F" w:rsidRPr="001D4D73">
              <w:rPr>
                <w:rStyle w:val="Hyperlink"/>
                <w:noProof/>
              </w:rPr>
              <w:t>Limitations and Risks</w:t>
            </w:r>
            <w:r w:rsidR="0061387F">
              <w:rPr>
                <w:noProof/>
                <w:webHidden/>
              </w:rPr>
              <w:tab/>
            </w:r>
            <w:r w:rsidR="0061387F">
              <w:rPr>
                <w:noProof/>
                <w:webHidden/>
              </w:rPr>
              <w:fldChar w:fldCharType="begin"/>
            </w:r>
            <w:r w:rsidR="0061387F">
              <w:rPr>
                <w:noProof/>
                <w:webHidden/>
              </w:rPr>
              <w:instrText xml:space="preserve"> PAGEREF _Toc225179804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578AFF16" w14:textId="483AB0B0" w:rsidR="0061387F" w:rsidRDefault="00000000">
          <w:pPr>
            <w:pStyle w:val="TOC2"/>
            <w:tabs>
              <w:tab w:val="right" w:leader="dot" w:pos="9350"/>
            </w:tabs>
            <w:rPr>
              <w:rFonts w:eastAsiaTheme="minorEastAsia" w:cstheme="minorBidi"/>
              <w:b w:val="0"/>
              <w:bCs w:val="0"/>
              <w:noProof/>
              <w:sz w:val="24"/>
              <w:szCs w:val="24"/>
            </w:rPr>
          </w:pPr>
          <w:hyperlink w:anchor="_Toc225179805" w:history="1">
            <w:r w:rsidR="0061387F" w:rsidRPr="001D4D73">
              <w:rPr>
                <w:rStyle w:val="Hyperlink"/>
                <w:noProof/>
              </w:rPr>
              <w:t>Conclusion</w:t>
            </w:r>
            <w:r w:rsidR="0061387F">
              <w:rPr>
                <w:noProof/>
                <w:webHidden/>
              </w:rPr>
              <w:tab/>
            </w:r>
            <w:r w:rsidR="0061387F">
              <w:rPr>
                <w:noProof/>
                <w:webHidden/>
              </w:rPr>
              <w:fldChar w:fldCharType="begin"/>
            </w:r>
            <w:r w:rsidR="0061387F">
              <w:rPr>
                <w:noProof/>
                <w:webHidden/>
              </w:rPr>
              <w:instrText xml:space="preserve"> PAGEREF _Toc225179805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A68D5B9" w14:textId="2F5AB727" w:rsidR="0061387F" w:rsidRDefault="00000000">
          <w:pPr>
            <w:pStyle w:val="TOC1"/>
            <w:tabs>
              <w:tab w:val="right" w:leader="dot" w:pos="9350"/>
            </w:tabs>
            <w:rPr>
              <w:rFonts w:eastAsiaTheme="minorEastAsia" w:cstheme="minorBidi"/>
              <w:b w:val="0"/>
              <w:bCs w:val="0"/>
              <w:i w:val="0"/>
              <w:iCs w:val="0"/>
              <w:noProof/>
            </w:rPr>
          </w:pPr>
          <w:hyperlink w:anchor="_Toc225179806" w:history="1">
            <w:r w:rsidR="0061387F" w:rsidRPr="001D4D73">
              <w:rPr>
                <w:rStyle w:val="Hyperlink"/>
                <w:noProof/>
              </w:rPr>
              <w:t>Appendix A: Data Dictionary for Final Dataset</w:t>
            </w:r>
            <w:r w:rsidR="0061387F">
              <w:rPr>
                <w:noProof/>
                <w:webHidden/>
              </w:rPr>
              <w:tab/>
            </w:r>
            <w:r w:rsidR="0061387F">
              <w:rPr>
                <w:noProof/>
                <w:webHidden/>
              </w:rPr>
              <w:fldChar w:fldCharType="begin"/>
            </w:r>
            <w:r w:rsidR="0061387F">
              <w:rPr>
                <w:noProof/>
                <w:webHidden/>
              </w:rPr>
              <w:instrText xml:space="preserve"> PAGEREF _Toc225179806 \h </w:instrText>
            </w:r>
            <w:r w:rsidR="0061387F">
              <w:rPr>
                <w:noProof/>
                <w:webHidden/>
              </w:rPr>
            </w:r>
            <w:r w:rsidR="0061387F">
              <w:rPr>
                <w:noProof/>
                <w:webHidden/>
              </w:rPr>
              <w:fldChar w:fldCharType="separate"/>
            </w:r>
            <w:r w:rsidR="0061387F">
              <w:rPr>
                <w:noProof/>
                <w:webHidden/>
              </w:rPr>
              <w:t>27</w:t>
            </w:r>
            <w:r w:rsidR="0061387F">
              <w:rPr>
                <w:noProof/>
                <w:webHidden/>
              </w:rPr>
              <w:fldChar w:fldCharType="end"/>
            </w:r>
          </w:hyperlink>
        </w:p>
        <w:p w14:paraId="72DBCECE" w14:textId="5F487A8D" w:rsidR="0061387F" w:rsidRDefault="00000000">
          <w:pPr>
            <w:pStyle w:val="TOC1"/>
            <w:tabs>
              <w:tab w:val="right" w:leader="dot" w:pos="9350"/>
            </w:tabs>
            <w:rPr>
              <w:rFonts w:eastAsiaTheme="minorEastAsia" w:cstheme="minorBidi"/>
              <w:b w:val="0"/>
              <w:bCs w:val="0"/>
              <w:i w:val="0"/>
              <w:iCs w:val="0"/>
              <w:noProof/>
            </w:rPr>
          </w:pPr>
          <w:hyperlink w:anchor="_Toc225179807" w:history="1">
            <w:r w:rsidR="0061387F" w:rsidRPr="001D4D73">
              <w:rPr>
                <w:rStyle w:val="Hyperlink"/>
                <w:noProof/>
              </w:rPr>
              <w:t>Appendix B: Coded CRASH Variable Fields</w:t>
            </w:r>
            <w:r w:rsidR="0061387F">
              <w:rPr>
                <w:noProof/>
                <w:webHidden/>
              </w:rPr>
              <w:tab/>
            </w:r>
            <w:r w:rsidR="0061387F">
              <w:rPr>
                <w:noProof/>
                <w:webHidden/>
              </w:rPr>
              <w:fldChar w:fldCharType="begin"/>
            </w:r>
            <w:r w:rsidR="0061387F">
              <w:rPr>
                <w:noProof/>
                <w:webHidden/>
              </w:rPr>
              <w:instrText xml:space="preserve"> PAGEREF _Toc225179807 \h </w:instrText>
            </w:r>
            <w:r w:rsidR="0061387F">
              <w:rPr>
                <w:noProof/>
                <w:webHidden/>
              </w:rPr>
            </w:r>
            <w:r w:rsidR="0061387F">
              <w:rPr>
                <w:noProof/>
                <w:webHidden/>
              </w:rPr>
              <w:fldChar w:fldCharType="separate"/>
            </w:r>
            <w:r w:rsidR="0061387F">
              <w:rPr>
                <w:noProof/>
                <w:webHidden/>
              </w:rPr>
              <w:t>29</w:t>
            </w:r>
            <w:r w:rsidR="0061387F">
              <w:rPr>
                <w:noProof/>
                <w:webHidden/>
              </w:rPr>
              <w:fldChar w:fldCharType="end"/>
            </w:r>
          </w:hyperlink>
        </w:p>
        <w:p w14:paraId="7599A24E" w14:textId="2D551AF0" w:rsidR="0061387F" w:rsidRDefault="00000000">
          <w:pPr>
            <w:pStyle w:val="TOC1"/>
            <w:tabs>
              <w:tab w:val="right" w:leader="dot" w:pos="9350"/>
            </w:tabs>
            <w:rPr>
              <w:rFonts w:eastAsiaTheme="minorEastAsia" w:cstheme="minorBidi"/>
              <w:b w:val="0"/>
              <w:bCs w:val="0"/>
              <w:i w:val="0"/>
              <w:iCs w:val="0"/>
              <w:noProof/>
            </w:rPr>
          </w:pPr>
          <w:hyperlink w:anchor="_Toc225179808" w:history="1">
            <w:r w:rsidR="0061387F" w:rsidRPr="001D4D73">
              <w:rPr>
                <w:rStyle w:val="Hyperlink"/>
                <w:noProof/>
              </w:rPr>
              <w:t>AI Statement of Use</w:t>
            </w:r>
            <w:r w:rsidR="0061387F">
              <w:rPr>
                <w:noProof/>
                <w:webHidden/>
              </w:rPr>
              <w:tab/>
            </w:r>
            <w:r w:rsidR="0061387F">
              <w:rPr>
                <w:noProof/>
                <w:webHidden/>
              </w:rPr>
              <w:fldChar w:fldCharType="begin"/>
            </w:r>
            <w:r w:rsidR="0061387F">
              <w:rPr>
                <w:noProof/>
                <w:webHidden/>
              </w:rPr>
              <w:instrText xml:space="preserve"> PAGEREF _Toc225179808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1F472B7" w14:textId="450D69D3" w:rsidR="0061387F" w:rsidRDefault="00000000">
          <w:pPr>
            <w:pStyle w:val="TOC1"/>
            <w:tabs>
              <w:tab w:val="right" w:leader="dot" w:pos="9350"/>
            </w:tabs>
            <w:rPr>
              <w:rFonts w:eastAsiaTheme="minorEastAsia" w:cstheme="minorBidi"/>
              <w:b w:val="0"/>
              <w:bCs w:val="0"/>
              <w:i w:val="0"/>
              <w:iCs w:val="0"/>
              <w:noProof/>
            </w:rPr>
          </w:pPr>
          <w:hyperlink w:anchor="_Toc225179809" w:history="1">
            <w:r w:rsidR="0061387F" w:rsidRPr="001D4D73">
              <w:rPr>
                <w:rStyle w:val="Hyperlink"/>
                <w:noProof/>
              </w:rPr>
              <w:t>Bibliography</w:t>
            </w:r>
            <w:r w:rsidR="0061387F">
              <w:rPr>
                <w:noProof/>
                <w:webHidden/>
              </w:rPr>
              <w:tab/>
            </w:r>
            <w:r w:rsidR="0061387F">
              <w:rPr>
                <w:noProof/>
                <w:webHidden/>
              </w:rPr>
              <w:fldChar w:fldCharType="begin"/>
            </w:r>
            <w:r w:rsidR="0061387F">
              <w:rPr>
                <w:noProof/>
                <w:webHidden/>
              </w:rPr>
              <w:instrText xml:space="preserve"> PAGEREF _Toc225179809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2CEAF49" w14:textId="39E18B02"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79756"/>
      <w:r>
        <w:lastRenderedPageBreak/>
        <w:t>Introduction</w:t>
      </w:r>
      <w:bookmarkEnd w:id="0"/>
    </w:p>
    <w:p w14:paraId="2BB4C071" w14:textId="44B75269" w:rsidR="00555D3B" w:rsidRPr="00555D3B" w:rsidRDefault="00555D3B" w:rsidP="00555D3B">
      <w:r>
        <w:t>Reiterate the 3 objectives</w:t>
      </w:r>
    </w:p>
    <w:p w14:paraId="370D90E1" w14:textId="77777777" w:rsidR="00122E45" w:rsidRPr="00122E45" w:rsidRDefault="00122E45" w:rsidP="00122E45">
      <w:pPr>
        <w:pStyle w:val="Heading1"/>
      </w:pPr>
      <w:r w:rsidRPr="00122E45">
        <w:t>Section 0: Executive Summary Presentation</w:t>
      </w:r>
    </w:p>
    <w:p w14:paraId="3EEF520C" w14:textId="77777777" w:rsidR="00CF4453" w:rsidRDefault="00CF4453" w:rsidP="00CF4453"/>
    <w:p w14:paraId="598F033C" w14:textId="77777777" w:rsidR="00154424" w:rsidRPr="00154424" w:rsidRDefault="00154424" w:rsidP="00154424">
      <w:pPr>
        <w:pStyle w:val="Heading1"/>
      </w:pPr>
      <w:r w:rsidRPr="00154424">
        <w:t>Section 1: Organizational Interpretation of Results</w:t>
      </w:r>
    </w:p>
    <w:p w14:paraId="00E39A4E" w14:textId="77777777" w:rsidR="00122E45" w:rsidRDefault="00122E45" w:rsidP="00CF4453"/>
    <w:p w14:paraId="6BFEF19A" w14:textId="171D0566" w:rsidR="00154424" w:rsidRDefault="00154424" w:rsidP="00154424">
      <w:pPr>
        <w:pStyle w:val="Heading2"/>
        <w:numPr>
          <w:ilvl w:val="1"/>
          <w:numId w:val="33"/>
        </w:numPr>
      </w:pPr>
      <w:r>
        <w:t>Translating Technical Results to Organizational Impact</w:t>
      </w:r>
    </w:p>
    <w:p w14:paraId="2724DC86" w14:textId="717ECB8E" w:rsidR="00DA4DBE" w:rsidRDefault="007605F4" w:rsidP="00DA4DBE">
      <w:pPr>
        <w:pStyle w:val="Heading3"/>
      </w:pPr>
      <w:r>
        <w:t>Performance interpretation</w:t>
      </w:r>
    </w:p>
    <w:p w14:paraId="292C511A" w14:textId="03C24CBF" w:rsidR="00537325" w:rsidRDefault="00B220DC" w:rsidP="00DA4DBE">
      <w:pPr>
        <w:spacing w:before="120" w:after="120"/>
      </w:pPr>
      <w:r>
        <w:t xml:space="preserve">The F1 score is a calculation that combines both precision and recall into one measure. A high F1 score indicates that both precision and recall are high, and </w:t>
      </w:r>
      <w:r w:rsidR="009857BD">
        <w:t xml:space="preserve">an F1 score of </w:t>
      </w:r>
      <w:r>
        <w:t>0.72 meets the technical success criteria established for this study. However, when precision and recall are considered individually,</w:t>
      </w:r>
      <w:r w:rsidR="006E519E">
        <w:t xml:space="preserve"> the </w:t>
      </w:r>
      <w:r>
        <w:t xml:space="preserve">F1 score </w:t>
      </w:r>
      <w:r w:rsidR="006E519E">
        <w:t xml:space="preserve">interpretation </w:t>
      </w:r>
      <w:r w:rsidR="00537325">
        <w:t xml:space="preserve">becomes questionable. </w:t>
      </w:r>
    </w:p>
    <w:p w14:paraId="42415408" w14:textId="30692ABF" w:rsidR="00537325" w:rsidRDefault="00537325" w:rsidP="00DA4DBE">
      <w:pPr>
        <w:spacing w:before="120" w:after="120"/>
      </w:pPr>
      <w:r w:rsidRPr="00537325">
        <w:rPr>
          <w:b/>
          <w:bCs/>
        </w:rPr>
        <w:t>Precision</w:t>
      </w:r>
      <w:r>
        <w:t xml:space="preserve"> is a measure of how accurate the model is in predicting </w:t>
      </w:r>
      <w:r w:rsidR="00A20A8D">
        <w:t>crashes that involve aggressive driving. A</w:t>
      </w:r>
      <w:r>
        <w:t xml:space="preserve"> higher precision means fewer </w:t>
      </w:r>
      <w:r w:rsidR="00A20A8D">
        <w:t xml:space="preserve">crashes not involving aggressive driving will be misclassified as involving aggressive driving. </w:t>
      </w:r>
      <w:r>
        <w:t>(Geeks for G</w:t>
      </w:r>
      <w:r w:rsidR="00A20A8D">
        <w:t>e</w:t>
      </w:r>
      <w:r>
        <w:t>eks, 2025b)</w:t>
      </w:r>
    </w:p>
    <w:p w14:paraId="6584B0AF" w14:textId="72D31B0E" w:rsidR="00537325" w:rsidRDefault="00537325" w:rsidP="00DA4DBE">
      <w:pPr>
        <w:spacing w:before="120" w:after="120"/>
      </w:pPr>
      <w:r w:rsidRPr="00537325">
        <w:rPr>
          <w:b/>
          <w:bCs/>
        </w:rPr>
        <w:t>Recall</w:t>
      </w:r>
      <w:r>
        <w:t xml:space="preserve"> (</w:t>
      </w:r>
      <w:r w:rsidRPr="00840314">
        <w:t>true positive rate or</w:t>
      </w:r>
      <w:r>
        <w:t xml:space="preserve"> </w:t>
      </w:r>
      <w:r w:rsidRPr="00840314">
        <w:t>sensitivity</w:t>
      </w:r>
      <w:r>
        <w:t xml:space="preserve">) is a measure of the ability of the model to find all </w:t>
      </w:r>
      <w:r w:rsidR="0074121D">
        <w:t>crashes that involved aggressive driving. A</w:t>
      </w:r>
      <w:r>
        <w:t xml:space="preserve"> higher recall means fewer </w:t>
      </w:r>
      <w:r w:rsidR="0074121D">
        <w:t xml:space="preserve">crashes that involved aggressive driving will be misclassified as </w:t>
      </w:r>
      <w:r w:rsidR="006D64C5">
        <w:t xml:space="preserve">not </w:t>
      </w:r>
      <w:r w:rsidR="0074121D">
        <w:t>involv</w:t>
      </w:r>
      <w:r w:rsidR="006D64C5">
        <w:t>ing</w:t>
      </w:r>
      <w:r w:rsidR="0074121D">
        <w:t xml:space="preserve"> aggressive driving. </w:t>
      </w:r>
      <w:r>
        <w:t>(Geeks for Geeks, 2025b)</w:t>
      </w:r>
    </w:p>
    <w:p w14:paraId="17DF8044" w14:textId="3C9C200E" w:rsidR="005B467E" w:rsidRDefault="00942E0F" w:rsidP="00DA4DBE">
      <w:pPr>
        <w:spacing w:before="120" w:after="120"/>
      </w:pPr>
      <w:r>
        <w:t>A recall of 1 is a</w:t>
      </w:r>
      <w:r w:rsidR="0074121D">
        <w:t xml:space="preserve"> perfect recall</w:t>
      </w:r>
      <w:r>
        <w:t>, and this</w:t>
      </w:r>
      <w:r w:rsidR="0074121D">
        <w:t xml:space="preserve"> </w:t>
      </w:r>
      <w:r w:rsidR="0074121D">
        <w:t xml:space="preserve">means the model is optimized to identify as many actual </w:t>
      </w:r>
      <w:r>
        <w:t xml:space="preserve">crashes as possible that involved aggressive driving. The model is </w:t>
      </w:r>
      <w:r w:rsidR="005B467E">
        <w:t xml:space="preserve">so </w:t>
      </w:r>
      <w:r>
        <w:t xml:space="preserve">focused on identifying </w:t>
      </w:r>
      <w:r w:rsidR="005B467E">
        <w:t xml:space="preserve">crashes involving aggressive driving that it misclassifies too many crashes that did not involve aggressive driving. A precision of 0.56 means that the model is </w:t>
      </w:r>
      <w:r w:rsidR="0075077E">
        <w:t xml:space="preserve">about </w:t>
      </w:r>
      <w:r w:rsidR="005B467E">
        <w:t>as accurate in predicting crashes that involve aggressive driving as flipping a coin.</w:t>
      </w:r>
    </w:p>
    <w:p w14:paraId="785A29C4" w14:textId="11056D7D" w:rsidR="007605F4" w:rsidRDefault="009857BD" w:rsidP="00FB466F">
      <w:pPr>
        <w:spacing w:before="120" w:after="120"/>
      </w:pPr>
      <w:r>
        <w:t xml:space="preserve">The ROC AUC measure reinforces the idea that the model is not performing well. </w:t>
      </w:r>
      <w:r w:rsidR="00DA4DBE">
        <w:t xml:space="preserve">The ROC AUC is the area </w:t>
      </w:r>
      <w:r w:rsidR="006754C7">
        <w:t xml:space="preserve">under the curve created by two rates plotted against one another: </w:t>
      </w:r>
      <w:r w:rsidR="00DA4DBE">
        <w:t xml:space="preserve">the </w:t>
      </w:r>
      <w:r>
        <w:t xml:space="preserve">rate at which the model correctly </w:t>
      </w:r>
      <w:r w:rsidR="006754C7">
        <w:t>classifies</w:t>
      </w:r>
      <w:r>
        <w:t xml:space="preserve"> </w:t>
      </w:r>
      <w:r w:rsidR="006754C7">
        <w:t xml:space="preserve">crashes involving </w:t>
      </w:r>
      <w:r>
        <w:t xml:space="preserve">aggressive driving </w:t>
      </w:r>
      <w:r w:rsidR="006754C7">
        <w:t>verses the rate at which the model incorrectly classifies crashes as involving aggressive driving. This area</w:t>
      </w:r>
      <w:r w:rsidR="00DA4DBE">
        <w:t xml:space="preserve"> reflects the ability of the model to distinguish between </w:t>
      </w:r>
      <w:r w:rsidR="006754C7">
        <w:t>crashes that involve aggressive driving and those that do not</w:t>
      </w:r>
      <w:r w:rsidR="00DA4DBE">
        <w:t xml:space="preserve">. </w:t>
      </w:r>
      <w:r w:rsidR="006754C7">
        <w:t xml:space="preserve">A high rate of misclassified aggressive driving crashes </w:t>
      </w:r>
      <w:r w:rsidR="006E519E">
        <w:t xml:space="preserve">results in a low precision and a low ROC AUC, </w:t>
      </w:r>
      <w:r w:rsidR="00DA4DBE">
        <w:t xml:space="preserve">and an ROC AUC 0.5 is </w:t>
      </w:r>
      <w:r w:rsidR="00FB466F">
        <w:t>as good as</w:t>
      </w:r>
      <w:r w:rsidR="00DA4DBE">
        <w:t xml:space="preserve"> </w:t>
      </w:r>
      <w:r w:rsidR="006E519E">
        <w:t>a precision of 0.56. The model</w:t>
      </w:r>
      <w:r w:rsidR="001F7808">
        <w:t>’</w:t>
      </w:r>
      <w:r w:rsidR="006E519E">
        <w:t>s ability to distinguish between crashes that involve aggressive driving and those that do not is n</w:t>
      </w:r>
      <w:r w:rsidR="001F7808">
        <w:t>o</w:t>
      </w:r>
      <w:r w:rsidR="006E519E">
        <w:t xml:space="preserve"> better than r</w:t>
      </w:r>
      <w:r w:rsidR="00DA4DBE">
        <w:t>andom guessing. (Geeks for Geeks, 2026)</w:t>
      </w:r>
    </w:p>
    <w:p w14:paraId="6B36C9AE" w14:textId="3CC9347A" w:rsidR="007605F4" w:rsidRDefault="007605F4" w:rsidP="007605F4">
      <w:pPr>
        <w:pStyle w:val="Heading3"/>
      </w:pPr>
      <w:r>
        <w:t>Expected organizational outcomes</w:t>
      </w:r>
    </w:p>
    <w:p w14:paraId="6A7069E8" w14:textId="5AE2B87B"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 xml:space="preserve">model shows that there is no evidence to support the public’s sentiment that aggressive driving increased during COVID-19 and remained high. The dataset and methods used to reach this conclusion are just a select few in the large pool of possible data and methods. It is not </w:t>
      </w:r>
      <w:r w:rsidR="004305BE">
        <w:rPr>
          <w:rFonts w:ascii="Times New Roman" w:hAnsi="Times New Roman" w:cs="Times New Roman"/>
          <w:sz w:val="24"/>
          <w:szCs w:val="24"/>
        </w:rPr>
        <w:lastRenderedPageBreak/>
        <w:t>appropriate or correct to conclude that aggressive driving did not increase during COVID-19 or remain high. Different data and/or different methods may reveal otherwise.</w:t>
      </w:r>
    </w:p>
    <w:p w14:paraId="277E310A" w14:textId="334FB430" w:rsidR="007605F4" w:rsidRDefault="007605F4" w:rsidP="007605F4">
      <w:pPr>
        <w:pStyle w:val="Heading3"/>
      </w:pPr>
      <w:r>
        <w:t>Confidence levels</w:t>
      </w:r>
    </w:p>
    <w:p w14:paraId="7795C005" w14:textId="4980FE83" w:rsidR="007605F4" w:rsidRDefault="00FA7B5E" w:rsidP="007605F4">
      <w:r>
        <w:t xml:space="preserve">The model </w:t>
      </w:r>
      <w:r w:rsidR="008865A2">
        <w:t xml:space="preserve">for objective 1 </w:t>
      </w:r>
      <w:r>
        <w:t xml:space="preserve">is not reliable in distinguishing between crashes that involve aggressive driving and those that do not. </w:t>
      </w:r>
      <w:r w:rsidR="00F200C6">
        <w:t>The model for objective 2</w:t>
      </w:r>
      <w:r w:rsidR="00F200C6">
        <w:t xml:space="preserve"> is not reliable </w:t>
      </w:r>
      <w:r w:rsidR="0037717D">
        <w:t>at finding or predicting crashes that involve aggressive dri</w:t>
      </w:r>
      <w:r w:rsidR="00DD66A5">
        <w:t>v</w:t>
      </w:r>
      <w:r w:rsidR="0037717D">
        <w:t xml:space="preserve">ing. </w:t>
      </w:r>
      <w:r w:rsidR="008865A2">
        <w:t xml:space="preserve">The model for objective </w:t>
      </w:r>
      <w:r w:rsidR="00F200C6">
        <w:t>3</w:t>
      </w:r>
      <w:r w:rsidR="008865A2">
        <w:t xml:space="preserve"> is not reliable </w:t>
      </w:r>
      <w:r w:rsidR="0037717D">
        <w:t>in distinguishing between crashes that involve aggressive driving and those that do not</w:t>
      </w:r>
      <w:r w:rsidR="0037717D">
        <w:t xml:space="preserve"> even when </w:t>
      </w:r>
      <w:r w:rsidR="002E22F9">
        <w:t xml:space="preserve">modeling </w:t>
      </w:r>
      <w:r w:rsidR="0037717D">
        <w:t xml:space="preserve">demographic characteristics </w:t>
      </w:r>
      <w:r w:rsidR="002E22F9" w:rsidRPr="00610A93">
        <w:t xml:space="preserve">such as age of the driver, urban or rural location of the crash, driver impairment, and status of the driver’s license were modeled along with </w:t>
      </w:r>
      <w:r w:rsidR="002E22F9">
        <w:t>POST_COVID</w:t>
      </w:r>
      <w:r w:rsidR="008865A2">
        <w:t xml:space="preserve">. </w:t>
      </w:r>
    </w:p>
    <w:p w14:paraId="2C0B5B23" w14:textId="17A9E582" w:rsidR="007605F4" w:rsidRDefault="007605F4" w:rsidP="007605F4">
      <w:pPr>
        <w:pStyle w:val="Heading3"/>
      </w:pPr>
      <w:r>
        <w:t>Value proposition</w:t>
      </w:r>
    </w:p>
    <w:p w14:paraId="22DA05E5" w14:textId="77777777" w:rsidR="00850600" w:rsidRPr="00850600" w:rsidRDefault="00850600" w:rsidP="00850600"/>
    <w:p w14:paraId="2E905149" w14:textId="77777777" w:rsidR="002050BE" w:rsidRDefault="002050BE" w:rsidP="002050BE">
      <w:pPr>
        <w:pStyle w:val="p1"/>
      </w:pPr>
      <w:r>
        <w:t>Articulate a clear case for why investing resources in</w:t>
      </w:r>
    </w:p>
    <w:p w14:paraId="718B3602" w14:textId="77777777" w:rsidR="002050BE" w:rsidRDefault="002050BE" w:rsidP="002050BE">
      <w:pPr>
        <w:pStyle w:val="p1"/>
      </w:pPr>
      <w:r>
        <w:t>deploying/disseminating and maintaining this model would benefit the organization (e.g.,</w:t>
      </w:r>
    </w:p>
    <w:p w14:paraId="04A3D86D" w14:textId="77777777" w:rsidR="002050BE" w:rsidRDefault="002050BE" w:rsidP="002050BE">
      <w:pPr>
        <w:pStyle w:val="p1"/>
      </w:pPr>
      <w:r>
        <w:t>"Implementing this churn prediction model would cost approximately $50K in</w:t>
      </w:r>
    </w:p>
    <w:p w14:paraId="1CB27E14" w14:textId="77777777" w:rsidR="002050BE" w:rsidRDefault="002050BE" w:rsidP="002050BE">
      <w:pPr>
        <w:pStyle w:val="p1"/>
      </w:pPr>
      <w:r>
        <w:t>infrastructure and maintenance but could prevent the loss of 200 customers annually,</w:t>
      </w:r>
    </w:p>
    <w:p w14:paraId="069B8CC0" w14:textId="77777777" w:rsidR="002050BE" w:rsidRDefault="002050BE" w:rsidP="002050BE">
      <w:pPr>
        <w:pStyle w:val="p1"/>
      </w:pPr>
      <w:r>
        <w:t>preserving $300K in revenue and delivering a 6x return on investment within the first</w:t>
      </w:r>
    </w:p>
    <w:p w14:paraId="1873602B" w14:textId="77777777" w:rsidR="002050BE" w:rsidRDefault="002050BE" w:rsidP="002050BE">
      <w:pPr>
        <w:pStyle w:val="p1"/>
      </w:pPr>
      <w:r>
        <w:t>year" or "Publishing this environmental health analysis would cost approximately 40</w:t>
      </w:r>
    </w:p>
    <w:p w14:paraId="1D3D10DD" w14:textId="77777777" w:rsidR="002050BE" w:rsidRDefault="002050BE" w:rsidP="002050BE">
      <w:pPr>
        <w:pStyle w:val="p1"/>
      </w:pPr>
      <w:r>
        <w:t>hours of editorial time but could establish the publication's credibility in data-driven</w:t>
      </w:r>
    </w:p>
    <w:p w14:paraId="4ABCAD73" w14:textId="77777777" w:rsidR="002050BE" w:rsidRDefault="002050BE" w:rsidP="002050BE">
      <w:pPr>
        <w:pStyle w:val="p1"/>
      </w:pPr>
      <w:r>
        <w:t>reporting, potentially attracting new readers interested in evidence-based local</w:t>
      </w:r>
    </w:p>
    <w:p w14:paraId="4356F356" w14:textId="77777777" w:rsidR="002050BE" w:rsidRDefault="002050BE" w:rsidP="002050BE">
      <w:pPr>
        <w:pStyle w:val="p1"/>
      </w:pPr>
      <w:r>
        <w:t>journalism and demonstrating the organization's commitment to public service</w:t>
      </w:r>
    </w:p>
    <w:p w14:paraId="79C20CEB" w14:textId="77777777" w:rsidR="002050BE" w:rsidRDefault="002050BE" w:rsidP="002050BE">
      <w:pPr>
        <w:pStyle w:val="p1"/>
      </w:pPr>
      <w:r>
        <w:t>reporting").</w:t>
      </w:r>
    </w:p>
    <w:p w14:paraId="303F7402" w14:textId="77777777" w:rsidR="00154424" w:rsidRDefault="00154424" w:rsidP="00CF4453"/>
    <w:p w14:paraId="17CDDF13" w14:textId="0AE1037D" w:rsidR="007605F4" w:rsidRDefault="007605F4" w:rsidP="007605F4">
      <w:pPr>
        <w:pStyle w:val="Heading2"/>
      </w:pPr>
      <w:r>
        <w:t>1.2 Insights and Recommendations</w:t>
      </w:r>
    </w:p>
    <w:p w14:paraId="5F29F078" w14:textId="5C40C31A" w:rsidR="007605F4" w:rsidRDefault="007605F4" w:rsidP="007605F4">
      <w:pPr>
        <w:pStyle w:val="Heading3"/>
      </w:pPr>
      <w:r>
        <w:t>Key findings</w:t>
      </w:r>
    </w:p>
    <w:p w14:paraId="27E79CAC" w14:textId="77777777" w:rsidR="002050BE" w:rsidRDefault="002050BE" w:rsidP="002050BE">
      <w:pPr>
        <w:pStyle w:val="p1"/>
      </w:pPr>
      <w:r>
        <w:t>Summarize the main insights your model revealed about the underlying</w:t>
      </w:r>
    </w:p>
    <w:p w14:paraId="7B72279B" w14:textId="77777777" w:rsidR="002050BE" w:rsidRDefault="002050BE" w:rsidP="002050BE">
      <w:pPr>
        <w:pStyle w:val="p1"/>
      </w:pPr>
      <w:r>
        <w:t>problem, focusing on patterns that directly address the original organizational questions</w:t>
      </w:r>
    </w:p>
    <w:p w14:paraId="65665D31" w14:textId="77777777" w:rsidR="002050BE" w:rsidRDefault="002050BE" w:rsidP="002050BE">
      <w:pPr>
        <w:pStyle w:val="p1"/>
      </w:pPr>
      <w:r>
        <w:t>(e.g.,</w:t>
      </w:r>
    </w:p>
    <w:p w14:paraId="2312129E" w14:textId="77777777" w:rsidR="002050BE" w:rsidRDefault="002050BE" w:rsidP="002050BE">
      <w:pPr>
        <w:pStyle w:val="p1"/>
      </w:pPr>
      <w:r>
        <w:t>"The model reveals that customer retention is primarily driven by purchase</w:t>
      </w:r>
    </w:p>
    <w:p w14:paraId="07610DDF" w14:textId="77777777" w:rsidR="002050BE" w:rsidRDefault="002050BE" w:rsidP="002050BE">
      <w:pPr>
        <w:pStyle w:val="p1"/>
      </w:pPr>
      <w:r>
        <w:t>frequency rather than purchase amount, suggesting that encouraging regular small</w:t>
      </w:r>
    </w:p>
    <w:p w14:paraId="315DC8A7" w14:textId="77777777" w:rsidR="002050BE" w:rsidRDefault="002050BE" w:rsidP="002050BE">
      <w:pPr>
        <w:pStyle w:val="p1"/>
      </w:pPr>
      <w:r>
        <w:t xml:space="preserve">purchases </w:t>
      </w:r>
      <w:proofErr w:type="gramStart"/>
      <w:r>
        <w:t>is</w:t>
      </w:r>
      <w:proofErr w:type="gramEnd"/>
      <w:r>
        <w:t xml:space="preserve"> more valuable than pursuing occasional large transactions" or "The</w:t>
      </w:r>
    </w:p>
    <w:p w14:paraId="75E781B0" w14:textId="77777777" w:rsidR="002050BE" w:rsidRDefault="002050BE" w:rsidP="002050BE">
      <w:pPr>
        <w:pStyle w:val="p1"/>
      </w:pPr>
      <w:r>
        <w:t>analysis reveals that air quality health impacts show clear seasonal patterns and</w:t>
      </w:r>
    </w:p>
    <w:p w14:paraId="4D6720AB" w14:textId="77777777" w:rsidR="002050BE" w:rsidRDefault="002050BE" w:rsidP="002050BE">
      <w:pPr>
        <w:pStyle w:val="p1"/>
      </w:pPr>
      <w:r>
        <w:t>geographic clustering, with winter months showing 40% stronger pollution-health</w:t>
      </w:r>
    </w:p>
    <w:p w14:paraId="085D10F9" w14:textId="77777777" w:rsidR="002050BE" w:rsidRDefault="002050BE" w:rsidP="002050BE">
      <w:pPr>
        <w:pStyle w:val="p1"/>
      </w:pPr>
      <w:r>
        <w:t>correlations and urban neighborhoods experiencing disproportionate effects, suggesting</w:t>
      </w:r>
    </w:p>
    <w:p w14:paraId="7560D38E" w14:textId="77777777" w:rsidR="002050BE" w:rsidRDefault="002050BE" w:rsidP="002050BE">
      <w:pPr>
        <w:pStyle w:val="p1"/>
      </w:pPr>
      <w:r>
        <w:t>targeted public health messaging should vary by season and location").</w:t>
      </w:r>
    </w:p>
    <w:p w14:paraId="6B0236FF" w14:textId="77777777" w:rsidR="007605F4" w:rsidRDefault="007605F4" w:rsidP="007605F4"/>
    <w:p w14:paraId="04669050" w14:textId="3B4F440E" w:rsidR="007605F4" w:rsidRDefault="007605F4" w:rsidP="007605F4">
      <w:pPr>
        <w:pStyle w:val="Heading3"/>
      </w:pPr>
      <w:r>
        <w:t>Surprising discoveries</w:t>
      </w:r>
    </w:p>
    <w:p w14:paraId="034E711E" w14:textId="77777777" w:rsidR="002050BE" w:rsidRDefault="002050BE" w:rsidP="002050BE">
      <w:pPr>
        <w:pStyle w:val="p1"/>
      </w:pPr>
      <w:r>
        <w:t>Highlight unexpected patterns or relationships in the data that</w:t>
      </w:r>
    </w:p>
    <w:p w14:paraId="73562CDD" w14:textId="77777777" w:rsidR="002050BE" w:rsidRDefault="002050BE" w:rsidP="002050BE">
      <w:pPr>
        <w:pStyle w:val="p1"/>
      </w:pPr>
      <w:r>
        <w:t>challenge initial assumptions or reveal new opportunities (e.g.,</w:t>
      </w:r>
    </w:p>
    <w:p w14:paraId="4C04177E" w14:textId="77777777" w:rsidR="002050BE" w:rsidRDefault="002050BE" w:rsidP="002050BE">
      <w:pPr>
        <w:pStyle w:val="p1"/>
      </w:pPr>
      <w:r>
        <w:t>"Surprisingly, customers</w:t>
      </w:r>
    </w:p>
    <w:p w14:paraId="54061B42" w14:textId="77777777" w:rsidR="002050BE" w:rsidRDefault="002050BE" w:rsidP="002050BE">
      <w:pPr>
        <w:pStyle w:val="p1"/>
      </w:pPr>
      <w:r>
        <w:t xml:space="preserve">aged 45-55 show the highest churn rate despite being high spenders, contradicting </w:t>
      </w:r>
      <w:proofErr w:type="gramStart"/>
      <w:r>
        <w:t>our</w:t>
      </w:r>
      <w:proofErr w:type="gramEnd"/>
    </w:p>
    <w:p w14:paraId="09508EB1" w14:textId="77777777" w:rsidR="002050BE" w:rsidRDefault="002050BE" w:rsidP="002050BE">
      <w:pPr>
        <w:pStyle w:val="p1"/>
      </w:pPr>
      <w:r>
        <w:t>assumption that high-value customers are most loyal, suggesting this demographic</w:t>
      </w:r>
    </w:p>
    <w:p w14:paraId="727EDC5D" w14:textId="77777777" w:rsidR="002050BE" w:rsidRDefault="002050BE" w:rsidP="002050BE">
      <w:pPr>
        <w:pStyle w:val="p1"/>
      </w:pPr>
      <w:r>
        <w:t>needs targeted retention efforts" or "Unexpectedly, weekday pollution levels show</w:t>
      </w:r>
    </w:p>
    <w:p w14:paraId="07D8C13E" w14:textId="77777777" w:rsidR="002050BE" w:rsidRDefault="002050BE" w:rsidP="002050BE">
      <w:pPr>
        <w:pStyle w:val="p1"/>
      </w:pPr>
      <w:r>
        <w:t>stronger health correlations than weekend levels despite similar concentration ranges,</w:t>
      </w:r>
    </w:p>
    <w:p w14:paraId="217A18C1" w14:textId="77777777" w:rsidR="002050BE" w:rsidRDefault="002050BE" w:rsidP="002050BE">
      <w:pPr>
        <w:pStyle w:val="p1"/>
      </w:pPr>
      <w:r>
        <w:t>suggesting that pollution source composition (traffic vs. industrial) may be more</w:t>
      </w:r>
    </w:p>
    <w:p w14:paraId="6414648D" w14:textId="77777777" w:rsidR="002050BE" w:rsidRDefault="002050BE" w:rsidP="002050BE">
      <w:pPr>
        <w:pStyle w:val="p1"/>
      </w:pPr>
      <w:r>
        <w:t>important than total pollution load, revealing a new angle for public health investigation").</w:t>
      </w:r>
    </w:p>
    <w:p w14:paraId="7856F6A6" w14:textId="77777777" w:rsidR="007605F4" w:rsidRDefault="007605F4" w:rsidP="007605F4"/>
    <w:p w14:paraId="4F24E8B3" w14:textId="4F52B0EB" w:rsidR="007605F4" w:rsidRDefault="007605F4" w:rsidP="007605F4">
      <w:pPr>
        <w:pStyle w:val="Heading3"/>
      </w:pPr>
      <w:r>
        <w:t>Strategic recommendations</w:t>
      </w:r>
    </w:p>
    <w:p w14:paraId="07551E36" w14:textId="77777777" w:rsidR="002050BE" w:rsidRDefault="002050BE" w:rsidP="002050BE">
      <w:pPr>
        <w:pStyle w:val="p1"/>
      </w:pPr>
      <w:r>
        <w:t>Based on your model's insights, provide specific,</w:t>
      </w:r>
    </w:p>
    <w:p w14:paraId="6774A687" w14:textId="77777777" w:rsidR="002050BE" w:rsidRDefault="002050BE" w:rsidP="002050BE">
      <w:pPr>
        <w:pStyle w:val="p1"/>
      </w:pPr>
      <w:r>
        <w:t>actionable recommendations for organizational decisions or process changes (e.g.,</w:t>
      </w:r>
    </w:p>
    <w:p w14:paraId="012569A1" w14:textId="77777777" w:rsidR="002050BE" w:rsidRDefault="002050BE" w:rsidP="002050BE">
      <w:pPr>
        <w:pStyle w:val="p1"/>
      </w:pPr>
      <w:r>
        <w:lastRenderedPageBreak/>
        <w:t>"Recommend launching a monthly subscription service to increase purchase frequency,</w:t>
      </w:r>
    </w:p>
    <w:p w14:paraId="1351FE23" w14:textId="77777777" w:rsidR="002050BE" w:rsidRDefault="002050BE" w:rsidP="002050BE">
      <w:pPr>
        <w:pStyle w:val="p1"/>
      </w:pPr>
      <w:r>
        <w:t>and creating age-specific retention programs, particularly focused on the 45-55</w:t>
      </w:r>
    </w:p>
    <w:p w14:paraId="4B8F447B" w14:textId="77777777" w:rsidR="002050BE" w:rsidRDefault="002050BE" w:rsidP="002050BE">
      <w:pPr>
        <w:pStyle w:val="p1"/>
      </w:pPr>
      <w:r>
        <w:t>demographic with personalized incentives" or "Recommend developing seasonal air</w:t>
      </w:r>
    </w:p>
    <w:p w14:paraId="5242F7C4" w14:textId="77777777" w:rsidR="002050BE" w:rsidRDefault="002050BE" w:rsidP="002050BE">
      <w:pPr>
        <w:pStyle w:val="p1"/>
      </w:pPr>
      <w:r>
        <w:t>quality reporting protocols that emphasize winter risks, creating neighborhood-specific</w:t>
      </w:r>
    </w:p>
    <w:p w14:paraId="6E27EA99" w14:textId="77777777" w:rsidR="002050BE" w:rsidRDefault="002050BE" w:rsidP="002050BE">
      <w:pPr>
        <w:pStyle w:val="p1"/>
      </w:pPr>
      <w:r>
        <w:t>health advisories for high-impact areas, and investigating weekday pollution sources for</w:t>
      </w:r>
    </w:p>
    <w:p w14:paraId="0C5FEBF7" w14:textId="77777777" w:rsidR="002050BE" w:rsidRDefault="002050BE" w:rsidP="002050BE">
      <w:pPr>
        <w:pStyle w:val="p1"/>
      </w:pPr>
      <w:r>
        <w:t>future investigative pieces on industrial vs. traffic impacts").</w:t>
      </w:r>
    </w:p>
    <w:p w14:paraId="410D1060" w14:textId="77777777" w:rsidR="007605F4" w:rsidRDefault="007605F4" w:rsidP="007605F4"/>
    <w:p w14:paraId="60547A78" w14:textId="7C834428" w:rsidR="007605F4" w:rsidRDefault="007605F4" w:rsidP="007605F4">
      <w:pPr>
        <w:pStyle w:val="Heading3"/>
      </w:pPr>
      <w:r>
        <w:t>Feature importance interpretation</w:t>
      </w:r>
    </w:p>
    <w:p w14:paraId="42267A7D" w14:textId="77777777" w:rsidR="002050BE" w:rsidRDefault="002050BE" w:rsidP="002050BE">
      <w:pPr>
        <w:pStyle w:val="p1"/>
      </w:pPr>
      <w:r>
        <w:t>Explain which variables most strongly influence</w:t>
      </w:r>
    </w:p>
    <w:p w14:paraId="5935D68A" w14:textId="77777777" w:rsidR="002050BE" w:rsidRDefault="002050BE" w:rsidP="002050BE">
      <w:pPr>
        <w:pStyle w:val="p1"/>
      </w:pPr>
      <w:r>
        <w:t>your model's predictions and what these patterns mean for organizational strategy (</w:t>
      </w:r>
      <w:proofErr w:type="gramStart"/>
      <w:r>
        <w:t>e.g.,●</w:t>
      </w:r>
      <w:proofErr w:type="gramEnd"/>
    </w:p>
    <w:p w14:paraId="017450C4" w14:textId="77777777" w:rsidR="002050BE" w:rsidRDefault="002050BE" w:rsidP="002050BE">
      <w:pPr>
        <w:pStyle w:val="p1"/>
      </w:pPr>
      <w:r>
        <w:t>"'Days since last purchase' is the strongest predictor of churn, importance score 0.35,</w:t>
      </w:r>
    </w:p>
    <w:p w14:paraId="664B2081" w14:textId="77777777" w:rsidR="002050BE" w:rsidRDefault="002050BE" w:rsidP="002050BE">
      <w:pPr>
        <w:pStyle w:val="p1"/>
      </w:pPr>
      <w:r>
        <w:t>indicating that re-engagement campaigns should trigger after 30 days of inactivity rather</w:t>
      </w:r>
    </w:p>
    <w:p w14:paraId="6B2AE2A2" w14:textId="77777777" w:rsidR="002050BE" w:rsidRDefault="002050BE" w:rsidP="002050BE">
      <w:pPr>
        <w:pStyle w:val="p1"/>
      </w:pPr>
      <w:r>
        <w:t>than the current 90-day policy" or "PM2.5 concentration shows the highest correlation</w:t>
      </w:r>
    </w:p>
    <w:p w14:paraId="67454A20" w14:textId="77777777" w:rsidR="002050BE" w:rsidRDefault="002050BE" w:rsidP="002050BE">
      <w:pPr>
        <w:pStyle w:val="p1"/>
      </w:pPr>
      <w:r>
        <w:t>with health outcomes (β=1.4, p&lt;0.001), followed by temperature interactions, indicating</w:t>
      </w:r>
    </w:p>
    <w:p w14:paraId="68398F67" w14:textId="77777777" w:rsidR="002050BE" w:rsidRDefault="002050BE" w:rsidP="002050BE">
      <w:pPr>
        <w:pStyle w:val="p1"/>
      </w:pPr>
      <w:r>
        <w:t>that air quality reporting should prioritize particulate matter warnings and include</w:t>
      </w:r>
    </w:p>
    <w:p w14:paraId="033F6433" w14:textId="77777777" w:rsidR="002050BE" w:rsidRDefault="002050BE" w:rsidP="002050BE">
      <w:pPr>
        <w:pStyle w:val="p1"/>
      </w:pPr>
      <w:r>
        <w:t>temperature context to help residents understand compound health risks").</w:t>
      </w:r>
    </w:p>
    <w:p w14:paraId="124E9C37" w14:textId="77777777" w:rsidR="007605F4" w:rsidRDefault="007605F4" w:rsidP="007605F4"/>
    <w:p w14:paraId="5D27835C" w14:textId="75724A12" w:rsidR="007605F4" w:rsidRDefault="005B42ED" w:rsidP="005B42ED">
      <w:pPr>
        <w:pStyle w:val="Heading3"/>
      </w:pPr>
      <w:r>
        <w:t>Limitations and caveats</w:t>
      </w:r>
    </w:p>
    <w:p w14:paraId="1DFE2A6F" w14:textId="77777777" w:rsidR="002050BE" w:rsidRDefault="002050BE" w:rsidP="002050BE">
      <w:pPr>
        <w:pStyle w:val="p1"/>
      </w:pPr>
      <w:r>
        <w:t>Clearly identify areas where model predictions should be</w:t>
      </w:r>
    </w:p>
    <w:p w14:paraId="3AAEB34D" w14:textId="77777777" w:rsidR="002050BE" w:rsidRDefault="002050BE" w:rsidP="002050BE">
      <w:pPr>
        <w:pStyle w:val="p1"/>
      </w:pPr>
      <w:r>
        <w:t>supplemented with human expertise or organizational context (e.g.,</w:t>
      </w:r>
    </w:p>
    <w:p w14:paraId="5B2155AE" w14:textId="77777777" w:rsidR="002050BE" w:rsidRDefault="002050BE" w:rsidP="002050BE">
      <w:pPr>
        <w:pStyle w:val="p1"/>
      </w:pPr>
      <w:r>
        <w:t>"The model cannot</w:t>
      </w:r>
    </w:p>
    <w:p w14:paraId="28E0E3B5" w14:textId="77777777" w:rsidR="002050BE" w:rsidRDefault="002050BE" w:rsidP="002050BE">
      <w:pPr>
        <w:pStyle w:val="p1"/>
      </w:pPr>
      <w:r>
        <w:t>account for external factors like competitor promotions or economic downturns, so</w:t>
      </w:r>
    </w:p>
    <w:p w14:paraId="568C5505" w14:textId="77777777" w:rsidR="002050BE" w:rsidRDefault="002050BE" w:rsidP="002050BE">
      <w:pPr>
        <w:pStyle w:val="p1"/>
      </w:pPr>
      <w:r>
        <w:t>predictions during major market events should be reviewed by marketing managers who</w:t>
      </w:r>
    </w:p>
    <w:p w14:paraId="60A6787B" w14:textId="77777777" w:rsidR="002050BE" w:rsidRDefault="002050BE" w:rsidP="002050BE">
      <w:pPr>
        <w:pStyle w:val="p1"/>
      </w:pPr>
      <w:r>
        <w:t>can apply additional business context" or "The model cannot capture indoor air exposure</w:t>
      </w:r>
    </w:p>
    <w:p w14:paraId="6D68F473" w14:textId="77777777" w:rsidR="002050BE" w:rsidRDefault="002050BE" w:rsidP="002050BE">
      <w:pPr>
        <w:pStyle w:val="p1"/>
      </w:pPr>
      <w:r>
        <w:t>or individual health behaviors, so findings should be reported as population-level trends</w:t>
      </w:r>
    </w:p>
    <w:p w14:paraId="6E76E3F3" w14:textId="77777777" w:rsidR="002050BE" w:rsidRDefault="002050BE" w:rsidP="002050BE">
      <w:pPr>
        <w:pStyle w:val="p1"/>
      </w:pPr>
      <w:r>
        <w:t>that require individual readers to consider their personal risk factors and consult</w:t>
      </w:r>
    </w:p>
    <w:p w14:paraId="6213CB00" w14:textId="77777777" w:rsidR="002050BE" w:rsidRDefault="002050BE" w:rsidP="002050BE">
      <w:pPr>
        <w:pStyle w:val="p1"/>
      </w:pPr>
      <w:r>
        <w:t>healthcare providers for medical decisions").</w:t>
      </w:r>
    </w:p>
    <w:p w14:paraId="286077BD" w14:textId="77777777" w:rsidR="005B42ED" w:rsidRDefault="005B42ED" w:rsidP="005B42ED"/>
    <w:p w14:paraId="379BB52D" w14:textId="77777777" w:rsidR="005B42ED" w:rsidRDefault="005B42ED" w:rsidP="005B42ED">
      <w:pPr>
        <w:pStyle w:val="Heading2"/>
      </w:pPr>
      <w:r>
        <w:t>1.3 Risk Assessment and Mitigation Strategies</w:t>
      </w:r>
    </w:p>
    <w:p w14:paraId="46B1B3A7" w14:textId="77777777" w:rsidR="005B42ED" w:rsidRDefault="005B42ED" w:rsidP="005B42ED"/>
    <w:p w14:paraId="02F4D114" w14:textId="7CA9823A" w:rsidR="005B42ED" w:rsidRDefault="00B80A39" w:rsidP="00B80A39">
      <w:pPr>
        <w:pStyle w:val="Heading3"/>
      </w:pPr>
      <w:r>
        <w:t>Model risks</w:t>
      </w:r>
    </w:p>
    <w:p w14:paraId="10A86562" w14:textId="77777777" w:rsidR="00C90E1F" w:rsidRDefault="00C90E1F" w:rsidP="00C90E1F">
      <w:pPr>
        <w:pStyle w:val="p1"/>
      </w:pPr>
      <w:r>
        <w:t>Identify specific scenarios or conditions where your model might produce</w:t>
      </w:r>
    </w:p>
    <w:p w14:paraId="2746217E" w14:textId="77777777" w:rsidR="00C90E1F" w:rsidRDefault="00C90E1F" w:rsidP="00C90E1F">
      <w:pPr>
        <w:pStyle w:val="p1"/>
      </w:pPr>
      <w:r>
        <w:t>unreliable predictions or fail entirely (e.g.,</w:t>
      </w:r>
    </w:p>
    <w:p w14:paraId="487F9DCA" w14:textId="77777777" w:rsidR="00C90E1F" w:rsidRDefault="00C90E1F" w:rsidP="00C90E1F">
      <w:pPr>
        <w:pStyle w:val="p1"/>
      </w:pPr>
      <w:r>
        <w:t>"The model may fail during major sales events</w:t>
      </w:r>
    </w:p>
    <w:p w14:paraId="62D51F01" w14:textId="77777777" w:rsidR="00C90E1F" w:rsidRDefault="00C90E1F" w:rsidP="00C90E1F">
      <w:pPr>
        <w:pStyle w:val="p1"/>
      </w:pPr>
      <w:r>
        <w:t>like Black Friday when customer behavior drastically differs from normal patterns, or</w:t>
      </w:r>
    </w:p>
    <w:p w14:paraId="2513544A" w14:textId="77777777" w:rsidR="00C90E1F" w:rsidRDefault="00C90E1F" w:rsidP="00C90E1F">
      <w:pPr>
        <w:pStyle w:val="p1"/>
      </w:pPr>
      <w:r>
        <w:t>when predicting for customer segments with fewer than 100 examples in the training</w:t>
      </w:r>
    </w:p>
    <w:p w14:paraId="71955613" w14:textId="77777777" w:rsidR="00C90E1F" w:rsidRDefault="00C90E1F" w:rsidP="00C90E1F">
      <w:pPr>
        <w:pStyle w:val="p1"/>
      </w:pPr>
      <w:r>
        <w:t>data" or "The model may fail during extreme weather events or unusual pollution</w:t>
      </w:r>
    </w:p>
    <w:p w14:paraId="091403C7" w14:textId="77777777" w:rsidR="00C90E1F" w:rsidRDefault="00C90E1F" w:rsidP="00C90E1F">
      <w:pPr>
        <w:pStyle w:val="p1"/>
      </w:pPr>
      <w:r>
        <w:t>episodes (wildfire smoke, industrial accidents) that fall outside historical patterns, or</w:t>
      </w:r>
    </w:p>
    <w:p w14:paraId="5FE199EB" w14:textId="77777777" w:rsidR="00C90E1F" w:rsidRDefault="00C90E1F" w:rsidP="00C90E1F">
      <w:pPr>
        <w:pStyle w:val="p1"/>
      </w:pPr>
      <w:r>
        <w:t>when applied to neighborhoods with substantially different demographics than the</w:t>
      </w:r>
    </w:p>
    <w:p w14:paraId="6CDAC826" w14:textId="77777777" w:rsidR="00C90E1F" w:rsidRDefault="00C90E1F" w:rsidP="00C90E1F">
      <w:pPr>
        <w:pStyle w:val="p1"/>
      </w:pPr>
      <w:r>
        <w:t>training data").</w:t>
      </w:r>
    </w:p>
    <w:p w14:paraId="2D2D5B2A" w14:textId="77777777" w:rsidR="00B80A39" w:rsidRDefault="00B80A39" w:rsidP="005B42ED"/>
    <w:p w14:paraId="4C2E128E" w14:textId="6E769E75" w:rsidR="00B80A39" w:rsidRDefault="00B80A39" w:rsidP="00B80A39">
      <w:pPr>
        <w:pStyle w:val="Heading3"/>
      </w:pPr>
      <w:r>
        <w:t>Data risks</w:t>
      </w:r>
    </w:p>
    <w:p w14:paraId="1F99A76B" w14:textId="77777777" w:rsidR="00C90E1F" w:rsidRDefault="00C90E1F" w:rsidP="00C90E1F">
      <w:pPr>
        <w:pStyle w:val="p1"/>
      </w:pPr>
      <w:r>
        <w:t>Consider what could go wrong with the data pipeline or how changes in data</w:t>
      </w:r>
    </w:p>
    <w:p w14:paraId="64B8762E" w14:textId="77777777" w:rsidR="00C90E1F" w:rsidRDefault="00C90E1F" w:rsidP="00C90E1F">
      <w:pPr>
        <w:pStyle w:val="p1"/>
      </w:pPr>
      <w:r>
        <w:t>patterns could affect model performance (e.g.,</w:t>
      </w:r>
    </w:p>
    <w:p w14:paraId="139AB966" w14:textId="77777777" w:rsidR="00C90E1F" w:rsidRDefault="00C90E1F" w:rsidP="00C90E1F">
      <w:pPr>
        <w:pStyle w:val="p1"/>
      </w:pPr>
      <w:r>
        <w:t>"If the data collection process changes</w:t>
      </w:r>
    </w:p>
    <w:p w14:paraId="31C74D1B" w14:textId="77777777" w:rsidR="00C90E1F" w:rsidRDefault="00C90E1F" w:rsidP="00C90E1F">
      <w:pPr>
        <w:pStyle w:val="p1"/>
      </w:pPr>
      <w:r>
        <w:t>and certain fields start having more missing values, or if customer behavior shifts</w:t>
      </w:r>
    </w:p>
    <w:p w14:paraId="45E5D07C" w14:textId="77777777" w:rsidR="00C90E1F" w:rsidRDefault="00C90E1F" w:rsidP="00C90E1F">
      <w:pPr>
        <w:pStyle w:val="p1"/>
      </w:pPr>
      <w:r>
        <w:t>significantly due to economic changes, the model's accuracy could drop below</w:t>
      </w:r>
    </w:p>
    <w:p w14:paraId="1C7C106C" w14:textId="77777777" w:rsidR="00C90E1F" w:rsidRDefault="00C90E1F" w:rsidP="00C90E1F">
      <w:pPr>
        <w:pStyle w:val="p1"/>
      </w:pPr>
      <w:r>
        <w:t>acceptable thresholds" or "If air quality monitoring stations are moved, decommissioned,</w:t>
      </w:r>
    </w:p>
    <w:p w14:paraId="5E8EBDDF" w14:textId="77777777" w:rsidR="00C90E1F" w:rsidRDefault="00C90E1F" w:rsidP="00C90E1F">
      <w:pPr>
        <w:pStyle w:val="p1"/>
      </w:pPr>
      <w:r>
        <w:t>or recalibrated, or if health outcome reporting methods change across hospital systems,</w:t>
      </w:r>
    </w:p>
    <w:p w14:paraId="25170E85" w14:textId="77777777" w:rsidR="00C90E1F" w:rsidRDefault="00C90E1F" w:rsidP="00C90E1F">
      <w:pPr>
        <w:pStyle w:val="p1"/>
      </w:pPr>
      <w:r>
        <w:t>the model relationships could become invalid, leading to incorrect conclusions about</w:t>
      </w:r>
    </w:p>
    <w:p w14:paraId="0094DD7C" w14:textId="77777777" w:rsidR="00C90E1F" w:rsidRDefault="00C90E1F" w:rsidP="00C90E1F">
      <w:pPr>
        <w:pStyle w:val="p1"/>
      </w:pPr>
      <w:r>
        <w:t>pollution health impacts").</w:t>
      </w:r>
    </w:p>
    <w:p w14:paraId="4F7A4028" w14:textId="77777777" w:rsidR="00B80A39" w:rsidRDefault="00B80A39" w:rsidP="00B80A39"/>
    <w:p w14:paraId="26427A8C" w14:textId="25E86642" w:rsidR="00B80A39" w:rsidRDefault="00B80A39" w:rsidP="00B80A39">
      <w:pPr>
        <w:pStyle w:val="Heading3"/>
      </w:pPr>
      <w:r>
        <w:lastRenderedPageBreak/>
        <w:t>Organizational risks</w:t>
      </w:r>
    </w:p>
    <w:p w14:paraId="7918753F" w14:textId="77777777" w:rsidR="00C90E1F" w:rsidRDefault="00C90E1F" w:rsidP="00C90E1F">
      <w:pPr>
        <w:pStyle w:val="p1"/>
      </w:pPr>
      <w:r>
        <w:t>Analyze potential negative consequences of model deployment/</w:t>
      </w:r>
    </w:p>
    <w:p w14:paraId="3A56E68D" w14:textId="77777777" w:rsidR="00C90E1F" w:rsidRDefault="00C90E1F" w:rsidP="00C90E1F">
      <w:pPr>
        <w:pStyle w:val="p1"/>
      </w:pPr>
      <w:r>
        <w:t>results dissemination on operations, stakeholder satisfaction, or organizational</w:t>
      </w:r>
    </w:p>
    <w:p w14:paraId="32D78205" w14:textId="77777777" w:rsidR="00C90E1F" w:rsidRDefault="00C90E1F" w:rsidP="00C90E1F">
      <w:pPr>
        <w:pStyle w:val="p1"/>
      </w:pPr>
      <w:r>
        <w:t>reputation (e.g.,</w:t>
      </w:r>
    </w:p>
    <w:p w14:paraId="10A3C8A5" w14:textId="77777777" w:rsidR="00C90E1F" w:rsidRDefault="00C90E1F" w:rsidP="00C90E1F">
      <w:pPr>
        <w:pStyle w:val="p1"/>
      </w:pPr>
      <w:r>
        <w:t>"False positive churn predictions could lead to unnecessary retention</w:t>
      </w:r>
    </w:p>
    <w:p w14:paraId="765518B6" w14:textId="77777777" w:rsidR="00C90E1F" w:rsidRDefault="00C90E1F" w:rsidP="00C90E1F">
      <w:pPr>
        <w:pStyle w:val="p1"/>
      </w:pPr>
      <w:r>
        <w:t>offers that reduce profit margins, while false negatives mean missing at-risk customers,</w:t>
      </w:r>
    </w:p>
    <w:p w14:paraId="39A1F5DA" w14:textId="77777777" w:rsidR="00C90E1F" w:rsidRDefault="00C90E1F" w:rsidP="00C90E1F">
      <w:pPr>
        <w:pStyle w:val="p1"/>
      </w:pPr>
      <w:r>
        <w:t>potentially damaging long-term customer relationships if they feel ignored" or "Publishing</w:t>
      </w:r>
    </w:p>
    <w:p w14:paraId="15619014" w14:textId="77777777" w:rsidR="00C90E1F" w:rsidRDefault="00C90E1F" w:rsidP="00C90E1F">
      <w:pPr>
        <w:pStyle w:val="p1"/>
      </w:pPr>
      <w:r>
        <w:t>incorrect or overstated health conclusions could damage editorial credibility and public</w:t>
      </w:r>
    </w:p>
    <w:p w14:paraId="5AE1079C" w14:textId="77777777" w:rsidR="00C90E1F" w:rsidRDefault="00C90E1F" w:rsidP="00C90E1F">
      <w:pPr>
        <w:pStyle w:val="p1"/>
      </w:pPr>
      <w:r>
        <w:t>trust, while understating real health risks could fail to inform residents about legitimate●</w:t>
      </w:r>
    </w:p>
    <w:p w14:paraId="05EDDC4B" w14:textId="77777777" w:rsidR="00C90E1F" w:rsidRDefault="00C90E1F" w:rsidP="00C90E1F">
      <w:pPr>
        <w:pStyle w:val="p1"/>
      </w:pPr>
      <w:r>
        <w:t>●</w:t>
      </w:r>
    </w:p>
    <w:p w14:paraId="1128DCF3" w14:textId="77777777" w:rsidR="00C90E1F" w:rsidRDefault="00C90E1F" w:rsidP="00C90E1F">
      <w:pPr>
        <w:pStyle w:val="p1"/>
      </w:pPr>
      <w:r>
        <w:t>dangers, potentially leading to inadequate protective behaviors during high-pollution</w:t>
      </w:r>
    </w:p>
    <w:p w14:paraId="67B1167D" w14:textId="77777777" w:rsidR="00C90E1F" w:rsidRDefault="00C90E1F" w:rsidP="00C90E1F">
      <w:pPr>
        <w:pStyle w:val="p1"/>
      </w:pPr>
      <w:r>
        <w:t>episodes").</w:t>
      </w:r>
    </w:p>
    <w:p w14:paraId="42EF8659" w14:textId="77777777" w:rsidR="00B80A39" w:rsidRDefault="00B80A39" w:rsidP="00B80A39"/>
    <w:p w14:paraId="45516511" w14:textId="1332BB3F" w:rsidR="00B80A39" w:rsidRDefault="00B80A39" w:rsidP="00B80A39">
      <w:pPr>
        <w:pStyle w:val="Heading3"/>
      </w:pPr>
      <w:r>
        <w:t>Ethical considerations</w:t>
      </w:r>
    </w:p>
    <w:p w14:paraId="01B114BE" w14:textId="77777777" w:rsidR="00C90E1F" w:rsidRDefault="00C90E1F" w:rsidP="00C90E1F">
      <w:pPr>
        <w:pStyle w:val="p1"/>
      </w:pPr>
      <w:r>
        <w:t>Examine your specific model and data for potential bias,</w:t>
      </w:r>
    </w:p>
    <w:p w14:paraId="01757FCA" w14:textId="77777777" w:rsidR="00C90E1F" w:rsidRDefault="00C90E1F" w:rsidP="00C90E1F">
      <w:pPr>
        <w:pStyle w:val="p1"/>
      </w:pPr>
      <w:r>
        <w:t>fairness issues, or privacy concerns relevant to your use case (e.g.,</w:t>
      </w:r>
    </w:p>
    <w:p w14:paraId="13B415CB" w14:textId="77777777" w:rsidR="00C90E1F" w:rsidRDefault="00C90E1F" w:rsidP="00C90E1F">
      <w:pPr>
        <w:pStyle w:val="p1"/>
      </w:pPr>
      <w:r>
        <w:t>"The model shows</w:t>
      </w:r>
    </w:p>
    <w:p w14:paraId="7EB4DA10" w14:textId="77777777" w:rsidR="00C90E1F" w:rsidRDefault="00C90E1F" w:rsidP="00C90E1F">
      <w:pPr>
        <w:pStyle w:val="p1"/>
      </w:pPr>
      <w:r>
        <w:t>lower accuracy for customers from certain zip codes, which could lead to unequal</w:t>
      </w:r>
    </w:p>
    <w:p w14:paraId="7B1E9645" w14:textId="77777777" w:rsidR="00C90E1F" w:rsidRDefault="00C90E1F" w:rsidP="00C90E1F">
      <w:pPr>
        <w:pStyle w:val="p1"/>
      </w:pPr>
      <w:r>
        <w:t>treatment in marketing campaigns; additionally, using detailed purchase history raises</w:t>
      </w:r>
    </w:p>
    <w:p w14:paraId="5F77CE13" w14:textId="77777777" w:rsidR="00C90E1F" w:rsidRDefault="00C90E1F" w:rsidP="00C90E1F">
      <w:pPr>
        <w:pStyle w:val="p1"/>
      </w:pPr>
      <w:r>
        <w:t>privacy concerns about how much customer behavior tracking is appropriate" or "The</w:t>
      </w:r>
    </w:p>
    <w:p w14:paraId="1229963B" w14:textId="77777777" w:rsidR="00C90E1F" w:rsidRDefault="00C90E1F" w:rsidP="00C90E1F">
      <w:pPr>
        <w:pStyle w:val="p1"/>
      </w:pPr>
      <w:r>
        <w:t>model shows weaker performance in lower-income neighborhoods, potentially leading to</w:t>
      </w:r>
    </w:p>
    <w:p w14:paraId="60751B6A" w14:textId="77777777" w:rsidR="00C90E1F" w:rsidRDefault="00C90E1F" w:rsidP="00C90E1F">
      <w:pPr>
        <w:pStyle w:val="p1"/>
      </w:pPr>
      <w:r>
        <w:t>health disparities in information quality; additionally, neighborhood-level reporting could</w:t>
      </w:r>
    </w:p>
    <w:p w14:paraId="07A9A460" w14:textId="77777777" w:rsidR="00C90E1F" w:rsidRDefault="00C90E1F" w:rsidP="00C90E1F">
      <w:pPr>
        <w:pStyle w:val="p1"/>
      </w:pPr>
      <w:r>
        <w:t>stigmatize certain communities or affect property values, raising concerns about</w:t>
      </w:r>
    </w:p>
    <w:p w14:paraId="1213BBD0" w14:textId="77777777" w:rsidR="00C90E1F" w:rsidRDefault="00C90E1F" w:rsidP="00C90E1F">
      <w:pPr>
        <w:pStyle w:val="p1"/>
      </w:pPr>
      <w:r>
        <w:t>environmental justice").</w:t>
      </w:r>
    </w:p>
    <w:p w14:paraId="4B443BB6" w14:textId="77777777" w:rsidR="00B80A39" w:rsidRDefault="00B80A39" w:rsidP="00B80A39"/>
    <w:p w14:paraId="63C331C5" w14:textId="504F75A6" w:rsidR="00B80A39" w:rsidRDefault="00B80A39" w:rsidP="00B80A39">
      <w:pPr>
        <w:pStyle w:val="Heading3"/>
      </w:pPr>
      <w:r>
        <w:t>Mitigation approaches</w:t>
      </w:r>
    </w:p>
    <w:p w14:paraId="16B17F09" w14:textId="77777777" w:rsidR="00C90E1F" w:rsidRDefault="00C90E1F" w:rsidP="00C90E1F">
      <w:pPr>
        <w:pStyle w:val="p1"/>
      </w:pPr>
      <w:r>
        <w:t>Propose concrete, practical strategies to address each</w:t>
      </w:r>
    </w:p>
    <w:p w14:paraId="32634686" w14:textId="77777777" w:rsidR="00C90E1F" w:rsidRDefault="00C90E1F" w:rsidP="00C90E1F">
      <w:pPr>
        <w:pStyle w:val="p1"/>
      </w:pPr>
      <w:r>
        <w:t>identified risk, showing how to minimize potential negative impacts (e.g.,</w:t>
      </w:r>
    </w:p>
    <w:p w14:paraId="25955CBF" w14:textId="77777777" w:rsidR="00C90E1F" w:rsidRDefault="00C90E1F" w:rsidP="00C90E1F">
      <w:pPr>
        <w:pStyle w:val="p1"/>
      </w:pPr>
      <w:r>
        <w:t>"Implement</w:t>
      </w:r>
    </w:p>
    <w:p w14:paraId="6E13CB99" w14:textId="77777777" w:rsidR="00C90E1F" w:rsidRDefault="00C90E1F" w:rsidP="00C90E1F">
      <w:pPr>
        <w:pStyle w:val="p1"/>
      </w:pPr>
      <w:r>
        <w:t>monthly performance monitoring to detect accuracy drops quickly, create override rules</w:t>
      </w:r>
    </w:p>
    <w:p w14:paraId="08769FFA" w14:textId="77777777" w:rsidR="00C90E1F" w:rsidRDefault="00C90E1F" w:rsidP="00C90E1F">
      <w:pPr>
        <w:pStyle w:val="p1"/>
      </w:pPr>
      <w:r>
        <w:t>for high-stakes decisions requiring human review, ensure diverse representation in</w:t>
      </w:r>
    </w:p>
    <w:p w14:paraId="49E3E2CE" w14:textId="77777777" w:rsidR="00C90E1F" w:rsidRDefault="00C90E1F" w:rsidP="00C90E1F">
      <w:pPr>
        <w:pStyle w:val="p1"/>
      </w:pPr>
      <w:r>
        <w:t>training data updates, and establish clear privacy policies about data usage in modeling"</w:t>
      </w:r>
    </w:p>
    <w:p w14:paraId="4680E063" w14:textId="77777777" w:rsidR="00C90E1F" w:rsidRDefault="00C90E1F" w:rsidP="00C90E1F">
      <w:pPr>
        <w:pStyle w:val="p1"/>
      </w:pPr>
      <w:r>
        <w:t>or "Implement peer review processes for all published conclusions, establish uncertainty</w:t>
      </w:r>
    </w:p>
    <w:p w14:paraId="592D10DA" w14:textId="77777777" w:rsidR="00C90E1F" w:rsidRDefault="00C90E1F" w:rsidP="00C90E1F">
      <w:pPr>
        <w:pStyle w:val="p1"/>
      </w:pPr>
      <w:r>
        <w:t>quantification and clear confidence intervals in reporting, create community engagement</w:t>
      </w:r>
    </w:p>
    <w:p w14:paraId="30EC61B3" w14:textId="77777777" w:rsidR="00C90E1F" w:rsidRDefault="00C90E1F" w:rsidP="00C90E1F">
      <w:pPr>
        <w:pStyle w:val="p1"/>
      </w:pPr>
      <w:r>
        <w:t>protocols to explain findings appropriately, and develop correction/retraction procedures</w:t>
      </w:r>
    </w:p>
    <w:p w14:paraId="776CD615" w14:textId="77777777" w:rsidR="00C90E1F" w:rsidRDefault="00C90E1F" w:rsidP="00C90E1F">
      <w:pPr>
        <w:pStyle w:val="p1"/>
      </w:pPr>
      <w:r>
        <w:t>for any discovered errors").</w:t>
      </w:r>
    </w:p>
    <w:p w14:paraId="148F32C3" w14:textId="77777777" w:rsidR="00B80A39" w:rsidRDefault="00B80A39" w:rsidP="00B80A39">
      <w:pPr>
        <w:pStyle w:val="Heading1"/>
      </w:pPr>
      <w:r w:rsidRPr="00B80A39">
        <w:t>Section 2: Project Review and Reflection</w:t>
      </w:r>
    </w:p>
    <w:p w14:paraId="4A880C95" w14:textId="77777777" w:rsidR="00B80A39" w:rsidRDefault="00B80A39" w:rsidP="00B80A39"/>
    <w:p w14:paraId="33F00485" w14:textId="77777777" w:rsidR="00DE344D" w:rsidRDefault="00DE344D" w:rsidP="00DE344D">
      <w:pPr>
        <w:pStyle w:val="Heading2"/>
      </w:pPr>
      <w:r>
        <w:t>2.1 Project Retrospective</w:t>
      </w:r>
    </w:p>
    <w:p w14:paraId="17B3F385" w14:textId="77777777" w:rsidR="00B80A39" w:rsidRDefault="00B80A39" w:rsidP="00B80A39"/>
    <w:p w14:paraId="4D6C7072" w14:textId="791C5FA9" w:rsidR="00DE344D" w:rsidRDefault="00DE344D" w:rsidP="00DE344D">
      <w:pPr>
        <w:pStyle w:val="Heading3"/>
      </w:pPr>
      <w:r>
        <w:t>What went well</w:t>
      </w:r>
    </w:p>
    <w:p w14:paraId="12588281" w14:textId="77777777" w:rsidR="00DE344D" w:rsidRDefault="00DE344D" w:rsidP="00B80A39"/>
    <w:p w14:paraId="7713D65E" w14:textId="18DED0D2" w:rsidR="00DE344D" w:rsidRDefault="00DE344D" w:rsidP="00DE344D">
      <w:pPr>
        <w:pStyle w:val="Heading3"/>
      </w:pPr>
      <w:r>
        <w:t>Challenges faced</w:t>
      </w:r>
    </w:p>
    <w:p w14:paraId="405DF143" w14:textId="77777777" w:rsidR="00DE344D" w:rsidRDefault="00DE344D" w:rsidP="00B80A39"/>
    <w:p w14:paraId="0B0E6D58" w14:textId="3DEAB435" w:rsidR="00DE344D" w:rsidRDefault="00DE344D" w:rsidP="00DE344D">
      <w:pPr>
        <w:pStyle w:val="Heading3"/>
      </w:pPr>
      <w:r>
        <w:t>Alternative approaches</w:t>
      </w:r>
    </w:p>
    <w:p w14:paraId="34F4AD2C" w14:textId="77777777" w:rsidR="00DE344D" w:rsidRDefault="00DE344D" w:rsidP="00B80A39"/>
    <w:p w14:paraId="1B6D79A4" w14:textId="2033CB0F" w:rsidR="00DE344D" w:rsidRDefault="00DE344D" w:rsidP="00DE344D">
      <w:pPr>
        <w:pStyle w:val="Heading3"/>
      </w:pPr>
      <w:r>
        <w:lastRenderedPageBreak/>
        <w:t>CRISP-DM reflection</w:t>
      </w:r>
    </w:p>
    <w:p w14:paraId="245E0864" w14:textId="77777777" w:rsidR="00DE344D" w:rsidRDefault="00DE344D" w:rsidP="00B80A39"/>
    <w:p w14:paraId="025DC699" w14:textId="6614711E" w:rsidR="00DE344D" w:rsidRPr="00B80A39" w:rsidRDefault="00DE344D" w:rsidP="00DE344D">
      <w:pPr>
        <w:pStyle w:val="Heading3"/>
      </w:pPr>
      <w:r>
        <w:t>Time allocation</w:t>
      </w:r>
    </w:p>
    <w:p w14:paraId="7D94BEB3" w14:textId="77777777" w:rsidR="00B80A39" w:rsidRDefault="00B80A39" w:rsidP="00B80A39"/>
    <w:p w14:paraId="425DCD6E" w14:textId="77777777" w:rsidR="00DE344D" w:rsidRDefault="00DE344D" w:rsidP="00DE344D">
      <w:pPr>
        <w:pStyle w:val="Heading2"/>
      </w:pPr>
      <w:r>
        <w:t>2.2 Lessons Learned and Future Applications</w:t>
      </w:r>
    </w:p>
    <w:p w14:paraId="199F00CA" w14:textId="77777777" w:rsidR="00DE344D" w:rsidRDefault="00DE344D" w:rsidP="00DE344D"/>
    <w:p w14:paraId="5E8FFDA4" w14:textId="2E0B32FE" w:rsidR="00DE344D" w:rsidRDefault="00DE344D" w:rsidP="00DE344D">
      <w:pPr>
        <w:pStyle w:val="Heading3"/>
      </w:pPr>
      <w:r>
        <w:t>Technical lessons</w:t>
      </w:r>
    </w:p>
    <w:p w14:paraId="406E5755" w14:textId="77777777" w:rsidR="00DE344D" w:rsidRDefault="00DE344D" w:rsidP="00DE344D"/>
    <w:p w14:paraId="366FA7B0" w14:textId="4D9F5DF0" w:rsidR="00DE344D" w:rsidRDefault="00DE344D" w:rsidP="00DE344D">
      <w:pPr>
        <w:pStyle w:val="Heading3"/>
      </w:pPr>
      <w:r>
        <w:t>Process insights</w:t>
      </w:r>
    </w:p>
    <w:p w14:paraId="39FA34CC" w14:textId="77777777" w:rsidR="00DE344D" w:rsidRDefault="00DE344D" w:rsidP="00DE344D"/>
    <w:p w14:paraId="76EC20B8" w14:textId="30888633" w:rsidR="00DE344D" w:rsidRDefault="00DE344D" w:rsidP="00DE344D">
      <w:pPr>
        <w:pStyle w:val="Heading3"/>
      </w:pPr>
      <w:r>
        <w:t>Domain knowledge</w:t>
      </w:r>
    </w:p>
    <w:p w14:paraId="58FEAABF" w14:textId="77777777" w:rsidR="00DE344D" w:rsidRDefault="00DE344D" w:rsidP="00DE344D"/>
    <w:p w14:paraId="5C6C47DE" w14:textId="2A58B45B" w:rsidR="00DE344D" w:rsidRDefault="00DE344D" w:rsidP="00DE344D">
      <w:pPr>
        <w:pStyle w:val="Heading3"/>
      </w:pPr>
      <w:r>
        <w:t>Tool proficiency</w:t>
      </w:r>
    </w:p>
    <w:p w14:paraId="67335217" w14:textId="77777777" w:rsidR="00DE344D" w:rsidRDefault="00DE344D" w:rsidP="00DE344D"/>
    <w:p w14:paraId="797B5004" w14:textId="0969BB1E" w:rsidR="00DE344D" w:rsidRPr="00DE344D" w:rsidRDefault="00DE344D" w:rsidP="00DE344D">
      <w:pPr>
        <w:pStyle w:val="Heading3"/>
      </w:pPr>
      <w:r>
        <w:t>Future applications</w:t>
      </w:r>
    </w:p>
    <w:p w14:paraId="0689A08B" w14:textId="77777777" w:rsidR="00DE344D" w:rsidRPr="00B80A39" w:rsidRDefault="00DE344D" w:rsidP="00B80A39"/>
    <w:p w14:paraId="7295FBA8" w14:textId="5F54D3C5" w:rsidR="00912BFC" w:rsidRDefault="00460E27" w:rsidP="00CF4453">
      <w:pPr>
        <w:pStyle w:val="Heading1"/>
      </w:pPr>
      <w:bookmarkStart w:id="1" w:name="_Toc225179805"/>
      <w:r>
        <w:t>Conclusion</w:t>
      </w:r>
      <w:bookmarkEnd w:id="1"/>
    </w:p>
    <w:p w14:paraId="4144F6AD" w14:textId="040E4120" w:rsidR="00F33235" w:rsidRPr="00460E27" w:rsidRDefault="00F33235" w:rsidP="00036453">
      <w:pPr>
        <w:spacing w:before="120" w:after="120"/>
      </w:pPr>
      <w:r>
        <w:t xml:space="preserv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9"/>
          <w:footerReference w:type="default" r:id="rId10"/>
          <w:footerReference w:type="first" r:id="rId11"/>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2" w:name="_Ref222161412"/>
      <w:bookmarkStart w:id="3" w:name="_Ref225011442"/>
      <w:bookmarkStart w:id="4" w:name="_Toc225179806"/>
      <w:r>
        <w:lastRenderedPageBreak/>
        <w:t xml:space="preserve">Appendix A: </w:t>
      </w:r>
      <w:r w:rsidRPr="000E183D">
        <w:t xml:space="preserve">Data Dictionary for </w:t>
      </w:r>
      <w:bookmarkEnd w:id="2"/>
      <w:r w:rsidR="006113BA">
        <w:t>Final Dataset</w:t>
      </w:r>
      <w:bookmarkEnd w:id="3"/>
      <w:bookmarkEnd w:id="4"/>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 w:name="_Ref221359088"/>
      <w:bookmarkStart w:id="6"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7" w:name="_Ref221902899"/>
      <w:bookmarkStart w:id="8" w:name="_Toc225179807"/>
      <w:bookmarkStart w:id="9" w:name="_Ref221819746"/>
      <w:bookmarkEnd w:id="5"/>
      <w:bookmarkEnd w:id="6"/>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7"/>
      <w:bookmarkEnd w:id="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10"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9"/>
      <w:bookmarkEnd w:id="10"/>
    </w:p>
    <w:p w14:paraId="01BDE79E" w14:textId="31B2FB49" w:rsidR="00BA2CCE" w:rsidRDefault="00BA2CCE" w:rsidP="005D0854">
      <w:pPr>
        <w:pStyle w:val="Heading1"/>
      </w:pPr>
      <w:bookmarkStart w:id="11" w:name="_Toc225179808"/>
      <w:r>
        <w:lastRenderedPageBreak/>
        <w:t>AI Statement of Use</w:t>
      </w:r>
      <w:bookmarkEnd w:id="11"/>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12" w:name="_Toc225179809"/>
      <w:r>
        <w:t>Bibliography</w:t>
      </w:r>
      <w:bookmarkEnd w:id="12"/>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2"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13"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14"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15"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16"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17"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18"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19"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0"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1"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2"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3"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4FA13" w14:textId="77777777" w:rsidR="009F24A6" w:rsidRDefault="009F24A6" w:rsidP="0015492C">
      <w:r>
        <w:separator/>
      </w:r>
    </w:p>
  </w:endnote>
  <w:endnote w:type="continuationSeparator" w:id="0">
    <w:p w14:paraId="1EFD3CBE" w14:textId="77777777" w:rsidR="009F24A6" w:rsidRDefault="009F24A6"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9AC6E" w14:textId="77777777" w:rsidR="009F24A6" w:rsidRDefault="009F24A6" w:rsidP="0015492C">
      <w:r>
        <w:separator/>
      </w:r>
    </w:p>
  </w:footnote>
  <w:footnote w:type="continuationSeparator" w:id="0">
    <w:p w14:paraId="6A738BC7" w14:textId="77777777" w:rsidR="009F24A6" w:rsidRDefault="009F24A6"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8"/>
  </w:num>
  <w:num w:numId="13" w16cid:durableId="265115310">
    <w:abstractNumId w:val="18"/>
  </w:num>
  <w:num w:numId="14" w16cid:durableId="2132552676">
    <w:abstractNumId w:val="0"/>
  </w:num>
  <w:num w:numId="15" w16cid:durableId="1045955663">
    <w:abstractNumId w:val="31"/>
  </w:num>
  <w:num w:numId="16" w16cid:durableId="447746503">
    <w:abstractNumId w:val="10"/>
  </w:num>
  <w:num w:numId="17" w16cid:durableId="454179633">
    <w:abstractNumId w:val="32"/>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29"/>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0"/>
  </w:num>
  <w:num w:numId="31" w16cid:durableId="1273322410">
    <w:abstractNumId w:val="26"/>
  </w:num>
  <w:num w:numId="32" w16cid:durableId="1866939434">
    <w:abstractNumId w:val="27"/>
  </w:num>
  <w:num w:numId="33" w16cid:durableId="1081875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747A"/>
    <w:rsid w:val="00020A8D"/>
    <w:rsid w:val="00021096"/>
    <w:rsid w:val="00022A48"/>
    <w:rsid w:val="0002301A"/>
    <w:rsid w:val="000261BA"/>
    <w:rsid w:val="00026279"/>
    <w:rsid w:val="000263A7"/>
    <w:rsid w:val="00030796"/>
    <w:rsid w:val="00034401"/>
    <w:rsid w:val="00034DE6"/>
    <w:rsid w:val="00036453"/>
    <w:rsid w:val="00040596"/>
    <w:rsid w:val="000405D0"/>
    <w:rsid w:val="00043656"/>
    <w:rsid w:val="00047099"/>
    <w:rsid w:val="00047516"/>
    <w:rsid w:val="000479C3"/>
    <w:rsid w:val="00053793"/>
    <w:rsid w:val="00053A2C"/>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AEF"/>
    <w:rsid w:val="000A213A"/>
    <w:rsid w:val="000A36ED"/>
    <w:rsid w:val="000A576F"/>
    <w:rsid w:val="000A6E0C"/>
    <w:rsid w:val="000A7930"/>
    <w:rsid w:val="000B01B4"/>
    <w:rsid w:val="000B14A2"/>
    <w:rsid w:val="000B2196"/>
    <w:rsid w:val="000C12AB"/>
    <w:rsid w:val="000C606D"/>
    <w:rsid w:val="000D0AAE"/>
    <w:rsid w:val="000D1CF8"/>
    <w:rsid w:val="000D50E5"/>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6958"/>
    <w:rsid w:val="001373E9"/>
    <w:rsid w:val="00137CC5"/>
    <w:rsid w:val="001428FA"/>
    <w:rsid w:val="001431C0"/>
    <w:rsid w:val="001442ED"/>
    <w:rsid w:val="00145668"/>
    <w:rsid w:val="00145D2F"/>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5B39"/>
    <w:rsid w:val="001A091D"/>
    <w:rsid w:val="001A1330"/>
    <w:rsid w:val="001A5EFD"/>
    <w:rsid w:val="001A636D"/>
    <w:rsid w:val="001A68F4"/>
    <w:rsid w:val="001A7C1C"/>
    <w:rsid w:val="001A7D90"/>
    <w:rsid w:val="001B071B"/>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200CEB"/>
    <w:rsid w:val="00202687"/>
    <w:rsid w:val="00203446"/>
    <w:rsid w:val="002050BE"/>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38E1"/>
    <w:rsid w:val="002A6C79"/>
    <w:rsid w:val="002B02B8"/>
    <w:rsid w:val="002B0373"/>
    <w:rsid w:val="002B6EB7"/>
    <w:rsid w:val="002B75E3"/>
    <w:rsid w:val="002B7D1E"/>
    <w:rsid w:val="002C0A51"/>
    <w:rsid w:val="002C0BCE"/>
    <w:rsid w:val="002C0BDF"/>
    <w:rsid w:val="002C51A2"/>
    <w:rsid w:val="002C6596"/>
    <w:rsid w:val="002D2F7D"/>
    <w:rsid w:val="002D359D"/>
    <w:rsid w:val="002D6761"/>
    <w:rsid w:val="002D76F7"/>
    <w:rsid w:val="002E0789"/>
    <w:rsid w:val="002E0FDC"/>
    <w:rsid w:val="002E113E"/>
    <w:rsid w:val="002E22F9"/>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05D"/>
    <w:rsid w:val="003339BB"/>
    <w:rsid w:val="00335A7D"/>
    <w:rsid w:val="00341340"/>
    <w:rsid w:val="003415F8"/>
    <w:rsid w:val="003464EC"/>
    <w:rsid w:val="00347162"/>
    <w:rsid w:val="0035043B"/>
    <w:rsid w:val="00352E9F"/>
    <w:rsid w:val="00353A97"/>
    <w:rsid w:val="003550CA"/>
    <w:rsid w:val="00357C92"/>
    <w:rsid w:val="00362707"/>
    <w:rsid w:val="003661DC"/>
    <w:rsid w:val="003707CE"/>
    <w:rsid w:val="00370B18"/>
    <w:rsid w:val="00373979"/>
    <w:rsid w:val="00373F97"/>
    <w:rsid w:val="00375FC5"/>
    <w:rsid w:val="0037717D"/>
    <w:rsid w:val="003812FC"/>
    <w:rsid w:val="003814D7"/>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5783"/>
    <w:rsid w:val="003E5D8D"/>
    <w:rsid w:val="003E6DD0"/>
    <w:rsid w:val="003F1E1E"/>
    <w:rsid w:val="003F4B6D"/>
    <w:rsid w:val="003F50F4"/>
    <w:rsid w:val="003F534B"/>
    <w:rsid w:val="003F721A"/>
    <w:rsid w:val="00403513"/>
    <w:rsid w:val="004041A6"/>
    <w:rsid w:val="00404498"/>
    <w:rsid w:val="00404646"/>
    <w:rsid w:val="0040610E"/>
    <w:rsid w:val="004073CE"/>
    <w:rsid w:val="00410E86"/>
    <w:rsid w:val="00412883"/>
    <w:rsid w:val="00413E89"/>
    <w:rsid w:val="00417C00"/>
    <w:rsid w:val="0042035D"/>
    <w:rsid w:val="00420F3E"/>
    <w:rsid w:val="00421907"/>
    <w:rsid w:val="00421BDC"/>
    <w:rsid w:val="00422168"/>
    <w:rsid w:val="00424855"/>
    <w:rsid w:val="00424856"/>
    <w:rsid w:val="00427BFF"/>
    <w:rsid w:val="004305BE"/>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B7C79"/>
    <w:rsid w:val="004C05D5"/>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32FEC"/>
    <w:rsid w:val="005341C0"/>
    <w:rsid w:val="00534A6B"/>
    <w:rsid w:val="00537325"/>
    <w:rsid w:val="00542F1E"/>
    <w:rsid w:val="005438ED"/>
    <w:rsid w:val="00550676"/>
    <w:rsid w:val="005518F8"/>
    <w:rsid w:val="005525FD"/>
    <w:rsid w:val="00552A7A"/>
    <w:rsid w:val="00552B99"/>
    <w:rsid w:val="00552E51"/>
    <w:rsid w:val="005535AF"/>
    <w:rsid w:val="00555106"/>
    <w:rsid w:val="00555D3B"/>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F34"/>
    <w:rsid w:val="005850FD"/>
    <w:rsid w:val="00585FDD"/>
    <w:rsid w:val="00587339"/>
    <w:rsid w:val="00587C7D"/>
    <w:rsid w:val="00592DDC"/>
    <w:rsid w:val="005930CD"/>
    <w:rsid w:val="0059603C"/>
    <w:rsid w:val="005A24A2"/>
    <w:rsid w:val="005A3081"/>
    <w:rsid w:val="005A487B"/>
    <w:rsid w:val="005A4B92"/>
    <w:rsid w:val="005B073C"/>
    <w:rsid w:val="005B13FE"/>
    <w:rsid w:val="005B3B61"/>
    <w:rsid w:val="005B42ED"/>
    <w:rsid w:val="005B467E"/>
    <w:rsid w:val="005B4D9A"/>
    <w:rsid w:val="005B6D32"/>
    <w:rsid w:val="005B6E10"/>
    <w:rsid w:val="005C5503"/>
    <w:rsid w:val="005D0854"/>
    <w:rsid w:val="005D2A75"/>
    <w:rsid w:val="005D3D74"/>
    <w:rsid w:val="005D45B9"/>
    <w:rsid w:val="005D6329"/>
    <w:rsid w:val="005E3CA5"/>
    <w:rsid w:val="005E6F6C"/>
    <w:rsid w:val="005F096F"/>
    <w:rsid w:val="005F3BCF"/>
    <w:rsid w:val="006010C0"/>
    <w:rsid w:val="00601EC8"/>
    <w:rsid w:val="00603A69"/>
    <w:rsid w:val="00603A8B"/>
    <w:rsid w:val="006048F3"/>
    <w:rsid w:val="00604BFC"/>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54C7"/>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F7854"/>
    <w:rsid w:val="00700222"/>
    <w:rsid w:val="0070212B"/>
    <w:rsid w:val="007118AB"/>
    <w:rsid w:val="00715175"/>
    <w:rsid w:val="00716360"/>
    <w:rsid w:val="0071657E"/>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A7BEF"/>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4DE8"/>
    <w:rsid w:val="00840314"/>
    <w:rsid w:val="0084069F"/>
    <w:rsid w:val="00840878"/>
    <w:rsid w:val="00840CE1"/>
    <w:rsid w:val="0084363D"/>
    <w:rsid w:val="008451E4"/>
    <w:rsid w:val="0084748D"/>
    <w:rsid w:val="00850600"/>
    <w:rsid w:val="0085160A"/>
    <w:rsid w:val="0085283F"/>
    <w:rsid w:val="008556D0"/>
    <w:rsid w:val="00856803"/>
    <w:rsid w:val="008577C7"/>
    <w:rsid w:val="0086238B"/>
    <w:rsid w:val="00864EE9"/>
    <w:rsid w:val="008652F6"/>
    <w:rsid w:val="00867439"/>
    <w:rsid w:val="00867E70"/>
    <w:rsid w:val="00880138"/>
    <w:rsid w:val="00882192"/>
    <w:rsid w:val="0088294B"/>
    <w:rsid w:val="00882E8F"/>
    <w:rsid w:val="00883D28"/>
    <w:rsid w:val="008840F9"/>
    <w:rsid w:val="00885A92"/>
    <w:rsid w:val="008865A2"/>
    <w:rsid w:val="008878C0"/>
    <w:rsid w:val="008907B2"/>
    <w:rsid w:val="00890A5A"/>
    <w:rsid w:val="008964FF"/>
    <w:rsid w:val="008A2646"/>
    <w:rsid w:val="008A2D2F"/>
    <w:rsid w:val="008A2EC9"/>
    <w:rsid w:val="008A384D"/>
    <w:rsid w:val="008A399A"/>
    <w:rsid w:val="008A77D6"/>
    <w:rsid w:val="008A7CAC"/>
    <w:rsid w:val="008B1B0C"/>
    <w:rsid w:val="008B32DF"/>
    <w:rsid w:val="008B3CDC"/>
    <w:rsid w:val="008B40A8"/>
    <w:rsid w:val="008C3D1E"/>
    <w:rsid w:val="008C715E"/>
    <w:rsid w:val="008D1C57"/>
    <w:rsid w:val="008D3E43"/>
    <w:rsid w:val="008E0067"/>
    <w:rsid w:val="008E0806"/>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4FEA"/>
    <w:rsid w:val="00925B3D"/>
    <w:rsid w:val="009263DA"/>
    <w:rsid w:val="009270BC"/>
    <w:rsid w:val="0092721B"/>
    <w:rsid w:val="009346CC"/>
    <w:rsid w:val="00934C41"/>
    <w:rsid w:val="0093514B"/>
    <w:rsid w:val="00937F91"/>
    <w:rsid w:val="00942B91"/>
    <w:rsid w:val="00942E0F"/>
    <w:rsid w:val="009579B1"/>
    <w:rsid w:val="009601B3"/>
    <w:rsid w:val="00960CA0"/>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A022AC"/>
    <w:rsid w:val="00A03D41"/>
    <w:rsid w:val="00A06C20"/>
    <w:rsid w:val="00A10AA9"/>
    <w:rsid w:val="00A11C62"/>
    <w:rsid w:val="00A13EF8"/>
    <w:rsid w:val="00A143D7"/>
    <w:rsid w:val="00A14FC6"/>
    <w:rsid w:val="00A15609"/>
    <w:rsid w:val="00A16594"/>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39DF"/>
    <w:rsid w:val="00A84E3D"/>
    <w:rsid w:val="00A86AB9"/>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20DC"/>
    <w:rsid w:val="00B22282"/>
    <w:rsid w:val="00B25764"/>
    <w:rsid w:val="00B265B4"/>
    <w:rsid w:val="00B31339"/>
    <w:rsid w:val="00B31ABB"/>
    <w:rsid w:val="00B33713"/>
    <w:rsid w:val="00B344B9"/>
    <w:rsid w:val="00B34A10"/>
    <w:rsid w:val="00B373B3"/>
    <w:rsid w:val="00B3785A"/>
    <w:rsid w:val="00B41EBC"/>
    <w:rsid w:val="00B41EE9"/>
    <w:rsid w:val="00B423FE"/>
    <w:rsid w:val="00B44D8A"/>
    <w:rsid w:val="00B470A8"/>
    <w:rsid w:val="00B474C4"/>
    <w:rsid w:val="00B5042A"/>
    <w:rsid w:val="00B50A7A"/>
    <w:rsid w:val="00B52A95"/>
    <w:rsid w:val="00B52EC7"/>
    <w:rsid w:val="00B542AB"/>
    <w:rsid w:val="00B54878"/>
    <w:rsid w:val="00B623B2"/>
    <w:rsid w:val="00B62454"/>
    <w:rsid w:val="00B63C00"/>
    <w:rsid w:val="00B63D06"/>
    <w:rsid w:val="00B63DC8"/>
    <w:rsid w:val="00B63EF0"/>
    <w:rsid w:val="00B66DB0"/>
    <w:rsid w:val="00B70E54"/>
    <w:rsid w:val="00B70F55"/>
    <w:rsid w:val="00B71DE7"/>
    <w:rsid w:val="00B72A64"/>
    <w:rsid w:val="00B72B5E"/>
    <w:rsid w:val="00B72D9F"/>
    <w:rsid w:val="00B80A39"/>
    <w:rsid w:val="00B8149F"/>
    <w:rsid w:val="00B850B0"/>
    <w:rsid w:val="00B86D66"/>
    <w:rsid w:val="00B906A4"/>
    <w:rsid w:val="00B90D4A"/>
    <w:rsid w:val="00B9246C"/>
    <w:rsid w:val="00B93A5D"/>
    <w:rsid w:val="00B97A3D"/>
    <w:rsid w:val="00BA1541"/>
    <w:rsid w:val="00BA23D8"/>
    <w:rsid w:val="00BA2CCE"/>
    <w:rsid w:val="00BB0750"/>
    <w:rsid w:val="00BB2CBF"/>
    <w:rsid w:val="00BB368B"/>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3B86"/>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453"/>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301B"/>
    <w:rsid w:val="00D651E4"/>
    <w:rsid w:val="00D66098"/>
    <w:rsid w:val="00D669A5"/>
    <w:rsid w:val="00D67862"/>
    <w:rsid w:val="00D74993"/>
    <w:rsid w:val="00D74C12"/>
    <w:rsid w:val="00D8197F"/>
    <w:rsid w:val="00D81D6C"/>
    <w:rsid w:val="00D82A1F"/>
    <w:rsid w:val="00D8787F"/>
    <w:rsid w:val="00D93B3E"/>
    <w:rsid w:val="00DA0C98"/>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A40"/>
    <w:rsid w:val="00DD1D89"/>
    <w:rsid w:val="00DD26FF"/>
    <w:rsid w:val="00DD458B"/>
    <w:rsid w:val="00DD632A"/>
    <w:rsid w:val="00DD66A5"/>
    <w:rsid w:val="00DE2020"/>
    <w:rsid w:val="00DE2F8F"/>
    <w:rsid w:val="00DE344D"/>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3D7"/>
    <w:rsid w:val="00E76A63"/>
    <w:rsid w:val="00E8333B"/>
    <w:rsid w:val="00E85B96"/>
    <w:rsid w:val="00E910BB"/>
    <w:rsid w:val="00E915BF"/>
    <w:rsid w:val="00E97EE6"/>
    <w:rsid w:val="00EA1A4D"/>
    <w:rsid w:val="00EA29A8"/>
    <w:rsid w:val="00EA3756"/>
    <w:rsid w:val="00EA3DA7"/>
    <w:rsid w:val="00EA3FC8"/>
    <w:rsid w:val="00EA451F"/>
    <w:rsid w:val="00EA6356"/>
    <w:rsid w:val="00EB1E7B"/>
    <w:rsid w:val="00EB23E9"/>
    <w:rsid w:val="00EB4543"/>
    <w:rsid w:val="00EB495B"/>
    <w:rsid w:val="00EB62E5"/>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C9"/>
    <w:rsid w:val="00F11F29"/>
    <w:rsid w:val="00F13B54"/>
    <w:rsid w:val="00F14C4D"/>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B5"/>
    <w:rsid w:val="00FB466F"/>
    <w:rsid w:val="00FB6858"/>
    <w:rsid w:val="00FC2E63"/>
    <w:rsid w:val="00FC396D"/>
    <w:rsid w:val="00FC3C53"/>
    <w:rsid w:val="00FC4207"/>
    <w:rsid w:val="00FC5091"/>
    <w:rsid w:val="00FC5F5F"/>
    <w:rsid w:val="00FD3525"/>
    <w:rsid w:val="00FD3EEB"/>
    <w:rsid w:val="00FD4013"/>
    <w:rsid w:val="00FD4C1D"/>
    <w:rsid w:val="00FD5AFE"/>
    <w:rsid w:val="00FD5D45"/>
    <w:rsid w:val="00FD6308"/>
    <w:rsid w:val="00FD7565"/>
    <w:rsid w:val="00FD7ABA"/>
    <w:rsid w:val="00FE1739"/>
    <w:rsid w:val="00FE36E5"/>
    <w:rsid w:val="00FE60B5"/>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7605F4"/>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7605F4"/>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machinelearningmastery.com/one-class-classification-algorithms/" TargetMode="External"/><Relationship Id="rId18" Type="http://schemas.openxmlformats.org/officeDocument/2006/relationships/hyperlink" Target="https://medium.com/@bubbapora_76246/using-class-weight-to-compensate-for-imbalanced-data-6eff370185d3" TargetMode="External"/><Relationship Id="rId3" Type="http://schemas.openxmlformats.org/officeDocument/2006/relationships/numbering" Target="numbering.xml"/><Relationship Id="rId21" Type="http://schemas.openxmlformats.org/officeDocument/2006/relationships/hyperlink" Target="https://www.pa.gov/agencies/penndot/traveling-in-pa/safety/traffic-safety-driver-topics/distracted-driving" TargetMode="External"/><Relationship Id="rId7" Type="http://schemas.openxmlformats.org/officeDocument/2006/relationships/footnotes" Target="footnotes.xml"/><Relationship Id="rId12" Type="http://schemas.openxmlformats.org/officeDocument/2006/relationships/hyperlink" Target="https://www.machinelearningmastery.com/what-is-imbalanced-classification/" TargetMode="External"/><Relationship Id="rId17" Type="http://schemas.openxmlformats.org/officeDocument/2006/relationships/hyperlink" Target="https://www.geeksforgeeks.org/machine-learning/auc-roc-curv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geeksforgeeks.org/machine-learning/precision-and-recall-in-machine-learning/" TargetMode="External"/><Relationship Id="rId20" Type="http://schemas.openxmlformats.org/officeDocument/2006/relationships/hyperlink" Target="https://gis.penndot.pa.gov/gishub/crashZip/Crash_Data_Dictionary_2025.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geeksforgeeks.org/machine-learning/what-are-the-advantages-and-disadvantages-of-random-forest/" TargetMode="External"/><Relationship Id="rId23"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10" Type="http://schemas.openxmlformats.org/officeDocument/2006/relationships/footer" Target="footer2.xml"/><Relationship Id="rId19" Type="http://schemas.openxmlformats.org/officeDocument/2006/relationships/hyperlink" Target="https://www.pewresearch.org/short-reads/2024/11/12/many-americans-perceive-a-rise-in-dangerous-driving-78-see-cellphone-distraction-as-major-problem/"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s://chat.chatbot.app/?model=gpt-5-mini" TargetMode="External"/><Relationship Id="rId22" Type="http://schemas.openxmlformats.org/officeDocument/2006/relationships/hyperlink" Target="https://experience.arcgis.com/experience/51809b06e7b140208a4ed6fbad9649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13</Pages>
  <Words>3416</Words>
  <Characters>19472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37</cp:revision>
  <cp:lastPrinted>2026-03-23T21:34:00Z</cp:lastPrinted>
  <dcterms:created xsi:type="dcterms:W3CDTF">2026-03-24T18:59:00Z</dcterms:created>
  <dcterms:modified xsi:type="dcterms:W3CDTF">2026-03-28T01:30:00Z</dcterms:modified>
</cp:coreProperties>
</file>