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29863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FAD092A" w14:textId="138C597F" w:rsidR="00CE3C86" w:rsidRDefault="00CE3C86">
          <w:pPr>
            <w:pStyle w:val="ac"/>
          </w:pPr>
          <w:r>
            <w:t>Оглавление</w:t>
          </w:r>
        </w:p>
        <w:p w14:paraId="7AB2AEB4" w14:textId="2401DE05" w:rsidR="00CE3C86" w:rsidRDefault="00CE3C86">
          <w:pPr>
            <w:pStyle w:val="11"/>
            <w:tabs>
              <w:tab w:val="right" w:leader="dot" w:pos="9345"/>
            </w:tabs>
            <w:rPr>
              <w:noProof/>
            </w:rPr>
          </w:pPr>
          <w:r>
            <w:fldChar w:fldCharType="begin"/>
          </w:r>
          <w:r>
            <w:instrText xml:space="preserve"> TOC \o "1-3" \h \z \u </w:instrText>
          </w:r>
          <w:r>
            <w:fldChar w:fldCharType="separate"/>
          </w:r>
          <w:hyperlink w:anchor="_Toc193963782" w:history="1">
            <w:r w:rsidRPr="00BE02D1">
              <w:rPr>
                <w:rStyle w:val="ad"/>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_Toc193963782 \h </w:instrText>
            </w:r>
            <w:r>
              <w:rPr>
                <w:noProof/>
                <w:webHidden/>
              </w:rPr>
            </w:r>
            <w:r>
              <w:rPr>
                <w:noProof/>
                <w:webHidden/>
              </w:rPr>
              <w:fldChar w:fldCharType="separate"/>
            </w:r>
            <w:r>
              <w:rPr>
                <w:noProof/>
                <w:webHidden/>
              </w:rPr>
              <w:t>2</w:t>
            </w:r>
            <w:r>
              <w:rPr>
                <w:noProof/>
                <w:webHidden/>
              </w:rPr>
              <w:fldChar w:fldCharType="end"/>
            </w:r>
          </w:hyperlink>
        </w:p>
        <w:p w14:paraId="33E52BFF" w14:textId="3BCF7ADF" w:rsidR="00CE3C86" w:rsidRDefault="00CE3C86">
          <w:pPr>
            <w:pStyle w:val="11"/>
            <w:tabs>
              <w:tab w:val="left" w:pos="480"/>
              <w:tab w:val="right" w:leader="dot" w:pos="9345"/>
            </w:tabs>
            <w:rPr>
              <w:noProof/>
            </w:rPr>
          </w:pPr>
          <w:hyperlink w:anchor="_Toc193963783" w:history="1">
            <w:r w:rsidRPr="00BE02D1">
              <w:rPr>
                <w:rStyle w:val="ad"/>
                <w:rFonts w:ascii="Times New Roman" w:hAnsi="Times New Roman" w:cs="Times New Roman"/>
                <w:noProof/>
              </w:rPr>
              <w:t>1.</w:t>
            </w:r>
            <w:r>
              <w:rPr>
                <w:noProof/>
              </w:rPr>
              <w:tab/>
            </w:r>
            <w:r w:rsidRPr="00BE02D1">
              <w:rPr>
                <w:rStyle w:val="ad"/>
                <w:rFonts w:ascii="Times New Roman" w:hAnsi="Times New Roman" w:cs="Times New Roman"/>
                <w:noProof/>
              </w:rPr>
              <w:t>ИССЛЕДОВАТЕЛЬСКИЙ РАЗДЕЛ</w:t>
            </w:r>
            <w:r>
              <w:rPr>
                <w:noProof/>
                <w:webHidden/>
              </w:rPr>
              <w:tab/>
            </w:r>
            <w:r>
              <w:rPr>
                <w:noProof/>
                <w:webHidden/>
              </w:rPr>
              <w:fldChar w:fldCharType="begin"/>
            </w:r>
            <w:r>
              <w:rPr>
                <w:noProof/>
                <w:webHidden/>
              </w:rPr>
              <w:instrText xml:space="preserve"> PAGEREF _Toc193963783 \h </w:instrText>
            </w:r>
            <w:r>
              <w:rPr>
                <w:noProof/>
                <w:webHidden/>
              </w:rPr>
            </w:r>
            <w:r>
              <w:rPr>
                <w:noProof/>
                <w:webHidden/>
              </w:rPr>
              <w:fldChar w:fldCharType="separate"/>
            </w:r>
            <w:r>
              <w:rPr>
                <w:noProof/>
                <w:webHidden/>
              </w:rPr>
              <w:t>3</w:t>
            </w:r>
            <w:r>
              <w:rPr>
                <w:noProof/>
                <w:webHidden/>
              </w:rPr>
              <w:fldChar w:fldCharType="end"/>
            </w:r>
          </w:hyperlink>
        </w:p>
        <w:p w14:paraId="79D5B22C" w14:textId="55693272" w:rsidR="00CE3C86" w:rsidRDefault="00CE3C86">
          <w:pPr>
            <w:pStyle w:val="23"/>
            <w:tabs>
              <w:tab w:val="left" w:pos="960"/>
              <w:tab w:val="right" w:leader="dot" w:pos="9345"/>
            </w:tabs>
            <w:rPr>
              <w:noProof/>
            </w:rPr>
          </w:pPr>
          <w:hyperlink w:anchor="_Toc193963784" w:history="1">
            <w:r w:rsidRPr="00BE02D1">
              <w:rPr>
                <w:rStyle w:val="ad"/>
                <w:rFonts w:ascii="Times New Roman" w:hAnsi="Times New Roman" w:cs="Times New Roman"/>
                <w:noProof/>
              </w:rPr>
              <w:t>1.1.</w:t>
            </w:r>
            <w:r>
              <w:rPr>
                <w:noProof/>
              </w:rPr>
              <w:tab/>
            </w:r>
            <w:r w:rsidRPr="00BE02D1">
              <w:rPr>
                <w:rStyle w:val="ad"/>
                <w:rFonts w:ascii="Times New Roman" w:hAnsi="Times New Roman" w:cs="Times New Roman"/>
                <w:noProof/>
              </w:rPr>
              <w:t>Объект и предмет исследования</w:t>
            </w:r>
            <w:r>
              <w:rPr>
                <w:noProof/>
                <w:webHidden/>
              </w:rPr>
              <w:tab/>
            </w:r>
            <w:r>
              <w:rPr>
                <w:noProof/>
                <w:webHidden/>
              </w:rPr>
              <w:fldChar w:fldCharType="begin"/>
            </w:r>
            <w:r>
              <w:rPr>
                <w:noProof/>
                <w:webHidden/>
              </w:rPr>
              <w:instrText xml:space="preserve"> PAGEREF _Toc193963784 \h </w:instrText>
            </w:r>
            <w:r>
              <w:rPr>
                <w:noProof/>
                <w:webHidden/>
              </w:rPr>
            </w:r>
            <w:r>
              <w:rPr>
                <w:noProof/>
                <w:webHidden/>
              </w:rPr>
              <w:fldChar w:fldCharType="separate"/>
            </w:r>
            <w:r>
              <w:rPr>
                <w:noProof/>
                <w:webHidden/>
              </w:rPr>
              <w:t>3</w:t>
            </w:r>
            <w:r>
              <w:rPr>
                <w:noProof/>
                <w:webHidden/>
              </w:rPr>
              <w:fldChar w:fldCharType="end"/>
            </w:r>
          </w:hyperlink>
        </w:p>
        <w:p w14:paraId="16212857" w14:textId="474BACFB" w:rsidR="00CE3C86" w:rsidRDefault="00CE3C86">
          <w:pPr>
            <w:pStyle w:val="23"/>
            <w:tabs>
              <w:tab w:val="left" w:pos="960"/>
              <w:tab w:val="right" w:leader="dot" w:pos="9345"/>
            </w:tabs>
            <w:rPr>
              <w:noProof/>
            </w:rPr>
          </w:pPr>
          <w:hyperlink w:anchor="_Toc193963785" w:history="1">
            <w:r w:rsidRPr="00BE02D1">
              <w:rPr>
                <w:rStyle w:val="ad"/>
                <w:rFonts w:ascii="Times New Roman" w:hAnsi="Times New Roman" w:cs="Times New Roman"/>
                <w:noProof/>
              </w:rPr>
              <w:t>1.2.</w:t>
            </w:r>
            <w:r>
              <w:rPr>
                <w:noProof/>
              </w:rPr>
              <w:tab/>
            </w:r>
            <w:r w:rsidRPr="00BE02D1">
              <w:rPr>
                <w:rStyle w:val="ad"/>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_Toc193963785 \h </w:instrText>
            </w:r>
            <w:r>
              <w:rPr>
                <w:noProof/>
                <w:webHidden/>
              </w:rPr>
            </w:r>
            <w:r>
              <w:rPr>
                <w:noProof/>
                <w:webHidden/>
              </w:rPr>
              <w:fldChar w:fldCharType="separate"/>
            </w:r>
            <w:r>
              <w:rPr>
                <w:noProof/>
                <w:webHidden/>
              </w:rPr>
              <w:t>3</w:t>
            </w:r>
            <w:r>
              <w:rPr>
                <w:noProof/>
                <w:webHidden/>
              </w:rPr>
              <w:fldChar w:fldCharType="end"/>
            </w:r>
          </w:hyperlink>
        </w:p>
        <w:p w14:paraId="111549E1" w14:textId="463412BD" w:rsidR="00CE3C86" w:rsidRDefault="00CE3C86">
          <w:pPr>
            <w:pStyle w:val="23"/>
            <w:tabs>
              <w:tab w:val="left" w:pos="960"/>
              <w:tab w:val="right" w:leader="dot" w:pos="9345"/>
            </w:tabs>
            <w:rPr>
              <w:noProof/>
            </w:rPr>
          </w:pPr>
          <w:hyperlink w:anchor="_Toc193963786" w:history="1">
            <w:r w:rsidRPr="00BE02D1">
              <w:rPr>
                <w:rStyle w:val="ad"/>
                <w:rFonts w:ascii="Times New Roman" w:hAnsi="Times New Roman" w:cs="Times New Roman"/>
                <w:noProof/>
              </w:rPr>
              <w:t>1.3.</w:t>
            </w:r>
            <w:r>
              <w:rPr>
                <w:noProof/>
              </w:rPr>
              <w:tab/>
            </w:r>
            <w:r w:rsidRPr="00BE02D1">
              <w:rPr>
                <w:rStyle w:val="ad"/>
                <w:rFonts w:ascii="Times New Roman" w:hAnsi="Times New Roman" w:cs="Times New Roman"/>
                <w:noProof/>
              </w:rPr>
              <w:t>Технологии для разработки сайта</w:t>
            </w:r>
            <w:r>
              <w:rPr>
                <w:noProof/>
                <w:webHidden/>
              </w:rPr>
              <w:tab/>
            </w:r>
            <w:r>
              <w:rPr>
                <w:noProof/>
                <w:webHidden/>
              </w:rPr>
              <w:fldChar w:fldCharType="begin"/>
            </w:r>
            <w:r>
              <w:rPr>
                <w:noProof/>
                <w:webHidden/>
              </w:rPr>
              <w:instrText xml:space="preserve"> PAGEREF _Toc193963786 \h </w:instrText>
            </w:r>
            <w:r>
              <w:rPr>
                <w:noProof/>
                <w:webHidden/>
              </w:rPr>
            </w:r>
            <w:r>
              <w:rPr>
                <w:noProof/>
                <w:webHidden/>
              </w:rPr>
              <w:fldChar w:fldCharType="separate"/>
            </w:r>
            <w:r>
              <w:rPr>
                <w:noProof/>
                <w:webHidden/>
              </w:rPr>
              <w:t>3</w:t>
            </w:r>
            <w:r>
              <w:rPr>
                <w:noProof/>
                <w:webHidden/>
              </w:rPr>
              <w:fldChar w:fldCharType="end"/>
            </w:r>
          </w:hyperlink>
        </w:p>
        <w:p w14:paraId="78C00005" w14:textId="15866B1E" w:rsidR="00CE3C86" w:rsidRDefault="00CE3C86">
          <w:pPr>
            <w:pStyle w:val="23"/>
            <w:tabs>
              <w:tab w:val="left" w:pos="960"/>
              <w:tab w:val="right" w:leader="dot" w:pos="9345"/>
            </w:tabs>
            <w:rPr>
              <w:noProof/>
            </w:rPr>
          </w:pPr>
          <w:hyperlink w:anchor="_Toc193963787" w:history="1">
            <w:r w:rsidRPr="00BE02D1">
              <w:rPr>
                <w:rStyle w:val="ad"/>
                <w:rFonts w:ascii="Times New Roman" w:hAnsi="Times New Roman" w:cs="Times New Roman"/>
                <w:noProof/>
              </w:rPr>
              <w:t>1.4.</w:t>
            </w:r>
            <w:r>
              <w:rPr>
                <w:noProof/>
              </w:rPr>
              <w:tab/>
            </w:r>
            <w:r w:rsidRPr="00BE02D1">
              <w:rPr>
                <w:rStyle w:val="ad"/>
                <w:rFonts w:ascii="Times New Roman" w:hAnsi="Times New Roman" w:cs="Times New Roman"/>
                <w:noProof/>
              </w:rPr>
              <w:t>Выбор хостинга для публикации сайта в сети интернет</w:t>
            </w:r>
            <w:r>
              <w:rPr>
                <w:noProof/>
                <w:webHidden/>
              </w:rPr>
              <w:tab/>
            </w:r>
            <w:r>
              <w:rPr>
                <w:noProof/>
                <w:webHidden/>
              </w:rPr>
              <w:fldChar w:fldCharType="begin"/>
            </w:r>
            <w:r>
              <w:rPr>
                <w:noProof/>
                <w:webHidden/>
              </w:rPr>
              <w:instrText xml:space="preserve"> PAGEREF _Toc193963787 \h </w:instrText>
            </w:r>
            <w:r>
              <w:rPr>
                <w:noProof/>
                <w:webHidden/>
              </w:rPr>
            </w:r>
            <w:r>
              <w:rPr>
                <w:noProof/>
                <w:webHidden/>
              </w:rPr>
              <w:fldChar w:fldCharType="separate"/>
            </w:r>
            <w:r>
              <w:rPr>
                <w:noProof/>
                <w:webHidden/>
              </w:rPr>
              <w:t>11</w:t>
            </w:r>
            <w:r>
              <w:rPr>
                <w:noProof/>
                <w:webHidden/>
              </w:rPr>
              <w:fldChar w:fldCharType="end"/>
            </w:r>
          </w:hyperlink>
        </w:p>
        <w:p w14:paraId="78CDC45D" w14:textId="3C938EE1" w:rsidR="00CE3C86" w:rsidRDefault="00CE3C86">
          <w:pPr>
            <w:pStyle w:val="11"/>
            <w:tabs>
              <w:tab w:val="right" w:leader="dot" w:pos="9345"/>
            </w:tabs>
            <w:rPr>
              <w:noProof/>
            </w:rPr>
          </w:pPr>
          <w:hyperlink w:anchor="_Toc193963788" w:history="1">
            <w:r w:rsidRPr="00BE02D1">
              <w:rPr>
                <w:rStyle w:val="ad"/>
                <w:rFonts w:ascii="Times New Roman" w:hAnsi="Times New Roman" w:cs="Times New Roman"/>
                <w:noProof/>
                <w:lang w:val="en-US"/>
              </w:rPr>
              <w:t>2</w:t>
            </w:r>
            <w:r w:rsidRPr="00BE02D1">
              <w:rPr>
                <w:rStyle w:val="ad"/>
                <w:rFonts w:ascii="Times New Roman" w:hAnsi="Times New Roman" w:cs="Times New Roman"/>
                <w:noProof/>
              </w:rPr>
              <w:t>. ТЕХНОЛОГИЧЕСКИЙ РАЗДЕЛ</w:t>
            </w:r>
            <w:r>
              <w:rPr>
                <w:noProof/>
                <w:webHidden/>
              </w:rPr>
              <w:tab/>
            </w:r>
            <w:r>
              <w:rPr>
                <w:noProof/>
                <w:webHidden/>
              </w:rPr>
              <w:fldChar w:fldCharType="begin"/>
            </w:r>
            <w:r>
              <w:rPr>
                <w:noProof/>
                <w:webHidden/>
              </w:rPr>
              <w:instrText xml:space="preserve"> PAGEREF _Toc193963788 \h </w:instrText>
            </w:r>
            <w:r>
              <w:rPr>
                <w:noProof/>
                <w:webHidden/>
              </w:rPr>
            </w:r>
            <w:r>
              <w:rPr>
                <w:noProof/>
                <w:webHidden/>
              </w:rPr>
              <w:fldChar w:fldCharType="separate"/>
            </w:r>
            <w:r>
              <w:rPr>
                <w:noProof/>
                <w:webHidden/>
              </w:rPr>
              <w:t>12</w:t>
            </w:r>
            <w:r>
              <w:rPr>
                <w:noProof/>
                <w:webHidden/>
              </w:rPr>
              <w:fldChar w:fldCharType="end"/>
            </w:r>
          </w:hyperlink>
        </w:p>
        <w:p w14:paraId="08F30A11" w14:textId="03F8DD0E" w:rsidR="00CE3C86" w:rsidRDefault="00CE3C86">
          <w:pPr>
            <w:pStyle w:val="23"/>
            <w:tabs>
              <w:tab w:val="right" w:leader="dot" w:pos="9345"/>
            </w:tabs>
            <w:rPr>
              <w:noProof/>
            </w:rPr>
          </w:pPr>
          <w:hyperlink w:anchor="_Toc193963789" w:history="1">
            <w:r w:rsidRPr="00BE02D1">
              <w:rPr>
                <w:rStyle w:val="ad"/>
                <w:rFonts w:ascii="Times New Roman" w:hAnsi="Times New Roman" w:cs="Times New Roman"/>
                <w:noProof/>
              </w:rPr>
              <w:t>2.1. Структурирование информации и создание макета</w:t>
            </w:r>
            <w:r>
              <w:rPr>
                <w:noProof/>
                <w:webHidden/>
              </w:rPr>
              <w:tab/>
            </w:r>
            <w:r>
              <w:rPr>
                <w:noProof/>
                <w:webHidden/>
              </w:rPr>
              <w:fldChar w:fldCharType="begin"/>
            </w:r>
            <w:r>
              <w:rPr>
                <w:noProof/>
                <w:webHidden/>
              </w:rPr>
              <w:instrText xml:space="preserve"> PAGEREF _Toc193963789 \h </w:instrText>
            </w:r>
            <w:r>
              <w:rPr>
                <w:noProof/>
                <w:webHidden/>
              </w:rPr>
            </w:r>
            <w:r>
              <w:rPr>
                <w:noProof/>
                <w:webHidden/>
              </w:rPr>
              <w:fldChar w:fldCharType="separate"/>
            </w:r>
            <w:r>
              <w:rPr>
                <w:noProof/>
                <w:webHidden/>
              </w:rPr>
              <w:t>12</w:t>
            </w:r>
            <w:r>
              <w:rPr>
                <w:noProof/>
                <w:webHidden/>
              </w:rPr>
              <w:fldChar w:fldCharType="end"/>
            </w:r>
          </w:hyperlink>
        </w:p>
        <w:p w14:paraId="6ED5DF67" w14:textId="0A43C2D2" w:rsidR="00CE3C86" w:rsidRDefault="00CE3C86">
          <w:pPr>
            <w:pStyle w:val="23"/>
            <w:tabs>
              <w:tab w:val="right" w:leader="dot" w:pos="9345"/>
            </w:tabs>
            <w:rPr>
              <w:noProof/>
            </w:rPr>
          </w:pPr>
          <w:hyperlink w:anchor="_Toc193963790" w:history="1">
            <w:r w:rsidRPr="00BE02D1">
              <w:rPr>
                <w:rStyle w:val="ad"/>
                <w:rFonts w:ascii="Times New Roman" w:hAnsi="Times New Roman" w:cs="Times New Roman"/>
                <w:noProof/>
              </w:rPr>
              <w:t>2.2. Вёрстка макета</w:t>
            </w:r>
            <w:r>
              <w:rPr>
                <w:noProof/>
                <w:webHidden/>
              </w:rPr>
              <w:tab/>
            </w:r>
            <w:r>
              <w:rPr>
                <w:noProof/>
                <w:webHidden/>
              </w:rPr>
              <w:fldChar w:fldCharType="begin"/>
            </w:r>
            <w:r>
              <w:rPr>
                <w:noProof/>
                <w:webHidden/>
              </w:rPr>
              <w:instrText xml:space="preserve"> PAGEREF _Toc193963790 \h </w:instrText>
            </w:r>
            <w:r>
              <w:rPr>
                <w:noProof/>
                <w:webHidden/>
              </w:rPr>
            </w:r>
            <w:r>
              <w:rPr>
                <w:noProof/>
                <w:webHidden/>
              </w:rPr>
              <w:fldChar w:fldCharType="separate"/>
            </w:r>
            <w:r>
              <w:rPr>
                <w:noProof/>
                <w:webHidden/>
              </w:rPr>
              <w:t>12</w:t>
            </w:r>
            <w:r>
              <w:rPr>
                <w:noProof/>
                <w:webHidden/>
              </w:rPr>
              <w:fldChar w:fldCharType="end"/>
            </w:r>
          </w:hyperlink>
        </w:p>
        <w:p w14:paraId="1DE85939" w14:textId="366A0987" w:rsidR="00CE3C86" w:rsidRDefault="00CE3C86">
          <w:pPr>
            <w:pStyle w:val="23"/>
            <w:tabs>
              <w:tab w:val="right" w:leader="dot" w:pos="9345"/>
            </w:tabs>
            <w:rPr>
              <w:noProof/>
            </w:rPr>
          </w:pPr>
          <w:hyperlink w:anchor="_Toc193963791" w:history="1">
            <w:r w:rsidRPr="00BE02D1">
              <w:rPr>
                <w:rStyle w:val="ad"/>
                <w:rFonts w:ascii="Times New Roman" w:hAnsi="Times New Roman" w:cs="Times New Roman"/>
                <w:noProof/>
              </w:rPr>
              <w:t xml:space="preserve">2.3. </w:t>
            </w:r>
            <w:r w:rsidRPr="00BE02D1">
              <w:rPr>
                <w:rStyle w:val="ad"/>
                <w:rFonts w:ascii="Times New Roman" w:hAnsi="Times New Roman" w:cs="Times New Roman"/>
                <w:noProof/>
                <w:lang w:val="en-US"/>
              </w:rPr>
              <w:t>SEO-</w:t>
            </w:r>
            <w:r w:rsidRPr="00BE02D1">
              <w:rPr>
                <w:rStyle w:val="ad"/>
                <w:rFonts w:ascii="Times New Roman" w:hAnsi="Times New Roman" w:cs="Times New Roman"/>
                <w:noProof/>
              </w:rPr>
              <w:t>оптимизация</w:t>
            </w:r>
            <w:r>
              <w:rPr>
                <w:noProof/>
                <w:webHidden/>
              </w:rPr>
              <w:tab/>
            </w:r>
            <w:r>
              <w:rPr>
                <w:noProof/>
                <w:webHidden/>
              </w:rPr>
              <w:fldChar w:fldCharType="begin"/>
            </w:r>
            <w:r>
              <w:rPr>
                <w:noProof/>
                <w:webHidden/>
              </w:rPr>
              <w:instrText xml:space="preserve"> PAGEREF _Toc193963791 \h </w:instrText>
            </w:r>
            <w:r>
              <w:rPr>
                <w:noProof/>
                <w:webHidden/>
              </w:rPr>
            </w:r>
            <w:r>
              <w:rPr>
                <w:noProof/>
                <w:webHidden/>
              </w:rPr>
              <w:fldChar w:fldCharType="separate"/>
            </w:r>
            <w:r>
              <w:rPr>
                <w:noProof/>
                <w:webHidden/>
              </w:rPr>
              <w:t>13</w:t>
            </w:r>
            <w:r>
              <w:rPr>
                <w:noProof/>
                <w:webHidden/>
              </w:rPr>
              <w:fldChar w:fldCharType="end"/>
            </w:r>
          </w:hyperlink>
        </w:p>
        <w:p w14:paraId="75B39B46" w14:textId="3C7DCD1A" w:rsidR="00CE3C86" w:rsidRDefault="00CE3C86">
          <w:pPr>
            <w:pStyle w:val="23"/>
            <w:tabs>
              <w:tab w:val="right" w:leader="dot" w:pos="9345"/>
            </w:tabs>
            <w:rPr>
              <w:noProof/>
            </w:rPr>
          </w:pPr>
          <w:hyperlink w:anchor="_Toc193963792" w:history="1">
            <w:r w:rsidRPr="00BE02D1">
              <w:rPr>
                <w:rStyle w:val="ad"/>
                <w:rFonts w:ascii="Times New Roman" w:hAnsi="Times New Roman" w:cs="Times New Roman"/>
                <w:noProof/>
              </w:rPr>
              <w:t>2.4. Работа с хостингом и публикация сайта</w:t>
            </w:r>
            <w:r>
              <w:rPr>
                <w:noProof/>
                <w:webHidden/>
              </w:rPr>
              <w:tab/>
            </w:r>
            <w:r>
              <w:rPr>
                <w:noProof/>
                <w:webHidden/>
              </w:rPr>
              <w:fldChar w:fldCharType="begin"/>
            </w:r>
            <w:r>
              <w:rPr>
                <w:noProof/>
                <w:webHidden/>
              </w:rPr>
              <w:instrText xml:space="preserve"> PAGEREF _Toc193963792 \h </w:instrText>
            </w:r>
            <w:r>
              <w:rPr>
                <w:noProof/>
                <w:webHidden/>
              </w:rPr>
            </w:r>
            <w:r>
              <w:rPr>
                <w:noProof/>
                <w:webHidden/>
              </w:rPr>
              <w:fldChar w:fldCharType="separate"/>
            </w:r>
            <w:r>
              <w:rPr>
                <w:noProof/>
                <w:webHidden/>
              </w:rPr>
              <w:t>13</w:t>
            </w:r>
            <w:r>
              <w:rPr>
                <w:noProof/>
                <w:webHidden/>
              </w:rPr>
              <w:fldChar w:fldCharType="end"/>
            </w:r>
          </w:hyperlink>
        </w:p>
        <w:p w14:paraId="0658B5C8" w14:textId="0F65A90C" w:rsidR="00CE3C86" w:rsidRDefault="00CE3C86">
          <w:pPr>
            <w:pStyle w:val="23"/>
            <w:tabs>
              <w:tab w:val="right" w:leader="dot" w:pos="9345"/>
            </w:tabs>
            <w:rPr>
              <w:noProof/>
            </w:rPr>
          </w:pPr>
          <w:hyperlink w:anchor="_Toc193963793" w:history="1">
            <w:r w:rsidRPr="00BE02D1">
              <w:rPr>
                <w:rStyle w:val="ad"/>
                <w:rFonts w:ascii="Times New Roman" w:hAnsi="Times New Roman" w:cs="Times New Roman"/>
                <w:noProof/>
              </w:rPr>
              <w:t>2.5. Тестирование</w:t>
            </w:r>
            <w:r>
              <w:rPr>
                <w:noProof/>
                <w:webHidden/>
              </w:rPr>
              <w:tab/>
            </w:r>
            <w:r>
              <w:rPr>
                <w:noProof/>
                <w:webHidden/>
              </w:rPr>
              <w:fldChar w:fldCharType="begin"/>
            </w:r>
            <w:r>
              <w:rPr>
                <w:noProof/>
                <w:webHidden/>
              </w:rPr>
              <w:instrText xml:space="preserve"> PAGEREF _Toc193963793 \h </w:instrText>
            </w:r>
            <w:r>
              <w:rPr>
                <w:noProof/>
                <w:webHidden/>
              </w:rPr>
            </w:r>
            <w:r>
              <w:rPr>
                <w:noProof/>
                <w:webHidden/>
              </w:rPr>
              <w:fldChar w:fldCharType="separate"/>
            </w:r>
            <w:r>
              <w:rPr>
                <w:noProof/>
                <w:webHidden/>
              </w:rPr>
              <w:t>13</w:t>
            </w:r>
            <w:r>
              <w:rPr>
                <w:noProof/>
                <w:webHidden/>
              </w:rPr>
              <w:fldChar w:fldCharType="end"/>
            </w:r>
          </w:hyperlink>
        </w:p>
        <w:p w14:paraId="14427C1F" w14:textId="62E1C727" w:rsidR="00CE3C86" w:rsidRDefault="00CE3C86">
          <w:pPr>
            <w:pStyle w:val="23"/>
            <w:tabs>
              <w:tab w:val="right" w:leader="dot" w:pos="9345"/>
            </w:tabs>
            <w:rPr>
              <w:noProof/>
            </w:rPr>
          </w:pPr>
          <w:hyperlink w:anchor="_Toc193963794" w:history="1">
            <w:r w:rsidRPr="00BE02D1">
              <w:rPr>
                <w:rStyle w:val="ad"/>
                <w:rFonts w:ascii="Times New Roman" w:hAnsi="Times New Roman" w:cs="Times New Roman"/>
                <w:noProof/>
              </w:rPr>
              <w:t>2.6. Безопасность и резервное копирование</w:t>
            </w:r>
            <w:r>
              <w:rPr>
                <w:noProof/>
                <w:webHidden/>
              </w:rPr>
              <w:tab/>
            </w:r>
            <w:r>
              <w:rPr>
                <w:noProof/>
                <w:webHidden/>
              </w:rPr>
              <w:fldChar w:fldCharType="begin"/>
            </w:r>
            <w:r>
              <w:rPr>
                <w:noProof/>
                <w:webHidden/>
              </w:rPr>
              <w:instrText xml:space="preserve"> PAGEREF _Toc193963794 \h </w:instrText>
            </w:r>
            <w:r>
              <w:rPr>
                <w:noProof/>
                <w:webHidden/>
              </w:rPr>
            </w:r>
            <w:r>
              <w:rPr>
                <w:noProof/>
                <w:webHidden/>
              </w:rPr>
              <w:fldChar w:fldCharType="separate"/>
            </w:r>
            <w:r>
              <w:rPr>
                <w:noProof/>
                <w:webHidden/>
              </w:rPr>
              <w:t>13</w:t>
            </w:r>
            <w:r>
              <w:rPr>
                <w:noProof/>
                <w:webHidden/>
              </w:rPr>
              <w:fldChar w:fldCharType="end"/>
            </w:r>
          </w:hyperlink>
        </w:p>
        <w:p w14:paraId="55A06928" w14:textId="69E099A6" w:rsidR="00CE3C86" w:rsidRDefault="00CE3C86">
          <w:pPr>
            <w:pStyle w:val="11"/>
            <w:tabs>
              <w:tab w:val="right" w:leader="dot" w:pos="9345"/>
            </w:tabs>
            <w:rPr>
              <w:noProof/>
            </w:rPr>
          </w:pPr>
          <w:hyperlink w:anchor="_Toc193963795" w:history="1">
            <w:r w:rsidRPr="00BE02D1">
              <w:rPr>
                <w:rStyle w:val="ad"/>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_Toc193963795 \h </w:instrText>
            </w:r>
            <w:r>
              <w:rPr>
                <w:noProof/>
                <w:webHidden/>
              </w:rPr>
            </w:r>
            <w:r>
              <w:rPr>
                <w:noProof/>
                <w:webHidden/>
              </w:rPr>
              <w:fldChar w:fldCharType="separate"/>
            </w:r>
            <w:r>
              <w:rPr>
                <w:noProof/>
                <w:webHidden/>
              </w:rPr>
              <w:t>14</w:t>
            </w:r>
            <w:r>
              <w:rPr>
                <w:noProof/>
                <w:webHidden/>
              </w:rPr>
              <w:fldChar w:fldCharType="end"/>
            </w:r>
          </w:hyperlink>
        </w:p>
        <w:p w14:paraId="05EF10B5" w14:textId="21A881E6" w:rsidR="00CE3C86" w:rsidRDefault="00CE3C86">
          <w:pPr>
            <w:pStyle w:val="11"/>
            <w:tabs>
              <w:tab w:val="right" w:leader="dot" w:pos="9345"/>
            </w:tabs>
            <w:rPr>
              <w:noProof/>
            </w:rPr>
          </w:pPr>
          <w:hyperlink w:anchor="_Toc193963796" w:history="1">
            <w:r w:rsidRPr="00BE02D1">
              <w:rPr>
                <w:rStyle w:val="ad"/>
                <w:rFonts w:ascii="Times New Roman" w:hAnsi="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_Toc193963796 \h </w:instrText>
            </w:r>
            <w:r>
              <w:rPr>
                <w:noProof/>
                <w:webHidden/>
              </w:rPr>
            </w:r>
            <w:r>
              <w:rPr>
                <w:noProof/>
                <w:webHidden/>
              </w:rPr>
              <w:fldChar w:fldCharType="separate"/>
            </w:r>
            <w:r>
              <w:rPr>
                <w:noProof/>
                <w:webHidden/>
              </w:rPr>
              <w:t>15</w:t>
            </w:r>
            <w:r>
              <w:rPr>
                <w:noProof/>
                <w:webHidden/>
              </w:rPr>
              <w:fldChar w:fldCharType="end"/>
            </w:r>
          </w:hyperlink>
        </w:p>
        <w:p w14:paraId="1C4563F5" w14:textId="588C25A0" w:rsidR="00CE3C86" w:rsidRDefault="00CE3C86">
          <w:r>
            <w:rPr>
              <w:b/>
              <w:bCs/>
            </w:rPr>
            <w:fldChar w:fldCharType="end"/>
          </w:r>
        </w:p>
      </w:sdtContent>
    </w:sdt>
    <w:p w14:paraId="0C9DC5DB" w14:textId="77777777" w:rsidR="00431268" w:rsidRDefault="00431268" w:rsidP="00431268">
      <w:pPr>
        <w:spacing w:after="0"/>
        <w:jc w:val="both"/>
      </w:pPr>
    </w:p>
    <w:p w14:paraId="1AF399F1" w14:textId="77777777" w:rsidR="00431268" w:rsidRDefault="00431268" w:rsidP="00431268">
      <w:pPr>
        <w:spacing w:after="0"/>
        <w:jc w:val="both"/>
      </w:pPr>
    </w:p>
    <w:p w14:paraId="6610094B" w14:textId="77777777" w:rsidR="00431268" w:rsidRDefault="00431268" w:rsidP="00431268">
      <w:pPr>
        <w:spacing w:after="0"/>
        <w:jc w:val="both"/>
      </w:pPr>
    </w:p>
    <w:p w14:paraId="47C81727" w14:textId="77777777" w:rsidR="00431268" w:rsidRDefault="00431268">
      <w:pPr>
        <w:rPr>
          <w:rFonts w:ascii="Times New Roman" w:hAnsi="Times New Roman" w:cs="Times New Roman"/>
          <w:sz w:val="28"/>
          <w:szCs w:val="28"/>
        </w:rPr>
      </w:pPr>
      <w:r>
        <w:rPr>
          <w:rFonts w:ascii="Times New Roman" w:hAnsi="Times New Roman" w:cs="Times New Roman"/>
          <w:sz w:val="28"/>
          <w:szCs w:val="28"/>
        </w:rPr>
        <w:br w:type="page"/>
      </w:r>
    </w:p>
    <w:p w14:paraId="2A92CC67" w14:textId="4784AC05" w:rsidR="00431268" w:rsidRPr="00E15C91" w:rsidRDefault="00431268" w:rsidP="009862A2">
      <w:pPr>
        <w:pStyle w:val="1"/>
        <w:spacing w:before="240" w:after="240" w:line="360" w:lineRule="auto"/>
        <w:jc w:val="center"/>
        <w:rPr>
          <w:rFonts w:ascii="Times New Roman" w:hAnsi="Times New Roman" w:cs="Times New Roman"/>
          <w:b/>
          <w:bCs/>
          <w:color w:val="auto"/>
          <w:sz w:val="32"/>
          <w:szCs w:val="32"/>
        </w:rPr>
      </w:pPr>
      <w:bookmarkStart w:id="0" w:name="_Toc193963782"/>
      <w:r w:rsidRPr="00E15C91">
        <w:rPr>
          <w:rFonts w:ascii="Times New Roman" w:hAnsi="Times New Roman" w:cs="Times New Roman"/>
          <w:b/>
          <w:bCs/>
          <w:color w:val="auto"/>
          <w:sz w:val="32"/>
          <w:szCs w:val="32"/>
        </w:rPr>
        <w:lastRenderedPageBreak/>
        <w:t>ВВЕДЕНИЕ</w:t>
      </w:r>
      <w:bookmarkEnd w:id="0"/>
    </w:p>
    <w:p w14:paraId="2BFB73A2" w14:textId="77777777" w:rsidR="00431268" w:rsidRDefault="00431268" w:rsidP="00431268">
      <w:pPr>
        <w:spacing w:after="0"/>
        <w:jc w:val="both"/>
        <w:rPr>
          <w:rFonts w:ascii="Times New Roman" w:hAnsi="Times New Roman" w:cs="Times New Roman"/>
          <w:sz w:val="28"/>
          <w:szCs w:val="28"/>
        </w:rPr>
      </w:pPr>
    </w:p>
    <w:p w14:paraId="72CF6D72" w14:textId="77777777" w:rsidR="00431268" w:rsidRDefault="00431268" w:rsidP="00431268">
      <w:pPr>
        <w:spacing w:after="0"/>
        <w:jc w:val="both"/>
        <w:rPr>
          <w:rFonts w:ascii="Times New Roman" w:hAnsi="Times New Roman" w:cs="Times New Roman"/>
          <w:sz w:val="28"/>
          <w:szCs w:val="28"/>
        </w:rPr>
      </w:pPr>
    </w:p>
    <w:p w14:paraId="05BCA9A3" w14:textId="31C48850" w:rsidR="00431268" w:rsidRDefault="00431268">
      <w:pPr>
        <w:rPr>
          <w:rFonts w:ascii="Times New Roman" w:hAnsi="Times New Roman" w:cs="Times New Roman"/>
          <w:sz w:val="28"/>
          <w:szCs w:val="28"/>
        </w:rPr>
      </w:pPr>
      <w:r>
        <w:rPr>
          <w:rFonts w:ascii="Times New Roman" w:hAnsi="Times New Roman" w:cs="Times New Roman"/>
          <w:sz w:val="28"/>
          <w:szCs w:val="28"/>
        </w:rPr>
        <w:br w:type="page"/>
      </w:r>
    </w:p>
    <w:p w14:paraId="5BAE4472" w14:textId="1676A87B" w:rsidR="00431268" w:rsidRPr="00E15C91" w:rsidRDefault="00557971" w:rsidP="009862A2">
      <w:pPr>
        <w:pStyle w:val="a7"/>
        <w:numPr>
          <w:ilvl w:val="0"/>
          <w:numId w:val="22"/>
        </w:numPr>
        <w:spacing w:before="240" w:after="240" w:line="360" w:lineRule="auto"/>
        <w:ind w:left="0" w:firstLine="0"/>
        <w:contextualSpacing w:val="0"/>
        <w:jc w:val="center"/>
        <w:outlineLvl w:val="0"/>
        <w:rPr>
          <w:rFonts w:ascii="Times New Roman" w:hAnsi="Times New Roman" w:cs="Times New Roman"/>
          <w:b/>
          <w:bCs/>
          <w:sz w:val="32"/>
          <w:szCs w:val="32"/>
        </w:rPr>
      </w:pPr>
      <w:bookmarkStart w:id="1" w:name="_Toc193963783"/>
      <w:r w:rsidRPr="00E15C91">
        <w:rPr>
          <w:rFonts w:ascii="Times New Roman" w:hAnsi="Times New Roman" w:cs="Times New Roman"/>
          <w:b/>
          <w:bCs/>
          <w:sz w:val="32"/>
          <w:szCs w:val="32"/>
        </w:rPr>
        <w:lastRenderedPageBreak/>
        <w:t>ИССЛЕДОВАТЕЛЬСКИЙ РАЗДЕЛ</w:t>
      </w:r>
      <w:bookmarkEnd w:id="1"/>
    </w:p>
    <w:p w14:paraId="2C808E72" w14:textId="0B8A12ED" w:rsidR="00557971" w:rsidRPr="00B13A83" w:rsidRDefault="0055797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2" w:name="_Toc193963784"/>
      <w:r w:rsidRPr="00B13A83">
        <w:rPr>
          <w:rFonts w:ascii="Times New Roman" w:hAnsi="Times New Roman" w:cs="Times New Roman"/>
          <w:b/>
          <w:bCs/>
          <w:sz w:val="28"/>
          <w:szCs w:val="28"/>
        </w:rPr>
        <w:t>Объект и предмет исследования</w:t>
      </w:r>
      <w:bookmarkEnd w:id="2"/>
    </w:p>
    <w:p w14:paraId="12EA1A67" w14:textId="77777777" w:rsidR="00557971" w:rsidRDefault="00557971" w:rsidP="00557971">
      <w:pPr>
        <w:spacing w:after="0"/>
        <w:jc w:val="both"/>
        <w:rPr>
          <w:rFonts w:ascii="Times New Roman" w:hAnsi="Times New Roman" w:cs="Times New Roman"/>
          <w:sz w:val="28"/>
          <w:szCs w:val="28"/>
        </w:rPr>
      </w:pPr>
    </w:p>
    <w:p w14:paraId="56B3CEEE" w14:textId="77777777" w:rsidR="00557971" w:rsidRDefault="00557971" w:rsidP="00557971">
      <w:pPr>
        <w:spacing w:after="0"/>
        <w:jc w:val="both"/>
        <w:rPr>
          <w:rFonts w:ascii="Times New Roman" w:hAnsi="Times New Roman" w:cs="Times New Roman"/>
          <w:sz w:val="28"/>
          <w:szCs w:val="28"/>
        </w:rPr>
      </w:pPr>
    </w:p>
    <w:p w14:paraId="3775A0E6" w14:textId="3DB3DCE6" w:rsidR="00557971" w:rsidRPr="00B13A83" w:rsidRDefault="00382B2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3" w:name="_Toc193963785"/>
      <w:r w:rsidRPr="00B13A83">
        <w:rPr>
          <w:rFonts w:ascii="Times New Roman" w:hAnsi="Times New Roman" w:cs="Times New Roman"/>
          <w:b/>
          <w:bCs/>
          <w:sz w:val="28"/>
          <w:szCs w:val="28"/>
        </w:rPr>
        <w:t>Постановка задачи</w:t>
      </w:r>
      <w:bookmarkEnd w:id="3"/>
    </w:p>
    <w:p w14:paraId="6182F706" w14:textId="77777777" w:rsidR="00382B21" w:rsidRDefault="00382B21" w:rsidP="00382B21">
      <w:pPr>
        <w:spacing w:after="0"/>
        <w:jc w:val="both"/>
        <w:rPr>
          <w:rFonts w:ascii="Times New Roman" w:hAnsi="Times New Roman" w:cs="Times New Roman"/>
          <w:sz w:val="28"/>
          <w:szCs w:val="28"/>
        </w:rPr>
      </w:pPr>
    </w:p>
    <w:p w14:paraId="62B5AD44" w14:textId="29A88D4A" w:rsidR="00382B21" w:rsidRPr="00B13A83" w:rsidRDefault="00382B2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4" w:name="_Toc193963786"/>
      <w:r w:rsidRPr="00B13A83">
        <w:rPr>
          <w:rFonts w:ascii="Times New Roman" w:hAnsi="Times New Roman" w:cs="Times New Roman"/>
          <w:b/>
          <w:bCs/>
          <w:sz w:val="28"/>
          <w:szCs w:val="28"/>
        </w:rPr>
        <w:t>Технологии для разработки сайта</w:t>
      </w:r>
      <w:bookmarkEnd w:id="4"/>
    </w:p>
    <w:p w14:paraId="1C12AFB4" w14:textId="77777777" w:rsidR="00EC10F4" w:rsidRPr="00066ACE" w:rsidRDefault="00EC10F4"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r w:rsidRPr="00066ACE">
        <w:rPr>
          <w:rStyle w:val="sc-fhsyak"/>
          <w:rFonts w:eastAsiaTheme="majorEastAsia"/>
          <w:spacing w:val="-5"/>
          <w:sz w:val="28"/>
          <w:szCs w:val="28"/>
          <w:bdr w:val="none" w:sz="0" w:space="0" w:color="auto" w:frame="1"/>
        </w:rPr>
        <w:t>При разработке веб-сайта выбор технологий играет ключевую роль, поскольку от этого зависит не только эффективность процесса создания проекта, но и его дальнейшая поддержка, масштабируемость и производительность. В данном разделе будут рассмотрены основные аспекты выбора языка программирования и программного обеспечения (программ), которые помогут создать надежный и функциональный веб-сайт.</w:t>
      </w:r>
    </w:p>
    <w:p w14:paraId="13EB52C0" w14:textId="52B49232" w:rsidR="00EC10F4" w:rsidRPr="00066ACE" w:rsidRDefault="00EC10F4"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r w:rsidRPr="00066ACE">
        <w:rPr>
          <w:rStyle w:val="sc-fhsyak"/>
          <w:rFonts w:eastAsiaTheme="majorEastAsia"/>
          <w:spacing w:val="-5"/>
          <w:sz w:val="28"/>
          <w:szCs w:val="28"/>
          <w:bdr w:val="none" w:sz="0" w:space="0" w:color="auto" w:frame="1"/>
        </w:rPr>
        <w:t>Выбор технологии начинается с анализа требований проекта: какие функции должен поддерживать сайт, насколько важно быстродействие и безопасность. После этого можно переходить к выбору конкретного стека технологий — начиная с серверной части (бэкенд) и заканчивая клиентской частью (фронтенд). Важно учитывать совместимость выбранных инструментов, их популярность среди разработчиков, наличие документации и сообществ поддержки.</w:t>
      </w:r>
    </w:p>
    <w:p w14:paraId="45D258BB" w14:textId="77777777" w:rsidR="00EC10F4" w:rsidRPr="00066ACE" w:rsidRDefault="00EC10F4"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rStyle w:val="sc-fhsyak"/>
          <w:rFonts w:eastAsiaTheme="majorEastAsia"/>
          <w:spacing w:val="-5"/>
          <w:sz w:val="28"/>
          <w:szCs w:val="28"/>
          <w:bdr w:val="none" w:sz="0" w:space="0" w:color="auto" w:frame="1"/>
        </w:rPr>
      </w:pPr>
      <w:r w:rsidRPr="00066ACE">
        <w:rPr>
          <w:rStyle w:val="sc-fhsyak"/>
          <w:rFonts w:eastAsiaTheme="majorEastAsia"/>
          <w:spacing w:val="-5"/>
          <w:sz w:val="28"/>
          <w:szCs w:val="28"/>
          <w:bdr w:val="none" w:sz="0" w:space="0" w:color="auto" w:frame="1"/>
        </w:rPr>
        <w:t>Также стоит обратить внимание на такие факторы, как легкость интеграции с базами данных, удобство развертывания и тестирования, а также возможности для дальнейшего развития и обновления сайта.</w:t>
      </w:r>
    </w:p>
    <w:p w14:paraId="25E8FCD4" w14:textId="714E47E6" w:rsidR="002A165E" w:rsidRPr="00066ACE" w:rsidRDefault="002A165E"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rStyle w:val="sc-fhsyak"/>
          <w:rFonts w:eastAsiaTheme="majorEastAsia"/>
          <w:spacing w:val="-5"/>
          <w:sz w:val="28"/>
          <w:szCs w:val="28"/>
          <w:bdr w:val="none" w:sz="0" w:space="0" w:color="auto" w:frame="1"/>
        </w:rPr>
      </w:pPr>
      <w:r w:rsidRPr="00066ACE">
        <w:rPr>
          <w:rStyle w:val="sc-fhsyak"/>
          <w:rFonts w:eastAsiaTheme="majorEastAsia"/>
          <w:spacing w:val="-5"/>
          <w:sz w:val="28"/>
          <w:szCs w:val="28"/>
          <w:bdr w:val="none" w:sz="0" w:space="0" w:color="auto" w:frame="1"/>
        </w:rPr>
        <w:t xml:space="preserve">Так как разработка данного проекта затрагивает в основном клиентскую часть, технологии я буду выбирать для неё. Мне понадобится язык, на котором я сделаю «каркас» сайта, язык, при помощи которого я добавлю визуальный стиль и язык, при помощи которого немного «оживлю» свой сайт. </w:t>
      </w:r>
    </w:p>
    <w:p w14:paraId="33FDB25F"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HTML (HyperText Markup Language) — это стандартный язык разметки гипертекста, используемый для создания веб-страниц. Он позволяет структурировать контент на странице, добавлять заголовки, абзацы, списки, таблицы, изображения, формы и другие элементы. HTML является основой большинства сайтов в интернете. HTML был разработан Тимом Бернерсом-Ли в конце 1980-х годов. Первая версия HTML была довольно простой и содержала ограниченный набор тегов. Со временем стандарт развивался, добавлялись новые возможности и функции. Текущая версия — HTML5, которая включает поддержку мультимедиа, интерактивности и улучшенную семантику.</w:t>
      </w:r>
    </w:p>
    <w:p w14:paraId="26B0B869"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Основные компоненты HTML:</w:t>
      </w:r>
    </w:p>
    <w:p w14:paraId="649F5C13" w14:textId="77777777" w:rsidR="002A165E" w:rsidRPr="00066ACE" w:rsidRDefault="002A165E" w:rsidP="00F00ED3">
      <w:pPr>
        <w:numPr>
          <w:ilvl w:val="0"/>
          <w:numId w:val="32"/>
        </w:numPr>
        <w:tabs>
          <w:tab w:val="clear" w:pos="720"/>
          <w:tab w:val="num" w:pos="426"/>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Теги: HTML состоит из тегов, которые определяют структуру документа. Тег начинается с символа </w:t>
      </w:r>
      <w:proofErr w:type="gramStart"/>
      <w:r w:rsidRPr="00066ACE">
        <w:rPr>
          <w:rFonts w:ascii="Times New Roman" w:hAnsi="Times New Roman" w:cs="Times New Roman"/>
          <w:sz w:val="28"/>
          <w:szCs w:val="28"/>
        </w:rPr>
        <w:t>&lt; и</w:t>
      </w:r>
      <w:proofErr w:type="gramEnd"/>
      <w:r w:rsidRPr="00066ACE">
        <w:rPr>
          <w:rFonts w:ascii="Times New Roman" w:hAnsi="Times New Roman" w:cs="Times New Roman"/>
          <w:sz w:val="28"/>
          <w:szCs w:val="28"/>
        </w:rPr>
        <w:t xml:space="preserve"> заканчивается символом &gt;. Например, &lt;p&gt; — это тег параграфа.</w:t>
      </w:r>
    </w:p>
    <w:p w14:paraId="509C2D20" w14:textId="77777777" w:rsidR="002A165E" w:rsidRPr="00066ACE" w:rsidRDefault="002A165E" w:rsidP="00F00ED3">
      <w:pPr>
        <w:numPr>
          <w:ilvl w:val="0"/>
          <w:numId w:val="32"/>
        </w:numPr>
        <w:tabs>
          <w:tab w:val="clear" w:pos="720"/>
          <w:tab w:val="num" w:pos="426"/>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Элементы: Элемент включает открывающий тег, содержимое и закрывающий тег. Например, &lt;p&gt;Это параграф&lt;/p&gt;.</w:t>
      </w:r>
    </w:p>
    <w:p w14:paraId="127C17DE" w14:textId="77777777" w:rsidR="002A165E" w:rsidRPr="00066ACE" w:rsidRDefault="002A165E" w:rsidP="00F00ED3">
      <w:pPr>
        <w:numPr>
          <w:ilvl w:val="0"/>
          <w:numId w:val="32"/>
        </w:numPr>
        <w:tabs>
          <w:tab w:val="clear" w:pos="720"/>
          <w:tab w:val="num" w:pos="426"/>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Атрибуты: Атрибуты предоставляют дополнительную информацию о тегах. Они записываются внутри открывающего тега и состоят из имени атрибута и значения. Например, &lt;img src="image.jpg"&gt;, где src — атрибут, указывающий путь к изображению.</w:t>
      </w:r>
    </w:p>
    <w:p w14:paraId="3DAC6110"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Структура документа:</w:t>
      </w:r>
    </w:p>
    <w:p w14:paraId="19146C3F" w14:textId="77777777"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&lt;!DOCTYPE html&gt;</w:t>
      </w:r>
    </w:p>
    <w:p w14:paraId="3F8960AA" w14:textId="77777777"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&lt;html lang="ru"&gt;</w:t>
      </w:r>
    </w:p>
    <w:p w14:paraId="144E20F1" w14:textId="63F0BB6C"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&lt;head&gt;</w:t>
      </w:r>
    </w:p>
    <w:p w14:paraId="14528676" w14:textId="25531047"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lang w:val="en-US"/>
        </w:rPr>
      </w:pPr>
      <w:r w:rsidRPr="00F00ED3">
        <w:rPr>
          <w:rFonts w:ascii="Consolas" w:hAnsi="Consolas" w:cs="Times New Roman"/>
          <w:sz w:val="28"/>
          <w:szCs w:val="28"/>
          <w:lang w:val="en-US"/>
        </w:rPr>
        <w:t>&lt;meta charset="UTF-8"&gt;</w:t>
      </w:r>
    </w:p>
    <w:p w14:paraId="3CFD063A" w14:textId="7EA438CC"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lang w:val="en-US"/>
        </w:rPr>
      </w:pPr>
      <w:r w:rsidRPr="00F00ED3">
        <w:rPr>
          <w:rFonts w:ascii="Consolas" w:hAnsi="Consolas" w:cs="Times New Roman"/>
          <w:sz w:val="28"/>
          <w:szCs w:val="28"/>
          <w:lang w:val="en-US"/>
        </w:rPr>
        <w:t>&lt;title&gt;</w:t>
      </w:r>
      <w:r w:rsidRPr="00F00ED3">
        <w:rPr>
          <w:rFonts w:ascii="Consolas" w:hAnsi="Consolas" w:cs="Times New Roman"/>
          <w:sz w:val="28"/>
          <w:szCs w:val="28"/>
        </w:rPr>
        <w:t>Заголовок</w:t>
      </w:r>
      <w:r w:rsidRPr="00F00ED3">
        <w:rPr>
          <w:rFonts w:ascii="Consolas" w:hAnsi="Consolas" w:cs="Times New Roman"/>
          <w:sz w:val="28"/>
          <w:szCs w:val="28"/>
          <w:lang w:val="en-US"/>
        </w:rPr>
        <w:t xml:space="preserve"> </w:t>
      </w:r>
      <w:r w:rsidRPr="00F00ED3">
        <w:rPr>
          <w:rFonts w:ascii="Consolas" w:hAnsi="Consolas" w:cs="Times New Roman"/>
          <w:sz w:val="28"/>
          <w:szCs w:val="28"/>
        </w:rPr>
        <w:t>страницы</w:t>
      </w:r>
      <w:r w:rsidRPr="00F00ED3">
        <w:rPr>
          <w:rFonts w:ascii="Consolas" w:hAnsi="Consolas" w:cs="Times New Roman"/>
          <w:sz w:val="28"/>
          <w:szCs w:val="28"/>
          <w:lang w:val="en-US"/>
        </w:rPr>
        <w:t>&lt;/title&gt;</w:t>
      </w:r>
    </w:p>
    <w:p w14:paraId="51E4C319" w14:textId="7D23F579"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&lt;/head&gt;</w:t>
      </w:r>
    </w:p>
    <w:p w14:paraId="172D01F3" w14:textId="678D1D76"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&lt;body&gt;</w:t>
      </w:r>
    </w:p>
    <w:p w14:paraId="34B07BBA" w14:textId="2BB03779"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&lt;/body&gt;</w:t>
      </w:r>
    </w:p>
    <w:p w14:paraId="71876E1A" w14:textId="77777777" w:rsidR="002A165E" w:rsidRPr="009465A2"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&lt;/html&gt;</w:t>
      </w:r>
    </w:p>
    <w:p w14:paraId="7397CBF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HTML состоит из набора тегов, каждый из которых имеет определенное назначение. Например:</w:t>
      </w:r>
    </w:p>
    <w:p w14:paraId="753D14F3"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&lt;h1&gt;-&lt;h6&gt; — Заголовки разных уровней.</w:t>
      </w:r>
    </w:p>
    <w:p w14:paraId="50D3109C"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lastRenderedPageBreak/>
        <w:t>&lt;p&gt; — Параграф.</w:t>
      </w:r>
    </w:p>
    <w:p w14:paraId="64CED98E"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&lt;ul&gt;, &lt;ol&gt;, &lt;li&gt; — Списки (неупорядоченные, упорядоченные и пункты списка).</w:t>
      </w:r>
    </w:p>
    <w:p w14:paraId="3B785DB5"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&lt;a&gt; — Ссылка.</w:t>
      </w:r>
    </w:p>
    <w:p w14:paraId="65B25953"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&lt;img&gt; — Изображение.</w:t>
      </w:r>
    </w:p>
    <w:p w14:paraId="105E5178"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&lt;table&gt;, &lt;tr&gt;, &lt;td&gt; — Таблица, строки и ячейки таблицы.</w:t>
      </w:r>
    </w:p>
    <w:p w14:paraId="11F10250" w14:textId="5C53A7EF"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&lt;form&gt;, &lt;input&gt;, &lt;button&gt; — Формы ввода данных.</w:t>
      </w:r>
    </w:p>
    <w:p w14:paraId="65F27613" w14:textId="23B86625"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Семантические теги помогают улучшить читаемость и доступность кода, а также улучшают SEO</w:t>
      </w:r>
      <w:r w:rsidRPr="00066ACE">
        <w:rPr>
          <w:rFonts w:ascii="Times New Roman" w:hAnsi="Times New Roman" w:cs="Times New Roman"/>
          <w:sz w:val="28"/>
          <w:szCs w:val="28"/>
        </w:rPr>
        <w:t>-оптимизацию</w:t>
      </w:r>
      <w:r w:rsidRPr="00066ACE">
        <w:rPr>
          <w:rFonts w:ascii="Times New Roman" w:hAnsi="Times New Roman" w:cs="Times New Roman"/>
          <w:sz w:val="28"/>
          <w:szCs w:val="28"/>
        </w:rPr>
        <w:t>. Примеры семантических тегов: &lt;header&gt;, &lt;footer&gt;, &lt;nav&gt;, &lt;article&gt;, &lt;section&gt;.</w:t>
      </w:r>
    </w:p>
    <w:p w14:paraId="404665FC" w14:textId="74335502"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HTML часто используется вместе с CSS (Cascading Style Sheets) для стилизации элементов и JavaScript для добавления интерактивности. Эти три технологии составляют основу современного веб-разработки.</w:t>
      </w:r>
    </w:p>
    <w:p w14:paraId="6202BD53"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CSS (Cascading Style Sheets) — это язык стилей, предназначенный для описания внешнего вида и оформления документов, написанных на языках разметки, таких как HTML. CSS позволяет управлять цветами, шрифтами, размерами, положением элементов на странице, анимациями и многим другим. Это ключевой инструмент для создания привлекательного и удобного интерфейса веб-сайтов.</w:t>
      </w:r>
    </w:p>
    <w:p w14:paraId="1E25FCCF"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Основные концепции CSS</w:t>
      </w:r>
    </w:p>
    <w:p w14:paraId="32605B01"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Селекторы: Селектор — это способ указать, какие элементы HTML будут подвергнуты стилевому оформлению. Существует несколько типов селекторов:</w:t>
      </w:r>
    </w:p>
    <w:p w14:paraId="35900BFB"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По типу элемента (p, div, span)</w:t>
      </w:r>
    </w:p>
    <w:p w14:paraId="7228751F"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 xml:space="preserve">По классу </w:t>
      </w:r>
      <w:proofErr w:type="gramStart"/>
      <w:r w:rsidRPr="00066ACE">
        <w:rPr>
          <w:rFonts w:ascii="Times New Roman" w:hAnsi="Times New Roman" w:cs="Times New Roman"/>
          <w:sz w:val="28"/>
          <w:szCs w:val="28"/>
        </w:rPr>
        <w:t>(.className</w:t>
      </w:r>
      <w:proofErr w:type="gramEnd"/>
      <w:r w:rsidRPr="00066ACE">
        <w:rPr>
          <w:rFonts w:ascii="Times New Roman" w:hAnsi="Times New Roman" w:cs="Times New Roman"/>
          <w:sz w:val="28"/>
          <w:szCs w:val="28"/>
        </w:rPr>
        <w:t>)</w:t>
      </w:r>
    </w:p>
    <w:p w14:paraId="15221768"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По идентификатору (#idName)</w:t>
      </w:r>
    </w:p>
    <w:p w14:paraId="57E8AF0C"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 xml:space="preserve">Универсальные селекторы (*), псевдоклассы </w:t>
      </w:r>
      <w:proofErr w:type="gramStart"/>
      <w:r w:rsidRPr="00066ACE">
        <w:rPr>
          <w:rFonts w:ascii="Times New Roman" w:hAnsi="Times New Roman" w:cs="Times New Roman"/>
          <w:sz w:val="28"/>
          <w:szCs w:val="28"/>
        </w:rPr>
        <w:t>(:hover</w:t>
      </w:r>
      <w:proofErr w:type="gramEnd"/>
      <w:r w:rsidRPr="00066ACE">
        <w:rPr>
          <w:rFonts w:ascii="Times New Roman" w:hAnsi="Times New Roman" w:cs="Times New Roman"/>
          <w:sz w:val="28"/>
          <w:szCs w:val="28"/>
        </w:rPr>
        <w:t>) и псевдоэлементы (::before)</w:t>
      </w:r>
    </w:p>
    <w:p w14:paraId="14903707"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Свойства и значения: Свойство CSS описывает конкретный аспект стиля элемента, такой как цвет текста, размер шрифта или отступы. Значение определяет, какое именно изменение будет применено к этому свойству.</w:t>
      </w:r>
    </w:p>
    <w:p w14:paraId="7B9BCEF2"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Каскадирование: Каскадирование означает, что правила CSS применяются последовательно от общего к частному. Если несколько правил конфликтуют друг с другом, применяется правило с наибольшим приоритетом.</w:t>
      </w:r>
    </w:p>
    <w:p w14:paraId="235F1E17"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Наследование: Некоторые свойства CSS наследуются дочерними элементами от родительских. Например, свойство color будет унаследовано всеми элементами внутри контейнера.</w:t>
      </w:r>
    </w:p>
    <w:p w14:paraId="13121BB8"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Специфичность: Специфичность определяет приоритет применения стилей. Чем специфичнее селектор, тем больше его вес при каскадировании.</w:t>
      </w:r>
    </w:p>
    <w:p w14:paraId="38BE20A2"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Преимущества CSS</w:t>
      </w:r>
    </w:p>
    <w:p w14:paraId="70F6C8EE"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Разделение контента и стиля: CSS позволяет отделить оформление от структуры документа, что делает код чище и легче поддерживаемым.</w:t>
      </w:r>
    </w:p>
    <w:p w14:paraId="468749BF"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Меньший объем кода: Использование классов и идентификаторов позволяет применять одни и те же стили ко множеству элементов, уменьшая дублирование кода.</w:t>
      </w:r>
    </w:p>
    <w:p w14:paraId="4F2504D2"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Гибкость и адаптивность: CSS поддерживает медиа-запросы, позволяющие создавать отзывчивые дизайны, которые хорошо смотрятся на экранах различных размеров.</w:t>
      </w:r>
    </w:p>
    <w:p w14:paraId="5A36BD5C"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Улучшение производительности: Внешние файлы CSS загружаются браузером один раз и кэшируются, что ускоряет загрузку страниц.</w:t>
      </w:r>
    </w:p>
    <w:p w14:paraId="010B60C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Версии CSS</w:t>
      </w:r>
    </w:p>
    <w:p w14:paraId="2C8D1494"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На сегодняшний день существует несколько версий CSS:</w:t>
      </w:r>
    </w:p>
    <w:p w14:paraId="3B5B3A86" w14:textId="77777777" w:rsidR="002A165E" w:rsidRPr="00066ACE" w:rsidRDefault="002A165E" w:rsidP="00066ACE">
      <w:pPr>
        <w:numPr>
          <w:ilvl w:val="0"/>
          <w:numId w:val="27"/>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CSS1: Первая версия, выпущенная в 1996 году.</w:t>
      </w:r>
    </w:p>
    <w:p w14:paraId="35E0F3F8" w14:textId="77777777" w:rsidR="002A165E" w:rsidRPr="00066ACE" w:rsidRDefault="002A165E" w:rsidP="00066ACE">
      <w:pPr>
        <w:numPr>
          <w:ilvl w:val="0"/>
          <w:numId w:val="27"/>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CSS2: Обновленная версия, вышедшая в 1998 году.</w:t>
      </w:r>
    </w:p>
    <w:p w14:paraId="11FC459E" w14:textId="77777777" w:rsidR="002A165E" w:rsidRPr="00066ACE" w:rsidRDefault="002A165E" w:rsidP="00066ACE">
      <w:pPr>
        <w:numPr>
          <w:ilvl w:val="0"/>
          <w:numId w:val="27"/>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CSS2.1: Исправления и уточнения к CSS2, принятые в 2011 году.</w:t>
      </w:r>
    </w:p>
    <w:p w14:paraId="16076DAE" w14:textId="77777777" w:rsidR="002A165E" w:rsidRPr="00066ACE" w:rsidRDefault="002A165E" w:rsidP="00066ACE">
      <w:pPr>
        <w:numPr>
          <w:ilvl w:val="0"/>
          <w:numId w:val="27"/>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CSS3: Третья версия, добавившая множество новых возможностей, включая анимации, градиенты, тени и многое другое.</w:t>
      </w:r>
    </w:p>
    <w:p w14:paraId="71EF1CB9" w14:textId="2C8DA141" w:rsidR="002A165E" w:rsidRPr="00066ACE" w:rsidRDefault="002A165E" w:rsidP="00066ACE">
      <w:pPr>
        <w:numPr>
          <w:ilvl w:val="0"/>
          <w:numId w:val="27"/>
        </w:numPr>
        <w:spacing w:after="0" w:line="360" w:lineRule="auto"/>
        <w:ind w:left="0" w:firstLine="709"/>
        <w:jc w:val="both"/>
        <w:rPr>
          <w:rFonts w:ascii="Times New Roman" w:hAnsi="Times New Roman" w:cs="Times New Roman"/>
          <w:spacing w:val="-5"/>
          <w:sz w:val="28"/>
          <w:szCs w:val="28"/>
        </w:rPr>
      </w:pPr>
      <w:r w:rsidRPr="00066ACE">
        <w:rPr>
          <w:rFonts w:ascii="Times New Roman" w:hAnsi="Times New Roman" w:cs="Times New Roman"/>
          <w:sz w:val="28"/>
          <w:szCs w:val="28"/>
        </w:rPr>
        <w:lastRenderedPageBreak/>
        <w:t>CSS4: Рабочий проект, включающий различные модули, которые разрабатываются отдельно.</w:t>
      </w:r>
    </w:p>
    <w:p w14:paraId="4A445FD8"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JavaScript — это высокоуровневый, интерпретируемый язык программирования, который изначально был разработан для выполнения динамических действий на веб-страницах. Сегодня JavaScript используется во многих областях разработки программного обеспечения, включая создание серверных приложений, мобильных приложений, десктопных приложений и даже игр.</w:t>
      </w:r>
    </w:p>
    <w:p w14:paraId="3C1DBA7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История JavaScript</w:t>
      </w:r>
    </w:p>
    <w:p w14:paraId="5B87F8CB"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Язык был создан Бренданом Эйхом в 1995 году, когда он работал в компании Netscape Communications. Изначально он назывался LiveScript, но позже был переименован в JavaScript, чтобы воспользоваться популярностью языка Java. Однако между этими двумя языками нет прямой связи, кроме названия.</w:t>
      </w:r>
    </w:p>
    <w:p w14:paraId="0A60641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Основные особенности JavaScript</w:t>
      </w:r>
    </w:p>
    <w:p w14:paraId="2EED29EA"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Динамичность: JavaScript позволяет изменять содержание веб-страницы после её загрузки, делая её интерактивной. Например, можно добавлять или удалять элементы, менять стили, реагировать на события пользователя (например, клики мыши или нажатия клавиш).</w:t>
      </w:r>
    </w:p>
    <w:p w14:paraId="5B6DC222"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Объектно-ориентированное программирование</w:t>
      </w:r>
      <w:proofErr w:type="gramStart"/>
      <w:r w:rsidRPr="00066ACE">
        <w:rPr>
          <w:rFonts w:ascii="Times New Roman" w:hAnsi="Times New Roman" w:cs="Times New Roman"/>
          <w:sz w:val="28"/>
          <w:szCs w:val="28"/>
        </w:rPr>
        <w:t>: Хотя</w:t>
      </w:r>
      <w:proofErr w:type="gramEnd"/>
      <w:r w:rsidRPr="00066ACE">
        <w:rPr>
          <w:rFonts w:ascii="Times New Roman" w:hAnsi="Times New Roman" w:cs="Times New Roman"/>
          <w:sz w:val="28"/>
          <w:szCs w:val="28"/>
        </w:rPr>
        <w:t xml:space="preserve"> JavaScript не является строго объектно-ориентированным языком, он поддерживает многие принципы ООП, такие как прототипное наследование и использование объектов.</w:t>
      </w:r>
    </w:p>
    <w:p w14:paraId="1CBD812C"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Функциональное программирование: JavaScript также поддерживает функциональные подходы, позволяя использовать функции высшего порядка, замыкания и анонимные функции.</w:t>
      </w:r>
    </w:p>
    <w:p w14:paraId="2D114143"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Асинхронность: JavaScript обладает мощными инструментами для работы с асинхронными операциями, такими как Promises, async/await и event loop.</w:t>
      </w:r>
    </w:p>
    <w:p w14:paraId="0A017DBC"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Интерпретация: JavaScript является интерпретируемым языком, что означает, что код выполняется сразу после его получения, без предварительной компиляции.</w:t>
      </w:r>
    </w:p>
    <w:p w14:paraId="76415954"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Применение JavaScript</w:t>
      </w:r>
    </w:p>
    <w:p w14:paraId="440CE905" w14:textId="77777777"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Клиентская сторона (frontend):</w:t>
      </w:r>
    </w:p>
    <w:p w14:paraId="3E54483F"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Добавление интерактивности на веб-странице.</w:t>
      </w:r>
    </w:p>
    <w:p w14:paraId="42647426"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Манипуляция DOM (Document Object Model), позволяющая изменять структуру и внешний вид страницы.</w:t>
      </w:r>
    </w:p>
    <w:p w14:paraId="22C8B8C9"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Реализация сложных пользовательских интерфейсов.</w:t>
      </w:r>
    </w:p>
    <w:p w14:paraId="0965CED7"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Работа с API браузера (например, geolocation, web storage).</w:t>
      </w:r>
    </w:p>
    <w:p w14:paraId="21BCBD16" w14:textId="77777777"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Серверная сторона (backend):</w:t>
      </w:r>
    </w:p>
    <w:p w14:paraId="60AECA8F" w14:textId="77777777" w:rsidR="002A165E" w:rsidRPr="00066ACE" w:rsidRDefault="002A165E" w:rsidP="00066ACE">
      <w:pPr>
        <w:numPr>
          <w:ilvl w:val="1"/>
          <w:numId w:val="31"/>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Создание серверных приложений с использованием Node.js.</w:t>
      </w:r>
    </w:p>
    <w:p w14:paraId="2C9DBA6D" w14:textId="77777777" w:rsidR="002A165E" w:rsidRPr="00066ACE" w:rsidRDefault="002A165E" w:rsidP="00066ACE">
      <w:pPr>
        <w:numPr>
          <w:ilvl w:val="1"/>
          <w:numId w:val="31"/>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Разработка RESTful API.</w:t>
      </w:r>
    </w:p>
    <w:p w14:paraId="3A059F58" w14:textId="77777777" w:rsidR="002A165E" w:rsidRPr="00066ACE" w:rsidRDefault="002A165E" w:rsidP="00066ACE">
      <w:pPr>
        <w:numPr>
          <w:ilvl w:val="1"/>
          <w:numId w:val="31"/>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Работа с базами данных и файловыми системами.</w:t>
      </w:r>
    </w:p>
    <w:p w14:paraId="2792E990" w14:textId="39CFA660"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Мобильные приложения</w:t>
      </w:r>
      <w:r w:rsidR="003E5F8B" w:rsidRPr="00066ACE">
        <w:rPr>
          <w:rFonts w:ascii="Times New Roman" w:hAnsi="Times New Roman" w:cs="Times New Roman"/>
          <w:sz w:val="28"/>
          <w:szCs w:val="28"/>
        </w:rPr>
        <w:t xml:space="preserve"> - с</w:t>
      </w:r>
      <w:r w:rsidRPr="00066ACE">
        <w:rPr>
          <w:rFonts w:ascii="Times New Roman" w:hAnsi="Times New Roman" w:cs="Times New Roman"/>
          <w:sz w:val="28"/>
          <w:szCs w:val="28"/>
        </w:rPr>
        <w:t xml:space="preserve">оздание </w:t>
      </w:r>
      <w:proofErr w:type="gramStart"/>
      <w:r w:rsidRPr="00066ACE">
        <w:rPr>
          <w:rFonts w:ascii="Times New Roman" w:hAnsi="Times New Roman" w:cs="Times New Roman"/>
          <w:sz w:val="28"/>
          <w:szCs w:val="28"/>
        </w:rPr>
        <w:t>кросс-платформенных</w:t>
      </w:r>
      <w:proofErr w:type="gramEnd"/>
      <w:r w:rsidRPr="00066ACE">
        <w:rPr>
          <w:rFonts w:ascii="Times New Roman" w:hAnsi="Times New Roman" w:cs="Times New Roman"/>
          <w:sz w:val="28"/>
          <w:szCs w:val="28"/>
        </w:rPr>
        <w:t xml:space="preserve"> мобильных приложений с использованием фреймворков, таких как React Native или Ionic.</w:t>
      </w:r>
    </w:p>
    <w:p w14:paraId="6DFC823D" w14:textId="7021A224"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Десктопные приложения</w:t>
      </w:r>
      <w:r w:rsidR="003E5F8B" w:rsidRPr="00066ACE">
        <w:rPr>
          <w:rFonts w:ascii="Times New Roman" w:hAnsi="Times New Roman" w:cs="Times New Roman"/>
          <w:sz w:val="28"/>
          <w:szCs w:val="28"/>
        </w:rPr>
        <w:t xml:space="preserve"> - р</w:t>
      </w:r>
      <w:r w:rsidRPr="00066ACE">
        <w:rPr>
          <w:rFonts w:ascii="Times New Roman" w:hAnsi="Times New Roman" w:cs="Times New Roman"/>
          <w:sz w:val="28"/>
          <w:szCs w:val="28"/>
        </w:rPr>
        <w:t>азработка настольных приложений с использованием Electron или NW.js.</w:t>
      </w:r>
    </w:p>
    <w:p w14:paraId="0B1D5F44" w14:textId="77777777"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Игры и графика:</w:t>
      </w:r>
    </w:p>
    <w:p w14:paraId="00DC65FC" w14:textId="77777777" w:rsidR="002A165E" w:rsidRPr="00066ACE" w:rsidRDefault="002A165E" w:rsidP="00066ACE">
      <w:pPr>
        <w:pStyle w:val="a7"/>
        <w:numPr>
          <w:ilvl w:val="0"/>
          <w:numId w:val="29"/>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Создание игр и графических приложений с использованием WebGL и Canvas.</w:t>
      </w:r>
    </w:p>
    <w:p w14:paraId="22412374" w14:textId="77777777" w:rsidR="002A165E" w:rsidRPr="00066ACE" w:rsidRDefault="002A165E" w:rsidP="00066ACE">
      <w:pPr>
        <w:pStyle w:val="a7"/>
        <w:numPr>
          <w:ilvl w:val="0"/>
          <w:numId w:val="28"/>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Популярные библиотеки и фреймворки</w:t>
      </w:r>
    </w:p>
    <w:p w14:paraId="37F9E7BE" w14:textId="77777777" w:rsidR="002A165E" w:rsidRPr="00066ACE" w:rsidRDefault="002A165E" w:rsidP="00066ACE">
      <w:pPr>
        <w:pStyle w:val="a7"/>
        <w:numPr>
          <w:ilvl w:val="0"/>
          <w:numId w:val="28"/>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JavaScript активно поддерживается сообществом разработчиков, что привело к созданию множества библиотек и фреймворков, упрощающих разработку. Вот некоторые из наиболее популярных:</w:t>
      </w:r>
    </w:p>
    <w:p w14:paraId="093C37C2"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React: Библиотека для создания пользовательских интерфейсов.</w:t>
      </w:r>
    </w:p>
    <w:p w14:paraId="6633D375"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Angular: Фреймворк для разработки одностраничных приложений.</w:t>
      </w:r>
    </w:p>
    <w:p w14:paraId="6D44225E"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Vue.js: Прогрессивный фреймворк для построения пользовательских интерфейсов.</w:t>
      </w:r>
    </w:p>
    <w:p w14:paraId="69E75B72"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jQuery: Библиотека для упрощенной манипуляции DOM и обработки событий.</w:t>
      </w:r>
    </w:p>
    <w:p w14:paraId="6BAC0272"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Node.js: Платформа для запуска JavaScript на стороне сервера.</w:t>
      </w:r>
    </w:p>
    <w:p w14:paraId="40E6CE0B"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Express.js: Фреймворк для создания серверных приложений на основе Node.js.</w:t>
      </w:r>
    </w:p>
    <w:p w14:paraId="02DE806A" w14:textId="77777777" w:rsidR="00F00ED3" w:rsidRPr="00F00ED3" w:rsidRDefault="002A165E" w:rsidP="00F00ED3">
      <w:pPr>
        <w:pStyle w:val="a7"/>
        <w:numPr>
          <w:ilvl w:val="0"/>
          <w:numId w:val="28"/>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Современные тенденции</w:t>
      </w:r>
      <w:r w:rsidR="00F00ED3" w:rsidRPr="00F00ED3">
        <w:rPr>
          <w:rFonts w:ascii="Times New Roman" w:hAnsi="Times New Roman" w:cs="Times New Roman"/>
          <w:sz w:val="28"/>
          <w:szCs w:val="28"/>
        </w:rPr>
        <w:t xml:space="preserve"> - </w:t>
      </w:r>
      <w:r w:rsidR="00F00ED3">
        <w:rPr>
          <w:rFonts w:ascii="Times New Roman" w:hAnsi="Times New Roman" w:cs="Times New Roman"/>
          <w:sz w:val="28"/>
          <w:szCs w:val="28"/>
          <w:lang w:val="en-US"/>
        </w:rPr>
        <w:t>c</w:t>
      </w:r>
      <w:r w:rsidRPr="00F00ED3">
        <w:rPr>
          <w:rFonts w:ascii="Times New Roman" w:hAnsi="Times New Roman" w:cs="Times New Roman"/>
          <w:sz w:val="28"/>
          <w:szCs w:val="28"/>
        </w:rPr>
        <w:t xml:space="preserve">овременный JavaScript продолжает развиваться, и каждая новая версия стандарта ECMAScript добавляет новые возможности и синтаксис. </w:t>
      </w:r>
    </w:p>
    <w:p w14:paraId="237645F8" w14:textId="109A19DA" w:rsidR="002A165E" w:rsidRPr="00F00ED3" w:rsidRDefault="002A165E" w:rsidP="00F00ED3">
      <w:pPr>
        <w:pStyle w:val="a7"/>
        <w:spacing w:after="0" w:line="360" w:lineRule="auto"/>
        <w:ind w:left="709"/>
        <w:contextualSpacing w:val="0"/>
        <w:jc w:val="both"/>
        <w:rPr>
          <w:rFonts w:ascii="Times New Roman" w:hAnsi="Times New Roman" w:cs="Times New Roman"/>
          <w:sz w:val="28"/>
          <w:szCs w:val="28"/>
        </w:rPr>
      </w:pPr>
      <w:r w:rsidRPr="00F00ED3">
        <w:rPr>
          <w:rFonts w:ascii="Times New Roman" w:hAnsi="Times New Roman" w:cs="Times New Roman"/>
          <w:sz w:val="28"/>
          <w:szCs w:val="28"/>
        </w:rPr>
        <w:t>Среди последних тенденций можно отметить:</w:t>
      </w:r>
    </w:p>
    <w:p w14:paraId="0B66F95D"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Асинхронное программирование с использованием Promise и async/await.</w:t>
      </w:r>
    </w:p>
    <w:p w14:paraId="08791617"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Декларативный подход к разработке UI с использованием компонентов.</w:t>
      </w:r>
    </w:p>
    <w:p w14:paraId="285137C4"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Использование TypeScript для улучшения типобезопасности и масштабирования проектов.</w:t>
      </w:r>
    </w:p>
    <w:p w14:paraId="734F8008" w14:textId="4ED511A6" w:rsidR="002A165E" w:rsidRPr="00066ACE" w:rsidRDefault="002A165E" w:rsidP="00066ACE">
      <w:pPr>
        <w:pStyle w:val="a7"/>
        <w:numPr>
          <w:ilvl w:val="0"/>
          <w:numId w:val="28"/>
        </w:numPr>
        <w:spacing w:after="0" w:line="360" w:lineRule="auto"/>
        <w:ind w:left="0" w:firstLine="709"/>
        <w:contextualSpacing w:val="0"/>
        <w:jc w:val="both"/>
        <w:rPr>
          <w:rFonts w:ascii="Times New Roman" w:hAnsi="Times New Roman" w:cs="Times New Roman"/>
          <w:spacing w:val="-5"/>
          <w:sz w:val="28"/>
          <w:szCs w:val="28"/>
        </w:rPr>
      </w:pPr>
      <w:r w:rsidRPr="00066ACE">
        <w:rPr>
          <w:rFonts w:ascii="Times New Roman" w:hAnsi="Times New Roman" w:cs="Times New Roman"/>
          <w:sz w:val="28"/>
          <w:szCs w:val="28"/>
        </w:rPr>
        <w:t>Интеграция с WebAssembly для повышения производительности веб-приложений.</w:t>
      </w:r>
    </w:p>
    <w:p w14:paraId="1EA1B4DA" w14:textId="75350969"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Visual Studio Code (VS Code) — это мощный и универсальный редактор кода, который станет незаменимым инструментом при разработке веб-сайтов. Вот несколько ключевых аспектов, которые делают VS Code особенно полезным:</w:t>
      </w:r>
    </w:p>
    <w:p w14:paraId="3CA3C153"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1. Поддержка множества языков программирования</w:t>
      </w:r>
    </w:p>
    <w:p w14:paraId="3281EFE4" w14:textId="475FF91C"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VS Code поддерживает широкий спектр языков программирования, включая JavaScript, Python, PHP, TypeScript, C#, Ruby и многие другие. Это делает его идеальным выбором для работы над проектами различной сложности и направленности.</w:t>
      </w:r>
    </w:p>
    <w:p w14:paraId="3DDCC563"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2. Интеграция с Git</w:t>
      </w:r>
    </w:p>
    <w:p w14:paraId="17EB33D1" w14:textId="1BD2DB11"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Встроенная поддержка системы контроля версий Git позволяет легко управлять изменениями в коде прямо из редактора. Вы можете коммитить изменения, переключаться между ветками, просматривать историю изменений и многое другое, не покидая интерфейс VS Code.</w:t>
      </w:r>
    </w:p>
    <w:p w14:paraId="352F9877"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3. Расширяемость через плагины</w:t>
      </w:r>
    </w:p>
    <w:p w14:paraId="50F36D24" w14:textId="0EB6F49D"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Огромная экосистема расширений позволяет адаптировать VS Code под конкретные нужды вашего проекта. Существуют тысячи плагинов, которые добавляют функциональность для работы с различными фреймворками, библиотеками и инструментами. Например, вы можете установить плагины для автоматической проверки синтаксиса, автоформатирования кода, работы с CSS-препроцессорами и даже для улучшения взаимодействия с системами сборки проектов.</w:t>
      </w:r>
    </w:p>
    <w:p w14:paraId="25AEE269"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4. Отладка</w:t>
      </w:r>
    </w:p>
    <w:p w14:paraId="7F5B7C13" w14:textId="032ADF3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Возможность встроенной отладки кода значительно упрощает процесс поиска ошибок и оптимизации производительности. Вы можете устанавливать точки останова, проверять значения переменных во время выполнения программы и использовать пошаговую отладку, чтобы точно определить причины проблем.</w:t>
      </w:r>
    </w:p>
    <w:p w14:paraId="73B3E793"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5. Интеллектуальные подсказки и автодополнение</w:t>
      </w:r>
    </w:p>
    <w:p w14:paraId="2B71048B" w14:textId="1EC1F1C3"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Благодаря мощному механизму IntelliSense, VS Code предлагает интеллектуальное автодополнение кода, которое помогает быстрее писать и исправлять ошибки. Этот инструмент работает не только с основными конструкциями языка, но и с библиотеками и фреймворками, позволяя быстро находить нужные методы и свойства.</w:t>
      </w:r>
    </w:p>
    <w:p w14:paraId="29C803B1" w14:textId="7F80C5C4"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6. Кросс</w:t>
      </w:r>
      <w:r w:rsidR="00F00ED3">
        <w:rPr>
          <w:rFonts w:ascii="Times New Roman" w:hAnsi="Times New Roman" w:cs="Times New Roman"/>
          <w:sz w:val="28"/>
          <w:szCs w:val="28"/>
        </w:rPr>
        <w:t>п</w:t>
      </w:r>
      <w:r w:rsidRPr="00066ACE">
        <w:rPr>
          <w:rFonts w:ascii="Times New Roman" w:hAnsi="Times New Roman" w:cs="Times New Roman"/>
          <w:sz w:val="28"/>
          <w:szCs w:val="28"/>
        </w:rPr>
        <w:t>латформенность</w:t>
      </w:r>
    </w:p>
    <w:p w14:paraId="02FBD31F" w14:textId="116482D6"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VS Code доступен для Windows, macOS и Linux, что делает его универсальным решением для команд разработчиков, работающих на разных операционных системах. Независимо от того, какую платформу вы предпочитаете, VS Code обеспечит вам одинаковый уровень удобства и функциональности.</w:t>
      </w:r>
    </w:p>
    <w:p w14:paraId="11DEF45A"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7. Работа с терминалом</w:t>
      </w:r>
    </w:p>
    <w:p w14:paraId="05EE18E5" w14:textId="52C414D4"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Встроенный терминал позволяет запускать команды прямо внутри редактора, что экономит время и повышает продуктивность. Вы можете компилировать код, запускать тесты, выполнять команды для работы с файлами и многое другое, не переключаясь между окнами.</w:t>
      </w:r>
    </w:p>
    <w:p w14:paraId="1A3DBBC5"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8. Совместная работа</w:t>
      </w:r>
    </w:p>
    <w:p w14:paraId="73DFF772" w14:textId="57FC10AD"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Если вы работаете в команде, VS Code предлагает инструменты для совместной работы в режиме реального времени. Функция Live Share позволяет нескольким разработчикам одновременно редактировать один и тот же файл, обсуждать изменения и делиться экранами, что существенно ускоряет процесс разработки.</w:t>
      </w:r>
    </w:p>
    <w:p w14:paraId="7224C081"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9. Персонализация интерфейса</w:t>
      </w:r>
    </w:p>
    <w:p w14:paraId="41801083" w14:textId="7C189AE1"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Поддержка тем оформления и возможность настройки горячих клавиш позволяют настроить рабочую среду под ваши предпочтения. Вы можете выбрать тему, которая лучше всего подходит вашему стилю работы, будь то светлая или темная тема, минималистичный дизайн или что-то более яркое.</w:t>
      </w:r>
    </w:p>
    <w:p w14:paraId="690642F6"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10. Поддержка различных типов файлов</w:t>
      </w:r>
    </w:p>
    <w:p w14:paraId="2D353DD6" w14:textId="2428F823"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Помимо работы с исходным кодом, VS Code отлично справляется с редактированием конфигурационных файлов, разметкой HTML, стилями CSS и даже текстовыми файлами вроде Markdown. Это делает его универсальной платформой для всех этапов разработки веб-проекта.</w:t>
      </w:r>
    </w:p>
    <w:p w14:paraId="53FF6886" w14:textId="0A2FDC8E" w:rsidR="00382B21" w:rsidRDefault="00066ACE" w:rsidP="00F00ED3">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Visual Studio Code сочетает в себе мощь и гибкость, предлагая всё необходимое для эффективной разработки веб-приложений. Его поддержка широкого спектра языков, обширная экосистема расширений, мощные инструменты отладки и удобная интеграция с системой контроля версий делают его отличным выбором для любого разработчика.</w:t>
      </w:r>
    </w:p>
    <w:p w14:paraId="0C59DD1A" w14:textId="609D1BEC" w:rsidR="00382B21" w:rsidRPr="00B13A83" w:rsidRDefault="00382B2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5" w:name="_Toc193963787"/>
      <w:r w:rsidRPr="00B13A83">
        <w:rPr>
          <w:rFonts w:ascii="Times New Roman" w:hAnsi="Times New Roman" w:cs="Times New Roman"/>
          <w:b/>
          <w:bCs/>
          <w:sz w:val="28"/>
          <w:szCs w:val="28"/>
        </w:rPr>
        <w:t>Выбор хостинга для публикации сайта в сети интернет</w:t>
      </w:r>
      <w:bookmarkEnd w:id="5"/>
    </w:p>
    <w:p w14:paraId="00826CB5" w14:textId="77777777" w:rsidR="00431268" w:rsidRDefault="00431268" w:rsidP="00431268">
      <w:pPr>
        <w:spacing w:after="0"/>
        <w:jc w:val="both"/>
        <w:rPr>
          <w:rFonts w:ascii="Times New Roman" w:hAnsi="Times New Roman" w:cs="Times New Roman"/>
          <w:sz w:val="28"/>
          <w:szCs w:val="28"/>
        </w:rPr>
      </w:pPr>
    </w:p>
    <w:p w14:paraId="1848F8BE" w14:textId="77777777" w:rsidR="0064083D" w:rsidRPr="00F00ED3" w:rsidRDefault="0064083D">
      <w:pPr>
        <w:rPr>
          <w:rFonts w:ascii="Times New Roman" w:hAnsi="Times New Roman" w:cs="Times New Roman"/>
          <w:sz w:val="28"/>
          <w:szCs w:val="28"/>
        </w:rPr>
      </w:pPr>
      <w:r w:rsidRPr="00F00ED3">
        <w:rPr>
          <w:rFonts w:ascii="Times New Roman" w:hAnsi="Times New Roman" w:cs="Times New Roman"/>
          <w:sz w:val="28"/>
          <w:szCs w:val="28"/>
        </w:rPr>
        <w:br w:type="page"/>
      </w:r>
    </w:p>
    <w:p w14:paraId="4C1F640D" w14:textId="68BC3BA4" w:rsidR="00E44307" w:rsidRDefault="00785D68" w:rsidP="009862A2">
      <w:pPr>
        <w:pStyle w:val="1"/>
        <w:spacing w:before="240" w:after="240" w:line="360" w:lineRule="auto"/>
        <w:jc w:val="center"/>
        <w:rPr>
          <w:rFonts w:ascii="Times New Roman" w:hAnsi="Times New Roman" w:cs="Times New Roman"/>
          <w:sz w:val="28"/>
          <w:szCs w:val="28"/>
        </w:rPr>
      </w:pPr>
      <w:bookmarkStart w:id="6" w:name="_Toc193963788"/>
      <w:r w:rsidRPr="00B13A83">
        <w:rPr>
          <w:rFonts w:ascii="Times New Roman" w:hAnsi="Times New Roman" w:cs="Times New Roman"/>
          <w:b/>
          <w:bCs/>
          <w:sz w:val="32"/>
          <w:szCs w:val="32"/>
        </w:rPr>
        <w:lastRenderedPageBreak/>
        <w:t>2</w:t>
      </w:r>
      <w:r>
        <w:rPr>
          <w:rFonts w:ascii="Times New Roman" w:hAnsi="Times New Roman" w:cs="Times New Roman"/>
          <w:sz w:val="28"/>
          <w:szCs w:val="28"/>
        </w:rPr>
        <w:t xml:space="preserve">. </w:t>
      </w:r>
      <w:r w:rsidRPr="00E15C91">
        <w:rPr>
          <w:rFonts w:ascii="Times New Roman" w:hAnsi="Times New Roman" w:cs="Times New Roman"/>
          <w:b/>
          <w:bCs/>
          <w:color w:val="auto"/>
          <w:sz w:val="32"/>
          <w:szCs w:val="32"/>
        </w:rPr>
        <w:t>ТЕХНОЛОГИЧЕСКИЙ РАЗДЕЛ</w:t>
      </w:r>
      <w:bookmarkEnd w:id="6"/>
    </w:p>
    <w:p w14:paraId="66600034" w14:textId="211526FE"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7" w:name="_Toc193963789"/>
      <w:r w:rsidRPr="00B13A83">
        <w:rPr>
          <w:rFonts w:ascii="Times New Roman" w:hAnsi="Times New Roman" w:cs="Times New Roman"/>
          <w:b/>
          <w:bCs/>
          <w:color w:val="auto"/>
          <w:sz w:val="28"/>
          <w:szCs w:val="28"/>
        </w:rPr>
        <w:t>2.1. Структурирование информации и создание макета</w:t>
      </w:r>
      <w:bookmarkEnd w:id="7"/>
    </w:p>
    <w:p w14:paraId="44B79526" w14:textId="5E677458"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Структурирование информации и создание макета</w:t>
      </w:r>
      <w:r>
        <w:rPr>
          <w:rFonts w:ascii="Times New Roman" w:hAnsi="Times New Roman" w:cs="Times New Roman"/>
          <w:sz w:val="28"/>
          <w:szCs w:val="28"/>
        </w:rPr>
        <w:t xml:space="preserve"> – это </w:t>
      </w:r>
      <w:r w:rsidRPr="00C358AA">
        <w:rPr>
          <w:rFonts w:ascii="Times New Roman" w:hAnsi="Times New Roman" w:cs="Times New Roman"/>
          <w:sz w:val="28"/>
          <w:szCs w:val="28"/>
        </w:rPr>
        <w:t>важн</w:t>
      </w:r>
      <w:r>
        <w:rPr>
          <w:rFonts w:ascii="Times New Roman" w:hAnsi="Times New Roman" w:cs="Times New Roman"/>
          <w:sz w:val="28"/>
          <w:szCs w:val="28"/>
        </w:rPr>
        <w:t>ый</w:t>
      </w:r>
      <w:r w:rsidRPr="00C358AA">
        <w:rPr>
          <w:rFonts w:ascii="Times New Roman" w:hAnsi="Times New Roman" w:cs="Times New Roman"/>
          <w:sz w:val="28"/>
          <w:szCs w:val="28"/>
        </w:rPr>
        <w:t xml:space="preserve"> этап проектирования веб-сайта, на котором происходит организация содержимого и разработка общей структуры будущей страницы. Этот процесс включает в себя определение иерархии элементов, распределение информационных блоков и создание наглядного представления макета, который станет основой для дальнейшей реализации дизайна и функциональности сайта.</w:t>
      </w:r>
    </w:p>
    <w:p w14:paraId="51E1B0D7"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Правильное структурирование информации обеспечивает удобный доступ пользователям к нужному контенту, улучшает восприятие материала и способствует повышению юзабилити ресурса. Макет, созданный на основе этой структуры, служит связующим звеном между концептуальными идеями и технической реализацией, позволяя визуально представить, как будет выглядеть финальный продукт.</w:t>
      </w:r>
    </w:p>
    <w:p w14:paraId="5A4A005F"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В рамках данного раздела будут рассмотрены ключевые принципы и методики, применяемые при структурировании информации, а также подходы к созданию макетов, которые учитывают современные тенденции в веб-дизайне и обеспечивают оптимальную адаптацию сайта под различные устройства.</w:t>
      </w:r>
    </w:p>
    <w:p w14:paraId="476667EA" w14:textId="77777777" w:rsidR="00785D68" w:rsidRDefault="00785D68" w:rsidP="00C358AA">
      <w:pPr>
        <w:spacing w:after="0"/>
        <w:jc w:val="both"/>
        <w:rPr>
          <w:rFonts w:ascii="Times New Roman" w:hAnsi="Times New Roman" w:cs="Times New Roman"/>
          <w:sz w:val="28"/>
          <w:szCs w:val="28"/>
        </w:rPr>
      </w:pPr>
    </w:p>
    <w:p w14:paraId="0A0F031C" w14:textId="7DA6B5A4" w:rsidR="00C358AA" w:rsidRDefault="00C358AA" w:rsidP="00785D68">
      <w:pPr>
        <w:spacing w:after="0"/>
        <w:ind w:firstLine="709"/>
        <w:jc w:val="both"/>
        <w:rPr>
          <w:rFonts w:ascii="Times New Roman" w:hAnsi="Times New Roman" w:cs="Times New Roman"/>
          <w:sz w:val="28"/>
          <w:szCs w:val="28"/>
        </w:rPr>
      </w:pPr>
    </w:p>
    <w:p w14:paraId="523F4D5E" w14:textId="77777777" w:rsidR="00C358AA" w:rsidRDefault="00C358AA" w:rsidP="00785D68">
      <w:pPr>
        <w:spacing w:after="0"/>
        <w:ind w:firstLine="709"/>
        <w:jc w:val="both"/>
        <w:rPr>
          <w:rFonts w:ascii="Times New Roman" w:hAnsi="Times New Roman" w:cs="Times New Roman"/>
          <w:sz w:val="28"/>
          <w:szCs w:val="28"/>
        </w:rPr>
      </w:pPr>
    </w:p>
    <w:p w14:paraId="37CDEEE4" w14:textId="77777777" w:rsidR="00C358AA" w:rsidRDefault="00C358AA" w:rsidP="00785D68">
      <w:pPr>
        <w:spacing w:after="0"/>
        <w:ind w:firstLine="709"/>
        <w:jc w:val="both"/>
        <w:rPr>
          <w:rFonts w:ascii="Times New Roman" w:hAnsi="Times New Roman" w:cs="Times New Roman"/>
          <w:sz w:val="28"/>
          <w:szCs w:val="28"/>
        </w:rPr>
      </w:pPr>
    </w:p>
    <w:p w14:paraId="19C642E3" w14:textId="02A3D365"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8" w:name="_Toc193963790"/>
      <w:r w:rsidRPr="00B13A83">
        <w:rPr>
          <w:rFonts w:ascii="Times New Roman" w:hAnsi="Times New Roman" w:cs="Times New Roman"/>
          <w:b/>
          <w:bCs/>
          <w:color w:val="auto"/>
          <w:sz w:val="28"/>
          <w:szCs w:val="28"/>
        </w:rPr>
        <w:t>2.2. Вёрстка макета</w:t>
      </w:r>
      <w:bookmarkEnd w:id="8"/>
    </w:p>
    <w:p w14:paraId="14B3C5B9" w14:textId="77777777" w:rsidR="00C358AA" w:rsidRPr="00C358AA" w:rsidRDefault="00C358AA" w:rsidP="00C358AA">
      <w:pPr>
        <w:spacing w:after="0"/>
        <w:ind w:firstLine="709"/>
        <w:jc w:val="both"/>
        <w:rPr>
          <w:rFonts w:ascii="Times New Roman" w:hAnsi="Times New Roman" w:cs="Times New Roman"/>
          <w:sz w:val="28"/>
          <w:szCs w:val="28"/>
        </w:rPr>
      </w:pPr>
      <w:r>
        <w:rPr>
          <w:rFonts w:ascii="Times New Roman" w:hAnsi="Times New Roman" w:cs="Times New Roman"/>
          <w:sz w:val="28"/>
          <w:szCs w:val="28"/>
        </w:rPr>
        <w:t>Данный подраздел</w:t>
      </w:r>
      <w:r w:rsidRPr="00C358AA">
        <w:rPr>
          <w:rFonts w:ascii="Times New Roman" w:hAnsi="Times New Roman" w:cs="Times New Roman"/>
          <w:sz w:val="28"/>
          <w:szCs w:val="28"/>
        </w:rPr>
        <w:t xml:space="preserve"> посвящен процессу превращения дизайнерского макета в функционирующий веб-интерфейс. Этот этап является ключевым в создании любого веб-проекта, так как именно здесь формируется основа визуального представления и интерактивности будущего сайта. В процессе вёрстки используются различные технологии и подходы,</w:t>
      </w:r>
      <w:r>
        <w:rPr>
          <w:rFonts w:ascii="Times New Roman" w:hAnsi="Times New Roman" w:cs="Times New Roman"/>
          <w:sz w:val="28"/>
          <w:szCs w:val="28"/>
        </w:rPr>
        <w:t xml:space="preserve"> которые были разобраны в подразделе 1.3.,</w:t>
      </w:r>
      <w:r w:rsidRPr="00C358AA">
        <w:rPr>
          <w:rFonts w:ascii="Times New Roman" w:hAnsi="Times New Roman" w:cs="Times New Roman"/>
          <w:sz w:val="28"/>
          <w:szCs w:val="28"/>
        </w:rPr>
        <w:t xml:space="preserve"> позволяющие преобразовать статичные графические элементы в динамичные и адаптивные веб-страницы.</w:t>
      </w:r>
    </w:p>
    <w:p w14:paraId="4FB50B8B" w14:textId="77777777" w:rsidR="00C358AA" w:rsidRPr="00C358AA" w:rsidRDefault="00C358AA" w:rsidP="00C358AA">
      <w:pPr>
        <w:spacing w:after="0"/>
        <w:ind w:firstLine="709"/>
        <w:jc w:val="both"/>
        <w:rPr>
          <w:rFonts w:ascii="Times New Roman" w:hAnsi="Times New Roman" w:cs="Times New Roman"/>
          <w:sz w:val="28"/>
          <w:szCs w:val="28"/>
        </w:rPr>
      </w:pPr>
      <w:r w:rsidRPr="00C358AA">
        <w:rPr>
          <w:rFonts w:ascii="Times New Roman" w:hAnsi="Times New Roman" w:cs="Times New Roman"/>
          <w:sz w:val="28"/>
          <w:szCs w:val="28"/>
        </w:rPr>
        <w:t>На этом этапе важно учитывать ряд факторов, таких как кроссбраузерность, адаптивность под разные устройства, доступность для пользователей с ограниченными возможностями и соответствие современным стандартам веб-разработки. Выбор правильных инструментов и методов вёрстки определяет не только внешний вид сайта, но и его производительность, удобство использования и SEO-оптимизацию.</w:t>
      </w:r>
    </w:p>
    <w:p w14:paraId="6F88BC51" w14:textId="77777777" w:rsidR="00C358AA" w:rsidRPr="00C358AA" w:rsidRDefault="00C358AA" w:rsidP="00C358AA">
      <w:pPr>
        <w:spacing w:after="0"/>
        <w:ind w:firstLine="709"/>
        <w:jc w:val="both"/>
        <w:rPr>
          <w:rFonts w:ascii="Times New Roman" w:hAnsi="Times New Roman" w:cs="Times New Roman"/>
          <w:sz w:val="28"/>
          <w:szCs w:val="28"/>
        </w:rPr>
      </w:pPr>
      <w:r w:rsidRPr="00C358AA">
        <w:rPr>
          <w:rFonts w:ascii="Times New Roman" w:hAnsi="Times New Roman" w:cs="Times New Roman"/>
          <w:sz w:val="28"/>
          <w:szCs w:val="28"/>
        </w:rPr>
        <w:lastRenderedPageBreak/>
        <w:t xml:space="preserve">Далее </w:t>
      </w:r>
      <w:r>
        <w:rPr>
          <w:rFonts w:ascii="Times New Roman" w:hAnsi="Times New Roman" w:cs="Times New Roman"/>
          <w:sz w:val="28"/>
          <w:szCs w:val="28"/>
        </w:rPr>
        <w:t>я на практике</w:t>
      </w:r>
      <w:r w:rsidRPr="00C358AA">
        <w:rPr>
          <w:rFonts w:ascii="Times New Roman" w:hAnsi="Times New Roman" w:cs="Times New Roman"/>
          <w:sz w:val="28"/>
          <w:szCs w:val="28"/>
        </w:rPr>
        <w:t xml:space="preserve"> рассмотр</w:t>
      </w:r>
      <w:r>
        <w:rPr>
          <w:rFonts w:ascii="Times New Roman" w:hAnsi="Times New Roman" w:cs="Times New Roman"/>
          <w:sz w:val="28"/>
          <w:szCs w:val="28"/>
        </w:rPr>
        <w:t>ю</w:t>
      </w:r>
      <w:r w:rsidRPr="00C358AA">
        <w:rPr>
          <w:rFonts w:ascii="Times New Roman" w:hAnsi="Times New Roman" w:cs="Times New Roman"/>
          <w:sz w:val="28"/>
          <w:szCs w:val="28"/>
        </w:rPr>
        <w:t xml:space="preserve"> основные этапы и технологии, используемые при вёрстке макетов сайтов</w:t>
      </w:r>
      <w:r>
        <w:rPr>
          <w:rFonts w:ascii="Times New Roman" w:hAnsi="Times New Roman" w:cs="Times New Roman"/>
          <w:sz w:val="28"/>
          <w:szCs w:val="28"/>
        </w:rPr>
        <w:t>.</w:t>
      </w:r>
    </w:p>
    <w:p w14:paraId="78BEE731" w14:textId="77777777" w:rsidR="00785D68" w:rsidRDefault="00785D68" w:rsidP="00785D68">
      <w:pPr>
        <w:spacing w:after="0"/>
        <w:ind w:firstLine="709"/>
        <w:jc w:val="both"/>
        <w:rPr>
          <w:rFonts w:ascii="Times New Roman" w:hAnsi="Times New Roman" w:cs="Times New Roman"/>
          <w:sz w:val="28"/>
          <w:szCs w:val="28"/>
        </w:rPr>
      </w:pPr>
    </w:p>
    <w:p w14:paraId="0C45E241" w14:textId="49746C09"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9" w:name="_Toc193963791"/>
      <w:r w:rsidRPr="00B13A83">
        <w:rPr>
          <w:rFonts w:ascii="Times New Roman" w:hAnsi="Times New Roman" w:cs="Times New Roman"/>
          <w:b/>
          <w:bCs/>
          <w:color w:val="auto"/>
          <w:sz w:val="28"/>
          <w:szCs w:val="28"/>
        </w:rPr>
        <w:t xml:space="preserve">2.3. </w:t>
      </w:r>
      <w:r w:rsidRPr="00B13A83">
        <w:rPr>
          <w:rFonts w:ascii="Times New Roman" w:hAnsi="Times New Roman" w:cs="Times New Roman"/>
          <w:b/>
          <w:bCs/>
          <w:color w:val="auto"/>
          <w:sz w:val="28"/>
          <w:szCs w:val="28"/>
          <w:lang w:val="en-US"/>
        </w:rPr>
        <w:t>SEO-</w:t>
      </w:r>
      <w:r w:rsidRPr="00B13A83">
        <w:rPr>
          <w:rFonts w:ascii="Times New Roman" w:hAnsi="Times New Roman" w:cs="Times New Roman"/>
          <w:b/>
          <w:bCs/>
          <w:color w:val="auto"/>
          <w:sz w:val="28"/>
          <w:szCs w:val="28"/>
        </w:rPr>
        <w:t>оптимизация</w:t>
      </w:r>
      <w:bookmarkEnd w:id="9"/>
    </w:p>
    <w:p w14:paraId="61A5AE1D"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Раздел "SEO-оптимизация" посвящен процессу повышения видимости веб-сайта в поисковых системах с целью привлечения органического трафика. Поисковая оптимизация (SEO) играет ключевую роль в успешном продвижении онлайн-ресурсов, так как большинство пользователей находят нужную информацию через поисковые системы, такие как Google, Яндекс и другие.</w:t>
      </w:r>
    </w:p>
    <w:p w14:paraId="2C156BBF"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Эффективная SEO-стратегия позволяет улучшить позиции сайта в результатах поиска, что ведет к увеличению количества посетителей и, как следствие, потенциальных клиентов или пользователей. В этом разделе будут рассмотрены основные аспекты SEO-оптимизации, включая работу с ключевыми словами, техническую оптимизацию сайта, улучшение качества контента, а также взаимодействие с внешними факторами, такими как обратные ссылки и социальные сигналы.</w:t>
      </w:r>
    </w:p>
    <w:p w14:paraId="4CD356BA"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Правильная реализация SEO требует комплексного подхода, который охватывает как внутренние, так и внешние аспекты продвижения сайта.</w:t>
      </w:r>
    </w:p>
    <w:p w14:paraId="417F0169" w14:textId="77777777" w:rsidR="00785D68" w:rsidRDefault="00785D68" w:rsidP="00C358AA">
      <w:pPr>
        <w:spacing w:after="0"/>
        <w:jc w:val="both"/>
        <w:rPr>
          <w:rFonts w:ascii="Times New Roman" w:hAnsi="Times New Roman" w:cs="Times New Roman"/>
          <w:sz w:val="28"/>
          <w:szCs w:val="28"/>
        </w:rPr>
      </w:pPr>
    </w:p>
    <w:p w14:paraId="09E771C9" w14:textId="77777777" w:rsidR="00C358AA" w:rsidRDefault="00C358AA" w:rsidP="00C358AA">
      <w:pPr>
        <w:spacing w:after="0"/>
        <w:jc w:val="both"/>
        <w:rPr>
          <w:rFonts w:ascii="Times New Roman" w:hAnsi="Times New Roman" w:cs="Times New Roman"/>
          <w:sz w:val="28"/>
          <w:szCs w:val="28"/>
        </w:rPr>
      </w:pPr>
    </w:p>
    <w:p w14:paraId="1FAC3BCD" w14:textId="1FA24662"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10" w:name="_Toc193963792"/>
      <w:r w:rsidRPr="00B13A83">
        <w:rPr>
          <w:rFonts w:ascii="Times New Roman" w:hAnsi="Times New Roman" w:cs="Times New Roman"/>
          <w:b/>
          <w:bCs/>
          <w:color w:val="auto"/>
          <w:sz w:val="28"/>
          <w:szCs w:val="28"/>
        </w:rPr>
        <w:t>2.4. Работа с хостингом и публикация сайта</w:t>
      </w:r>
      <w:bookmarkEnd w:id="10"/>
    </w:p>
    <w:p w14:paraId="64416D20" w14:textId="77777777" w:rsidR="00785D68" w:rsidRDefault="00785D68" w:rsidP="00785D68">
      <w:pPr>
        <w:spacing w:after="0"/>
        <w:ind w:firstLine="709"/>
        <w:jc w:val="both"/>
        <w:rPr>
          <w:rFonts w:ascii="Times New Roman" w:hAnsi="Times New Roman" w:cs="Times New Roman"/>
          <w:sz w:val="28"/>
          <w:szCs w:val="28"/>
        </w:rPr>
      </w:pPr>
    </w:p>
    <w:p w14:paraId="66FFAB59" w14:textId="6EA9CA9A"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11" w:name="_Toc193963793"/>
      <w:r w:rsidRPr="00B13A83">
        <w:rPr>
          <w:rFonts w:ascii="Times New Roman" w:hAnsi="Times New Roman" w:cs="Times New Roman"/>
          <w:b/>
          <w:bCs/>
          <w:color w:val="auto"/>
          <w:sz w:val="28"/>
          <w:szCs w:val="28"/>
        </w:rPr>
        <w:t>2.5. Тестирование</w:t>
      </w:r>
      <w:bookmarkEnd w:id="11"/>
    </w:p>
    <w:p w14:paraId="44557009" w14:textId="77777777" w:rsidR="00785D68" w:rsidRDefault="00785D68" w:rsidP="00785D68">
      <w:pPr>
        <w:spacing w:after="0"/>
        <w:ind w:firstLine="709"/>
        <w:jc w:val="both"/>
        <w:rPr>
          <w:rFonts w:ascii="Times New Roman" w:hAnsi="Times New Roman" w:cs="Times New Roman"/>
          <w:sz w:val="28"/>
          <w:szCs w:val="28"/>
        </w:rPr>
      </w:pPr>
    </w:p>
    <w:p w14:paraId="56B8A486" w14:textId="5C0B22AB"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12" w:name="_Toc193963794"/>
      <w:r w:rsidRPr="00B13A83">
        <w:rPr>
          <w:rFonts w:ascii="Times New Roman" w:hAnsi="Times New Roman" w:cs="Times New Roman"/>
          <w:b/>
          <w:bCs/>
          <w:color w:val="auto"/>
          <w:sz w:val="28"/>
          <w:szCs w:val="28"/>
        </w:rPr>
        <w:t>2.6. Безопасность и резервное копирование</w:t>
      </w:r>
      <w:bookmarkEnd w:id="12"/>
    </w:p>
    <w:p w14:paraId="595B7147" w14:textId="77777777" w:rsidR="00F06961" w:rsidRDefault="00F06961" w:rsidP="00785D68">
      <w:pPr>
        <w:spacing w:after="0"/>
        <w:ind w:firstLine="709"/>
        <w:jc w:val="both"/>
        <w:rPr>
          <w:rFonts w:ascii="Times New Roman" w:hAnsi="Times New Roman" w:cs="Times New Roman"/>
          <w:sz w:val="28"/>
          <w:szCs w:val="28"/>
        </w:rPr>
      </w:pPr>
    </w:p>
    <w:p w14:paraId="6ABBEBC7" w14:textId="4651279B" w:rsidR="00F06961" w:rsidRDefault="00F06961">
      <w:pPr>
        <w:rPr>
          <w:rFonts w:ascii="Times New Roman" w:hAnsi="Times New Roman" w:cs="Times New Roman"/>
          <w:sz w:val="28"/>
          <w:szCs w:val="28"/>
        </w:rPr>
      </w:pPr>
      <w:r>
        <w:rPr>
          <w:rFonts w:ascii="Times New Roman" w:hAnsi="Times New Roman" w:cs="Times New Roman"/>
          <w:sz w:val="28"/>
          <w:szCs w:val="28"/>
        </w:rPr>
        <w:br w:type="page"/>
      </w:r>
    </w:p>
    <w:p w14:paraId="326937E1" w14:textId="3EDA89D4" w:rsidR="00F06961" w:rsidRPr="00E15C91" w:rsidRDefault="00F06961" w:rsidP="009862A2">
      <w:pPr>
        <w:pStyle w:val="1"/>
        <w:spacing w:before="240" w:after="240" w:line="360" w:lineRule="auto"/>
        <w:jc w:val="center"/>
        <w:rPr>
          <w:rFonts w:ascii="Times New Roman" w:hAnsi="Times New Roman" w:cs="Times New Roman"/>
          <w:b/>
          <w:bCs/>
          <w:color w:val="auto"/>
          <w:sz w:val="32"/>
          <w:szCs w:val="32"/>
        </w:rPr>
      </w:pPr>
      <w:bookmarkStart w:id="13" w:name="_Toc193963795"/>
      <w:r w:rsidRPr="00E15C91">
        <w:rPr>
          <w:rFonts w:ascii="Times New Roman" w:hAnsi="Times New Roman" w:cs="Times New Roman"/>
          <w:b/>
          <w:bCs/>
          <w:color w:val="auto"/>
          <w:sz w:val="32"/>
          <w:szCs w:val="32"/>
        </w:rPr>
        <w:lastRenderedPageBreak/>
        <w:t>ЗАКЛЮЧЕНИЕ</w:t>
      </w:r>
      <w:bookmarkEnd w:id="13"/>
    </w:p>
    <w:p w14:paraId="7F80B206" w14:textId="77777777" w:rsidR="00F06961" w:rsidRDefault="00F06961" w:rsidP="00785D68">
      <w:pPr>
        <w:spacing w:after="0"/>
        <w:ind w:firstLine="709"/>
        <w:jc w:val="both"/>
        <w:rPr>
          <w:rFonts w:ascii="Times New Roman" w:hAnsi="Times New Roman" w:cs="Times New Roman"/>
          <w:sz w:val="28"/>
          <w:szCs w:val="28"/>
        </w:rPr>
      </w:pPr>
    </w:p>
    <w:p w14:paraId="6B57A1A4" w14:textId="77777777" w:rsidR="00F06961" w:rsidRDefault="00F06961" w:rsidP="00785D68">
      <w:pPr>
        <w:spacing w:after="0"/>
        <w:ind w:firstLine="709"/>
        <w:jc w:val="both"/>
        <w:rPr>
          <w:rFonts w:ascii="Times New Roman" w:hAnsi="Times New Roman" w:cs="Times New Roman"/>
          <w:sz w:val="28"/>
          <w:szCs w:val="28"/>
        </w:rPr>
      </w:pPr>
    </w:p>
    <w:p w14:paraId="229B8DDC" w14:textId="449DEC6A" w:rsidR="00F06961" w:rsidRDefault="00F06961">
      <w:pPr>
        <w:rPr>
          <w:rFonts w:ascii="Times New Roman" w:hAnsi="Times New Roman" w:cs="Times New Roman"/>
          <w:sz w:val="28"/>
          <w:szCs w:val="28"/>
        </w:rPr>
      </w:pPr>
      <w:r>
        <w:rPr>
          <w:rFonts w:ascii="Times New Roman" w:hAnsi="Times New Roman" w:cs="Times New Roman"/>
          <w:sz w:val="28"/>
          <w:szCs w:val="28"/>
        </w:rPr>
        <w:br w:type="page"/>
      </w:r>
    </w:p>
    <w:p w14:paraId="798380E3" w14:textId="767780FA" w:rsidR="00F06961" w:rsidRPr="00E15C91" w:rsidRDefault="00F06961" w:rsidP="009862A2">
      <w:pPr>
        <w:pStyle w:val="1"/>
        <w:spacing w:before="240" w:after="240" w:line="360" w:lineRule="auto"/>
        <w:jc w:val="center"/>
        <w:rPr>
          <w:rFonts w:ascii="Times New Roman" w:hAnsi="Times New Roman" w:cs="Times New Roman"/>
          <w:b/>
          <w:bCs/>
          <w:color w:val="auto"/>
          <w:sz w:val="32"/>
          <w:szCs w:val="32"/>
        </w:rPr>
      </w:pPr>
      <w:bookmarkStart w:id="14" w:name="_Toc193963796"/>
      <w:r w:rsidRPr="00E15C91">
        <w:rPr>
          <w:rFonts w:ascii="Times New Roman" w:hAnsi="Times New Roman" w:cs="Times New Roman"/>
          <w:b/>
          <w:bCs/>
          <w:color w:val="auto"/>
          <w:sz w:val="32"/>
          <w:szCs w:val="32"/>
        </w:rPr>
        <w:lastRenderedPageBreak/>
        <w:t>БИБЛИОГРАФИЧЕСКИЙ СПИСОК</w:t>
      </w:r>
      <w:bookmarkEnd w:id="14"/>
    </w:p>
    <w:p w14:paraId="34A8D239" w14:textId="77777777" w:rsidR="00F06961" w:rsidRDefault="00F06961" w:rsidP="00785D68">
      <w:pPr>
        <w:spacing w:after="0"/>
        <w:ind w:firstLine="709"/>
        <w:jc w:val="both"/>
        <w:rPr>
          <w:rFonts w:ascii="Times New Roman" w:hAnsi="Times New Roman" w:cs="Times New Roman"/>
          <w:sz w:val="28"/>
          <w:szCs w:val="28"/>
        </w:rPr>
      </w:pPr>
    </w:p>
    <w:p w14:paraId="494A578A" w14:textId="77777777" w:rsidR="00F06961" w:rsidRDefault="00F06961" w:rsidP="00785D68">
      <w:pPr>
        <w:spacing w:after="0"/>
        <w:ind w:firstLine="709"/>
        <w:jc w:val="both"/>
        <w:rPr>
          <w:rFonts w:ascii="Times New Roman" w:hAnsi="Times New Roman" w:cs="Times New Roman"/>
          <w:sz w:val="28"/>
          <w:szCs w:val="28"/>
        </w:rPr>
      </w:pPr>
    </w:p>
    <w:p w14:paraId="4631A592" w14:textId="77777777" w:rsidR="00F06961" w:rsidRDefault="00F06961" w:rsidP="00785D68">
      <w:pPr>
        <w:spacing w:after="0"/>
        <w:ind w:firstLine="709"/>
        <w:jc w:val="both"/>
        <w:rPr>
          <w:rFonts w:ascii="Times New Roman" w:hAnsi="Times New Roman" w:cs="Times New Roman"/>
          <w:sz w:val="28"/>
          <w:szCs w:val="28"/>
        </w:rPr>
      </w:pPr>
    </w:p>
    <w:p w14:paraId="7C3993A8" w14:textId="47E2A11F" w:rsidR="00F06961" w:rsidRDefault="00F06961">
      <w:pPr>
        <w:rPr>
          <w:rFonts w:ascii="Times New Roman" w:hAnsi="Times New Roman" w:cs="Times New Roman"/>
          <w:sz w:val="28"/>
          <w:szCs w:val="28"/>
        </w:rPr>
      </w:pPr>
      <w:r>
        <w:rPr>
          <w:rFonts w:ascii="Times New Roman" w:hAnsi="Times New Roman" w:cs="Times New Roman"/>
          <w:sz w:val="28"/>
          <w:szCs w:val="28"/>
        </w:rPr>
        <w:br w:type="page"/>
      </w:r>
    </w:p>
    <w:p w14:paraId="5C4BFD4C" w14:textId="1E019E57" w:rsidR="00F06961" w:rsidRPr="00E15C91" w:rsidRDefault="00F06961" w:rsidP="009862A2">
      <w:pPr>
        <w:spacing w:before="240" w:after="240" w:line="360" w:lineRule="auto"/>
        <w:jc w:val="center"/>
        <w:outlineLvl w:val="0"/>
        <w:rPr>
          <w:rFonts w:ascii="Times New Roman" w:hAnsi="Times New Roman" w:cs="Times New Roman"/>
          <w:b/>
          <w:bCs/>
          <w:sz w:val="32"/>
          <w:szCs w:val="32"/>
        </w:rPr>
      </w:pPr>
      <w:r w:rsidRPr="00E15C91">
        <w:rPr>
          <w:rFonts w:ascii="Times New Roman" w:hAnsi="Times New Roman" w:cs="Times New Roman"/>
          <w:b/>
          <w:bCs/>
          <w:sz w:val="32"/>
          <w:szCs w:val="32"/>
        </w:rPr>
        <w:lastRenderedPageBreak/>
        <w:t>ПРИЛОЖЕНИЯ</w:t>
      </w:r>
    </w:p>
    <w:p w14:paraId="459E770E" w14:textId="77777777" w:rsidR="00E15C91" w:rsidRPr="00785D68" w:rsidRDefault="00E15C91">
      <w:pPr>
        <w:spacing w:after="0"/>
        <w:ind w:firstLine="709"/>
        <w:jc w:val="both"/>
        <w:rPr>
          <w:rFonts w:ascii="Times New Roman" w:hAnsi="Times New Roman" w:cs="Times New Roman"/>
          <w:sz w:val="28"/>
          <w:szCs w:val="28"/>
        </w:rPr>
      </w:pPr>
    </w:p>
    <w:sectPr w:rsidR="00E15C91" w:rsidRPr="00785D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5DB"/>
    <w:multiLevelType w:val="hybridMultilevel"/>
    <w:tmpl w:val="E05CB3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D6EEF"/>
    <w:multiLevelType w:val="multilevel"/>
    <w:tmpl w:val="1E5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0E86"/>
    <w:multiLevelType w:val="multilevel"/>
    <w:tmpl w:val="965A95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87A9B"/>
    <w:multiLevelType w:val="multilevel"/>
    <w:tmpl w:val="965A95D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01E96"/>
    <w:multiLevelType w:val="multilevel"/>
    <w:tmpl w:val="680C15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C1CC9"/>
    <w:multiLevelType w:val="multilevel"/>
    <w:tmpl w:val="FC7E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12A1A"/>
    <w:multiLevelType w:val="multilevel"/>
    <w:tmpl w:val="9E800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8094C51"/>
    <w:multiLevelType w:val="multilevel"/>
    <w:tmpl w:val="241E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07CBA"/>
    <w:multiLevelType w:val="hybridMultilevel"/>
    <w:tmpl w:val="6BBC71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B73402"/>
    <w:multiLevelType w:val="multilevel"/>
    <w:tmpl w:val="C368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C1D23"/>
    <w:multiLevelType w:val="multilevel"/>
    <w:tmpl w:val="965A95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E37FB"/>
    <w:multiLevelType w:val="multilevel"/>
    <w:tmpl w:val="C6C4E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140E2"/>
    <w:multiLevelType w:val="multilevel"/>
    <w:tmpl w:val="C33E97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756DE"/>
    <w:multiLevelType w:val="multilevel"/>
    <w:tmpl w:val="B58409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3293E"/>
    <w:multiLevelType w:val="multilevel"/>
    <w:tmpl w:val="EB8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86C5D"/>
    <w:multiLevelType w:val="hybridMultilevel"/>
    <w:tmpl w:val="179E810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766A087C"/>
    <w:multiLevelType w:val="multilevel"/>
    <w:tmpl w:val="66DA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2F5321"/>
    <w:multiLevelType w:val="multilevel"/>
    <w:tmpl w:val="BD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B09C6"/>
    <w:multiLevelType w:val="hybridMultilevel"/>
    <w:tmpl w:val="4398AC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0844F8"/>
    <w:multiLevelType w:val="multilevel"/>
    <w:tmpl w:val="95C66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847912">
    <w:abstractNumId w:val="0"/>
  </w:num>
  <w:num w:numId="2" w16cid:durableId="1245147193">
    <w:abstractNumId w:val="5"/>
  </w:num>
  <w:num w:numId="3" w16cid:durableId="747576470">
    <w:abstractNumId w:val="11"/>
  </w:num>
  <w:num w:numId="4" w16cid:durableId="1002657457">
    <w:abstractNumId w:val="16"/>
  </w:num>
  <w:num w:numId="5" w16cid:durableId="150891115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3116240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4279924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8665228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8915442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82486904">
    <w:abstractNumId w:val="7"/>
  </w:num>
  <w:num w:numId="11" w16cid:durableId="1358045928">
    <w:abstractNumId w:val="9"/>
  </w:num>
  <w:num w:numId="12" w16cid:durableId="76631614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7879970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6954659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490977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0350497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88802854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1919634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2918507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35838662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5823289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9578657">
    <w:abstractNumId w:val="6"/>
  </w:num>
  <w:num w:numId="23" w16cid:durableId="359474674">
    <w:abstractNumId w:val="18"/>
  </w:num>
  <w:num w:numId="24" w16cid:durableId="1747190174">
    <w:abstractNumId w:val="2"/>
  </w:num>
  <w:num w:numId="25" w16cid:durableId="1281297563">
    <w:abstractNumId w:val="10"/>
  </w:num>
  <w:num w:numId="26" w16cid:durableId="1717581494">
    <w:abstractNumId w:val="3"/>
  </w:num>
  <w:num w:numId="27" w16cid:durableId="1348602849">
    <w:abstractNumId w:val="13"/>
  </w:num>
  <w:num w:numId="28" w16cid:durableId="928855755">
    <w:abstractNumId w:val="8"/>
  </w:num>
  <w:num w:numId="29" w16cid:durableId="2036732264">
    <w:abstractNumId w:val="15"/>
  </w:num>
  <w:num w:numId="30" w16cid:durableId="560361234">
    <w:abstractNumId w:val="19"/>
  </w:num>
  <w:num w:numId="31" w16cid:durableId="569077378">
    <w:abstractNumId w:val="4"/>
  </w:num>
  <w:num w:numId="32" w16cid:durableId="18426223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F0"/>
    <w:rsid w:val="00034EA5"/>
    <w:rsid w:val="00066ACE"/>
    <w:rsid w:val="000B7BC6"/>
    <w:rsid w:val="0021607B"/>
    <w:rsid w:val="002A165E"/>
    <w:rsid w:val="002F5D15"/>
    <w:rsid w:val="00382B21"/>
    <w:rsid w:val="003E5F8B"/>
    <w:rsid w:val="00431268"/>
    <w:rsid w:val="00441402"/>
    <w:rsid w:val="004E498D"/>
    <w:rsid w:val="00557971"/>
    <w:rsid w:val="00633DF0"/>
    <w:rsid w:val="0064083D"/>
    <w:rsid w:val="006565E0"/>
    <w:rsid w:val="00785D68"/>
    <w:rsid w:val="007F136C"/>
    <w:rsid w:val="008D096A"/>
    <w:rsid w:val="009465A2"/>
    <w:rsid w:val="009862A2"/>
    <w:rsid w:val="009C628E"/>
    <w:rsid w:val="00AB6EC6"/>
    <w:rsid w:val="00B13A83"/>
    <w:rsid w:val="00C358AA"/>
    <w:rsid w:val="00CE3C86"/>
    <w:rsid w:val="00E15C91"/>
    <w:rsid w:val="00E43528"/>
    <w:rsid w:val="00E44307"/>
    <w:rsid w:val="00EC10F4"/>
    <w:rsid w:val="00F00ED3"/>
    <w:rsid w:val="00F06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3DEB"/>
  <w15:chartTrackingRefBased/>
  <w15:docId w15:val="{F80B9F29-69CA-480C-B08B-3AF0D988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3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33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3D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3D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3D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3D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3D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3D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3D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3DF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33DF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33DF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3DF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3DF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3DF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3DF0"/>
    <w:rPr>
      <w:rFonts w:eastAsiaTheme="majorEastAsia" w:cstheme="majorBidi"/>
      <w:color w:val="595959" w:themeColor="text1" w:themeTint="A6"/>
    </w:rPr>
  </w:style>
  <w:style w:type="character" w:customStyle="1" w:styleId="80">
    <w:name w:val="Заголовок 8 Знак"/>
    <w:basedOn w:val="a0"/>
    <w:link w:val="8"/>
    <w:uiPriority w:val="9"/>
    <w:semiHidden/>
    <w:rsid w:val="00633DF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3DF0"/>
    <w:rPr>
      <w:rFonts w:eastAsiaTheme="majorEastAsia" w:cstheme="majorBidi"/>
      <w:color w:val="272727" w:themeColor="text1" w:themeTint="D8"/>
    </w:rPr>
  </w:style>
  <w:style w:type="paragraph" w:styleId="a3">
    <w:name w:val="Title"/>
    <w:basedOn w:val="a"/>
    <w:next w:val="a"/>
    <w:link w:val="a4"/>
    <w:uiPriority w:val="10"/>
    <w:qFormat/>
    <w:rsid w:val="00633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3D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3DF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33DF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33DF0"/>
    <w:pPr>
      <w:spacing w:before="160"/>
      <w:jc w:val="center"/>
    </w:pPr>
    <w:rPr>
      <w:i/>
      <w:iCs/>
      <w:color w:val="404040" w:themeColor="text1" w:themeTint="BF"/>
    </w:rPr>
  </w:style>
  <w:style w:type="character" w:customStyle="1" w:styleId="22">
    <w:name w:val="Цитата 2 Знак"/>
    <w:basedOn w:val="a0"/>
    <w:link w:val="21"/>
    <w:uiPriority w:val="29"/>
    <w:rsid w:val="00633DF0"/>
    <w:rPr>
      <w:i/>
      <w:iCs/>
      <w:color w:val="404040" w:themeColor="text1" w:themeTint="BF"/>
    </w:rPr>
  </w:style>
  <w:style w:type="paragraph" w:styleId="a7">
    <w:name w:val="List Paragraph"/>
    <w:basedOn w:val="a"/>
    <w:uiPriority w:val="34"/>
    <w:qFormat/>
    <w:rsid w:val="00633DF0"/>
    <w:pPr>
      <w:ind w:left="720"/>
      <w:contextualSpacing/>
    </w:pPr>
  </w:style>
  <w:style w:type="character" w:styleId="a8">
    <w:name w:val="Intense Emphasis"/>
    <w:basedOn w:val="a0"/>
    <w:uiPriority w:val="21"/>
    <w:qFormat/>
    <w:rsid w:val="00633DF0"/>
    <w:rPr>
      <w:i/>
      <w:iCs/>
      <w:color w:val="0F4761" w:themeColor="accent1" w:themeShade="BF"/>
    </w:rPr>
  </w:style>
  <w:style w:type="paragraph" w:styleId="a9">
    <w:name w:val="Intense Quote"/>
    <w:basedOn w:val="a"/>
    <w:next w:val="a"/>
    <w:link w:val="aa"/>
    <w:uiPriority w:val="30"/>
    <w:qFormat/>
    <w:rsid w:val="00633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33DF0"/>
    <w:rPr>
      <w:i/>
      <w:iCs/>
      <w:color w:val="0F4761" w:themeColor="accent1" w:themeShade="BF"/>
    </w:rPr>
  </w:style>
  <w:style w:type="character" w:styleId="ab">
    <w:name w:val="Intense Reference"/>
    <w:basedOn w:val="a0"/>
    <w:uiPriority w:val="32"/>
    <w:qFormat/>
    <w:rsid w:val="00633DF0"/>
    <w:rPr>
      <w:b/>
      <w:bCs/>
      <w:smallCaps/>
      <w:color w:val="0F4761" w:themeColor="accent1" w:themeShade="BF"/>
      <w:spacing w:val="5"/>
    </w:rPr>
  </w:style>
  <w:style w:type="paragraph" w:customStyle="1" w:styleId="sc-uhnfh">
    <w:name w:val="sc-uhnfh"/>
    <w:basedOn w:val="a"/>
    <w:rsid w:val="00EC10F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c-fhsyak">
    <w:name w:val="sc-fhsyak"/>
    <w:basedOn w:val="a0"/>
    <w:rsid w:val="00EC10F4"/>
  </w:style>
  <w:style w:type="paragraph" w:styleId="ac">
    <w:name w:val="TOC Heading"/>
    <w:basedOn w:val="1"/>
    <w:next w:val="a"/>
    <w:uiPriority w:val="39"/>
    <w:unhideWhenUsed/>
    <w:qFormat/>
    <w:rsid w:val="00CE3C86"/>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CE3C86"/>
    <w:pPr>
      <w:spacing w:after="100"/>
    </w:pPr>
  </w:style>
  <w:style w:type="paragraph" w:styleId="23">
    <w:name w:val="toc 2"/>
    <w:basedOn w:val="a"/>
    <w:next w:val="a"/>
    <w:autoRedefine/>
    <w:uiPriority w:val="39"/>
    <w:unhideWhenUsed/>
    <w:rsid w:val="00CE3C86"/>
    <w:pPr>
      <w:spacing w:after="100"/>
      <w:ind w:left="220"/>
    </w:pPr>
  </w:style>
  <w:style w:type="character" w:styleId="ad">
    <w:name w:val="Hyperlink"/>
    <w:basedOn w:val="a0"/>
    <w:uiPriority w:val="99"/>
    <w:unhideWhenUsed/>
    <w:rsid w:val="00CE3C8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2154">
      <w:bodyDiv w:val="1"/>
      <w:marLeft w:val="0"/>
      <w:marRight w:val="0"/>
      <w:marTop w:val="0"/>
      <w:marBottom w:val="0"/>
      <w:divBdr>
        <w:top w:val="none" w:sz="0" w:space="0" w:color="auto"/>
        <w:left w:val="none" w:sz="0" w:space="0" w:color="auto"/>
        <w:bottom w:val="none" w:sz="0" w:space="0" w:color="auto"/>
        <w:right w:val="none" w:sz="0" w:space="0" w:color="auto"/>
      </w:divBdr>
    </w:div>
    <w:div w:id="331644412">
      <w:bodyDiv w:val="1"/>
      <w:marLeft w:val="0"/>
      <w:marRight w:val="0"/>
      <w:marTop w:val="0"/>
      <w:marBottom w:val="0"/>
      <w:divBdr>
        <w:top w:val="none" w:sz="0" w:space="0" w:color="auto"/>
        <w:left w:val="none" w:sz="0" w:space="0" w:color="auto"/>
        <w:bottom w:val="none" w:sz="0" w:space="0" w:color="auto"/>
        <w:right w:val="none" w:sz="0" w:space="0" w:color="auto"/>
      </w:divBdr>
      <w:divsChild>
        <w:div w:id="38361096">
          <w:marLeft w:val="0"/>
          <w:marRight w:val="0"/>
          <w:marTop w:val="0"/>
          <w:marBottom w:val="0"/>
          <w:divBdr>
            <w:top w:val="none" w:sz="0" w:space="0" w:color="auto"/>
            <w:left w:val="none" w:sz="0" w:space="0" w:color="auto"/>
            <w:bottom w:val="none" w:sz="0" w:space="0" w:color="auto"/>
            <w:right w:val="none" w:sz="0" w:space="0" w:color="auto"/>
          </w:divBdr>
        </w:div>
        <w:div w:id="1519003301">
          <w:marLeft w:val="0"/>
          <w:marRight w:val="0"/>
          <w:marTop w:val="0"/>
          <w:marBottom w:val="0"/>
          <w:divBdr>
            <w:top w:val="none" w:sz="0" w:space="0" w:color="auto"/>
            <w:left w:val="none" w:sz="0" w:space="0" w:color="auto"/>
            <w:bottom w:val="none" w:sz="0" w:space="0" w:color="auto"/>
            <w:right w:val="none" w:sz="0" w:space="0" w:color="auto"/>
          </w:divBdr>
        </w:div>
      </w:divsChild>
    </w:div>
    <w:div w:id="446656671">
      <w:bodyDiv w:val="1"/>
      <w:marLeft w:val="0"/>
      <w:marRight w:val="0"/>
      <w:marTop w:val="0"/>
      <w:marBottom w:val="0"/>
      <w:divBdr>
        <w:top w:val="none" w:sz="0" w:space="0" w:color="auto"/>
        <w:left w:val="none" w:sz="0" w:space="0" w:color="auto"/>
        <w:bottom w:val="none" w:sz="0" w:space="0" w:color="auto"/>
        <w:right w:val="none" w:sz="0" w:space="0" w:color="auto"/>
      </w:divBdr>
    </w:div>
    <w:div w:id="601114239">
      <w:bodyDiv w:val="1"/>
      <w:marLeft w:val="0"/>
      <w:marRight w:val="0"/>
      <w:marTop w:val="0"/>
      <w:marBottom w:val="0"/>
      <w:divBdr>
        <w:top w:val="none" w:sz="0" w:space="0" w:color="auto"/>
        <w:left w:val="none" w:sz="0" w:space="0" w:color="auto"/>
        <w:bottom w:val="none" w:sz="0" w:space="0" w:color="auto"/>
        <w:right w:val="none" w:sz="0" w:space="0" w:color="auto"/>
      </w:divBdr>
    </w:div>
    <w:div w:id="651373354">
      <w:bodyDiv w:val="1"/>
      <w:marLeft w:val="0"/>
      <w:marRight w:val="0"/>
      <w:marTop w:val="0"/>
      <w:marBottom w:val="0"/>
      <w:divBdr>
        <w:top w:val="none" w:sz="0" w:space="0" w:color="auto"/>
        <w:left w:val="none" w:sz="0" w:space="0" w:color="auto"/>
        <w:bottom w:val="none" w:sz="0" w:space="0" w:color="auto"/>
        <w:right w:val="none" w:sz="0" w:space="0" w:color="auto"/>
      </w:divBdr>
    </w:div>
    <w:div w:id="694770106">
      <w:bodyDiv w:val="1"/>
      <w:marLeft w:val="0"/>
      <w:marRight w:val="0"/>
      <w:marTop w:val="0"/>
      <w:marBottom w:val="0"/>
      <w:divBdr>
        <w:top w:val="none" w:sz="0" w:space="0" w:color="auto"/>
        <w:left w:val="none" w:sz="0" w:space="0" w:color="auto"/>
        <w:bottom w:val="none" w:sz="0" w:space="0" w:color="auto"/>
        <w:right w:val="none" w:sz="0" w:space="0" w:color="auto"/>
      </w:divBdr>
    </w:div>
    <w:div w:id="722408732">
      <w:bodyDiv w:val="1"/>
      <w:marLeft w:val="0"/>
      <w:marRight w:val="0"/>
      <w:marTop w:val="0"/>
      <w:marBottom w:val="0"/>
      <w:divBdr>
        <w:top w:val="none" w:sz="0" w:space="0" w:color="auto"/>
        <w:left w:val="none" w:sz="0" w:space="0" w:color="auto"/>
        <w:bottom w:val="none" w:sz="0" w:space="0" w:color="auto"/>
        <w:right w:val="none" w:sz="0" w:space="0" w:color="auto"/>
      </w:divBdr>
    </w:div>
    <w:div w:id="1229074631">
      <w:bodyDiv w:val="1"/>
      <w:marLeft w:val="0"/>
      <w:marRight w:val="0"/>
      <w:marTop w:val="0"/>
      <w:marBottom w:val="0"/>
      <w:divBdr>
        <w:top w:val="none" w:sz="0" w:space="0" w:color="auto"/>
        <w:left w:val="none" w:sz="0" w:space="0" w:color="auto"/>
        <w:bottom w:val="none" w:sz="0" w:space="0" w:color="auto"/>
        <w:right w:val="none" w:sz="0" w:space="0" w:color="auto"/>
      </w:divBdr>
    </w:div>
    <w:div w:id="1238057846">
      <w:bodyDiv w:val="1"/>
      <w:marLeft w:val="0"/>
      <w:marRight w:val="0"/>
      <w:marTop w:val="0"/>
      <w:marBottom w:val="0"/>
      <w:divBdr>
        <w:top w:val="none" w:sz="0" w:space="0" w:color="auto"/>
        <w:left w:val="none" w:sz="0" w:space="0" w:color="auto"/>
        <w:bottom w:val="none" w:sz="0" w:space="0" w:color="auto"/>
        <w:right w:val="none" w:sz="0" w:space="0" w:color="auto"/>
      </w:divBdr>
    </w:div>
    <w:div w:id="1278215297">
      <w:bodyDiv w:val="1"/>
      <w:marLeft w:val="0"/>
      <w:marRight w:val="0"/>
      <w:marTop w:val="0"/>
      <w:marBottom w:val="0"/>
      <w:divBdr>
        <w:top w:val="none" w:sz="0" w:space="0" w:color="auto"/>
        <w:left w:val="none" w:sz="0" w:space="0" w:color="auto"/>
        <w:bottom w:val="none" w:sz="0" w:space="0" w:color="auto"/>
        <w:right w:val="none" w:sz="0" w:space="0" w:color="auto"/>
      </w:divBdr>
      <w:divsChild>
        <w:div w:id="414786560">
          <w:marLeft w:val="0"/>
          <w:marRight w:val="0"/>
          <w:marTop w:val="0"/>
          <w:marBottom w:val="0"/>
          <w:divBdr>
            <w:top w:val="none" w:sz="0" w:space="0" w:color="auto"/>
            <w:left w:val="none" w:sz="0" w:space="0" w:color="auto"/>
            <w:bottom w:val="none" w:sz="0" w:space="0" w:color="auto"/>
            <w:right w:val="none" w:sz="0" w:space="0" w:color="auto"/>
          </w:divBdr>
        </w:div>
        <w:div w:id="436098763">
          <w:marLeft w:val="0"/>
          <w:marRight w:val="0"/>
          <w:marTop w:val="0"/>
          <w:marBottom w:val="0"/>
          <w:divBdr>
            <w:top w:val="none" w:sz="0" w:space="0" w:color="auto"/>
            <w:left w:val="none" w:sz="0" w:space="0" w:color="auto"/>
            <w:bottom w:val="none" w:sz="0" w:space="0" w:color="auto"/>
            <w:right w:val="none" w:sz="0" w:space="0" w:color="auto"/>
          </w:divBdr>
        </w:div>
      </w:divsChild>
    </w:div>
    <w:div w:id="1324967039">
      <w:bodyDiv w:val="1"/>
      <w:marLeft w:val="0"/>
      <w:marRight w:val="0"/>
      <w:marTop w:val="0"/>
      <w:marBottom w:val="0"/>
      <w:divBdr>
        <w:top w:val="none" w:sz="0" w:space="0" w:color="auto"/>
        <w:left w:val="none" w:sz="0" w:space="0" w:color="auto"/>
        <w:bottom w:val="none" w:sz="0" w:space="0" w:color="auto"/>
        <w:right w:val="none" w:sz="0" w:space="0" w:color="auto"/>
      </w:divBdr>
    </w:div>
    <w:div w:id="1405571236">
      <w:bodyDiv w:val="1"/>
      <w:marLeft w:val="0"/>
      <w:marRight w:val="0"/>
      <w:marTop w:val="0"/>
      <w:marBottom w:val="0"/>
      <w:divBdr>
        <w:top w:val="none" w:sz="0" w:space="0" w:color="auto"/>
        <w:left w:val="none" w:sz="0" w:space="0" w:color="auto"/>
        <w:bottom w:val="none" w:sz="0" w:space="0" w:color="auto"/>
        <w:right w:val="none" w:sz="0" w:space="0" w:color="auto"/>
      </w:divBdr>
      <w:divsChild>
        <w:div w:id="157817288">
          <w:marLeft w:val="0"/>
          <w:marRight w:val="0"/>
          <w:marTop w:val="0"/>
          <w:marBottom w:val="0"/>
          <w:divBdr>
            <w:top w:val="none" w:sz="0" w:space="0" w:color="auto"/>
            <w:left w:val="none" w:sz="0" w:space="0" w:color="auto"/>
            <w:bottom w:val="none" w:sz="0" w:space="0" w:color="auto"/>
            <w:right w:val="none" w:sz="0" w:space="0" w:color="auto"/>
          </w:divBdr>
          <w:divsChild>
            <w:div w:id="1938832692">
              <w:marLeft w:val="0"/>
              <w:marRight w:val="0"/>
              <w:marTop w:val="0"/>
              <w:marBottom w:val="0"/>
              <w:divBdr>
                <w:top w:val="none" w:sz="0" w:space="0" w:color="auto"/>
                <w:left w:val="none" w:sz="0" w:space="0" w:color="auto"/>
                <w:bottom w:val="none" w:sz="0" w:space="0" w:color="auto"/>
                <w:right w:val="none" w:sz="0" w:space="0" w:color="auto"/>
              </w:divBdr>
              <w:divsChild>
                <w:div w:id="327639540">
                  <w:marLeft w:val="0"/>
                  <w:marRight w:val="0"/>
                  <w:marTop w:val="0"/>
                  <w:marBottom w:val="0"/>
                  <w:divBdr>
                    <w:top w:val="none" w:sz="0" w:space="0" w:color="auto"/>
                    <w:left w:val="none" w:sz="0" w:space="0" w:color="auto"/>
                    <w:bottom w:val="none" w:sz="0" w:space="0" w:color="auto"/>
                    <w:right w:val="none" w:sz="0" w:space="0" w:color="auto"/>
                  </w:divBdr>
                  <w:divsChild>
                    <w:div w:id="780993256">
                      <w:marLeft w:val="0"/>
                      <w:marRight w:val="0"/>
                      <w:marTop w:val="0"/>
                      <w:marBottom w:val="0"/>
                      <w:divBdr>
                        <w:top w:val="none" w:sz="0" w:space="0" w:color="auto"/>
                        <w:left w:val="none" w:sz="0" w:space="0" w:color="auto"/>
                        <w:bottom w:val="none" w:sz="0" w:space="0" w:color="auto"/>
                        <w:right w:val="none" w:sz="0" w:space="0" w:color="auto"/>
                      </w:divBdr>
                      <w:divsChild>
                        <w:div w:id="400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7494">
          <w:marLeft w:val="360"/>
          <w:marRight w:val="360"/>
          <w:marTop w:val="0"/>
          <w:marBottom w:val="360"/>
          <w:divBdr>
            <w:top w:val="none" w:sz="0" w:space="0" w:color="auto"/>
            <w:left w:val="none" w:sz="0" w:space="0" w:color="auto"/>
            <w:bottom w:val="none" w:sz="0" w:space="0" w:color="auto"/>
            <w:right w:val="none" w:sz="0" w:space="0" w:color="auto"/>
          </w:divBdr>
        </w:div>
      </w:divsChild>
    </w:div>
    <w:div w:id="1496072825">
      <w:bodyDiv w:val="1"/>
      <w:marLeft w:val="0"/>
      <w:marRight w:val="0"/>
      <w:marTop w:val="0"/>
      <w:marBottom w:val="0"/>
      <w:divBdr>
        <w:top w:val="none" w:sz="0" w:space="0" w:color="auto"/>
        <w:left w:val="none" w:sz="0" w:space="0" w:color="auto"/>
        <w:bottom w:val="none" w:sz="0" w:space="0" w:color="auto"/>
        <w:right w:val="none" w:sz="0" w:space="0" w:color="auto"/>
      </w:divBdr>
    </w:div>
    <w:div w:id="1546798789">
      <w:bodyDiv w:val="1"/>
      <w:marLeft w:val="0"/>
      <w:marRight w:val="0"/>
      <w:marTop w:val="0"/>
      <w:marBottom w:val="0"/>
      <w:divBdr>
        <w:top w:val="none" w:sz="0" w:space="0" w:color="auto"/>
        <w:left w:val="none" w:sz="0" w:space="0" w:color="auto"/>
        <w:bottom w:val="none" w:sz="0" w:space="0" w:color="auto"/>
        <w:right w:val="none" w:sz="0" w:space="0" w:color="auto"/>
      </w:divBdr>
      <w:divsChild>
        <w:div w:id="1389257043">
          <w:marLeft w:val="0"/>
          <w:marRight w:val="0"/>
          <w:marTop w:val="0"/>
          <w:marBottom w:val="0"/>
          <w:divBdr>
            <w:top w:val="none" w:sz="0" w:space="0" w:color="auto"/>
            <w:left w:val="none" w:sz="0" w:space="0" w:color="auto"/>
            <w:bottom w:val="none" w:sz="0" w:space="0" w:color="auto"/>
            <w:right w:val="none" w:sz="0" w:space="0" w:color="auto"/>
          </w:divBdr>
          <w:divsChild>
            <w:div w:id="1514345889">
              <w:marLeft w:val="0"/>
              <w:marRight w:val="0"/>
              <w:marTop w:val="0"/>
              <w:marBottom w:val="0"/>
              <w:divBdr>
                <w:top w:val="none" w:sz="0" w:space="0" w:color="auto"/>
                <w:left w:val="none" w:sz="0" w:space="0" w:color="auto"/>
                <w:bottom w:val="none" w:sz="0" w:space="0" w:color="auto"/>
                <w:right w:val="none" w:sz="0" w:space="0" w:color="auto"/>
              </w:divBdr>
              <w:divsChild>
                <w:div w:id="1585384017">
                  <w:marLeft w:val="0"/>
                  <w:marRight w:val="0"/>
                  <w:marTop w:val="0"/>
                  <w:marBottom w:val="0"/>
                  <w:divBdr>
                    <w:top w:val="none" w:sz="0" w:space="0" w:color="auto"/>
                    <w:left w:val="none" w:sz="0" w:space="0" w:color="auto"/>
                    <w:bottom w:val="none" w:sz="0" w:space="0" w:color="auto"/>
                    <w:right w:val="none" w:sz="0" w:space="0" w:color="auto"/>
                  </w:divBdr>
                  <w:divsChild>
                    <w:div w:id="1362124936">
                      <w:marLeft w:val="0"/>
                      <w:marRight w:val="0"/>
                      <w:marTop w:val="0"/>
                      <w:marBottom w:val="0"/>
                      <w:divBdr>
                        <w:top w:val="none" w:sz="0" w:space="0" w:color="auto"/>
                        <w:left w:val="none" w:sz="0" w:space="0" w:color="auto"/>
                        <w:bottom w:val="none" w:sz="0" w:space="0" w:color="auto"/>
                        <w:right w:val="none" w:sz="0" w:space="0" w:color="auto"/>
                      </w:divBdr>
                      <w:divsChild>
                        <w:div w:id="441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6271">
          <w:marLeft w:val="360"/>
          <w:marRight w:val="360"/>
          <w:marTop w:val="0"/>
          <w:marBottom w:val="360"/>
          <w:divBdr>
            <w:top w:val="none" w:sz="0" w:space="0" w:color="auto"/>
            <w:left w:val="none" w:sz="0" w:space="0" w:color="auto"/>
            <w:bottom w:val="none" w:sz="0" w:space="0" w:color="auto"/>
            <w:right w:val="none" w:sz="0" w:space="0" w:color="auto"/>
          </w:divBdr>
        </w:div>
      </w:divsChild>
    </w:div>
    <w:div w:id="1622952862">
      <w:bodyDiv w:val="1"/>
      <w:marLeft w:val="0"/>
      <w:marRight w:val="0"/>
      <w:marTop w:val="0"/>
      <w:marBottom w:val="0"/>
      <w:divBdr>
        <w:top w:val="none" w:sz="0" w:space="0" w:color="auto"/>
        <w:left w:val="none" w:sz="0" w:space="0" w:color="auto"/>
        <w:bottom w:val="none" w:sz="0" w:space="0" w:color="auto"/>
        <w:right w:val="none" w:sz="0" w:space="0" w:color="auto"/>
      </w:divBdr>
    </w:div>
    <w:div w:id="1772965928">
      <w:bodyDiv w:val="1"/>
      <w:marLeft w:val="0"/>
      <w:marRight w:val="0"/>
      <w:marTop w:val="0"/>
      <w:marBottom w:val="0"/>
      <w:divBdr>
        <w:top w:val="none" w:sz="0" w:space="0" w:color="auto"/>
        <w:left w:val="none" w:sz="0" w:space="0" w:color="auto"/>
        <w:bottom w:val="none" w:sz="0" w:space="0" w:color="auto"/>
        <w:right w:val="none" w:sz="0" w:space="0" w:color="auto"/>
      </w:divBdr>
    </w:div>
    <w:div w:id="180218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0695E-97EA-4A83-A51C-8D72CA2C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2652</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kisik</dc:creator>
  <cp:keywords/>
  <dc:description/>
  <cp:lastModifiedBy>kisik</cp:lastModifiedBy>
  <cp:revision>24</cp:revision>
  <dcterms:created xsi:type="dcterms:W3CDTF">2025-03-21T10:34:00Z</dcterms:created>
  <dcterms:modified xsi:type="dcterms:W3CDTF">2025-03-27T07:57:00Z</dcterms:modified>
</cp:coreProperties>
</file>