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977F7" w:rsidRPr="00731456" w:rsidRDefault="006977F7" w:rsidP="00CF1723">
      <w:pPr>
        <w:pStyle w:val="Rubrik1"/>
        <w:spacing w:line="240" w:lineRule="auto"/>
        <w:rPr>
          <w:lang w:val="en-GB"/>
        </w:rPr>
      </w:pPr>
      <w:proofErr w:type="spellStart"/>
      <w:r w:rsidRPr="00731456">
        <w:rPr>
          <w:lang w:val="en-GB"/>
        </w:rPr>
        <w:t>TensionCamApp</w:t>
      </w:r>
      <w:proofErr w:type="spellEnd"/>
      <w:r w:rsidRPr="00731456">
        <w:rPr>
          <w:lang w:val="en-GB"/>
        </w:rPr>
        <w:t>: Developer Manual</w:t>
      </w:r>
    </w:p>
    <w:p w:rsidR="006977F7" w:rsidRPr="00731456" w:rsidRDefault="006977F7" w:rsidP="00CF1723">
      <w:p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b/>
          <w:bCs/>
          <w:lang w:val="en-GB"/>
        </w:rPr>
        <w:t xml:space="preserve">Latest revision: </w:t>
      </w:r>
      <w:r w:rsidRPr="00731456">
        <w:rPr>
          <w:rFonts w:asciiTheme="majorHAnsi" w:hAnsiTheme="majorHAnsi"/>
          <w:lang w:val="en-GB"/>
        </w:rPr>
        <w:t>2013-05-20</w:t>
      </w:r>
    </w:p>
    <w:p w:rsidR="006977F7" w:rsidRPr="00731456" w:rsidRDefault="006977F7" w:rsidP="00CF1723">
      <w:p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A quick-start guide and overlook of the </w:t>
      </w:r>
      <w:proofErr w:type="spellStart"/>
      <w:r w:rsidR="00DF50DD" w:rsidRPr="00731456">
        <w:rPr>
          <w:rFonts w:asciiTheme="majorHAnsi" w:hAnsiTheme="majorHAnsi"/>
          <w:lang w:val="en-GB"/>
        </w:rPr>
        <w:t>TensionCamApp</w:t>
      </w:r>
      <w:proofErr w:type="spellEnd"/>
      <w:r w:rsidR="00DF50DD" w:rsidRPr="00731456">
        <w:rPr>
          <w:rFonts w:asciiTheme="majorHAnsi" w:hAnsiTheme="majorHAnsi"/>
          <w:lang w:val="en-GB"/>
        </w:rPr>
        <w:t xml:space="preserve"> Android application designed for </w:t>
      </w:r>
      <w:r w:rsidR="004313A7" w:rsidRPr="00731456">
        <w:rPr>
          <w:rFonts w:asciiTheme="majorHAnsi" w:hAnsiTheme="majorHAnsi"/>
          <w:lang w:val="en-GB"/>
        </w:rPr>
        <w:t>G-coder Systems</w:t>
      </w:r>
      <w:r w:rsidR="00DF50DD" w:rsidRPr="00731456">
        <w:rPr>
          <w:rFonts w:asciiTheme="majorHAnsi" w:hAnsiTheme="majorHAnsi"/>
          <w:lang w:val="en-GB"/>
        </w:rPr>
        <w:t xml:space="preserve"> AB.</w:t>
      </w:r>
    </w:p>
    <w:p w:rsidR="006977F7" w:rsidRPr="00731456" w:rsidRDefault="006977F7" w:rsidP="00CF1723">
      <w:pPr>
        <w:pStyle w:val="Rubrik2"/>
        <w:spacing w:line="240" w:lineRule="auto"/>
        <w:rPr>
          <w:lang w:val="en-GB"/>
        </w:rPr>
      </w:pPr>
      <w:r w:rsidRPr="00731456">
        <w:rPr>
          <w:lang w:val="en-GB"/>
        </w:rPr>
        <w:t>Getting started</w:t>
      </w:r>
    </w:p>
    <w:p w:rsidR="00DF50DD" w:rsidRPr="00731456" w:rsidRDefault="006977F7" w:rsidP="00CF1723">
      <w:pPr>
        <w:spacing w:line="240" w:lineRule="auto"/>
        <w:rPr>
          <w:rFonts w:asciiTheme="majorHAnsi" w:hAnsiTheme="majorHAnsi"/>
          <w:lang w:val="en-GB"/>
        </w:rPr>
      </w:pPr>
      <w:proofErr w:type="gramStart"/>
      <w:r w:rsidRPr="00731456">
        <w:rPr>
          <w:rFonts w:asciiTheme="majorHAnsi" w:hAnsiTheme="majorHAnsi"/>
          <w:lang w:val="en-GB"/>
        </w:rPr>
        <w:t>git</w:t>
      </w:r>
      <w:proofErr w:type="gramEnd"/>
      <w:r w:rsidRPr="00731456">
        <w:rPr>
          <w:rFonts w:asciiTheme="majorHAnsi" w:hAnsiTheme="majorHAnsi"/>
          <w:lang w:val="en-GB"/>
        </w:rPr>
        <w:t xml:space="preserve"> clone git://</w:t>
      </w:r>
      <w:r w:rsidR="00DF50DD" w:rsidRPr="00731456">
        <w:rPr>
          <w:rFonts w:asciiTheme="majorHAnsi" w:hAnsiTheme="majorHAnsi"/>
          <w:lang w:val="en-GB"/>
        </w:rPr>
        <w:t xml:space="preserve"> </w:t>
      </w:r>
      <w:proofErr w:type="spellStart"/>
      <w:r w:rsidR="00DF50DD" w:rsidRPr="00731456">
        <w:rPr>
          <w:rFonts w:asciiTheme="majorHAnsi" w:hAnsiTheme="majorHAnsi"/>
          <w:lang w:val="en-GB"/>
        </w:rPr>
        <w:t>github.com/lisarythenlarsson/TensionCamApp</w:t>
      </w:r>
      <w:proofErr w:type="spellEnd"/>
    </w:p>
    <w:p w:rsidR="00DF50DD" w:rsidRPr="00731456" w:rsidRDefault="006977F7" w:rsidP="00CF1723">
      <w:pPr>
        <w:pStyle w:val="Rubrik2"/>
        <w:spacing w:line="240" w:lineRule="auto"/>
        <w:rPr>
          <w:lang w:val="en-GB"/>
        </w:rPr>
      </w:pPr>
      <w:r w:rsidRPr="00731456">
        <w:rPr>
          <w:lang w:val="en-GB"/>
        </w:rPr>
        <w:t>Dependencies</w:t>
      </w:r>
    </w:p>
    <w:p w:rsidR="00DF50DD" w:rsidRPr="00731456" w:rsidRDefault="00DF50DD" w:rsidP="00CF1723">
      <w:pPr>
        <w:pStyle w:val="Liststycke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lang w:val="en-GB"/>
        </w:rPr>
      </w:pPr>
      <w:r w:rsidRPr="00731456">
        <w:rPr>
          <w:rFonts w:asciiTheme="majorHAnsi" w:hAnsiTheme="majorHAnsi"/>
          <w:bCs/>
          <w:lang w:val="en-GB"/>
        </w:rPr>
        <w:t>Android SDK</w:t>
      </w:r>
    </w:p>
    <w:p w:rsidR="00DF50DD" w:rsidRPr="00731456" w:rsidRDefault="00DF50DD" w:rsidP="00CF1723">
      <w:pPr>
        <w:pStyle w:val="Liststycke"/>
        <w:numPr>
          <w:ilvl w:val="0"/>
          <w:numId w:val="1"/>
        </w:num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bCs/>
          <w:lang w:val="en-GB"/>
        </w:rPr>
        <w:t>An actual (preferred) or virtual Android device</w:t>
      </w:r>
    </w:p>
    <w:p w:rsidR="009C433D" w:rsidRPr="00731456" w:rsidRDefault="006977F7" w:rsidP="00CF1723">
      <w:pPr>
        <w:pStyle w:val="Liststycke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lang w:val="en-GB"/>
        </w:rPr>
      </w:pPr>
      <w:r w:rsidRPr="00731456">
        <w:rPr>
          <w:rFonts w:asciiTheme="majorHAnsi" w:hAnsiTheme="majorHAnsi"/>
          <w:lang w:val="en-GB"/>
        </w:rPr>
        <w:t xml:space="preserve">Java </w:t>
      </w:r>
      <w:r w:rsidR="00720B14" w:rsidRPr="00731456">
        <w:rPr>
          <w:rFonts w:asciiTheme="majorHAnsi" w:hAnsiTheme="majorHAnsi"/>
          <w:lang w:val="en-GB"/>
        </w:rPr>
        <w:t xml:space="preserve">XX </w:t>
      </w:r>
      <w:proofErr w:type="spellStart"/>
      <w:r w:rsidR="00720B14" w:rsidRPr="00731456">
        <w:rPr>
          <w:rFonts w:asciiTheme="majorHAnsi" w:hAnsiTheme="majorHAnsi"/>
          <w:lang w:val="en-GB"/>
        </w:rPr>
        <w:t>XX</w:t>
      </w:r>
      <w:proofErr w:type="spellEnd"/>
      <w:r w:rsidR="00720B14" w:rsidRPr="00731456">
        <w:rPr>
          <w:rFonts w:asciiTheme="majorHAnsi" w:hAnsiTheme="majorHAnsi"/>
          <w:lang w:val="en-GB"/>
        </w:rPr>
        <w:t xml:space="preserve"> (</w:t>
      </w:r>
      <w:r w:rsidRPr="00731456">
        <w:rPr>
          <w:rFonts w:asciiTheme="majorHAnsi" w:hAnsiTheme="majorHAnsi"/>
          <w:lang w:val="en-GB"/>
        </w:rPr>
        <w:t>6 SE</w:t>
      </w:r>
      <w:r w:rsidR="00720B14" w:rsidRPr="00731456">
        <w:rPr>
          <w:rFonts w:asciiTheme="majorHAnsi" w:hAnsiTheme="majorHAnsi"/>
          <w:lang w:val="en-GB"/>
        </w:rPr>
        <w:t>)</w:t>
      </w:r>
      <w:r w:rsidRPr="00731456">
        <w:rPr>
          <w:rFonts w:asciiTheme="majorHAnsi" w:hAnsiTheme="majorHAnsi"/>
          <w:lang w:val="en-GB"/>
        </w:rPr>
        <w:t xml:space="preserve"> development environment</w:t>
      </w:r>
    </w:p>
    <w:p w:rsidR="00136274" w:rsidRPr="00731456" w:rsidRDefault="006977F7" w:rsidP="00CF1723">
      <w:pPr>
        <w:pStyle w:val="Rubrik2"/>
        <w:spacing w:line="240" w:lineRule="auto"/>
        <w:rPr>
          <w:lang w:val="en-GB"/>
        </w:rPr>
      </w:pPr>
      <w:r w:rsidRPr="00731456">
        <w:rPr>
          <w:lang w:val="en-GB"/>
        </w:rPr>
        <w:t>Android SDK targets</w:t>
      </w:r>
    </w:p>
    <w:p w:rsidR="00056064" w:rsidRPr="00731456" w:rsidRDefault="006977F7" w:rsidP="00CF1723">
      <w:pPr>
        <w:pStyle w:val="Liststycke"/>
        <w:numPr>
          <w:ilvl w:val="0"/>
          <w:numId w:val="4"/>
        </w:numPr>
        <w:spacing w:line="240" w:lineRule="auto"/>
        <w:rPr>
          <w:rFonts w:asciiTheme="majorHAnsi" w:hAnsiTheme="majorHAnsi"/>
          <w:b/>
          <w:bCs/>
          <w:lang w:val="en-GB"/>
        </w:rPr>
      </w:pPr>
      <w:r w:rsidRPr="00731456">
        <w:rPr>
          <w:rFonts w:asciiTheme="majorHAnsi" w:hAnsiTheme="majorHAnsi"/>
          <w:lang w:val="en-GB"/>
        </w:rPr>
        <w:t xml:space="preserve">Minimum SDK: </w:t>
      </w:r>
      <w:r w:rsidRPr="00731456">
        <w:rPr>
          <w:rFonts w:asciiTheme="majorHAnsi" w:hAnsiTheme="majorHAnsi"/>
          <w:b/>
          <w:bCs/>
          <w:lang w:val="en-GB"/>
        </w:rPr>
        <w:t>16</w:t>
      </w:r>
    </w:p>
    <w:p w:rsidR="006977F7" w:rsidRPr="00731456" w:rsidRDefault="006977F7" w:rsidP="00CF1723">
      <w:pPr>
        <w:pStyle w:val="Liststycke"/>
        <w:numPr>
          <w:ilvl w:val="0"/>
          <w:numId w:val="4"/>
        </w:numPr>
        <w:spacing w:line="240" w:lineRule="auto"/>
        <w:rPr>
          <w:rFonts w:asciiTheme="majorHAnsi" w:hAnsiTheme="majorHAnsi"/>
          <w:b/>
          <w:bCs/>
          <w:lang w:val="en-GB"/>
        </w:rPr>
      </w:pPr>
      <w:r w:rsidRPr="00731456">
        <w:rPr>
          <w:rFonts w:asciiTheme="majorHAnsi" w:hAnsiTheme="majorHAnsi"/>
          <w:lang w:val="en-GB"/>
        </w:rPr>
        <w:t xml:space="preserve"> Target SDK: </w:t>
      </w:r>
      <w:r w:rsidRPr="00731456">
        <w:rPr>
          <w:rFonts w:asciiTheme="majorHAnsi" w:hAnsiTheme="majorHAnsi"/>
          <w:b/>
          <w:bCs/>
          <w:lang w:val="en-GB"/>
        </w:rPr>
        <w:t>16</w:t>
      </w:r>
    </w:p>
    <w:p w:rsidR="00136274" w:rsidRPr="00731456" w:rsidRDefault="00136274" w:rsidP="00CF1723">
      <w:pPr>
        <w:spacing w:line="240" w:lineRule="auto"/>
        <w:rPr>
          <w:rFonts w:asciiTheme="majorHAnsi" w:hAnsiTheme="majorHAnsi"/>
          <w:bCs/>
          <w:lang w:val="en-GB"/>
        </w:rPr>
      </w:pPr>
      <w:r w:rsidRPr="00731456">
        <w:rPr>
          <w:rFonts w:asciiTheme="majorHAnsi" w:hAnsiTheme="majorHAnsi"/>
          <w:bCs/>
          <w:lang w:val="en-GB"/>
        </w:rPr>
        <w:t xml:space="preserve">(SDK targets are motivated in </w:t>
      </w:r>
      <w:r w:rsidRPr="00731456">
        <w:rPr>
          <w:rFonts w:asciiTheme="majorHAnsi" w:hAnsiTheme="majorHAnsi"/>
          <w:bCs/>
          <w:i/>
          <w:lang w:val="en-GB"/>
        </w:rPr>
        <w:t>Project Plan</w:t>
      </w:r>
      <w:r w:rsidRPr="00731456">
        <w:rPr>
          <w:rFonts w:asciiTheme="majorHAnsi" w:hAnsiTheme="majorHAnsi"/>
          <w:bCs/>
          <w:lang w:val="en-GB"/>
        </w:rPr>
        <w:t>)</w:t>
      </w:r>
    </w:p>
    <w:p w:rsidR="009A16F2" w:rsidRPr="00731456" w:rsidRDefault="009A16F2" w:rsidP="00CF1723">
      <w:pPr>
        <w:pStyle w:val="Rubrik2"/>
        <w:spacing w:line="240" w:lineRule="auto"/>
        <w:rPr>
          <w:lang w:val="en-GB"/>
        </w:rPr>
      </w:pPr>
      <w:r w:rsidRPr="00731456">
        <w:rPr>
          <w:lang w:val="en-GB"/>
        </w:rPr>
        <w:t>License</w:t>
      </w:r>
    </w:p>
    <w:p w:rsidR="009A16F2" w:rsidRPr="00731456" w:rsidRDefault="009A16F2" w:rsidP="00CF1723">
      <w:pPr>
        <w:spacing w:line="240" w:lineRule="auto"/>
        <w:rPr>
          <w:rFonts w:asciiTheme="majorHAnsi" w:hAnsiTheme="majorHAnsi"/>
          <w:b/>
          <w:bCs/>
          <w:lang w:val="en-GB"/>
        </w:rPr>
      </w:pPr>
    </w:p>
    <w:p w:rsidR="006977F7" w:rsidRPr="00731456" w:rsidRDefault="006977F7" w:rsidP="00CF1723">
      <w:pPr>
        <w:pStyle w:val="Rubrik2"/>
        <w:spacing w:line="240" w:lineRule="auto"/>
        <w:rPr>
          <w:lang w:val="en-GB"/>
        </w:rPr>
      </w:pPr>
      <w:r w:rsidRPr="00731456">
        <w:rPr>
          <w:lang w:val="en-GB"/>
        </w:rPr>
        <w:t>Building and installing</w:t>
      </w:r>
    </w:p>
    <w:p w:rsidR="00AD31E4" w:rsidRPr="00731456" w:rsidRDefault="006977F7" w:rsidP="00CF1723">
      <w:p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A </w:t>
      </w:r>
      <w:proofErr w:type="spellStart"/>
      <w:r w:rsidRPr="00731456">
        <w:rPr>
          <w:rFonts w:asciiTheme="majorHAnsi" w:hAnsiTheme="majorHAnsi"/>
          <w:lang w:val="en-GB"/>
        </w:rPr>
        <w:t>build.xml</w:t>
      </w:r>
      <w:proofErr w:type="spellEnd"/>
      <w:r w:rsidRPr="00731456">
        <w:rPr>
          <w:rFonts w:asciiTheme="majorHAnsi" w:hAnsiTheme="majorHAnsi"/>
          <w:lang w:val="en-GB"/>
        </w:rPr>
        <w:t xml:space="preserve"> is included in the root </w:t>
      </w:r>
      <w:proofErr w:type="gramStart"/>
      <w:r w:rsidRPr="00731456">
        <w:rPr>
          <w:rFonts w:asciiTheme="majorHAnsi" w:hAnsiTheme="majorHAnsi"/>
          <w:lang w:val="en-GB"/>
        </w:rPr>
        <w:t>directory which</w:t>
      </w:r>
      <w:proofErr w:type="gramEnd"/>
      <w:r w:rsidRPr="00731456">
        <w:rPr>
          <w:rFonts w:asciiTheme="majorHAnsi" w:hAnsiTheme="majorHAnsi"/>
          <w:lang w:val="en-GB"/>
        </w:rPr>
        <w:t xml:space="preserve"> may be used for building the project</w:t>
      </w:r>
      <w:r w:rsidR="0011586E" w:rsidRPr="00731456">
        <w:rPr>
          <w:rFonts w:asciiTheme="majorHAnsi" w:hAnsiTheme="majorHAnsi"/>
          <w:lang w:val="en-GB"/>
        </w:rPr>
        <w:t>.</w:t>
      </w:r>
      <w:r w:rsidRPr="00731456">
        <w:rPr>
          <w:rFonts w:asciiTheme="majorHAnsi" w:hAnsiTheme="majorHAnsi"/>
          <w:lang w:val="en-GB"/>
        </w:rPr>
        <w:t xml:space="preserve"> The default output directory is bin in the project root.</w:t>
      </w:r>
      <w:r w:rsidR="009C433D" w:rsidRPr="00731456">
        <w:rPr>
          <w:rFonts w:asciiTheme="majorHAnsi" w:hAnsiTheme="majorHAnsi"/>
          <w:lang w:val="en-GB"/>
        </w:rPr>
        <w:t xml:space="preserve"> </w:t>
      </w:r>
      <w:r w:rsidR="00AD31E4" w:rsidRPr="00731456">
        <w:rPr>
          <w:rFonts w:asciiTheme="majorHAnsi" w:hAnsiTheme="majorHAnsi"/>
          <w:lang w:val="en-GB"/>
        </w:rPr>
        <w:t xml:space="preserve">By default, Eclipse is set to build automatically. To </w:t>
      </w:r>
      <w:r w:rsidRPr="00731456">
        <w:rPr>
          <w:rFonts w:asciiTheme="majorHAnsi" w:hAnsiTheme="majorHAnsi"/>
          <w:lang w:val="en-GB"/>
        </w:rPr>
        <w:t>build the project</w:t>
      </w:r>
      <w:r w:rsidR="00AD31E4" w:rsidRPr="00731456">
        <w:rPr>
          <w:rFonts w:asciiTheme="majorHAnsi" w:hAnsiTheme="majorHAnsi"/>
          <w:lang w:val="en-GB"/>
        </w:rPr>
        <w:t xml:space="preserve"> manually, go to </w:t>
      </w:r>
      <w:r w:rsidR="00AD31E4" w:rsidRPr="00731456">
        <w:rPr>
          <w:rFonts w:asciiTheme="majorHAnsi" w:hAnsiTheme="majorHAnsi"/>
          <w:i/>
          <w:lang w:val="en-GB"/>
        </w:rPr>
        <w:t>Project</w:t>
      </w:r>
      <w:r w:rsidR="00AD31E4" w:rsidRPr="00731456">
        <w:rPr>
          <w:rFonts w:asciiTheme="majorHAnsi" w:hAnsiTheme="majorHAnsi"/>
          <w:lang w:val="en-GB"/>
        </w:rPr>
        <w:t xml:space="preserve"> in the menu bar.</w:t>
      </w:r>
    </w:p>
    <w:p w:rsidR="00AD31E4" w:rsidRPr="00731456" w:rsidRDefault="00AD31E4" w:rsidP="00CF1723">
      <w:p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To install the </w:t>
      </w:r>
      <w:proofErr w:type="spellStart"/>
      <w:r w:rsidRPr="00731456">
        <w:rPr>
          <w:rFonts w:asciiTheme="majorHAnsi" w:hAnsiTheme="majorHAnsi"/>
          <w:lang w:val="en-GB"/>
        </w:rPr>
        <w:t>TensionCamApp</w:t>
      </w:r>
      <w:proofErr w:type="spellEnd"/>
      <w:r w:rsidRPr="00731456">
        <w:rPr>
          <w:rFonts w:asciiTheme="majorHAnsi" w:hAnsiTheme="majorHAnsi"/>
          <w:lang w:val="en-GB"/>
        </w:rPr>
        <w:t xml:space="preserve"> on an Android device</w:t>
      </w:r>
      <w:r w:rsidR="00CD38E3" w:rsidRPr="00731456">
        <w:rPr>
          <w:rFonts w:asciiTheme="majorHAnsi" w:hAnsiTheme="majorHAnsi"/>
          <w:lang w:val="en-GB"/>
        </w:rPr>
        <w:t>, the project has to be run as an Android Application in Eclipse. In order for this to work,</w:t>
      </w:r>
      <w:r w:rsidRPr="00731456">
        <w:rPr>
          <w:rFonts w:asciiTheme="majorHAnsi" w:hAnsiTheme="majorHAnsi"/>
          <w:lang w:val="en-GB"/>
        </w:rPr>
        <w:t xml:space="preserve"> the device has to be connected via Android Debug B</w:t>
      </w:r>
      <w:r w:rsidR="00CD38E3" w:rsidRPr="00731456">
        <w:rPr>
          <w:rFonts w:asciiTheme="majorHAnsi" w:hAnsiTheme="majorHAnsi"/>
          <w:lang w:val="en-GB"/>
        </w:rPr>
        <w:t>ridge (</w:t>
      </w:r>
      <w:proofErr w:type="spellStart"/>
      <w:r w:rsidR="00CD38E3" w:rsidRPr="00731456">
        <w:rPr>
          <w:rFonts w:asciiTheme="majorHAnsi" w:hAnsiTheme="majorHAnsi"/>
          <w:lang w:val="en-GB"/>
        </w:rPr>
        <w:t>ADB</w:t>
      </w:r>
      <w:proofErr w:type="spellEnd"/>
      <w:r w:rsidR="00CD38E3" w:rsidRPr="00731456">
        <w:rPr>
          <w:rFonts w:asciiTheme="majorHAnsi" w:hAnsiTheme="majorHAnsi"/>
          <w:lang w:val="en-GB"/>
        </w:rPr>
        <w:t>).</w:t>
      </w:r>
    </w:p>
    <w:p w:rsidR="006977F7" w:rsidRPr="00731456" w:rsidRDefault="00CD38E3" w:rsidP="00CF1723">
      <w:p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To uninstall the </w:t>
      </w:r>
      <w:proofErr w:type="spellStart"/>
      <w:r w:rsidRPr="00731456">
        <w:rPr>
          <w:rFonts w:asciiTheme="majorHAnsi" w:hAnsiTheme="majorHAnsi"/>
          <w:lang w:val="en-GB"/>
        </w:rPr>
        <w:t>TensionCamApp</w:t>
      </w:r>
      <w:proofErr w:type="spellEnd"/>
      <w:r w:rsidRPr="00731456">
        <w:rPr>
          <w:rFonts w:asciiTheme="majorHAnsi" w:hAnsiTheme="majorHAnsi"/>
          <w:lang w:val="en-GB"/>
        </w:rPr>
        <w:t xml:space="preserve"> on an Android device, standard procedures </w:t>
      </w:r>
      <w:r w:rsidR="003E1328" w:rsidRPr="00731456">
        <w:rPr>
          <w:rFonts w:asciiTheme="majorHAnsi" w:hAnsiTheme="majorHAnsi"/>
          <w:lang w:val="en-GB"/>
        </w:rPr>
        <w:t>should</w:t>
      </w:r>
      <w:r w:rsidRPr="00731456">
        <w:rPr>
          <w:rFonts w:asciiTheme="majorHAnsi" w:hAnsiTheme="majorHAnsi"/>
          <w:lang w:val="en-GB"/>
        </w:rPr>
        <w:t xml:space="preserve"> be </w:t>
      </w:r>
      <w:r w:rsidR="00045902" w:rsidRPr="00731456">
        <w:rPr>
          <w:rFonts w:asciiTheme="majorHAnsi" w:hAnsiTheme="majorHAnsi"/>
          <w:lang w:val="en-GB"/>
        </w:rPr>
        <w:t>followed</w:t>
      </w:r>
      <w:r w:rsidRPr="00731456">
        <w:rPr>
          <w:rFonts w:asciiTheme="majorHAnsi" w:hAnsiTheme="majorHAnsi"/>
          <w:lang w:val="en-GB"/>
        </w:rPr>
        <w:t xml:space="preserve">. </w:t>
      </w:r>
      <w:r w:rsidR="003E1328" w:rsidRPr="00731456">
        <w:rPr>
          <w:rFonts w:asciiTheme="majorHAnsi" w:hAnsiTheme="majorHAnsi"/>
          <w:lang w:val="en-GB"/>
        </w:rPr>
        <w:t>I.e. u</w:t>
      </w:r>
      <w:r w:rsidRPr="00731456">
        <w:rPr>
          <w:rFonts w:asciiTheme="majorHAnsi" w:hAnsiTheme="majorHAnsi"/>
          <w:lang w:val="en-GB"/>
        </w:rPr>
        <w:t>sing the device’s default tool for app-removal</w:t>
      </w:r>
      <w:r w:rsidR="003E1328" w:rsidRPr="00731456">
        <w:rPr>
          <w:rFonts w:asciiTheme="majorHAnsi" w:hAnsiTheme="majorHAnsi"/>
          <w:lang w:val="en-GB"/>
        </w:rPr>
        <w:t xml:space="preserve"> is recommended.</w:t>
      </w:r>
    </w:p>
    <w:p w:rsidR="006977F7" w:rsidRPr="00731456" w:rsidRDefault="006977F7" w:rsidP="00CF1723">
      <w:pPr>
        <w:pStyle w:val="Rubrik2"/>
        <w:spacing w:line="240" w:lineRule="auto"/>
        <w:rPr>
          <w:lang w:val="en-GB"/>
        </w:rPr>
      </w:pPr>
      <w:r w:rsidRPr="00731456">
        <w:rPr>
          <w:lang w:val="en-GB"/>
        </w:rPr>
        <w:t>Release procedure</w:t>
      </w:r>
    </w:p>
    <w:p w:rsidR="006977F7" w:rsidRPr="00731456" w:rsidRDefault="006977F7" w:rsidP="00CF1723">
      <w:p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This section describes the steps taken before every release of the </w:t>
      </w:r>
      <w:proofErr w:type="spellStart"/>
      <w:r w:rsidR="00437D38" w:rsidRPr="00731456">
        <w:rPr>
          <w:rFonts w:asciiTheme="majorHAnsi" w:hAnsiTheme="majorHAnsi"/>
          <w:lang w:val="en-GB"/>
        </w:rPr>
        <w:t>TensionCam</w:t>
      </w:r>
      <w:proofErr w:type="spellEnd"/>
      <w:r w:rsidR="00437D38" w:rsidRPr="00731456">
        <w:rPr>
          <w:rFonts w:asciiTheme="majorHAnsi" w:hAnsiTheme="majorHAnsi"/>
          <w:lang w:val="en-GB"/>
        </w:rPr>
        <w:t xml:space="preserve"> A</w:t>
      </w:r>
      <w:r w:rsidRPr="00731456">
        <w:rPr>
          <w:rFonts w:asciiTheme="majorHAnsi" w:hAnsiTheme="majorHAnsi"/>
          <w:lang w:val="en-GB"/>
        </w:rPr>
        <w:t>pplication.</w:t>
      </w:r>
    </w:p>
    <w:p w:rsidR="00B31C87" w:rsidRPr="00731456" w:rsidRDefault="006977F7" w:rsidP="00CF1723">
      <w:pPr>
        <w:pStyle w:val="Rubrik3"/>
        <w:spacing w:line="240" w:lineRule="auto"/>
        <w:rPr>
          <w:lang w:val="en-GB"/>
        </w:rPr>
      </w:pPr>
      <w:r w:rsidRPr="00731456">
        <w:rPr>
          <w:lang w:val="en-GB"/>
        </w:rPr>
        <w:t>Requirements</w:t>
      </w:r>
    </w:p>
    <w:p w:rsidR="00B31C87" w:rsidRPr="00731456" w:rsidRDefault="00B31C87" w:rsidP="00CF172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pÔˇøU'DAz¿4 †°ÏÃ•'F0ˇø∞dóƒÅB"/>
          <w:color w:val="000000"/>
          <w:szCs w:val="20"/>
          <w:lang w:val="en-GB"/>
        </w:rPr>
      </w:pPr>
      <w:r w:rsidRPr="00731456">
        <w:rPr>
          <w:rFonts w:asciiTheme="majorHAnsi" w:hAnsiTheme="majorHAnsi" w:cs="pÔˇøU'DAz¿4 †°ÏÃ•'F0ˇø∞dóƒÅB"/>
          <w:color w:val="000000"/>
          <w:szCs w:val="20"/>
          <w:lang w:val="en-GB"/>
        </w:rPr>
        <w:t xml:space="preserve"> To build an application package in release mode, it needs to be signed with a certificate. Refer to this</w:t>
      </w:r>
      <w:r w:rsidR="005714AA" w:rsidRPr="00731456">
        <w:rPr>
          <w:rFonts w:asciiTheme="majorHAnsi" w:hAnsiTheme="majorHAnsi" w:cs="pÔˇøU'DAz¿4 †°ÏÃ•'F0ˇø∞dóƒÅB"/>
          <w:color w:val="000000"/>
          <w:szCs w:val="20"/>
          <w:lang w:val="en-GB"/>
        </w:rPr>
        <w:t xml:space="preserve"> </w:t>
      </w:r>
      <w:r w:rsidRPr="00731456">
        <w:rPr>
          <w:rFonts w:asciiTheme="majorHAnsi" w:hAnsiTheme="majorHAnsi" w:cs="pÔˇøU'DAz¿4 †°ÏÃ•'F0ˇø∞dóƒÅB"/>
          <w:color w:val="000000"/>
          <w:szCs w:val="20"/>
          <w:lang w:val="en-GB"/>
        </w:rPr>
        <w:t xml:space="preserve">Android guide on signing applications for release: </w:t>
      </w:r>
      <w:hyperlink r:id="rId7" w:history="1">
        <w:r w:rsidR="00CF1723" w:rsidRPr="00731456">
          <w:rPr>
            <w:rStyle w:val="Hyperlnk"/>
            <w:rFonts w:asciiTheme="majorHAnsi" w:hAnsiTheme="majorHAnsi" w:cs="pÔˇøU'DAz¿4 †°ÏÃ•'F0ˇø∞dóƒÅB"/>
            <w:szCs w:val="20"/>
            <w:lang w:val="en-GB"/>
          </w:rPr>
          <w:t>http://developer.android.com/tools/publishing/app-signing.html</w:t>
        </w:r>
      </w:hyperlink>
      <w:r w:rsidR="00CF1723" w:rsidRPr="00731456">
        <w:rPr>
          <w:rFonts w:asciiTheme="majorHAnsi" w:hAnsiTheme="majorHAnsi" w:cs="pÔˇøU'DAz¿4 †°ÏÃ•'F0ˇø∞dóƒÅB"/>
          <w:color w:val="000000"/>
          <w:szCs w:val="20"/>
          <w:lang w:val="en-GB"/>
        </w:rPr>
        <w:t xml:space="preserve">. Releases will be built, signed and compiled Eclipse </w:t>
      </w:r>
      <w:proofErr w:type="spellStart"/>
      <w:r w:rsidR="00CF1723" w:rsidRPr="00731456">
        <w:rPr>
          <w:rFonts w:asciiTheme="majorHAnsi" w:hAnsiTheme="majorHAnsi" w:cs="pÔˇøU'DAz¿4 †°ÏÃ•'F0ˇø∞dóƒÅB"/>
          <w:color w:val="000000"/>
          <w:szCs w:val="20"/>
          <w:lang w:val="en-GB"/>
        </w:rPr>
        <w:t>ADT</w:t>
      </w:r>
      <w:proofErr w:type="spellEnd"/>
      <w:r w:rsidR="00CF1723" w:rsidRPr="00731456">
        <w:rPr>
          <w:rFonts w:asciiTheme="majorHAnsi" w:hAnsiTheme="majorHAnsi" w:cs="pÔˇøU'DAz¿4 †°ÏÃ•'F0ˇø∞dóƒÅB"/>
          <w:color w:val="000000"/>
          <w:szCs w:val="20"/>
          <w:lang w:val="en-GB"/>
        </w:rPr>
        <w:t xml:space="preserve">. Access to a </w:t>
      </w:r>
      <w:proofErr w:type="spellStart"/>
      <w:r w:rsidR="00CF1723" w:rsidRPr="00731456">
        <w:rPr>
          <w:rFonts w:asciiTheme="majorHAnsi" w:hAnsiTheme="majorHAnsi" w:cs="pÔˇøU'DAz¿4 †°ÏÃ•'F0ˇø∞dóƒÅB"/>
          <w:color w:val="000000"/>
          <w:szCs w:val="20"/>
          <w:lang w:val="en-GB"/>
        </w:rPr>
        <w:t>keystore</w:t>
      </w:r>
      <w:proofErr w:type="spellEnd"/>
      <w:r w:rsidR="00CF1723" w:rsidRPr="00731456">
        <w:rPr>
          <w:rFonts w:asciiTheme="majorHAnsi" w:hAnsiTheme="majorHAnsi" w:cs="pÔˇøU'DAz¿4 †°ÏÃ•'F0ˇø∞dóƒÅB"/>
          <w:color w:val="000000"/>
          <w:szCs w:val="20"/>
          <w:lang w:val="en-GB"/>
        </w:rPr>
        <w:t xml:space="preserve"> is necessary for signing application. </w:t>
      </w:r>
      <w:r w:rsidR="00CF1723" w:rsidRPr="00731456">
        <w:rPr>
          <w:rFonts w:asciiTheme="majorHAnsi" w:hAnsiTheme="majorHAnsi" w:cs="pÔˇøU'DAz¿4 †°ÏÃ•'F0ˇø∞dóƒÅB"/>
          <w:color w:val="000000"/>
          <w:szCs w:val="20"/>
          <w:highlight w:val="yellow"/>
          <w:lang w:val="en-GB"/>
        </w:rPr>
        <w:t xml:space="preserve">The </w:t>
      </w:r>
      <w:proofErr w:type="spellStart"/>
      <w:r w:rsidR="00CF1723" w:rsidRPr="00731456">
        <w:rPr>
          <w:rFonts w:asciiTheme="majorHAnsi" w:hAnsiTheme="majorHAnsi" w:cs="pÔˇøU'DAz¿4 †°ÏÃ•'F0ˇø∞dóƒÅB"/>
          <w:color w:val="000000"/>
          <w:szCs w:val="20"/>
          <w:highlight w:val="yellow"/>
          <w:lang w:val="en-GB"/>
        </w:rPr>
        <w:t>keystore</w:t>
      </w:r>
      <w:proofErr w:type="spellEnd"/>
      <w:r w:rsidR="00CF1723" w:rsidRPr="00731456">
        <w:rPr>
          <w:rFonts w:asciiTheme="majorHAnsi" w:hAnsiTheme="majorHAnsi" w:cs="pÔˇøU'DAz¿4 †°ÏÃ•'F0ˇø∞dóƒÅB"/>
          <w:color w:val="000000"/>
          <w:szCs w:val="20"/>
          <w:highlight w:val="yellow"/>
          <w:lang w:val="en-GB"/>
        </w:rPr>
        <w:t xml:space="preserve"> </w:t>
      </w:r>
      <w:r w:rsidR="005714AA" w:rsidRPr="00731456">
        <w:rPr>
          <w:rFonts w:asciiTheme="majorHAnsi" w:hAnsiTheme="majorHAnsi" w:cs="pÔˇøU'DAz¿4 †°ÏÃ•'F0ˇø∞dóƒÅB"/>
          <w:color w:val="000000"/>
          <w:szCs w:val="20"/>
          <w:highlight w:val="yellow"/>
          <w:lang w:val="en-GB"/>
        </w:rPr>
        <w:t xml:space="preserve">path is </w:t>
      </w:r>
      <w:proofErr w:type="spellStart"/>
      <w:r w:rsidR="005714AA" w:rsidRPr="00731456">
        <w:rPr>
          <w:rFonts w:asciiTheme="majorHAnsi" w:hAnsiTheme="majorHAnsi" w:cs="pÔˇøU'DAz¿4 †°ÏÃ•'F0ˇø∞dóƒÅB"/>
          <w:color w:val="000000"/>
          <w:szCs w:val="20"/>
          <w:highlight w:val="yellow"/>
          <w:lang w:val="en-GB"/>
        </w:rPr>
        <w:t>TensionCamApp/certs/realese.keystore</w:t>
      </w:r>
      <w:proofErr w:type="spellEnd"/>
      <w:r w:rsidR="00CF1723" w:rsidRPr="00731456">
        <w:rPr>
          <w:rFonts w:asciiTheme="majorHAnsi" w:hAnsiTheme="majorHAnsi" w:cs="pÔˇøU'DAz¿4 †°ÏÃ•'F0ˇø∞dóƒÅB"/>
          <w:color w:val="000000"/>
          <w:szCs w:val="20"/>
          <w:lang w:val="en-GB"/>
        </w:rPr>
        <w:t xml:space="preserve"> </w:t>
      </w:r>
    </w:p>
    <w:p w:rsidR="00B31C87" w:rsidRPr="00731456" w:rsidRDefault="00B31C87" w:rsidP="00CF1723">
      <w:pPr>
        <w:widowControl w:val="0"/>
        <w:autoSpaceDE w:val="0"/>
        <w:autoSpaceDN w:val="0"/>
        <w:adjustRightInd w:val="0"/>
        <w:spacing w:after="0" w:line="240" w:lineRule="auto"/>
        <w:rPr>
          <w:rFonts w:ascii="pÔˇøU'DAz¿4 †°ÏÃ•'F0ˇø∞dóƒÅB" w:hAnsi="pÔˇøU'DAz¿4 †°ÏÃ•'F0ˇø∞dóƒÅB" w:cs="pÔˇøU'DAz¿4 †°ÏÃ•'F0ˇø∞dóƒÅB"/>
          <w:color w:val="1155CD"/>
          <w:sz w:val="20"/>
          <w:szCs w:val="20"/>
          <w:lang w:val="en-GB"/>
        </w:rPr>
      </w:pPr>
    </w:p>
    <w:p w:rsidR="006977F7" w:rsidRPr="00731456" w:rsidRDefault="006977F7" w:rsidP="00CF1723">
      <w:pPr>
        <w:pStyle w:val="Rubrik3"/>
        <w:spacing w:line="240" w:lineRule="auto"/>
        <w:rPr>
          <w:lang w:val="en-GB"/>
        </w:rPr>
      </w:pPr>
      <w:r w:rsidRPr="00731456">
        <w:rPr>
          <w:lang w:val="en-GB"/>
        </w:rPr>
        <w:t>Building a release package</w:t>
      </w:r>
    </w:p>
    <w:p w:rsidR="006977F7" w:rsidRPr="00731456" w:rsidRDefault="006977F7" w:rsidP="00CF1723">
      <w:p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Use </w:t>
      </w:r>
      <w:r w:rsidR="00437D38" w:rsidRPr="00731456">
        <w:rPr>
          <w:rFonts w:asciiTheme="majorHAnsi" w:hAnsiTheme="majorHAnsi"/>
          <w:lang w:val="en-GB"/>
        </w:rPr>
        <w:t xml:space="preserve">Eclipse </w:t>
      </w:r>
      <w:proofErr w:type="spellStart"/>
      <w:r w:rsidR="00437D38" w:rsidRPr="00731456">
        <w:rPr>
          <w:rFonts w:asciiTheme="majorHAnsi" w:hAnsiTheme="majorHAnsi"/>
          <w:lang w:val="en-GB"/>
        </w:rPr>
        <w:t>ADT</w:t>
      </w:r>
      <w:proofErr w:type="spellEnd"/>
      <w:r w:rsidRPr="00731456">
        <w:rPr>
          <w:rFonts w:asciiTheme="majorHAnsi" w:hAnsiTheme="majorHAnsi"/>
          <w:lang w:val="en-GB"/>
        </w:rPr>
        <w:t xml:space="preserve"> to </w:t>
      </w:r>
      <w:r w:rsidR="00A47223" w:rsidRPr="00731456">
        <w:rPr>
          <w:rFonts w:asciiTheme="majorHAnsi" w:hAnsiTheme="majorHAnsi"/>
          <w:lang w:val="en-GB"/>
        </w:rPr>
        <w:t xml:space="preserve">compile and sign an </w:t>
      </w:r>
      <w:proofErr w:type="spellStart"/>
      <w:r w:rsidR="00A47223" w:rsidRPr="00731456">
        <w:rPr>
          <w:rFonts w:asciiTheme="majorHAnsi" w:hAnsiTheme="majorHAnsi"/>
          <w:lang w:val="en-GB"/>
        </w:rPr>
        <w:t>apk</w:t>
      </w:r>
      <w:proofErr w:type="spellEnd"/>
      <w:r w:rsidR="00A47223" w:rsidRPr="00731456">
        <w:rPr>
          <w:rFonts w:asciiTheme="majorHAnsi" w:hAnsiTheme="majorHAnsi"/>
          <w:lang w:val="en-GB"/>
        </w:rPr>
        <w:t>-file for release</w:t>
      </w:r>
      <w:r w:rsidR="00B31C87" w:rsidRPr="00731456">
        <w:rPr>
          <w:rFonts w:asciiTheme="majorHAnsi" w:hAnsiTheme="majorHAnsi"/>
          <w:lang w:val="en-GB"/>
        </w:rPr>
        <w:t>:</w:t>
      </w:r>
    </w:p>
    <w:p w:rsidR="00A47223" w:rsidRPr="00731456" w:rsidRDefault="00A47223" w:rsidP="00CF1723">
      <w:pPr>
        <w:numPr>
          <w:ilvl w:val="0"/>
          <w:numId w:val="7"/>
        </w:numPr>
        <w:shd w:val="clear" w:color="auto" w:fill="F9F9F9"/>
        <w:spacing w:after="0" w:line="240" w:lineRule="auto"/>
        <w:ind w:left="360"/>
        <w:rPr>
          <w:rFonts w:asciiTheme="majorHAnsi" w:hAnsiTheme="majorHAnsi"/>
          <w:szCs w:val="28"/>
          <w:lang w:val="en-GB" w:eastAsia="sv-SE"/>
        </w:rPr>
      </w:pPr>
      <w:r w:rsidRPr="00731456">
        <w:rPr>
          <w:rFonts w:asciiTheme="majorHAnsi" w:hAnsiTheme="majorHAnsi"/>
          <w:szCs w:val="28"/>
          <w:lang w:val="en-GB" w:eastAsia="sv-SE"/>
        </w:rPr>
        <w:t>Select the project in the Package Explorer and select</w:t>
      </w:r>
      <w:r w:rsidRPr="00731456">
        <w:rPr>
          <w:rFonts w:asciiTheme="majorHAnsi" w:hAnsiTheme="majorHAnsi"/>
          <w:lang w:val="en-GB" w:eastAsia="sv-SE"/>
        </w:rPr>
        <w:t> </w:t>
      </w:r>
      <w:r w:rsidRPr="00731456">
        <w:rPr>
          <w:rFonts w:asciiTheme="majorHAnsi" w:hAnsiTheme="majorHAnsi"/>
          <w:b/>
          <w:bCs/>
          <w:lang w:val="en-GB" w:eastAsia="sv-SE"/>
        </w:rPr>
        <w:t>File &gt; Export</w:t>
      </w:r>
      <w:r w:rsidRPr="00731456">
        <w:rPr>
          <w:rFonts w:asciiTheme="majorHAnsi" w:hAnsiTheme="majorHAnsi"/>
          <w:szCs w:val="28"/>
          <w:lang w:val="en-GB" w:eastAsia="sv-SE"/>
        </w:rPr>
        <w:t>.</w:t>
      </w:r>
    </w:p>
    <w:p w:rsidR="00A47223" w:rsidRPr="00731456" w:rsidRDefault="00A47223" w:rsidP="00CF1723">
      <w:pPr>
        <w:numPr>
          <w:ilvl w:val="0"/>
          <w:numId w:val="7"/>
        </w:numPr>
        <w:shd w:val="clear" w:color="auto" w:fill="F9F9F9"/>
        <w:spacing w:after="0" w:line="240" w:lineRule="auto"/>
        <w:ind w:left="360"/>
        <w:rPr>
          <w:rFonts w:asciiTheme="majorHAnsi" w:hAnsiTheme="majorHAnsi"/>
          <w:szCs w:val="28"/>
          <w:lang w:val="en-GB" w:eastAsia="sv-SE"/>
        </w:rPr>
      </w:pPr>
      <w:r w:rsidRPr="00731456">
        <w:rPr>
          <w:rFonts w:asciiTheme="majorHAnsi" w:hAnsiTheme="majorHAnsi"/>
          <w:szCs w:val="28"/>
          <w:lang w:val="en-GB" w:eastAsia="sv-SE"/>
        </w:rPr>
        <w:t>Open the Android folder, select Export Android Application, and click</w:t>
      </w:r>
      <w:r w:rsidRPr="00731456">
        <w:rPr>
          <w:rFonts w:asciiTheme="majorHAnsi" w:hAnsiTheme="majorHAnsi"/>
          <w:lang w:val="en-GB" w:eastAsia="sv-SE"/>
        </w:rPr>
        <w:t> </w:t>
      </w:r>
      <w:proofErr w:type="gramStart"/>
      <w:r w:rsidRPr="00731456">
        <w:rPr>
          <w:rFonts w:asciiTheme="majorHAnsi" w:hAnsiTheme="majorHAnsi"/>
          <w:b/>
          <w:bCs/>
          <w:lang w:val="en-GB" w:eastAsia="sv-SE"/>
        </w:rPr>
        <w:t>Next</w:t>
      </w:r>
      <w:proofErr w:type="gramEnd"/>
      <w:r w:rsidRPr="00731456">
        <w:rPr>
          <w:rFonts w:asciiTheme="majorHAnsi" w:hAnsiTheme="majorHAnsi"/>
          <w:szCs w:val="28"/>
          <w:lang w:val="en-GB" w:eastAsia="sv-SE"/>
        </w:rPr>
        <w:t>.</w:t>
      </w:r>
    </w:p>
    <w:p w:rsidR="00A47223" w:rsidRPr="00731456" w:rsidRDefault="00A47223" w:rsidP="00CF1723">
      <w:pPr>
        <w:shd w:val="clear" w:color="auto" w:fill="F9F9F9"/>
        <w:spacing w:after="0" w:line="240" w:lineRule="auto"/>
        <w:ind w:left="360"/>
        <w:rPr>
          <w:rFonts w:asciiTheme="majorHAnsi" w:hAnsiTheme="majorHAnsi" w:cs="Times New Roman"/>
          <w:szCs w:val="28"/>
          <w:lang w:val="en-GB" w:eastAsia="sv-SE"/>
        </w:rPr>
      </w:pPr>
      <w:r w:rsidRPr="00731456">
        <w:rPr>
          <w:rFonts w:asciiTheme="majorHAnsi" w:hAnsiTheme="majorHAnsi" w:cs="Times New Roman"/>
          <w:szCs w:val="28"/>
          <w:lang w:val="en-GB" w:eastAsia="sv-SE"/>
        </w:rPr>
        <w:t xml:space="preserve">The Export Android Application wizard now starts, which will guide you through the process of signing your application. When signing you will need to </w:t>
      </w:r>
      <w:r w:rsidR="00B31C87" w:rsidRPr="00731456">
        <w:rPr>
          <w:rFonts w:asciiTheme="majorHAnsi" w:hAnsiTheme="majorHAnsi" w:cs="Times New Roman"/>
          <w:szCs w:val="28"/>
          <w:lang w:val="en-GB" w:eastAsia="sv-SE"/>
        </w:rPr>
        <w:t xml:space="preserve">provide the key alias and password stored in </w:t>
      </w:r>
      <w:proofErr w:type="spellStart"/>
      <w:r w:rsidR="00B31C87" w:rsidRPr="00731456">
        <w:rPr>
          <w:rFonts w:asciiTheme="majorHAnsi" w:hAnsiTheme="majorHAnsi" w:cs="Times New Roman"/>
          <w:szCs w:val="28"/>
          <w:lang w:val="en-GB" w:eastAsia="sv-SE"/>
        </w:rPr>
        <w:t>keystore</w:t>
      </w:r>
      <w:proofErr w:type="spellEnd"/>
      <w:r w:rsidR="00B31C87" w:rsidRPr="00731456">
        <w:rPr>
          <w:rFonts w:asciiTheme="majorHAnsi" w:hAnsiTheme="majorHAnsi" w:cs="Times New Roman"/>
          <w:szCs w:val="28"/>
          <w:lang w:val="en-GB" w:eastAsia="sv-SE"/>
        </w:rPr>
        <w:t>.</w:t>
      </w:r>
    </w:p>
    <w:p w:rsidR="00A47223" w:rsidRPr="00731456" w:rsidRDefault="00A47223" w:rsidP="00CF1723">
      <w:pPr>
        <w:numPr>
          <w:ilvl w:val="0"/>
          <w:numId w:val="7"/>
        </w:numPr>
        <w:shd w:val="clear" w:color="auto" w:fill="F9F9F9"/>
        <w:spacing w:after="0" w:line="240" w:lineRule="auto"/>
        <w:ind w:left="360"/>
        <w:rPr>
          <w:rFonts w:asciiTheme="majorHAnsi" w:hAnsiTheme="majorHAnsi"/>
          <w:sz w:val="24"/>
          <w:szCs w:val="28"/>
          <w:lang w:val="en-GB" w:eastAsia="sv-SE"/>
        </w:rPr>
      </w:pPr>
      <w:r w:rsidRPr="00731456">
        <w:rPr>
          <w:rFonts w:asciiTheme="majorHAnsi" w:hAnsiTheme="majorHAnsi"/>
          <w:szCs w:val="28"/>
          <w:lang w:val="en-GB" w:eastAsia="sv-SE"/>
        </w:rPr>
        <w:t>Complete the Export Wizard and your application will be compiled, signed, aligned, and ready for distribution</w:t>
      </w:r>
      <w:r w:rsidRPr="00731456">
        <w:rPr>
          <w:rFonts w:asciiTheme="majorHAnsi" w:hAnsiTheme="majorHAnsi"/>
          <w:sz w:val="24"/>
          <w:szCs w:val="28"/>
          <w:lang w:val="en-GB" w:eastAsia="sv-SE"/>
        </w:rPr>
        <w:t>.</w:t>
      </w:r>
      <w:r w:rsidR="00B31C87" w:rsidRPr="00731456">
        <w:rPr>
          <w:rFonts w:asciiTheme="majorHAnsi" w:hAnsiTheme="majorHAnsi"/>
          <w:sz w:val="24"/>
          <w:szCs w:val="28"/>
          <w:lang w:val="en-GB" w:eastAsia="sv-SE"/>
        </w:rPr>
        <w:t xml:space="preserve"> </w:t>
      </w:r>
    </w:p>
    <w:p w:rsidR="00A47223" w:rsidRPr="00731456" w:rsidRDefault="00A47223" w:rsidP="00CF1723">
      <w:pPr>
        <w:spacing w:after="0" w:line="240" w:lineRule="auto"/>
        <w:rPr>
          <w:rFonts w:asciiTheme="majorHAnsi" w:hAnsiTheme="majorHAnsi"/>
          <w:sz w:val="24"/>
          <w:szCs w:val="20"/>
          <w:lang w:val="en-GB" w:eastAsia="sv-SE"/>
        </w:rPr>
      </w:pPr>
    </w:p>
    <w:p w:rsidR="006977F7" w:rsidRPr="00731456" w:rsidRDefault="006977F7" w:rsidP="00CF1723">
      <w:pPr>
        <w:pStyle w:val="Rubrik3"/>
        <w:spacing w:line="240" w:lineRule="auto"/>
        <w:rPr>
          <w:lang w:val="en-GB"/>
        </w:rPr>
      </w:pPr>
      <w:r w:rsidRPr="00731456">
        <w:rPr>
          <w:lang w:val="en-GB"/>
        </w:rPr>
        <w:t>Organizing the distribution directory</w:t>
      </w:r>
    </w:p>
    <w:p w:rsidR="006977F7" w:rsidRPr="00731456" w:rsidRDefault="006977F7" w:rsidP="00CF1723">
      <w:p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>After having built a release package, it should be organized in the distr</w:t>
      </w:r>
      <w:r w:rsidR="00A32368" w:rsidRPr="00731456">
        <w:rPr>
          <w:rFonts w:asciiTheme="majorHAnsi" w:hAnsiTheme="majorHAnsi"/>
          <w:lang w:val="en-GB"/>
        </w:rPr>
        <w:t>i</w:t>
      </w:r>
      <w:r w:rsidRPr="00731456">
        <w:rPr>
          <w:rFonts w:asciiTheme="majorHAnsi" w:hAnsiTheme="majorHAnsi"/>
          <w:lang w:val="en-GB"/>
        </w:rPr>
        <w:t>bution directory</w:t>
      </w:r>
      <w:r w:rsidR="00B31C87" w:rsidRPr="00731456">
        <w:rPr>
          <w:rFonts w:asciiTheme="majorHAnsi" w:hAnsiTheme="majorHAnsi"/>
          <w:lang w:val="en-GB"/>
        </w:rPr>
        <w:t xml:space="preserve">: </w:t>
      </w:r>
      <w:r w:rsidR="00B31C87" w:rsidRPr="00731456">
        <w:rPr>
          <w:rFonts w:asciiTheme="majorHAnsi" w:hAnsiTheme="majorHAnsi"/>
          <w:b/>
          <w:lang w:val="en-GB"/>
        </w:rPr>
        <w:t xml:space="preserve">dist </w:t>
      </w:r>
      <w:r w:rsidR="00B31C87" w:rsidRPr="00731456">
        <w:rPr>
          <w:rFonts w:asciiTheme="majorHAnsi" w:hAnsiTheme="majorHAnsi"/>
          <w:lang w:val="en-GB"/>
        </w:rPr>
        <w:t xml:space="preserve">in root </w:t>
      </w:r>
      <w:proofErr w:type="spellStart"/>
      <w:r w:rsidR="00B31C87" w:rsidRPr="00731456">
        <w:rPr>
          <w:rFonts w:asciiTheme="majorHAnsi" w:hAnsiTheme="majorHAnsi"/>
          <w:lang w:val="en-GB"/>
        </w:rPr>
        <w:t>direvtory</w:t>
      </w:r>
      <w:proofErr w:type="spellEnd"/>
      <w:r w:rsidR="00B31C87" w:rsidRPr="00731456">
        <w:rPr>
          <w:rFonts w:asciiTheme="majorHAnsi" w:hAnsiTheme="majorHAnsi"/>
          <w:lang w:val="en-GB"/>
        </w:rPr>
        <w:t>.</w:t>
      </w:r>
    </w:p>
    <w:p w:rsidR="006977F7" w:rsidRPr="00731456" w:rsidRDefault="006977F7" w:rsidP="00CF1723">
      <w:p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>1. Create a new directory in dist named with the version number. Examples:</w:t>
      </w:r>
    </w:p>
    <w:p w:rsidR="006977F7" w:rsidRPr="00731456" w:rsidRDefault="00A35958" w:rsidP="00CF1723">
      <w:pPr>
        <w:spacing w:line="240" w:lineRule="auto"/>
        <w:ind w:left="720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a. </w:t>
      </w:r>
      <w:proofErr w:type="gramStart"/>
      <w:r w:rsidRPr="00731456">
        <w:rPr>
          <w:rFonts w:asciiTheme="majorHAnsi" w:hAnsiTheme="majorHAnsi"/>
          <w:lang w:val="en-GB"/>
        </w:rPr>
        <w:t>v0.1</w:t>
      </w:r>
      <w:proofErr w:type="gramEnd"/>
    </w:p>
    <w:p w:rsidR="00437D38" w:rsidRPr="00731456" w:rsidRDefault="006977F7" w:rsidP="00CF1723">
      <w:pPr>
        <w:spacing w:line="240" w:lineRule="auto"/>
        <w:ind w:left="720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b. </w:t>
      </w:r>
      <w:proofErr w:type="gramStart"/>
      <w:r w:rsidRPr="00731456">
        <w:rPr>
          <w:rFonts w:asciiTheme="majorHAnsi" w:hAnsiTheme="majorHAnsi"/>
          <w:lang w:val="en-GB"/>
        </w:rPr>
        <w:t>v0.2</w:t>
      </w:r>
      <w:proofErr w:type="gramEnd"/>
    </w:p>
    <w:p w:rsidR="00437D38" w:rsidRPr="00731456" w:rsidRDefault="00437D38" w:rsidP="00CF1723">
      <w:pPr>
        <w:spacing w:line="240" w:lineRule="auto"/>
        <w:ind w:left="720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>.</w:t>
      </w:r>
    </w:p>
    <w:p w:rsidR="00437D38" w:rsidRPr="00731456" w:rsidRDefault="00437D38" w:rsidP="00CF1723">
      <w:pPr>
        <w:spacing w:line="240" w:lineRule="auto"/>
        <w:ind w:left="720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>.</w:t>
      </w:r>
    </w:p>
    <w:p w:rsidR="006977F7" w:rsidRPr="00731456" w:rsidRDefault="00437D38" w:rsidP="00CF1723">
      <w:pPr>
        <w:spacing w:line="240" w:lineRule="auto"/>
        <w:ind w:left="720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>.</w:t>
      </w:r>
    </w:p>
    <w:p w:rsidR="006977F7" w:rsidRPr="00731456" w:rsidRDefault="006977F7" w:rsidP="00CF1723">
      <w:p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2. Move the </w:t>
      </w:r>
      <w:proofErr w:type="spellStart"/>
      <w:r w:rsidR="00A32368" w:rsidRPr="00731456">
        <w:rPr>
          <w:rFonts w:asciiTheme="majorHAnsi" w:hAnsiTheme="majorHAnsi"/>
          <w:lang w:val="en-GB"/>
        </w:rPr>
        <w:t>TensionCamApp.</w:t>
      </w:r>
      <w:r w:rsidRPr="00731456">
        <w:rPr>
          <w:rFonts w:asciiTheme="majorHAnsi" w:hAnsiTheme="majorHAnsi"/>
          <w:lang w:val="en-GB"/>
        </w:rPr>
        <w:t>apk</w:t>
      </w:r>
      <w:proofErr w:type="spellEnd"/>
      <w:r w:rsidRPr="00731456">
        <w:rPr>
          <w:rFonts w:asciiTheme="majorHAnsi" w:hAnsiTheme="majorHAnsi"/>
          <w:lang w:val="en-GB"/>
        </w:rPr>
        <w:t xml:space="preserve"> package from the bin directory to the newly created release directory</w:t>
      </w:r>
    </w:p>
    <w:p w:rsidR="006977F7" w:rsidRPr="00731456" w:rsidRDefault="006977F7" w:rsidP="00CF1723">
      <w:p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3. Rename the application package to </w:t>
      </w:r>
      <w:proofErr w:type="spellStart"/>
      <w:r w:rsidR="00B31C87" w:rsidRPr="00731456">
        <w:rPr>
          <w:rFonts w:asciiTheme="majorHAnsi" w:hAnsiTheme="majorHAnsi"/>
          <w:lang w:val="en-GB"/>
        </w:rPr>
        <w:t>TensionCamApp</w:t>
      </w:r>
      <w:proofErr w:type="spellEnd"/>
      <w:r w:rsidRPr="00731456">
        <w:rPr>
          <w:rFonts w:asciiTheme="majorHAnsi" w:hAnsiTheme="majorHAnsi"/>
          <w:lang w:val="en-GB"/>
        </w:rPr>
        <w:t>-&lt;</w:t>
      </w:r>
      <w:r w:rsidR="00437D38" w:rsidRPr="00731456">
        <w:rPr>
          <w:rFonts w:asciiTheme="majorHAnsi" w:hAnsiTheme="majorHAnsi"/>
          <w:lang w:val="en-GB"/>
        </w:rPr>
        <w:t>version</w:t>
      </w:r>
      <w:r w:rsidRPr="00731456">
        <w:rPr>
          <w:rFonts w:asciiTheme="majorHAnsi" w:hAnsiTheme="majorHAnsi"/>
          <w:lang w:val="en-GB"/>
        </w:rPr>
        <w:t>&gt;.</w:t>
      </w:r>
      <w:proofErr w:type="spellStart"/>
      <w:r w:rsidRPr="00731456">
        <w:rPr>
          <w:rFonts w:asciiTheme="majorHAnsi" w:hAnsiTheme="majorHAnsi"/>
          <w:lang w:val="en-GB"/>
        </w:rPr>
        <w:t>apk</w:t>
      </w:r>
      <w:proofErr w:type="spellEnd"/>
      <w:r w:rsidRPr="00731456">
        <w:rPr>
          <w:rFonts w:asciiTheme="majorHAnsi" w:hAnsiTheme="majorHAnsi"/>
          <w:lang w:val="en-GB"/>
        </w:rPr>
        <w:t>. Examples:</w:t>
      </w:r>
    </w:p>
    <w:p w:rsidR="006977F7" w:rsidRPr="00731456" w:rsidRDefault="00A35958" w:rsidP="00CF1723">
      <w:pPr>
        <w:spacing w:line="240" w:lineRule="auto"/>
        <w:ind w:left="720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>a. TensionCamApp</w:t>
      </w:r>
      <w:r w:rsidR="00437D38" w:rsidRPr="00731456">
        <w:rPr>
          <w:rFonts w:asciiTheme="majorHAnsi" w:hAnsiTheme="majorHAnsi"/>
          <w:lang w:val="en-GB"/>
        </w:rPr>
        <w:t>-v0.1</w:t>
      </w:r>
      <w:r w:rsidR="006977F7" w:rsidRPr="00731456">
        <w:rPr>
          <w:rFonts w:asciiTheme="majorHAnsi" w:hAnsiTheme="majorHAnsi"/>
          <w:lang w:val="en-GB"/>
        </w:rPr>
        <w:t>.apk</w:t>
      </w:r>
    </w:p>
    <w:p w:rsidR="006977F7" w:rsidRPr="00731456" w:rsidRDefault="006977F7" w:rsidP="00CF1723">
      <w:pPr>
        <w:spacing w:line="240" w:lineRule="auto"/>
        <w:ind w:left="720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b. </w:t>
      </w:r>
      <w:r w:rsidR="00437D38" w:rsidRPr="00731456">
        <w:rPr>
          <w:rFonts w:asciiTheme="majorHAnsi" w:hAnsiTheme="majorHAnsi"/>
          <w:lang w:val="en-GB"/>
        </w:rPr>
        <w:t>TensionCamApp</w:t>
      </w:r>
      <w:r w:rsidRPr="00731456">
        <w:rPr>
          <w:rFonts w:asciiTheme="majorHAnsi" w:hAnsiTheme="majorHAnsi"/>
          <w:lang w:val="en-GB"/>
        </w:rPr>
        <w:t>-v0.2.apk</w:t>
      </w:r>
    </w:p>
    <w:p w:rsidR="006977F7" w:rsidRPr="00731456" w:rsidRDefault="006977F7" w:rsidP="00CF1723">
      <w:pPr>
        <w:pStyle w:val="Rubrik3"/>
        <w:spacing w:line="240" w:lineRule="auto"/>
        <w:rPr>
          <w:lang w:val="en-GB"/>
        </w:rPr>
      </w:pPr>
      <w:r w:rsidRPr="00731456">
        <w:rPr>
          <w:lang w:val="en-GB"/>
        </w:rPr>
        <w:t>Release requirements</w:t>
      </w:r>
    </w:p>
    <w:p w:rsidR="006977F7" w:rsidRPr="00731456" w:rsidRDefault="006977F7" w:rsidP="00CF1723">
      <w:p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>Every release’s directory include the following:</w:t>
      </w:r>
    </w:p>
    <w:p w:rsidR="006977F7" w:rsidRPr="00731456" w:rsidRDefault="006977F7" w:rsidP="00CF1723">
      <w:pPr>
        <w:pStyle w:val="Liststycke"/>
        <w:numPr>
          <w:ilvl w:val="0"/>
          <w:numId w:val="6"/>
        </w:num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>An application package (see above).</w:t>
      </w:r>
    </w:p>
    <w:p w:rsidR="006977F7" w:rsidRPr="00731456" w:rsidRDefault="006977F7" w:rsidP="00CF1723">
      <w:pPr>
        <w:pStyle w:val="Liststycke"/>
        <w:numPr>
          <w:ilvl w:val="0"/>
          <w:numId w:val="6"/>
        </w:num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>A release notes document with the following headings (if applicable):</w:t>
      </w:r>
    </w:p>
    <w:p w:rsidR="006977F7" w:rsidRPr="00731456" w:rsidRDefault="006977F7" w:rsidP="00CF1723">
      <w:pPr>
        <w:pStyle w:val="Liststycke"/>
        <w:numPr>
          <w:ilvl w:val="1"/>
          <w:numId w:val="6"/>
        </w:num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>New features</w:t>
      </w:r>
    </w:p>
    <w:p w:rsidR="006977F7" w:rsidRPr="00731456" w:rsidRDefault="006977F7" w:rsidP="00CF1723">
      <w:pPr>
        <w:pStyle w:val="Liststycke"/>
        <w:numPr>
          <w:ilvl w:val="1"/>
          <w:numId w:val="6"/>
        </w:num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>Changed features</w:t>
      </w:r>
    </w:p>
    <w:p w:rsidR="006977F7" w:rsidRPr="00731456" w:rsidRDefault="006977F7" w:rsidP="00CF1723">
      <w:pPr>
        <w:pStyle w:val="Liststycke"/>
        <w:numPr>
          <w:ilvl w:val="1"/>
          <w:numId w:val="6"/>
        </w:num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>Removed features</w:t>
      </w:r>
    </w:p>
    <w:p w:rsidR="006977F7" w:rsidRPr="00731456" w:rsidRDefault="006977F7" w:rsidP="00CF1723">
      <w:pPr>
        <w:pStyle w:val="Liststycke"/>
        <w:numPr>
          <w:ilvl w:val="1"/>
          <w:numId w:val="6"/>
        </w:num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Known bugs </w:t>
      </w:r>
    </w:p>
    <w:p w:rsidR="006977F7" w:rsidRPr="00731456" w:rsidRDefault="006977F7" w:rsidP="00CF1723">
      <w:pPr>
        <w:pStyle w:val="Liststycke"/>
        <w:numPr>
          <w:ilvl w:val="1"/>
          <w:numId w:val="6"/>
        </w:num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>Coming features</w:t>
      </w:r>
    </w:p>
    <w:p w:rsidR="006977F7" w:rsidRPr="00731456" w:rsidRDefault="006977F7" w:rsidP="00CF1723">
      <w:pPr>
        <w:pStyle w:val="Liststycke"/>
        <w:numPr>
          <w:ilvl w:val="0"/>
          <w:numId w:val="6"/>
        </w:num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A test report document. </w:t>
      </w:r>
    </w:p>
    <w:p w:rsidR="006977F7" w:rsidRPr="00731456" w:rsidRDefault="006977F7" w:rsidP="00CF1723">
      <w:pPr>
        <w:pStyle w:val="Rubrik2"/>
        <w:spacing w:line="240" w:lineRule="auto"/>
        <w:rPr>
          <w:lang w:val="en-GB"/>
        </w:rPr>
      </w:pPr>
      <w:r w:rsidRPr="00731456">
        <w:rPr>
          <w:lang w:val="en-GB"/>
        </w:rPr>
        <w:t>Tests</w:t>
      </w:r>
    </w:p>
    <w:p w:rsidR="00CF1723" w:rsidRPr="00731456" w:rsidRDefault="006977F7" w:rsidP="00CF1723">
      <w:p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>Automatic tests are included in a separate project embedded</w:t>
      </w:r>
      <w:r w:rsidR="00CF1723" w:rsidRPr="00731456">
        <w:rPr>
          <w:rFonts w:asciiTheme="majorHAnsi" w:hAnsiTheme="majorHAnsi"/>
          <w:lang w:val="en-GB"/>
        </w:rPr>
        <w:t xml:space="preserve"> within the application </w:t>
      </w:r>
      <w:proofErr w:type="gramStart"/>
      <w:r w:rsidR="00CF1723" w:rsidRPr="00731456">
        <w:rPr>
          <w:rFonts w:asciiTheme="majorHAnsi" w:hAnsiTheme="majorHAnsi"/>
          <w:lang w:val="en-GB"/>
        </w:rPr>
        <w:t>project which</w:t>
      </w:r>
      <w:proofErr w:type="gramEnd"/>
      <w:r w:rsidR="00CF1723" w:rsidRPr="00731456">
        <w:rPr>
          <w:rFonts w:asciiTheme="majorHAnsi" w:hAnsiTheme="majorHAnsi"/>
          <w:lang w:val="en-GB"/>
        </w:rPr>
        <w:t xml:space="preserve"> is called </w:t>
      </w:r>
      <w:proofErr w:type="spellStart"/>
      <w:r w:rsidR="00CF1723" w:rsidRPr="00731456">
        <w:rPr>
          <w:rFonts w:asciiTheme="majorHAnsi" w:hAnsiTheme="majorHAnsi"/>
          <w:lang w:val="en-GB"/>
        </w:rPr>
        <w:t>TensionCamTesterTest</w:t>
      </w:r>
      <w:proofErr w:type="spellEnd"/>
      <w:r w:rsidR="00CF1723" w:rsidRPr="00731456">
        <w:rPr>
          <w:rFonts w:asciiTheme="majorHAnsi" w:hAnsiTheme="majorHAnsi"/>
          <w:lang w:val="en-GB"/>
        </w:rPr>
        <w:t>.</w:t>
      </w:r>
      <w:r w:rsidRPr="00731456">
        <w:rPr>
          <w:rFonts w:asciiTheme="majorHAnsi" w:hAnsiTheme="majorHAnsi"/>
          <w:lang w:val="en-GB"/>
        </w:rPr>
        <w:t xml:space="preserve"> </w:t>
      </w:r>
      <w:r w:rsidRPr="00731456">
        <w:rPr>
          <w:rFonts w:asciiTheme="majorHAnsi" w:hAnsiTheme="majorHAnsi"/>
          <w:highlight w:val="yellow"/>
          <w:lang w:val="en-GB"/>
        </w:rPr>
        <w:t>To run the included tests</w:t>
      </w:r>
      <w:r w:rsidR="00CF1723" w:rsidRPr="00731456">
        <w:rPr>
          <w:rFonts w:asciiTheme="majorHAnsi" w:hAnsiTheme="majorHAnsi"/>
          <w:lang w:val="en-GB"/>
        </w:rPr>
        <w:t xml:space="preserve"> </w:t>
      </w:r>
    </w:p>
    <w:p w:rsidR="00CF1723" w:rsidRPr="00731456" w:rsidRDefault="00CF1723" w:rsidP="00CF1723">
      <w:pPr>
        <w:spacing w:line="240" w:lineRule="auto"/>
        <w:rPr>
          <w:rFonts w:asciiTheme="majorHAnsi" w:hAnsiTheme="majorHAnsi"/>
          <w:lang w:val="en-GB"/>
        </w:rPr>
      </w:pPr>
    </w:p>
    <w:p w:rsidR="006977F7" w:rsidRPr="00731456" w:rsidRDefault="006977F7" w:rsidP="00CF1723">
      <w:pPr>
        <w:pStyle w:val="Rubrik2"/>
        <w:spacing w:line="240" w:lineRule="auto"/>
        <w:rPr>
          <w:lang w:val="en-GB"/>
        </w:rPr>
      </w:pPr>
      <w:r w:rsidRPr="00731456">
        <w:rPr>
          <w:lang w:val="en-GB"/>
        </w:rPr>
        <w:t>Architecture</w:t>
      </w:r>
    </w:p>
    <w:p w:rsidR="00884BEB" w:rsidRPr="00731456" w:rsidRDefault="00C04758" w:rsidP="00CF1723">
      <w:pPr>
        <w:spacing w:line="240" w:lineRule="auto"/>
        <w:rPr>
          <w:rFonts w:asciiTheme="majorHAnsi" w:hAnsiTheme="majorHAnsi" w:cs="pÔˇøU'DAz¿4 †°ÏÃ•'F0ˇø∞dóƒÅB"/>
          <w:szCs w:val="20"/>
          <w:lang w:val="en-GB"/>
        </w:rPr>
      </w:pPr>
      <w:r w:rsidRPr="00731456">
        <w:rPr>
          <w:rFonts w:ascii="pÔˇøU'DAz¿4 †°ÏÃ•'F0ˇø∞dóƒÅB" w:hAnsi="pÔˇøU'DAz¿4 †°ÏÃ•'F0ˇø∞dóƒÅB" w:cs="pÔˇøU'DAz¿4 †°ÏÃ•'F0ˇø∞dóƒÅB"/>
          <w:sz w:val="20"/>
          <w:szCs w:val="20"/>
          <w:lang w:val="en-GB"/>
        </w:rPr>
        <w:t xml:space="preserve"> </w:t>
      </w:r>
      <w:r w:rsidRPr="00731456">
        <w:rPr>
          <w:rFonts w:asciiTheme="majorHAnsi" w:hAnsiTheme="majorHAnsi" w:cs="pÔˇøU'DAz¿4 †°ÏÃ•'F0ˇø∞dóƒÅB"/>
          <w:szCs w:val="20"/>
          <w:lang w:val="en-GB"/>
        </w:rPr>
        <w:t xml:space="preserve">The application code resides in different packages </w:t>
      </w:r>
      <w:r w:rsidR="00884BEB" w:rsidRPr="00731456">
        <w:rPr>
          <w:rFonts w:asciiTheme="majorHAnsi" w:hAnsiTheme="majorHAnsi" w:cs="pÔˇøU'DAz¿4 †°ÏÃ•'F0ˇø∞dóƒÅB"/>
          <w:szCs w:val="20"/>
          <w:lang w:val="en-GB"/>
        </w:rPr>
        <w:t xml:space="preserve">and </w:t>
      </w:r>
      <w:r w:rsidR="00DD4F85" w:rsidRPr="00731456">
        <w:rPr>
          <w:rFonts w:asciiTheme="majorHAnsi" w:hAnsiTheme="majorHAnsi" w:cs="pÔˇøU'DAz¿4 †°ÏÃ•'F0ˇø∞dóƒÅB"/>
          <w:szCs w:val="20"/>
          <w:lang w:val="en-GB"/>
        </w:rPr>
        <w:t xml:space="preserve">over all can </w:t>
      </w:r>
      <w:r w:rsidR="00884BEB" w:rsidRPr="00731456">
        <w:rPr>
          <w:rFonts w:asciiTheme="majorHAnsi" w:hAnsiTheme="majorHAnsi" w:cs="pÔˇøU'DAz¿4 †°ÏÃ•'F0ˇø∞dóƒÅB"/>
          <w:szCs w:val="20"/>
          <w:lang w:val="en-GB"/>
        </w:rPr>
        <w:t>the architecture be</w:t>
      </w:r>
      <w:r w:rsidR="00DD4F85" w:rsidRPr="00731456">
        <w:rPr>
          <w:rFonts w:asciiTheme="majorHAnsi" w:hAnsiTheme="majorHAnsi" w:cs="pÔˇøU'DAz¿4 †°ÏÃ•'F0ˇø∞dóƒÅB"/>
          <w:szCs w:val="20"/>
          <w:lang w:val="en-GB"/>
        </w:rPr>
        <w:t xml:space="preserve"> divided </w:t>
      </w:r>
      <w:r w:rsidR="00884BEB" w:rsidRPr="00731456">
        <w:rPr>
          <w:rFonts w:asciiTheme="majorHAnsi" w:hAnsiTheme="majorHAnsi" w:cs="pÔˇøU'DAz¿4 †°ÏÃ•'F0ˇø∞dóƒÅB"/>
          <w:szCs w:val="20"/>
          <w:lang w:val="en-GB"/>
        </w:rPr>
        <w:t>in three parts</w:t>
      </w:r>
    </w:p>
    <w:p w:rsidR="00884BEB" w:rsidRPr="00731456" w:rsidRDefault="00115A98" w:rsidP="00884BEB">
      <w:pPr>
        <w:pStyle w:val="Liststycke"/>
        <w:numPr>
          <w:ilvl w:val="0"/>
          <w:numId w:val="8"/>
        </w:num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Spring </w:t>
      </w:r>
      <w:proofErr w:type="spellStart"/>
      <w:r w:rsidRPr="00731456">
        <w:rPr>
          <w:rFonts w:asciiTheme="majorHAnsi" w:hAnsiTheme="majorHAnsi"/>
          <w:lang w:val="en-GB"/>
        </w:rPr>
        <w:t>MVC</w:t>
      </w:r>
      <w:proofErr w:type="spellEnd"/>
      <w:r w:rsidR="0008463E" w:rsidRPr="00731456">
        <w:rPr>
          <w:rFonts w:asciiTheme="majorHAnsi" w:hAnsiTheme="majorHAnsi"/>
          <w:lang w:val="en-GB"/>
        </w:rPr>
        <w:t xml:space="preserve"> project (</w:t>
      </w:r>
      <w:r w:rsidR="0008463E" w:rsidRPr="00731456">
        <w:rPr>
          <w:rFonts w:ascii="American Typewriter" w:hAnsi="American Typewriter"/>
          <w:lang w:val="en-GB"/>
        </w:rPr>
        <w:t>Analyze</w:t>
      </w:r>
      <w:r w:rsidR="0008463E" w:rsidRPr="00731456">
        <w:rPr>
          <w:rFonts w:asciiTheme="majorHAnsi" w:hAnsiTheme="majorHAnsi"/>
          <w:lang w:val="en-GB"/>
        </w:rPr>
        <w:t xml:space="preserve">) </w:t>
      </w:r>
      <w:r w:rsidR="00E81AAB" w:rsidRPr="00731456">
        <w:rPr>
          <w:rFonts w:asciiTheme="majorHAnsi" w:hAnsiTheme="majorHAnsi"/>
          <w:lang w:val="en-GB"/>
        </w:rPr>
        <w:t xml:space="preserve">for </w:t>
      </w:r>
      <w:r w:rsidR="00884BEB" w:rsidRPr="00731456">
        <w:rPr>
          <w:rFonts w:asciiTheme="majorHAnsi" w:hAnsiTheme="majorHAnsi"/>
          <w:lang w:val="en-GB"/>
        </w:rPr>
        <w:t>web server (</w:t>
      </w:r>
      <w:r w:rsidR="0008463E" w:rsidRPr="00731456">
        <w:rPr>
          <w:rFonts w:asciiTheme="majorHAnsi" w:hAnsiTheme="majorHAnsi"/>
          <w:lang w:val="en-GB"/>
        </w:rPr>
        <w:t xml:space="preserve">package </w:t>
      </w:r>
      <w:proofErr w:type="spellStart"/>
      <w:r w:rsidR="0008463E" w:rsidRPr="00731456">
        <w:rPr>
          <w:rFonts w:ascii="American Typewriter" w:hAnsi="American Typewriter"/>
          <w:lang w:val="en-GB"/>
        </w:rPr>
        <w:t>net.code</w:t>
      </w:r>
      <w:r w:rsidR="008E61BC" w:rsidRPr="00731456">
        <w:rPr>
          <w:rFonts w:ascii="American Typewriter" w:hAnsi="American Typewriter"/>
          <w:lang w:val="en-GB"/>
        </w:rPr>
        <w:t>java</w:t>
      </w:r>
      <w:r w:rsidR="0008463E" w:rsidRPr="00731456">
        <w:rPr>
          <w:rFonts w:ascii="American Typewriter" w:hAnsi="American Typewriter"/>
          <w:lang w:val="en-GB"/>
        </w:rPr>
        <w:t>.analyze</w:t>
      </w:r>
      <w:proofErr w:type="spellEnd"/>
      <w:r w:rsidR="00884BEB" w:rsidRPr="00731456">
        <w:rPr>
          <w:rFonts w:asciiTheme="majorHAnsi" w:hAnsiTheme="majorHAnsi"/>
          <w:lang w:val="en-GB"/>
        </w:rPr>
        <w:t>)</w:t>
      </w:r>
    </w:p>
    <w:p w:rsidR="00E81AAB" w:rsidRPr="00731456" w:rsidRDefault="00E81AAB" w:rsidP="00884BEB">
      <w:pPr>
        <w:pStyle w:val="Liststycke"/>
        <w:numPr>
          <w:ilvl w:val="0"/>
          <w:numId w:val="8"/>
        </w:num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>A</w:t>
      </w:r>
      <w:r w:rsidR="0008463E" w:rsidRPr="00731456">
        <w:rPr>
          <w:rFonts w:asciiTheme="majorHAnsi" w:hAnsiTheme="majorHAnsi"/>
          <w:lang w:val="en-GB"/>
        </w:rPr>
        <w:t>ndroid application project</w:t>
      </w:r>
      <w:r w:rsidRPr="00731456">
        <w:rPr>
          <w:rFonts w:asciiTheme="majorHAnsi" w:hAnsiTheme="majorHAnsi"/>
          <w:lang w:val="en-GB"/>
        </w:rPr>
        <w:t xml:space="preserve"> (</w:t>
      </w:r>
      <w:proofErr w:type="spellStart"/>
      <w:r w:rsidRPr="00731456">
        <w:rPr>
          <w:rFonts w:ascii="American Typewriter" w:hAnsi="American Typewriter"/>
          <w:lang w:val="en-GB"/>
        </w:rPr>
        <w:t>TensionCamApp</w:t>
      </w:r>
      <w:proofErr w:type="spellEnd"/>
      <w:r w:rsidRPr="00731456">
        <w:rPr>
          <w:rFonts w:asciiTheme="majorHAnsi" w:hAnsiTheme="majorHAnsi"/>
          <w:lang w:val="en-GB"/>
        </w:rPr>
        <w:t>)</w:t>
      </w:r>
      <w:r w:rsidR="00884BEB" w:rsidRPr="00731456">
        <w:rPr>
          <w:rFonts w:asciiTheme="majorHAnsi" w:hAnsiTheme="majorHAnsi"/>
          <w:lang w:val="en-GB"/>
        </w:rPr>
        <w:t xml:space="preserve"> (packages for </w:t>
      </w:r>
      <w:r w:rsidR="00884BEB" w:rsidRPr="00731456">
        <w:rPr>
          <w:rFonts w:ascii="American Typewriter" w:hAnsi="American Typewriter"/>
          <w:lang w:val="en-GB"/>
        </w:rPr>
        <w:t xml:space="preserve">activities, </w:t>
      </w:r>
      <w:proofErr w:type="spellStart"/>
      <w:r w:rsidR="00884BEB" w:rsidRPr="00731456">
        <w:rPr>
          <w:rFonts w:ascii="American Typewriter" w:hAnsi="American Typewriter"/>
          <w:lang w:val="en-GB"/>
        </w:rPr>
        <w:t>utils</w:t>
      </w:r>
      <w:proofErr w:type="spellEnd"/>
      <w:r w:rsidR="00884BEB" w:rsidRPr="00731456">
        <w:rPr>
          <w:rFonts w:ascii="American Typewriter" w:hAnsi="American Typewriter"/>
          <w:lang w:val="en-GB"/>
        </w:rPr>
        <w:t>, views, controllers</w:t>
      </w:r>
      <w:r w:rsidR="00884BEB" w:rsidRPr="00731456">
        <w:rPr>
          <w:rFonts w:asciiTheme="majorHAnsi" w:hAnsiTheme="majorHAnsi"/>
          <w:lang w:val="en-GB"/>
        </w:rPr>
        <w:t>)</w:t>
      </w:r>
    </w:p>
    <w:p w:rsidR="00C04758" w:rsidRPr="00731456" w:rsidRDefault="00E81AAB" w:rsidP="00884BEB">
      <w:pPr>
        <w:pStyle w:val="Liststycke"/>
        <w:numPr>
          <w:ilvl w:val="0"/>
          <w:numId w:val="8"/>
        </w:num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External software (analyzing program) provided by the client </w:t>
      </w:r>
    </w:p>
    <w:p w:rsidR="00DB71D7" w:rsidRPr="00731456" w:rsidRDefault="005377ED" w:rsidP="00E81AAB">
      <w:p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The reasons for using a web server are several. The main </w:t>
      </w:r>
      <w:r w:rsidR="00E81AAB" w:rsidRPr="00731456">
        <w:rPr>
          <w:rFonts w:asciiTheme="majorHAnsi" w:hAnsiTheme="majorHAnsi"/>
          <w:lang w:val="en-GB"/>
        </w:rPr>
        <w:t>reason is l</w:t>
      </w:r>
      <w:r w:rsidR="002B61FB" w:rsidRPr="00731456">
        <w:rPr>
          <w:rFonts w:asciiTheme="majorHAnsi" w:hAnsiTheme="majorHAnsi"/>
          <w:lang w:val="en-GB"/>
        </w:rPr>
        <w:t>ess redundancy since there is no</w:t>
      </w:r>
      <w:r w:rsidRPr="00731456">
        <w:rPr>
          <w:rFonts w:asciiTheme="majorHAnsi" w:hAnsiTheme="majorHAnsi"/>
          <w:lang w:val="en-GB"/>
        </w:rPr>
        <w:t xml:space="preserve"> need for each device (cell phone) to carry the </w:t>
      </w:r>
      <w:r w:rsidR="003A5148" w:rsidRPr="00731456">
        <w:rPr>
          <w:rFonts w:asciiTheme="majorHAnsi" w:hAnsiTheme="majorHAnsi"/>
          <w:lang w:val="en-GB"/>
        </w:rPr>
        <w:t>analyze</w:t>
      </w:r>
      <w:r w:rsidRPr="00731456">
        <w:rPr>
          <w:rFonts w:asciiTheme="majorHAnsi" w:hAnsiTheme="majorHAnsi"/>
          <w:lang w:val="en-GB"/>
        </w:rPr>
        <w:t xml:space="preserve"> program. </w:t>
      </w:r>
      <w:r w:rsidR="002B61FB" w:rsidRPr="00731456">
        <w:rPr>
          <w:rFonts w:asciiTheme="majorHAnsi" w:hAnsiTheme="majorHAnsi"/>
          <w:lang w:val="en-GB"/>
        </w:rPr>
        <w:t xml:space="preserve">This minimizes the storage need for the application. It also enables the </w:t>
      </w:r>
      <w:r w:rsidR="003A5148" w:rsidRPr="00731456">
        <w:rPr>
          <w:rFonts w:asciiTheme="majorHAnsi" w:hAnsiTheme="majorHAnsi"/>
          <w:lang w:val="en-GB"/>
        </w:rPr>
        <w:t>analyzing</w:t>
      </w:r>
      <w:r w:rsidR="002B61FB" w:rsidRPr="00731456">
        <w:rPr>
          <w:rFonts w:asciiTheme="majorHAnsi" w:hAnsiTheme="majorHAnsi"/>
          <w:lang w:val="en-GB"/>
        </w:rPr>
        <w:t xml:space="preserve"> program to be run on a more powerful machine.</w:t>
      </w:r>
    </w:p>
    <w:p w:rsidR="00D177A8" w:rsidRPr="00731456" w:rsidRDefault="00D177A8" w:rsidP="00CF1723">
      <w:pPr>
        <w:spacing w:line="240" w:lineRule="auto"/>
        <w:rPr>
          <w:rFonts w:asciiTheme="majorHAnsi" w:hAnsiTheme="majorHAnsi"/>
          <w:lang w:val="en-GB"/>
        </w:rPr>
      </w:pPr>
    </w:p>
    <w:p w:rsidR="004B3A82" w:rsidRPr="00731456" w:rsidRDefault="00E81AAB" w:rsidP="00E81AAB">
      <w:pPr>
        <w:pStyle w:val="Rubrik3"/>
        <w:rPr>
          <w:lang w:val="en-GB"/>
        </w:rPr>
      </w:pPr>
      <w:r w:rsidRPr="00731456">
        <w:rPr>
          <w:lang w:val="en-GB"/>
        </w:rPr>
        <w:t>Android application project</w:t>
      </w:r>
    </w:p>
    <w:p w:rsidR="006977F7" w:rsidRPr="00731456" w:rsidRDefault="006977F7" w:rsidP="00CF1723">
      <w:pPr>
        <w:spacing w:line="240" w:lineRule="auto"/>
        <w:rPr>
          <w:rFonts w:asciiTheme="majorHAnsi" w:hAnsiTheme="majorHAnsi"/>
          <w:b/>
          <w:bCs/>
          <w:lang w:val="en-GB"/>
        </w:rPr>
      </w:pPr>
      <w:r w:rsidRPr="00731456">
        <w:rPr>
          <w:rFonts w:asciiTheme="majorHAnsi" w:hAnsiTheme="majorHAnsi"/>
          <w:b/>
          <w:bCs/>
          <w:lang w:val="en-GB"/>
        </w:rPr>
        <w:t>Package</w:t>
      </w:r>
      <w:r w:rsidR="00C04758" w:rsidRPr="00731456">
        <w:rPr>
          <w:rFonts w:asciiTheme="majorHAnsi" w:hAnsiTheme="majorHAnsi"/>
          <w:b/>
          <w:bCs/>
          <w:lang w:val="en-GB"/>
        </w:rPr>
        <w:t>s</w:t>
      </w:r>
      <w:r w:rsidR="004B3A82" w:rsidRPr="00731456">
        <w:rPr>
          <w:rFonts w:asciiTheme="majorHAnsi" w:hAnsiTheme="majorHAnsi"/>
          <w:b/>
          <w:bCs/>
          <w:lang w:val="en-GB"/>
        </w:rPr>
        <w:t>:</w:t>
      </w:r>
    </w:p>
    <w:p w:rsidR="002B61FB" w:rsidRPr="00731456" w:rsidRDefault="00C04758" w:rsidP="00CF1723">
      <w:pPr>
        <w:spacing w:line="240" w:lineRule="auto"/>
        <w:rPr>
          <w:rFonts w:ascii="American Typewriter" w:hAnsi="American Typewriter"/>
          <w:bCs/>
          <w:lang w:val="en-GB"/>
        </w:rPr>
      </w:pPr>
      <w:proofErr w:type="spellStart"/>
      <w:proofErr w:type="gramStart"/>
      <w:r w:rsidRPr="00731456">
        <w:rPr>
          <w:rFonts w:ascii="American Typewriter" w:hAnsi="American Typewriter"/>
          <w:bCs/>
          <w:lang w:val="en-GB"/>
        </w:rPr>
        <w:t>a</w:t>
      </w:r>
      <w:r w:rsidR="0008463E" w:rsidRPr="00731456">
        <w:rPr>
          <w:rFonts w:ascii="American Typewriter" w:hAnsi="American Typewriter"/>
          <w:bCs/>
          <w:lang w:val="en-GB"/>
        </w:rPr>
        <w:t>ctivitis</w:t>
      </w:r>
      <w:proofErr w:type="spellEnd"/>
      <w:proofErr w:type="gramEnd"/>
      <w:r w:rsidRPr="00731456">
        <w:rPr>
          <w:rFonts w:ascii="American Typewriter" w:hAnsi="American Typewriter"/>
          <w:bCs/>
          <w:lang w:val="en-GB"/>
        </w:rPr>
        <w:t xml:space="preserve">, </w:t>
      </w:r>
      <w:proofErr w:type="spellStart"/>
      <w:r w:rsidRPr="00731456">
        <w:rPr>
          <w:rFonts w:ascii="American Typewriter" w:hAnsi="American Typewriter"/>
          <w:bCs/>
          <w:lang w:val="en-GB"/>
        </w:rPr>
        <w:t>utils</w:t>
      </w:r>
      <w:proofErr w:type="spellEnd"/>
      <w:r w:rsidRPr="00731456">
        <w:rPr>
          <w:rFonts w:ascii="American Typewriter" w:hAnsi="American Typewriter"/>
          <w:bCs/>
          <w:lang w:val="en-GB"/>
        </w:rPr>
        <w:t>, views, controllers</w:t>
      </w:r>
    </w:p>
    <w:p w:rsidR="004B3A82" w:rsidRPr="00731456" w:rsidRDefault="004B3A82" w:rsidP="00CF1723">
      <w:pPr>
        <w:spacing w:line="240" w:lineRule="auto"/>
        <w:rPr>
          <w:rFonts w:asciiTheme="majorHAnsi" w:hAnsiTheme="majorHAnsi"/>
          <w:b/>
          <w:bCs/>
          <w:lang w:val="en-GB"/>
        </w:rPr>
      </w:pPr>
      <w:r w:rsidRPr="00731456">
        <w:rPr>
          <w:rFonts w:asciiTheme="majorHAnsi" w:hAnsiTheme="majorHAnsi"/>
          <w:b/>
          <w:bCs/>
          <w:lang w:val="en-GB"/>
        </w:rPr>
        <w:t>External libraries:</w:t>
      </w:r>
    </w:p>
    <w:p w:rsidR="004B3A82" w:rsidRPr="00731456" w:rsidRDefault="004B3A82" w:rsidP="00CF1723">
      <w:pPr>
        <w:spacing w:line="240" w:lineRule="auto"/>
        <w:rPr>
          <w:rFonts w:asciiTheme="majorHAnsi" w:hAnsiTheme="majorHAnsi"/>
          <w:bCs/>
          <w:lang w:val="en-GB"/>
        </w:rPr>
      </w:pPr>
      <w:proofErr w:type="spellStart"/>
      <w:r w:rsidRPr="00731456">
        <w:rPr>
          <w:rFonts w:asciiTheme="majorHAnsi" w:hAnsiTheme="majorHAnsi"/>
          <w:bCs/>
          <w:lang w:val="en-GB"/>
        </w:rPr>
        <w:t>HttpClient</w:t>
      </w:r>
      <w:proofErr w:type="spellEnd"/>
      <w:r w:rsidRPr="00731456">
        <w:rPr>
          <w:rFonts w:asciiTheme="majorHAnsi" w:hAnsiTheme="majorHAnsi"/>
          <w:bCs/>
          <w:lang w:val="en-GB"/>
        </w:rPr>
        <w:t xml:space="preserve"> 4.2.5</w:t>
      </w:r>
    </w:p>
    <w:p w:rsidR="004B3A82" w:rsidRPr="00731456" w:rsidRDefault="004B3A82" w:rsidP="00CF1723">
      <w:pPr>
        <w:spacing w:line="240" w:lineRule="auto"/>
        <w:rPr>
          <w:rFonts w:asciiTheme="majorHAnsi" w:hAnsiTheme="majorHAnsi"/>
          <w:bCs/>
          <w:lang w:val="en-GB"/>
        </w:rPr>
      </w:pPr>
      <w:proofErr w:type="spellStart"/>
      <w:r w:rsidRPr="00731456">
        <w:rPr>
          <w:rFonts w:asciiTheme="majorHAnsi" w:hAnsiTheme="majorHAnsi"/>
          <w:bCs/>
          <w:lang w:val="en-GB"/>
        </w:rPr>
        <w:t>HttpCore</w:t>
      </w:r>
      <w:proofErr w:type="spellEnd"/>
      <w:r w:rsidRPr="00731456">
        <w:rPr>
          <w:rFonts w:asciiTheme="majorHAnsi" w:hAnsiTheme="majorHAnsi"/>
          <w:bCs/>
          <w:lang w:val="en-GB"/>
        </w:rPr>
        <w:t xml:space="preserve"> 4.2.4</w:t>
      </w:r>
    </w:p>
    <w:p w:rsidR="004B3A82" w:rsidRPr="00731456" w:rsidRDefault="004B3A82" w:rsidP="00CF1723">
      <w:pPr>
        <w:spacing w:line="240" w:lineRule="auto"/>
        <w:rPr>
          <w:rFonts w:asciiTheme="majorHAnsi" w:hAnsiTheme="majorHAnsi"/>
          <w:b/>
          <w:bCs/>
          <w:lang w:val="en-GB"/>
        </w:rPr>
      </w:pPr>
      <w:r w:rsidRPr="00731456">
        <w:rPr>
          <w:rFonts w:asciiTheme="majorHAnsi" w:hAnsiTheme="majorHAnsi"/>
          <w:b/>
          <w:bCs/>
          <w:lang w:val="en-GB"/>
        </w:rPr>
        <w:t>M</w:t>
      </w:r>
      <w:r w:rsidR="00BB08D9" w:rsidRPr="00731456">
        <w:rPr>
          <w:rFonts w:asciiTheme="majorHAnsi" w:hAnsiTheme="majorHAnsi"/>
          <w:b/>
          <w:bCs/>
          <w:lang w:val="en-GB"/>
        </w:rPr>
        <w:t>otivation for libraries</w:t>
      </w:r>
      <w:r w:rsidRPr="00731456">
        <w:rPr>
          <w:rFonts w:asciiTheme="majorHAnsi" w:hAnsiTheme="majorHAnsi"/>
          <w:b/>
          <w:bCs/>
          <w:lang w:val="en-GB"/>
        </w:rPr>
        <w:t>:</w:t>
      </w:r>
    </w:p>
    <w:p w:rsidR="004B3A82" w:rsidRPr="00731456" w:rsidRDefault="00D177A8" w:rsidP="00CF1723">
      <w:pPr>
        <w:spacing w:line="240" w:lineRule="auto"/>
        <w:rPr>
          <w:rFonts w:asciiTheme="majorHAnsi" w:hAnsiTheme="majorHAnsi"/>
          <w:bCs/>
          <w:lang w:val="en-GB"/>
        </w:rPr>
      </w:pPr>
      <w:proofErr w:type="gramStart"/>
      <w:r w:rsidRPr="00731456">
        <w:rPr>
          <w:rFonts w:asciiTheme="majorHAnsi" w:hAnsiTheme="majorHAnsi"/>
          <w:bCs/>
          <w:lang w:val="en-GB"/>
        </w:rPr>
        <w:t>Enables</w:t>
      </w:r>
      <w:r w:rsidR="00BB08D9" w:rsidRPr="00731456">
        <w:rPr>
          <w:rFonts w:asciiTheme="majorHAnsi" w:hAnsiTheme="majorHAnsi"/>
          <w:bCs/>
          <w:lang w:val="en-GB"/>
        </w:rPr>
        <w:t xml:space="preserve"> connecting to and communicating with the web server through POST request.</w:t>
      </w:r>
      <w:proofErr w:type="gramEnd"/>
      <w:r w:rsidR="00BB08D9" w:rsidRPr="00731456">
        <w:rPr>
          <w:rFonts w:asciiTheme="majorHAnsi" w:hAnsiTheme="majorHAnsi"/>
          <w:bCs/>
          <w:lang w:val="en-GB"/>
        </w:rPr>
        <w:t xml:space="preserve"> </w:t>
      </w:r>
    </w:p>
    <w:p w:rsidR="002B61FB" w:rsidRPr="00731456" w:rsidRDefault="008E61BC" w:rsidP="008E61BC">
      <w:pPr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Helpers are provided in the </w:t>
      </w:r>
      <w:proofErr w:type="spellStart"/>
      <w:r w:rsidRPr="00731456">
        <w:rPr>
          <w:rFonts w:ascii="American Typewriter" w:hAnsi="American Typewriter"/>
          <w:bCs/>
          <w:lang w:val="en-GB"/>
        </w:rPr>
        <w:t>utils</w:t>
      </w:r>
      <w:proofErr w:type="spellEnd"/>
      <w:r w:rsidRPr="00731456">
        <w:rPr>
          <w:rFonts w:ascii="American Typewriter" w:hAnsi="American Typewriter"/>
          <w:bCs/>
          <w:lang w:val="en-GB"/>
        </w:rPr>
        <w:t xml:space="preserve"> </w:t>
      </w:r>
      <w:r w:rsidRPr="00731456">
        <w:rPr>
          <w:rFonts w:asciiTheme="majorHAnsi" w:hAnsiTheme="majorHAnsi"/>
          <w:bCs/>
          <w:lang w:val="en-GB"/>
        </w:rPr>
        <w:t xml:space="preserve">package. The </w:t>
      </w:r>
      <w:r w:rsidRPr="00731456">
        <w:rPr>
          <w:rFonts w:ascii="American Typewriter" w:hAnsi="American Typewriter"/>
          <w:bCs/>
          <w:lang w:val="en-GB"/>
        </w:rPr>
        <w:t xml:space="preserve">controller </w:t>
      </w:r>
      <w:proofErr w:type="spellStart"/>
      <w:r w:rsidRPr="00731456">
        <w:rPr>
          <w:rFonts w:asciiTheme="majorHAnsi" w:hAnsiTheme="majorHAnsi"/>
          <w:bCs/>
          <w:lang w:val="en-GB"/>
        </w:rPr>
        <w:t>consits</w:t>
      </w:r>
      <w:proofErr w:type="spellEnd"/>
      <w:r w:rsidRPr="00731456">
        <w:rPr>
          <w:rFonts w:asciiTheme="majorHAnsi" w:hAnsiTheme="majorHAnsi"/>
          <w:bCs/>
          <w:lang w:val="en-GB"/>
        </w:rPr>
        <w:t xml:space="preserve"> of a class</w:t>
      </w:r>
      <w:r w:rsidR="00D304DC" w:rsidRPr="00731456">
        <w:rPr>
          <w:rFonts w:asciiTheme="majorHAnsi" w:hAnsiTheme="majorHAnsi"/>
          <w:bCs/>
          <w:lang w:val="en-GB"/>
        </w:rPr>
        <w:t xml:space="preserve"> that also function as a model</w:t>
      </w:r>
    </w:p>
    <w:p w:rsidR="00E81AAB" w:rsidRPr="00731456" w:rsidRDefault="00115A98" w:rsidP="00E81AAB">
      <w:pPr>
        <w:pStyle w:val="Rubrik3"/>
        <w:rPr>
          <w:lang w:val="en-GB"/>
        </w:rPr>
      </w:pPr>
      <w:r w:rsidRPr="00731456">
        <w:rPr>
          <w:lang w:val="en-GB"/>
        </w:rPr>
        <w:t xml:space="preserve">Spring </w:t>
      </w:r>
      <w:proofErr w:type="spellStart"/>
      <w:r w:rsidRPr="00731456">
        <w:rPr>
          <w:lang w:val="en-GB"/>
        </w:rPr>
        <w:t>MVC</w:t>
      </w:r>
      <w:proofErr w:type="spellEnd"/>
      <w:r w:rsidR="00E81AAB" w:rsidRPr="00731456">
        <w:rPr>
          <w:lang w:val="en-GB"/>
        </w:rPr>
        <w:t xml:space="preserve"> Project</w:t>
      </w:r>
    </w:p>
    <w:p w:rsidR="00E81AAB" w:rsidRPr="00731456" w:rsidRDefault="00E81AAB" w:rsidP="00E81AAB">
      <w:pPr>
        <w:spacing w:line="240" w:lineRule="auto"/>
        <w:rPr>
          <w:rFonts w:asciiTheme="majorHAnsi" w:hAnsiTheme="majorHAnsi"/>
          <w:b/>
          <w:bCs/>
          <w:lang w:val="en-GB"/>
        </w:rPr>
      </w:pPr>
      <w:r w:rsidRPr="00731456">
        <w:rPr>
          <w:rFonts w:asciiTheme="majorHAnsi" w:hAnsiTheme="majorHAnsi"/>
          <w:b/>
          <w:bCs/>
          <w:lang w:val="en-GB"/>
        </w:rPr>
        <w:t>Packages:</w:t>
      </w:r>
    </w:p>
    <w:p w:rsidR="002B61FB" w:rsidRPr="00731456" w:rsidRDefault="008E61BC" w:rsidP="00E81AAB">
      <w:pPr>
        <w:rPr>
          <w:rFonts w:ascii="American Typewriter" w:hAnsi="American Typewriter"/>
          <w:b/>
          <w:lang w:val="en-GB"/>
        </w:rPr>
      </w:pPr>
      <w:proofErr w:type="spellStart"/>
      <w:proofErr w:type="gramStart"/>
      <w:r w:rsidRPr="00731456">
        <w:rPr>
          <w:rFonts w:ascii="American Typewriter" w:hAnsi="American Typewriter"/>
          <w:lang w:val="en-GB"/>
        </w:rPr>
        <w:t>net.codejava.analyze</w:t>
      </w:r>
      <w:proofErr w:type="spellEnd"/>
      <w:proofErr w:type="gramEnd"/>
    </w:p>
    <w:p w:rsidR="002B61FB" w:rsidRPr="00731456" w:rsidRDefault="004B3A82" w:rsidP="00CF1723">
      <w:pPr>
        <w:spacing w:line="240" w:lineRule="auto"/>
        <w:rPr>
          <w:rFonts w:asciiTheme="majorHAnsi" w:hAnsiTheme="majorHAnsi"/>
          <w:b/>
          <w:bCs/>
          <w:lang w:val="en-GB"/>
        </w:rPr>
      </w:pPr>
      <w:r w:rsidRPr="00731456">
        <w:rPr>
          <w:rFonts w:asciiTheme="majorHAnsi" w:hAnsiTheme="majorHAnsi"/>
          <w:b/>
          <w:bCs/>
          <w:lang w:val="en-GB"/>
        </w:rPr>
        <w:t>External libraries:</w:t>
      </w:r>
    </w:p>
    <w:p w:rsidR="002B61FB" w:rsidRPr="00731456" w:rsidRDefault="00BB08D9" w:rsidP="00CF1723">
      <w:pPr>
        <w:spacing w:line="240" w:lineRule="auto"/>
        <w:rPr>
          <w:rFonts w:asciiTheme="majorHAnsi" w:hAnsiTheme="majorHAnsi"/>
          <w:bCs/>
          <w:lang w:val="en-GB"/>
        </w:rPr>
      </w:pPr>
      <w:r w:rsidRPr="00731456">
        <w:rPr>
          <w:rFonts w:asciiTheme="majorHAnsi" w:hAnsiTheme="majorHAnsi"/>
          <w:bCs/>
          <w:lang w:val="en-GB"/>
        </w:rPr>
        <w:t xml:space="preserve">Commons </w:t>
      </w:r>
      <w:proofErr w:type="spellStart"/>
      <w:r w:rsidRPr="00731456">
        <w:rPr>
          <w:rFonts w:asciiTheme="majorHAnsi" w:hAnsiTheme="majorHAnsi"/>
          <w:bCs/>
          <w:lang w:val="en-GB"/>
        </w:rPr>
        <w:t>FileUpload</w:t>
      </w:r>
      <w:proofErr w:type="spellEnd"/>
      <w:r w:rsidRPr="00731456">
        <w:rPr>
          <w:rFonts w:asciiTheme="majorHAnsi" w:hAnsiTheme="majorHAnsi"/>
          <w:bCs/>
          <w:lang w:val="en-GB"/>
        </w:rPr>
        <w:t xml:space="preserve"> 1.3</w:t>
      </w:r>
    </w:p>
    <w:p w:rsidR="00BB08D9" w:rsidRPr="00731456" w:rsidRDefault="00BB08D9" w:rsidP="00CF1723">
      <w:pPr>
        <w:spacing w:line="240" w:lineRule="auto"/>
        <w:rPr>
          <w:rFonts w:asciiTheme="majorHAnsi" w:hAnsiTheme="majorHAnsi"/>
          <w:b/>
          <w:bCs/>
          <w:lang w:val="en-GB"/>
        </w:rPr>
      </w:pPr>
      <w:r w:rsidRPr="00731456">
        <w:rPr>
          <w:rFonts w:asciiTheme="majorHAnsi" w:hAnsiTheme="majorHAnsi"/>
          <w:b/>
          <w:bCs/>
          <w:lang w:val="en-GB"/>
        </w:rPr>
        <w:t>Motivation for libraries:</w:t>
      </w:r>
    </w:p>
    <w:p w:rsidR="002A28F7" w:rsidRPr="00731456" w:rsidRDefault="00BB08D9" w:rsidP="00CF1723">
      <w:pPr>
        <w:spacing w:line="240" w:lineRule="auto"/>
        <w:rPr>
          <w:rFonts w:asciiTheme="majorHAnsi" w:hAnsiTheme="majorHAnsi"/>
          <w:bCs/>
          <w:lang w:val="en-GB"/>
        </w:rPr>
      </w:pPr>
      <w:r w:rsidRPr="00731456">
        <w:rPr>
          <w:rFonts w:asciiTheme="majorHAnsi" w:hAnsiTheme="majorHAnsi"/>
          <w:bCs/>
          <w:lang w:val="en-GB"/>
        </w:rPr>
        <w:t xml:space="preserve">Enables the client to send picture (file) to the web server through a </w:t>
      </w:r>
      <w:r w:rsidR="008D0BA1" w:rsidRPr="00731456">
        <w:rPr>
          <w:rFonts w:asciiTheme="majorHAnsi" w:hAnsiTheme="majorHAnsi"/>
          <w:bCs/>
          <w:lang w:val="en-GB"/>
        </w:rPr>
        <w:t>POST request whit multipart/form-data, in this case the picture.</w:t>
      </w:r>
      <w:bookmarkStart w:id="0" w:name="_GoBack"/>
      <w:bookmarkEnd w:id="0"/>
    </w:p>
    <w:p w:rsidR="002A28F7" w:rsidRPr="00731456" w:rsidRDefault="002A28F7" w:rsidP="002A28F7">
      <w:pPr>
        <w:keepNext/>
        <w:spacing w:line="240" w:lineRule="auto"/>
        <w:rPr>
          <w:lang w:val="en-GB"/>
        </w:rPr>
      </w:pPr>
      <w:r w:rsidRPr="00731456">
        <w:rPr>
          <w:rFonts w:asciiTheme="majorHAnsi" w:hAnsiTheme="majorHAnsi"/>
          <w:bCs/>
          <w:noProof/>
          <w:lang w:val="en-GB" w:eastAsia="sv-SE"/>
        </w:rPr>
        <w:drawing>
          <wp:inline distT="0" distB="0" distL="0" distR="0">
            <wp:extent cx="5972810" cy="4240530"/>
            <wp:effectExtent l="25400" t="0" r="0" b="0"/>
            <wp:docPr id="1" name="Bildobjekt 0" descr="mvc-contex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-contexts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F7" w:rsidRPr="00731456" w:rsidRDefault="002A28F7" w:rsidP="002A28F7">
      <w:pPr>
        <w:pStyle w:val="Beskrivning"/>
        <w:rPr>
          <w:rFonts w:asciiTheme="majorHAnsi" w:hAnsiTheme="majorHAnsi"/>
          <w:bCs w:val="0"/>
          <w:lang w:val="en-GB"/>
        </w:rPr>
      </w:pPr>
      <w:proofErr w:type="gramStart"/>
      <w:r w:rsidRPr="00731456">
        <w:rPr>
          <w:lang w:val="en-GB"/>
        </w:rPr>
        <w:t xml:space="preserve">Figure </w:t>
      </w:r>
      <w:r w:rsidRPr="00731456">
        <w:rPr>
          <w:lang w:val="en-GB"/>
        </w:rPr>
        <w:fldChar w:fldCharType="begin"/>
      </w:r>
      <w:r w:rsidRPr="00731456">
        <w:rPr>
          <w:lang w:val="en-GB"/>
        </w:rPr>
        <w:instrText xml:space="preserve"> SEQ Figur \* ARABIC </w:instrText>
      </w:r>
      <w:r w:rsidRPr="00731456">
        <w:rPr>
          <w:lang w:val="en-GB"/>
        </w:rPr>
        <w:fldChar w:fldCharType="separate"/>
      </w:r>
      <w:r w:rsidR="00D930E3" w:rsidRPr="00731456">
        <w:rPr>
          <w:noProof/>
          <w:lang w:val="en-GB"/>
        </w:rPr>
        <w:t>1</w:t>
      </w:r>
      <w:r w:rsidRPr="00731456">
        <w:rPr>
          <w:lang w:val="en-GB"/>
        </w:rPr>
        <w:fldChar w:fldCharType="end"/>
      </w:r>
      <w:r w:rsidRPr="00731456">
        <w:rPr>
          <w:lang w:val="en-GB"/>
        </w:rPr>
        <w:t>.</w:t>
      </w:r>
      <w:proofErr w:type="gramEnd"/>
      <w:r w:rsidRPr="00731456">
        <w:rPr>
          <w:lang w:val="en-GB"/>
        </w:rPr>
        <w:t xml:space="preserve">  Context hierarchy in Spring Web </w:t>
      </w:r>
      <w:proofErr w:type="spellStart"/>
      <w:r w:rsidRPr="00731456">
        <w:rPr>
          <w:lang w:val="en-GB"/>
        </w:rPr>
        <w:t>MVC</w:t>
      </w:r>
      <w:proofErr w:type="spellEnd"/>
    </w:p>
    <w:p w:rsidR="00D930E3" w:rsidRPr="00731456" w:rsidRDefault="00D930E3" w:rsidP="00D930E3">
      <w:p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i/>
          <w:lang w:val="en-GB"/>
        </w:rPr>
        <w:t>Source:</w:t>
      </w:r>
      <w:r w:rsidRPr="00731456">
        <w:rPr>
          <w:rFonts w:asciiTheme="majorHAnsi" w:hAnsiTheme="majorHAnsi"/>
          <w:lang w:val="en-GB"/>
        </w:rPr>
        <w:t xml:space="preserve"> http://static.springsource.org/spring/docs/2.0.x/reference/mvc.html</w:t>
      </w:r>
    </w:p>
    <w:p w:rsidR="00BB08D9" w:rsidRPr="00731456" w:rsidRDefault="00BB08D9" w:rsidP="00CF1723">
      <w:pPr>
        <w:spacing w:line="240" w:lineRule="auto"/>
        <w:rPr>
          <w:rFonts w:asciiTheme="majorHAnsi" w:hAnsiTheme="majorHAnsi"/>
          <w:bCs/>
          <w:lang w:val="en-GB"/>
        </w:rPr>
      </w:pPr>
    </w:p>
    <w:p w:rsidR="00115A98" w:rsidRPr="00731456" w:rsidRDefault="00115A98" w:rsidP="00115A98">
      <w:pPr>
        <w:pStyle w:val="Rubrik3"/>
        <w:rPr>
          <w:lang w:val="en-GB"/>
        </w:rPr>
      </w:pPr>
      <w:r w:rsidRPr="00731456">
        <w:rPr>
          <w:lang w:val="en-GB"/>
        </w:rPr>
        <w:t>Overview</w:t>
      </w:r>
    </w:p>
    <w:p w:rsidR="00D930E3" w:rsidRPr="00731456" w:rsidRDefault="00DB2CD2" w:rsidP="00D930E3">
      <w:pPr>
        <w:keepNext/>
        <w:rPr>
          <w:lang w:val="en-GB"/>
        </w:rPr>
      </w:pPr>
      <w:r>
        <w:rPr>
          <w:noProof/>
          <w:lang w:val="sv-SE" w:eastAsia="sv-SE"/>
        </w:rPr>
        <w:pict>
          <v:rect id="_x0000_s1026" style="position:absolute;margin-left:-36pt;margin-top:24.5pt;width:143.25pt;height:71.25pt;z-index:251658240;mso-wrap-edited:f;mso-position-horizontal:absolute;mso-position-vertical:absolute" wrapcoords="-226 0 -339 682 -452 22736 22165 22736 22052 454 21826 0 -226 0" fillcolor="#b6dde8 [1304]" strokecolor="black [3213]" strokeweight="1pt">
            <v:fill o:detectmouseclick="t"/>
            <v:shadow on="t" opacity="22938f" mv:blur="38100f" offset="0,2pt"/>
            <v:textbox inset=",7.2pt,,7.2pt">
              <w:txbxContent>
                <w:p w:rsidR="00DB2CD2" w:rsidRPr="00DB2CD2" w:rsidRDefault="00DB2CD2">
                  <w:pPr>
                    <w:rPr>
                      <w:rFonts w:asciiTheme="majorHAnsi" w:hAnsiTheme="majorHAnsi"/>
                      <w:b/>
                      <w:color w:val="31849B" w:themeColor="accent5" w:themeShade="BF"/>
                    </w:rPr>
                  </w:pPr>
                  <w:proofErr w:type="spellStart"/>
                  <w:r w:rsidRPr="00DB2CD2">
                    <w:rPr>
                      <w:rFonts w:asciiTheme="majorHAnsi" w:hAnsiTheme="majorHAnsi"/>
                      <w:b/>
                      <w:color w:val="31849B" w:themeColor="accent5" w:themeShade="BF"/>
                    </w:rPr>
                    <w:t>TensionCamApp</w:t>
                  </w:r>
                  <w:proofErr w:type="spellEnd"/>
                  <w:r w:rsidRPr="00DB2CD2">
                    <w:rPr>
                      <w:rFonts w:asciiTheme="majorHAnsi" w:hAnsiTheme="majorHAnsi"/>
                      <w:b/>
                      <w:color w:val="31849B" w:themeColor="accent5" w:themeShade="BF"/>
                    </w:rPr>
                    <w:t>-project</w:t>
                  </w:r>
                </w:p>
                <w:p w:rsidR="00DB2CD2" w:rsidRDefault="00DB2CD2">
                  <w:pPr>
                    <w:rPr>
                      <w:rFonts w:asciiTheme="majorHAnsi" w:hAnsiTheme="majorHAnsi"/>
                      <w:b/>
                    </w:rPr>
                  </w:pPr>
                  <w:proofErr w:type="spellStart"/>
                  <w:proofErr w:type="gramStart"/>
                  <w:r w:rsidRPr="00731456">
                    <w:rPr>
                      <w:rFonts w:ascii="American Typewriter" w:hAnsi="American Typewriter" w:cs="Monaco"/>
                      <w:color w:val="000000"/>
                      <w:lang w:val="en-GB"/>
                    </w:rPr>
                    <w:t>doInBackground</w:t>
                  </w:r>
                  <w:proofErr w:type="spellEnd"/>
                  <w:proofErr w:type="gramEnd"/>
                  <w:r w:rsidRPr="00731456">
                    <w:rPr>
                      <w:rFonts w:ascii="American Typewriter" w:hAnsi="American Typewriter" w:cs="Monaco"/>
                      <w:color w:val="000000"/>
                      <w:lang w:val="en-GB"/>
                    </w:rPr>
                    <w:t xml:space="preserve">(String... </w:t>
                  </w:r>
                  <w:proofErr w:type="spellStart"/>
                  <w:r w:rsidRPr="00731456">
                    <w:rPr>
                      <w:rFonts w:ascii="American Typewriter" w:hAnsi="American Typewriter" w:cs="Monaco"/>
                      <w:color w:val="000000"/>
                      <w:lang w:val="en-GB"/>
                    </w:rPr>
                    <w:t>params</w:t>
                  </w:r>
                  <w:proofErr w:type="spellEnd"/>
                  <w:r w:rsidRPr="00731456">
                    <w:rPr>
                      <w:rFonts w:ascii="American Typewriter" w:hAnsi="American Typewriter" w:cs="Monaco"/>
                      <w:color w:val="000000"/>
                      <w:lang w:val="en-GB"/>
                    </w:rPr>
                    <w:t xml:space="preserve">) </w:t>
                  </w:r>
                </w:p>
                <w:p w:rsidR="00DB2CD2" w:rsidRPr="00DB2CD2" w:rsidRDefault="00DB2CD2">
                  <w:pPr>
                    <w:rPr>
                      <w:rFonts w:asciiTheme="majorHAnsi" w:hAnsiTheme="majorHAnsi"/>
                      <w:b/>
                    </w:rPr>
                  </w:pPr>
                </w:p>
              </w:txbxContent>
            </v:textbox>
            <w10:wrap type="tight"/>
          </v:rect>
        </w:pict>
      </w:r>
      <w:r w:rsidR="00D930E3" w:rsidRPr="00731456">
        <w:rPr>
          <w:noProof/>
          <w:lang w:val="en-GB" w:eastAsia="sv-SE"/>
        </w:rPr>
        <w:drawing>
          <wp:inline distT="0" distB="0" distL="0" distR="0">
            <wp:extent cx="3442881" cy="2207895"/>
            <wp:effectExtent l="25400" t="0" r="11519" b="0"/>
            <wp:docPr id="2" name="Bildobjekt 1" descr="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775" cy="22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82" w:rsidRPr="00731456" w:rsidRDefault="00D930E3" w:rsidP="00D930E3">
      <w:pPr>
        <w:pStyle w:val="Beskrivning"/>
        <w:rPr>
          <w:lang w:val="en-GB"/>
        </w:rPr>
      </w:pPr>
      <w:proofErr w:type="gramStart"/>
      <w:r w:rsidRPr="00731456">
        <w:rPr>
          <w:lang w:val="en-GB"/>
        </w:rPr>
        <w:t xml:space="preserve">Figure </w:t>
      </w:r>
      <w:r w:rsidRPr="00731456">
        <w:rPr>
          <w:lang w:val="en-GB"/>
        </w:rPr>
        <w:fldChar w:fldCharType="begin"/>
      </w:r>
      <w:r w:rsidRPr="00731456">
        <w:rPr>
          <w:lang w:val="en-GB"/>
        </w:rPr>
        <w:instrText xml:space="preserve"> SEQ Figur \* ARABIC </w:instrText>
      </w:r>
      <w:r w:rsidRPr="00731456">
        <w:rPr>
          <w:lang w:val="en-GB"/>
        </w:rPr>
        <w:fldChar w:fldCharType="separate"/>
      </w:r>
      <w:r w:rsidRPr="00731456">
        <w:rPr>
          <w:noProof/>
          <w:lang w:val="en-GB"/>
        </w:rPr>
        <w:t>2</w:t>
      </w:r>
      <w:r w:rsidRPr="00731456">
        <w:rPr>
          <w:lang w:val="en-GB"/>
        </w:rPr>
        <w:fldChar w:fldCharType="end"/>
      </w:r>
      <w:r w:rsidRPr="00731456">
        <w:rPr>
          <w:lang w:val="en-GB"/>
        </w:rPr>
        <w:t>.</w:t>
      </w:r>
      <w:proofErr w:type="gramEnd"/>
      <w:r w:rsidRPr="00731456">
        <w:rPr>
          <w:lang w:val="en-GB"/>
        </w:rPr>
        <w:t xml:space="preserve"> </w:t>
      </w:r>
      <w:proofErr w:type="gramStart"/>
      <w:r w:rsidRPr="00731456">
        <w:rPr>
          <w:lang w:val="en-GB"/>
        </w:rPr>
        <w:t xml:space="preserve">The requesting processing in Spring Web </w:t>
      </w:r>
      <w:proofErr w:type="spellStart"/>
      <w:r w:rsidRPr="00731456">
        <w:rPr>
          <w:lang w:val="en-GB"/>
        </w:rPr>
        <w:t>MVC</w:t>
      </w:r>
      <w:proofErr w:type="spellEnd"/>
      <w:r w:rsidRPr="00731456">
        <w:rPr>
          <w:lang w:val="en-GB"/>
        </w:rPr>
        <w:t>.</w:t>
      </w:r>
      <w:proofErr w:type="gramEnd"/>
    </w:p>
    <w:p w:rsidR="00D930E3" w:rsidRPr="00731456" w:rsidRDefault="00115A98" w:rsidP="00CF1723">
      <w:p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i/>
          <w:lang w:val="en-GB"/>
        </w:rPr>
        <w:t>Source:</w:t>
      </w:r>
      <w:r w:rsidRPr="00731456">
        <w:rPr>
          <w:rFonts w:asciiTheme="majorHAnsi" w:hAnsiTheme="majorHAnsi"/>
          <w:lang w:val="en-GB"/>
        </w:rPr>
        <w:t xml:space="preserve"> </w:t>
      </w:r>
      <w:hyperlink r:id="rId10" w:history="1">
        <w:r w:rsidR="00D930E3" w:rsidRPr="00731456">
          <w:rPr>
            <w:rStyle w:val="Hyperlnk"/>
            <w:rFonts w:asciiTheme="majorHAnsi" w:hAnsiTheme="majorHAnsi"/>
            <w:lang w:val="en-GB"/>
          </w:rPr>
          <w:t>http://static.springsource.org/spring/docs/2.0.x/reference/mvc.html</w:t>
        </w:r>
      </w:hyperlink>
    </w:p>
    <w:p w:rsidR="00445B64" w:rsidRPr="00731456" w:rsidRDefault="00D930E3" w:rsidP="00CF1723">
      <w:pPr>
        <w:spacing w:line="240" w:lineRule="auto"/>
        <w:rPr>
          <w:rFonts w:asciiTheme="majorHAnsi" w:hAnsiTheme="majorHAnsi"/>
          <w:lang w:val="en-GB"/>
        </w:rPr>
      </w:pPr>
      <w:r w:rsidRPr="00731456">
        <w:rPr>
          <w:rFonts w:asciiTheme="majorHAnsi" w:hAnsiTheme="majorHAnsi"/>
          <w:lang w:val="en-GB"/>
        </w:rPr>
        <w:t xml:space="preserve">The android application project communicates with the </w:t>
      </w:r>
      <w:proofErr w:type="spellStart"/>
      <w:r w:rsidRPr="00731456">
        <w:rPr>
          <w:rFonts w:asciiTheme="majorHAnsi" w:hAnsiTheme="majorHAnsi"/>
          <w:lang w:val="en-GB"/>
        </w:rPr>
        <w:t>servlet</w:t>
      </w:r>
      <w:proofErr w:type="spellEnd"/>
      <w:r w:rsidRPr="00731456">
        <w:rPr>
          <w:rFonts w:asciiTheme="majorHAnsi" w:hAnsiTheme="majorHAnsi"/>
          <w:lang w:val="en-GB"/>
        </w:rPr>
        <w:t xml:space="preserve"> engine through an incoming request in the </w:t>
      </w:r>
      <w:proofErr w:type="spellStart"/>
      <w:proofErr w:type="gramStart"/>
      <w:r w:rsidR="0023208F" w:rsidRPr="00731456">
        <w:rPr>
          <w:rFonts w:ascii="American Typewriter" w:hAnsi="American Typewriter" w:cs="Monaco"/>
          <w:color w:val="000000"/>
          <w:lang w:val="en-GB"/>
        </w:rPr>
        <w:t>doInBackground</w:t>
      </w:r>
      <w:proofErr w:type="spellEnd"/>
      <w:r w:rsidR="0023208F" w:rsidRPr="00731456">
        <w:rPr>
          <w:rFonts w:ascii="American Typewriter" w:hAnsi="American Typewriter" w:cs="Monaco"/>
          <w:color w:val="000000"/>
          <w:lang w:val="en-GB"/>
        </w:rPr>
        <w:t>(</w:t>
      </w:r>
      <w:proofErr w:type="gramEnd"/>
      <w:r w:rsidR="0023208F" w:rsidRPr="00731456">
        <w:rPr>
          <w:rFonts w:ascii="American Typewriter" w:hAnsi="American Typewriter" w:cs="Monaco"/>
          <w:color w:val="000000"/>
          <w:lang w:val="en-GB"/>
        </w:rPr>
        <w:t xml:space="preserve">String... </w:t>
      </w:r>
      <w:proofErr w:type="spellStart"/>
      <w:r w:rsidR="0023208F" w:rsidRPr="00731456">
        <w:rPr>
          <w:rFonts w:ascii="American Typewriter" w:hAnsi="American Typewriter" w:cs="Monaco"/>
          <w:color w:val="000000"/>
          <w:lang w:val="en-GB"/>
        </w:rPr>
        <w:t>params</w:t>
      </w:r>
      <w:proofErr w:type="spellEnd"/>
      <w:r w:rsidR="0023208F" w:rsidRPr="00731456">
        <w:rPr>
          <w:rFonts w:ascii="American Typewriter" w:hAnsi="American Typewriter" w:cs="Monaco"/>
          <w:color w:val="000000"/>
          <w:lang w:val="en-GB"/>
        </w:rPr>
        <w:t>) –</w:t>
      </w:r>
      <w:r w:rsidR="0023208F" w:rsidRPr="00731456">
        <w:rPr>
          <w:rFonts w:asciiTheme="majorHAnsi" w:hAnsiTheme="majorHAnsi" w:cs="Monaco"/>
          <w:color w:val="000000"/>
          <w:lang w:val="en-GB"/>
        </w:rPr>
        <w:t xml:space="preserve">method in </w:t>
      </w:r>
      <w:proofErr w:type="spellStart"/>
      <w:r w:rsidR="0023208F" w:rsidRPr="00731456">
        <w:rPr>
          <w:rFonts w:ascii="American Typewriter" w:hAnsi="American Typewriter" w:cs="Monaco"/>
          <w:color w:val="000000"/>
          <w:lang w:val="en-GB"/>
        </w:rPr>
        <w:t>SendTask.class</w:t>
      </w:r>
      <w:proofErr w:type="spellEnd"/>
      <w:r w:rsidR="0023208F" w:rsidRPr="00731456">
        <w:rPr>
          <w:rFonts w:ascii="American Typewriter" w:hAnsi="American Typewriter" w:cs="Monaco"/>
          <w:color w:val="000000"/>
          <w:lang w:val="en-GB"/>
        </w:rPr>
        <w:t xml:space="preserve"> </w:t>
      </w:r>
      <w:r w:rsidR="0023208F" w:rsidRPr="00731456">
        <w:rPr>
          <w:rFonts w:asciiTheme="majorHAnsi" w:hAnsiTheme="majorHAnsi" w:cs="Monaco"/>
          <w:color w:val="000000"/>
          <w:lang w:val="en-GB"/>
        </w:rPr>
        <w:t>. The communication</w:t>
      </w:r>
      <w:r w:rsidR="00731456" w:rsidRPr="00731456">
        <w:rPr>
          <w:rFonts w:asciiTheme="majorHAnsi" w:hAnsiTheme="majorHAnsi" w:cs="Monaco"/>
          <w:color w:val="000000"/>
          <w:lang w:val="en-GB"/>
        </w:rPr>
        <w:t xml:space="preserve"> is done in </w:t>
      </w:r>
      <w:r w:rsidR="0023208F" w:rsidRPr="00731456">
        <w:rPr>
          <w:rFonts w:asciiTheme="majorHAnsi" w:hAnsiTheme="majorHAnsi" w:cs="Monaco"/>
          <w:color w:val="000000"/>
          <w:lang w:val="en-GB"/>
        </w:rPr>
        <w:t xml:space="preserve">a </w:t>
      </w:r>
      <w:proofErr w:type="spellStart"/>
      <w:r w:rsidR="0023208F" w:rsidRPr="00731456">
        <w:rPr>
          <w:rFonts w:asciiTheme="majorHAnsi" w:hAnsiTheme="majorHAnsi" w:cs="Monaco"/>
          <w:color w:val="000000"/>
          <w:lang w:val="en-GB"/>
        </w:rPr>
        <w:t>seperate</w:t>
      </w:r>
      <w:proofErr w:type="spellEnd"/>
      <w:r w:rsidR="0023208F" w:rsidRPr="00731456">
        <w:rPr>
          <w:rFonts w:asciiTheme="majorHAnsi" w:hAnsiTheme="majorHAnsi" w:cs="Monaco"/>
          <w:color w:val="000000"/>
          <w:lang w:val="en-GB"/>
        </w:rPr>
        <w:t xml:space="preserve"> thread from application’s main thread. </w:t>
      </w:r>
      <w:proofErr w:type="spellStart"/>
      <w:proofErr w:type="gramStart"/>
      <w:r w:rsidR="0023208F" w:rsidRPr="00731456">
        <w:rPr>
          <w:rFonts w:ascii="American Typewriter" w:hAnsi="American Typewriter" w:cs="Monaco"/>
          <w:color w:val="000000"/>
          <w:lang w:val="en-GB"/>
        </w:rPr>
        <w:t>doInBackground</w:t>
      </w:r>
      <w:proofErr w:type="spellEnd"/>
      <w:proofErr w:type="gramEnd"/>
      <w:r w:rsidR="0023208F" w:rsidRPr="00731456">
        <w:rPr>
          <w:rFonts w:ascii="American Typewriter" w:hAnsi="American Typewriter" w:cs="Monaco"/>
          <w:color w:val="000000"/>
          <w:lang w:val="en-GB"/>
        </w:rPr>
        <w:t xml:space="preserve">(String... </w:t>
      </w:r>
      <w:proofErr w:type="spellStart"/>
      <w:r w:rsidR="0023208F" w:rsidRPr="00731456">
        <w:rPr>
          <w:rFonts w:ascii="American Typewriter" w:hAnsi="American Typewriter" w:cs="Monaco"/>
          <w:color w:val="000000"/>
          <w:lang w:val="en-GB"/>
        </w:rPr>
        <w:t>params</w:t>
      </w:r>
      <w:proofErr w:type="spellEnd"/>
      <w:r w:rsidR="0023208F" w:rsidRPr="00731456">
        <w:rPr>
          <w:rFonts w:ascii="American Typewriter" w:hAnsi="American Typewriter" w:cs="Monaco"/>
          <w:color w:val="000000"/>
          <w:lang w:val="en-GB"/>
        </w:rPr>
        <w:t>) –</w:t>
      </w:r>
      <w:r w:rsidR="0023208F" w:rsidRPr="00731456">
        <w:rPr>
          <w:rFonts w:asciiTheme="majorHAnsi" w:hAnsiTheme="majorHAnsi" w:cs="Monaco"/>
          <w:color w:val="000000"/>
          <w:lang w:val="en-GB"/>
        </w:rPr>
        <w:t xml:space="preserve">method also </w:t>
      </w:r>
      <w:r w:rsidR="00731456" w:rsidRPr="00731456">
        <w:rPr>
          <w:rFonts w:asciiTheme="majorHAnsi" w:hAnsiTheme="majorHAnsi" w:cs="Monaco"/>
          <w:color w:val="000000"/>
          <w:lang w:val="en-GB"/>
        </w:rPr>
        <w:t xml:space="preserve">receives the returns method and calls </w:t>
      </w:r>
      <w:proofErr w:type="spellStart"/>
      <w:r w:rsidR="00731456" w:rsidRPr="00731456">
        <w:rPr>
          <w:rFonts w:ascii="American Typewriter" w:hAnsi="American Typewriter" w:cs="Monaco"/>
          <w:color w:val="000000"/>
          <w:lang w:val="en-GB"/>
        </w:rPr>
        <w:t>onPostExecute</w:t>
      </w:r>
      <w:proofErr w:type="spellEnd"/>
      <w:r w:rsidR="00731456" w:rsidRPr="00731456">
        <w:rPr>
          <w:rFonts w:ascii="American Typewriter" w:hAnsi="American Typewriter" w:cs="Monaco"/>
          <w:color w:val="000000"/>
          <w:lang w:val="en-GB"/>
        </w:rPr>
        <w:t xml:space="preserve">(String result) </w:t>
      </w:r>
      <w:r w:rsidR="00731456" w:rsidRPr="00731456">
        <w:rPr>
          <w:rFonts w:asciiTheme="majorHAnsi" w:hAnsiTheme="majorHAnsi" w:cs="Monaco"/>
          <w:color w:val="000000"/>
          <w:lang w:val="en-GB"/>
        </w:rPr>
        <w:t xml:space="preserve">which sets the result in the application.  </w:t>
      </w:r>
    </w:p>
    <w:sectPr w:rsidR="00445B64" w:rsidRPr="00731456" w:rsidSect="00445B64">
      <w:head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456" w:rsidRDefault="00731456" w:rsidP="0029484B">
      <w:pPr>
        <w:spacing w:after="0" w:line="240" w:lineRule="auto"/>
      </w:pPr>
      <w:r>
        <w:separator/>
      </w:r>
    </w:p>
  </w:endnote>
  <w:endnote w:type="continuationSeparator" w:id="0">
    <w:p w:rsidR="00731456" w:rsidRDefault="00731456" w:rsidP="0029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ÔˇøU'DAz¿4 †°ÏÃ•'F0ˇø∞dóƒÅB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456" w:rsidRDefault="00731456" w:rsidP="0029484B">
      <w:pPr>
        <w:spacing w:after="0" w:line="240" w:lineRule="auto"/>
      </w:pPr>
      <w:r>
        <w:separator/>
      </w:r>
    </w:p>
  </w:footnote>
  <w:footnote w:type="continuationSeparator" w:id="0">
    <w:p w:rsidR="00731456" w:rsidRDefault="00731456" w:rsidP="00294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456" w:rsidRPr="00CF1723" w:rsidRDefault="00731456">
    <w:pPr>
      <w:pStyle w:val="Sidhuvud"/>
      <w:rPr>
        <w:rFonts w:asciiTheme="majorHAnsi" w:hAnsiTheme="majorHAnsi"/>
        <w:lang w:val="sv-SE"/>
      </w:rPr>
    </w:pPr>
    <w:r w:rsidRPr="00CF1723">
      <w:rPr>
        <w:rFonts w:asciiTheme="majorHAnsi" w:hAnsiTheme="majorHAnsi"/>
        <w:lang w:val="sv-SE"/>
      </w:rPr>
      <w:t>DAT255</w:t>
    </w:r>
    <w:r w:rsidRPr="00CF1723">
      <w:rPr>
        <w:rFonts w:asciiTheme="majorHAnsi" w:hAnsiTheme="majorHAnsi"/>
        <w:lang w:val="sv-SE"/>
      </w:rPr>
      <w:tab/>
    </w:r>
    <w:r w:rsidRPr="00CF1723">
      <w:rPr>
        <w:rFonts w:asciiTheme="majorHAnsi" w:hAnsiTheme="majorHAnsi"/>
        <w:lang w:val="sv-SE"/>
      </w:rPr>
      <w:tab/>
    </w:r>
    <w:proofErr w:type="spellStart"/>
    <w:r>
      <w:rPr>
        <w:rFonts w:asciiTheme="majorHAnsi" w:hAnsiTheme="majorHAnsi"/>
        <w:lang w:val="sv-SE"/>
      </w:rPr>
      <w:t>TensionCamApp</w:t>
    </w:r>
    <w:proofErr w:type="spellEnd"/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77F"/>
    <w:multiLevelType w:val="hybridMultilevel"/>
    <w:tmpl w:val="22B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405B6"/>
    <w:multiLevelType w:val="hybridMultilevel"/>
    <w:tmpl w:val="AAFC1544"/>
    <w:lvl w:ilvl="0" w:tplc="041D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Symbol" w:hint="default"/>
      </w:rPr>
    </w:lvl>
    <w:lvl w:ilvl="2" w:tplc="041D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Symbol" w:hint="default"/>
      </w:rPr>
    </w:lvl>
    <w:lvl w:ilvl="5" w:tplc="041D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Symbol" w:hint="default"/>
      </w:rPr>
    </w:lvl>
    <w:lvl w:ilvl="8" w:tplc="041D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>
    <w:nsid w:val="30E91E5F"/>
    <w:multiLevelType w:val="hybridMultilevel"/>
    <w:tmpl w:val="A724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C6335"/>
    <w:multiLevelType w:val="hybridMultilevel"/>
    <w:tmpl w:val="66181C38"/>
    <w:lvl w:ilvl="0" w:tplc="373A18B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Time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E0258"/>
    <w:multiLevelType w:val="hybridMultilevel"/>
    <w:tmpl w:val="36A4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B030E"/>
    <w:multiLevelType w:val="multilevel"/>
    <w:tmpl w:val="B676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DE04D4"/>
    <w:multiLevelType w:val="hybridMultilevel"/>
    <w:tmpl w:val="DEF85B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F5EC0"/>
    <w:multiLevelType w:val="hybridMultilevel"/>
    <w:tmpl w:val="77B280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6977F7"/>
    <w:rsid w:val="00045902"/>
    <w:rsid w:val="0005061D"/>
    <w:rsid w:val="00056064"/>
    <w:rsid w:val="0008463E"/>
    <w:rsid w:val="000A5FA3"/>
    <w:rsid w:val="0011586E"/>
    <w:rsid w:val="00115A98"/>
    <w:rsid w:val="001176BA"/>
    <w:rsid w:val="00136274"/>
    <w:rsid w:val="00160F73"/>
    <w:rsid w:val="001E55F2"/>
    <w:rsid w:val="0023208F"/>
    <w:rsid w:val="00284702"/>
    <w:rsid w:val="0029484B"/>
    <w:rsid w:val="002A28F7"/>
    <w:rsid w:val="002B61FB"/>
    <w:rsid w:val="003A5148"/>
    <w:rsid w:val="003E1328"/>
    <w:rsid w:val="004313A7"/>
    <w:rsid w:val="00437D38"/>
    <w:rsid w:val="00445B64"/>
    <w:rsid w:val="004771A5"/>
    <w:rsid w:val="004B3A82"/>
    <w:rsid w:val="005377ED"/>
    <w:rsid w:val="00542274"/>
    <w:rsid w:val="005714AA"/>
    <w:rsid w:val="005925C2"/>
    <w:rsid w:val="006977F7"/>
    <w:rsid w:val="00720B14"/>
    <w:rsid w:val="00731456"/>
    <w:rsid w:val="0076138B"/>
    <w:rsid w:val="00774B46"/>
    <w:rsid w:val="00884BEB"/>
    <w:rsid w:val="008960CF"/>
    <w:rsid w:val="008A6218"/>
    <w:rsid w:val="008D0BA1"/>
    <w:rsid w:val="008E61BC"/>
    <w:rsid w:val="009A16F2"/>
    <w:rsid w:val="009B5E91"/>
    <w:rsid w:val="009C1B93"/>
    <w:rsid w:val="009C433D"/>
    <w:rsid w:val="009E6306"/>
    <w:rsid w:val="00A05A7F"/>
    <w:rsid w:val="00A32368"/>
    <w:rsid w:val="00A35958"/>
    <w:rsid w:val="00A47223"/>
    <w:rsid w:val="00A71B89"/>
    <w:rsid w:val="00AB30BA"/>
    <w:rsid w:val="00AD31E4"/>
    <w:rsid w:val="00B31C87"/>
    <w:rsid w:val="00B35DCF"/>
    <w:rsid w:val="00B40D71"/>
    <w:rsid w:val="00B54165"/>
    <w:rsid w:val="00BB08D9"/>
    <w:rsid w:val="00C04758"/>
    <w:rsid w:val="00C53DC8"/>
    <w:rsid w:val="00CB0103"/>
    <w:rsid w:val="00CD38E3"/>
    <w:rsid w:val="00CF1723"/>
    <w:rsid w:val="00D177A8"/>
    <w:rsid w:val="00D304DC"/>
    <w:rsid w:val="00D930E3"/>
    <w:rsid w:val="00DB2CD2"/>
    <w:rsid w:val="00DB71D7"/>
    <w:rsid w:val="00DD4F85"/>
    <w:rsid w:val="00DF50DD"/>
    <w:rsid w:val="00E81AAB"/>
    <w:rsid w:val="00ED2B5E"/>
    <w:rsid w:val="00F70BCC"/>
    <w:rsid w:val="00F82697"/>
    <w:rsid w:val="00F950D1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45B64"/>
  </w:style>
  <w:style w:type="paragraph" w:styleId="Rubrik1">
    <w:name w:val="heading 1"/>
    <w:basedOn w:val="Normal"/>
    <w:next w:val="Normal"/>
    <w:link w:val="Rubrik1Char"/>
    <w:uiPriority w:val="9"/>
    <w:qFormat/>
    <w:rsid w:val="00A32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32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32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paragraph" w:styleId="Liststycke">
    <w:name w:val="List Paragraph"/>
    <w:basedOn w:val="Normal"/>
    <w:uiPriority w:val="34"/>
    <w:qFormat/>
    <w:rsid w:val="00DF50DD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semiHidden/>
    <w:unhideWhenUsed/>
    <w:rsid w:val="002948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ypsnitt"/>
    <w:link w:val="Sidhuvud"/>
    <w:uiPriority w:val="99"/>
    <w:semiHidden/>
    <w:rsid w:val="0029484B"/>
  </w:style>
  <w:style w:type="paragraph" w:styleId="Sidfot">
    <w:name w:val="footer"/>
    <w:basedOn w:val="Normal"/>
    <w:link w:val="SidfotChar"/>
    <w:uiPriority w:val="99"/>
    <w:semiHidden/>
    <w:unhideWhenUsed/>
    <w:rsid w:val="002948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ypsnitt"/>
    <w:link w:val="Sidfot"/>
    <w:uiPriority w:val="99"/>
    <w:semiHidden/>
    <w:rsid w:val="0029484B"/>
  </w:style>
  <w:style w:type="character" w:customStyle="1" w:styleId="Rubrik1Char">
    <w:name w:val="Rubrik 1 Char"/>
    <w:basedOn w:val="Standardstycketypsnitt"/>
    <w:link w:val="Rubrik1"/>
    <w:uiPriority w:val="9"/>
    <w:rsid w:val="00A323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sid w:val="00A32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A323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b">
    <w:name w:val="Normal (Web)"/>
    <w:basedOn w:val="Normal"/>
    <w:uiPriority w:val="99"/>
    <w:rsid w:val="00A47223"/>
    <w:pPr>
      <w:spacing w:beforeLines="1" w:afterLines="1" w:line="240" w:lineRule="auto"/>
    </w:pPr>
    <w:rPr>
      <w:rFonts w:ascii="Times" w:hAnsi="Times" w:cs="Times New Roman"/>
      <w:sz w:val="20"/>
      <w:szCs w:val="20"/>
      <w:lang w:val="sv-SE" w:eastAsia="sv-SE"/>
    </w:rPr>
  </w:style>
  <w:style w:type="character" w:customStyle="1" w:styleId="apple-converted-space">
    <w:name w:val="apple-converted-space"/>
    <w:basedOn w:val="Standardstycketypsnitt"/>
    <w:rsid w:val="00A47223"/>
  </w:style>
  <w:style w:type="character" w:styleId="Betoning2">
    <w:name w:val="Strong"/>
    <w:basedOn w:val="Standardstycketypsnitt"/>
    <w:uiPriority w:val="22"/>
    <w:rsid w:val="00A47223"/>
    <w:rPr>
      <w:b/>
    </w:rPr>
  </w:style>
  <w:style w:type="character" w:styleId="Hyperlnk">
    <w:name w:val="Hyperlink"/>
    <w:basedOn w:val="Standardstycketypsnitt"/>
    <w:rsid w:val="00CF1723"/>
    <w:rPr>
      <w:color w:val="0000FF" w:themeColor="hyperlink"/>
      <w:u w:val="single"/>
    </w:rPr>
  </w:style>
  <w:style w:type="paragraph" w:styleId="Beskrivning">
    <w:name w:val="caption"/>
    <w:basedOn w:val="Normal"/>
    <w:next w:val="Normal"/>
    <w:rsid w:val="002A28F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eveloper.android.com/tools/publishing/app-signing.html" TargetMode="Externa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hyperlink" Target="http://static.springsource.org/spring/docs/2.0.x/reference/mvc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716</Words>
  <Characters>4085</Characters>
  <Application>Microsoft Macintosh Word</Application>
  <DocSecurity>0</DocSecurity>
  <Lines>34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</dc:creator>
  <cp:lastModifiedBy>Lisa Rythén Larsson</cp:lastModifiedBy>
  <cp:revision>2</cp:revision>
  <dcterms:created xsi:type="dcterms:W3CDTF">2013-05-25T13:58:00Z</dcterms:created>
  <dcterms:modified xsi:type="dcterms:W3CDTF">2013-05-25T13:58:00Z</dcterms:modified>
</cp:coreProperties>
</file>