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19A3" w14:textId="002FE139" w:rsidR="00180C75" w:rsidRDefault="00EA61DB">
      <w:pPr>
        <w:rPr>
          <w:lang w:val="en-US"/>
        </w:rPr>
      </w:pPr>
      <w:r>
        <w:rPr>
          <w:lang w:val="en-US"/>
        </w:rPr>
        <w:t>Super Class location</w:t>
      </w:r>
    </w:p>
    <w:p w14:paraId="47DFF171" w14:textId="7DF6AC76" w:rsidR="00EA61DB" w:rsidRDefault="00EA61DB">
      <w:pPr>
        <w:rPr>
          <w:lang w:val="en-US"/>
        </w:rPr>
      </w:pPr>
      <w:proofErr w:type="spellStart"/>
      <w:r>
        <w:rPr>
          <w:lang w:val="en-US"/>
        </w:rPr>
        <w:t>Place’S</w:t>
      </w:r>
      <w:proofErr w:type="spellEnd"/>
      <w:r>
        <w:rPr>
          <w:lang w:val="en-US"/>
        </w:rPr>
        <w:t xml:space="preserve"> name:</w:t>
      </w:r>
    </w:p>
    <w:p w14:paraId="7B431364" w14:textId="5E924C64" w:rsidR="00EA61DB" w:rsidRDefault="00EA61DB">
      <w:pPr>
        <w:rPr>
          <w:lang w:val="en-US"/>
        </w:rPr>
      </w:pPr>
      <w:r>
        <w:rPr>
          <w:lang w:val="en-US"/>
        </w:rPr>
        <w:t>Places’ address:</w:t>
      </w:r>
    </w:p>
    <w:p w14:paraId="2D8987BF" w14:textId="1029880D" w:rsidR="00EA61DB" w:rsidRDefault="00EA61DB">
      <w:pPr>
        <w:rPr>
          <w:lang w:val="en-US"/>
        </w:rPr>
      </w:pPr>
    </w:p>
    <w:p w14:paraId="24551026" w14:textId="05FC9C4E" w:rsidR="00EA61DB" w:rsidRDefault="00EA61DB" w:rsidP="00EA61DB">
      <w:pPr>
        <w:ind w:firstLine="720"/>
        <w:rPr>
          <w:lang w:val="en-US"/>
        </w:rPr>
      </w:pPr>
      <w:r>
        <w:rPr>
          <w:lang w:val="en-US"/>
        </w:rPr>
        <w:t>Sub class restaurants:</w:t>
      </w:r>
    </w:p>
    <w:p w14:paraId="4705119C" w14:textId="432A1286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Super name address</w:t>
      </w:r>
    </w:p>
    <w:p w14:paraId="5EB5FD29" w14:textId="56902A88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:</w:t>
      </w:r>
    </w:p>
    <w:p w14:paraId="73BC8017" w14:textId="3411FD4F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Kind (</w:t>
      </w:r>
      <w:proofErr w:type="spellStart"/>
      <w:proofErr w:type="gramStart"/>
      <w:r>
        <w:rPr>
          <w:lang w:val="en-US"/>
        </w:rPr>
        <w:t>breakfast,etc</w:t>
      </w:r>
      <w:proofErr w:type="spellEnd"/>
      <w:proofErr w:type="gramEnd"/>
      <w:r>
        <w:rPr>
          <w:lang w:val="en-US"/>
        </w:rPr>
        <w:t>)</w:t>
      </w:r>
    </w:p>
    <w:p w14:paraId="312F7C78" w14:textId="16534AEA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Link to webpage</w:t>
      </w:r>
    </w:p>
    <w:p w14:paraId="146DAF67" w14:textId="4EEEC554" w:rsidR="00EA61DB" w:rsidRDefault="00EA61DB">
      <w:pPr>
        <w:rPr>
          <w:lang w:val="en-US"/>
        </w:rPr>
      </w:pPr>
    </w:p>
    <w:p w14:paraId="39150939" w14:textId="3A5B1084" w:rsidR="00EA61DB" w:rsidRDefault="00EA61DB">
      <w:pPr>
        <w:rPr>
          <w:lang w:val="en-US"/>
        </w:rPr>
      </w:pPr>
      <w:r>
        <w:rPr>
          <w:lang w:val="en-US"/>
        </w:rPr>
        <w:tab/>
        <w:t>Sub class event:</w:t>
      </w:r>
    </w:p>
    <w:p w14:paraId="529578AF" w14:textId="20C37A92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Super name address</w:t>
      </w:r>
    </w:p>
    <w:p w14:paraId="1B4E0FE1" w14:textId="62F22E25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Img</w:t>
      </w:r>
      <w:proofErr w:type="spellEnd"/>
    </w:p>
    <w:p w14:paraId="11665DB0" w14:textId="5D9A9AE6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Ticket price</w:t>
      </w:r>
    </w:p>
    <w:p w14:paraId="0F35493E" w14:textId="75AECB89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Event date</w:t>
      </w:r>
    </w:p>
    <w:p w14:paraId="4DC33896" w14:textId="7B97F629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Event time</w:t>
      </w:r>
    </w:p>
    <w:p w14:paraId="0FCB6E45" w14:textId="0A520BC9" w:rsidR="00EA61DB" w:rsidRDefault="00EA61DB">
      <w:pPr>
        <w:rPr>
          <w:lang w:val="en-US"/>
        </w:rPr>
      </w:pPr>
    </w:p>
    <w:p w14:paraId="089AD2C6" w14:textId="3694A49C" w:rsidR="00EA61DB" w:rsidRDefault="00EA61DB">
      <w:pPr>
        <w:rPr>
          <w:lang w:val="en-US"/>
        </w:rPr>
      </w:pPr>
    </w:p>
    <w:p w14:paraId="7F7BD4BA" w14:textId="6E5F5099" w:rsidR="00EA61DB" w:rsidRDefault="00EA61DB">
      <w:pPr>
        <w:rPr>
          <w:lang w:val="en-US"/>
        </w:rPr>
      </w:pPr>
      <w:r w:rsidRPr="00EA61DB">
        <w:rPr>
          <w:u w:val="double"/>
          <w:lang w:val="en-US"/>
        </w:rPr>
        <w:t>Drop</w:t>
      </w:r>
      <w:r>
        <w:rPr>
          <w:lang w:val="en-US"/>
        </w:rPr>
        <w:t xml:space="preserve">-down to select city, another so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restaurant or event, default is place.</w:t>
      </w:r>
    </w:p>
    <w:p w14:paraId="59A3F790" w14:textId="025D446E" w:rsidR="00EA61DB" w:rsidRDefault="00EA61DB">
      <w:pPr>
        <w:rPr>
          <w:lang w:val="en-US"/>
        </w:rPr>
      </w:pPr>
      <w:r>
        <w:rPr>
          <w:lang w:val="en-US"/>
        </w:rPr>
        <w:br w:type="page"/>
      </w:r>
    </w:p>
    <w:p w14:paraId="4F16DFC4" w14:textId="7F282360" w:rsidR="00EA61DB" w:rsidRDefault="00EA61DB">
      <w:pPr>
        <w:rPr>
          <w:lang w:val="en-US"/>
        </w:rPr>
      </w:pPr>
      <w:r>
        <w:rPr>
          <w:lang w:val="en-US"/>
        </w:rPr>
        <w:lastRenderedPageBreak/>
        <w:t>Vienna</w:t>
      </w:r>
    </w:p>
    <w:p w14:paraId="41E21A9A" w14:textId="491FB7D1" w:rsidR="009D21F9" w:rsidRDefault="009D21F9">
      <w:pPr>
        <w:rPr>
          <w:lang w:val="en-US"/>
        </w:rPr>
      </w:pPr>
      <w:hyperlink r:id="rId4" w:history="1">
        <w:r>
          <w:rPr>
            <w:rStyle w:val="Hyperlink"/>
          </w:rPr>
          <w:t>https://www.wien.info/en/sightseeing/sights/st-st</w:t>
        </w:r>
        <w:r>
          <w:rPr>
            <w:rStyle w:val="Hyperlink"/>
          </w:rPr>
          <w:t>e</w:t>
        </w:r>
        <w:r>
          <w:rPr>
            <w:rStyle w:val="Hyperlink"/>
          </w:rPr>
          <w:t>phens-cathedral</w:t>
        </w:r>
      </w:hyperlink>
    </w:p>
    <w:p w14:paraId="0D60C131" w14:textId="7CDC6FD7" w:rsidR="00EA61DB" w:rsidRDefault="00EA61DB">
      <w:pPr>
        <w:rPr>
          <w:lang w:val="en-US"/>
        </w:rPr>
      </w:pPr>
      <w:r w:rsidRPr="009D21F9">
        <w:rPr>
          <w:color w:val="FF0000"/>
          <w:lang w:val="en-US"/>
        </w:rPr>
        <w:t>Places</w:t>
      </w:r>
      <w:r>
        <w:rPr>
          <w:lang w:val="en-US"/>
        </w:rPr>
        <w:t>:</w:t>
      </w:r>
    </w:p>
    <w:p w14:paraId="3666C635" w14:textId="43D12A33" w:rsidR="009D21F9" w:rsidRDefault="009D21F9" w:rsidP="009D21F9">
      <w:pPr>
        <w:rPr>
          <w:lang w:val="en-US"/>
        </w:rPr>
      </w:pPr>
      <w:r w:rsidRPr="009D21F9">
        <w:rPr>
          <w:lang w:val="en-US"/>
        </w:rPr>
        <w:t>St. Stephen's Cathedral</w:t>
      </w:r>
    </w:p>
    <w:p w14:paraId="6D971E34" w14:textId="77777777" w:rsidR="002A1745" w:rsidRDefault="009D21F9" w:rsidP="002A1745">
      <w:pPr>
        <w:rPr>
          <w:lang w:val="en-US"/>
        </w:rPr>
      </w:pPr>
      <w:proofErr w:type="spellStart"/>
      <w:r w:rsidRPr="009D21F9">
        <w:rPr>
          <w:lang w:val="en-US"/>
        </w:rPr>
        <w:t>Stephansplatz</w:t>
      </w:r>
      <w:proofErr w:type="spellEnd"/>
      <w:r w:rsidRPr="009D21F9">
        <w:rPr>
          <w:lang w:val="en-US"/>
        </w:rPr>
        <w:t>, 1010 </w:t>
      </w:r>
      <w:r w:rsidR="002A1745">
        <w:rPr>
          <w:lang w:val="en-US"/>
        </w:rPr>
        <w:t>Vienna</w:t>
      </w:r>
    </w:p>
    <w:p w14:paraId="03427D70" w14:textId="77777777" w:rsidR="002A1745" w:rsidRDefault="002A1745" w:rsidP="009D21F9">
      <w:pPr>
        <w:rPr>
          <w:lang w:val="en-US"/>
        </w:rPr>
      </w:pPr>
    </w:p>
    <w:p w14:paraId="408588F8" w14:textId="596E9B23" w:rsidR="009D21F9" w:rsidRPr="009D21F9" w:rsidRDefault="009D21F9" w:rsidP="009D21F9">
      <w:pPr>
        <w:rPr>
          <w:lang w:val="en-US"/>
        </w:rPr>
      </w:pPr>
      <w:r w:rsidRPr="009D21F9">
        <w:rPr>
          <w:lang w:val="en-US"/>
        </w:rPr>
        <w:t>Giant Ferris Wheel (</w:t>
      </w:r>
      <w:proofErr w:type="spellStart"/>
      <w:r w:rsidRPr="009D21F9">
        <w:rPr>
          <w:lang w:val="en-US"/>
        </w:rPr>
        <w:t>Riesenrad</w:t>
      </w:r>
      <w:proofErr w:type="spellEnd"/>
      <w:r w:rsidRPr="009D21F9">
        <w:rPr>
          <w:lang w:val="en-US"/>
        </w:rPr>
        <w:t>)</w:t>
      </w:r>
    </w:p>
    <w:p w14:paraId="5DE46603" w14:textId="0C75C396" w:rsidR="009D21F9" w:rsidRPr="009D21F9" w:rsidRDefault="009D21F9" w:rsidP="009D21F9">
      <w:pPr>
        <w:rPr>
          <w:lang w:val="en-US"/>
        </w:rPr>
      </w:pPr>
      <w:r w:rsidRPr="009D21F9">
        <w:rPr>
          <w:lang w:val="en-US"/>
        </w:rPr>
        <w:t>Prater, 1020 </w:t>
      </w:r>
      <w:r w:rsidR="002A1745">
        <w:rPr>
          <w:lang w:val="en-US"/>
        </w:rPr>
        <w:t>Vienna</w:t>
      </w:r>
    </w:p>
    <w:p w14:paraId="6699535D" w14:textId="4336A8E1" w:rsidR="009D21F9" w:rsidRPr="002A1745" w:rsidRDefault="009D21F9" w:rsidP="009D21F9">
      <w:pPr>
        <w:rPr>
          <w:lang w:val="en-US"/>
        </w:rPr>
      </w:pPr>
    </w:p>
    <w:p w14:paraId="759FB778" w14:textId="0200EB72" w:rsidR="009D21F9" w:rsidRPr="002A1745" w:rsidRDefault="009D21F9" w:rsidP="002A1745">
      <w:pPr>
        <w:rPr>
          <w:lang w:val="en-US"/>
        </w:rPr>
      </w:pPr>
      <w:proofErr w:type="spellStart"/>
      <w:r w:rsidRPr="002A1745">
        <w:rPr>
          <w:lang w:val="en-US"/>
        </w:rPr>
        <w:t>Schönbrunn</w:t>
      </w:r>
      <w:proofErr w:type="spellEnd"/>
      <w:r w:rsidRPr="002A1745">
        <w:rPr>
          <w:lang w:val="en-US"/>
        </w:rPr>
        <w:t xml:space="preserve"> Palace</w:t>
      </w:r>
    </w:p>
    <w:p w14:paraId="0B4E7D65" w14:textId="3E67E077" w:rsidR="009D21F9" w:rsidRPr="002A1745" w:rsidRDefault="009D21F9" w:rsidP="002A1745">
      <w:pPr>
        <w:rPr>
          <w:lang w:val="en-US"/>
        </w:rPr>
      </w:pPr>
      <w:proofErr w:type="spellStart"/>
      <w:r w:rsidRPr="002A1745">
        <w:rPr>
          <w:lang w:val="fr-FR"/>
        </w:rPr>
        <w:t>Schönbrunner</w:t>
      </w:r>
      <w:proofErr w:type="spellEnd"/>
      <w:r w:rsidRPr="002A1745">
        <w:rPr>
          <w:lang w:val="fr-FR"/>
        </w:rPr>
        <w:t xml:space="preserve"> </w:t>
      </w:r>
      <w:proofErr w:type="spellStart"/>
      <w:r w:rsidRPr="002A1745">
        <w:rPr>
          <w:lang w:val="fr-FR"/>
        </w:rPr>
        <w:t>Schlossstraße</w:t>
      </w:r>
      <w:proofErr w:type="spellEnd"/>
      <w:r w:rsidRPr="002A1745">
        <w:rPr>
          <w:lang w:val="fr-FR"/>
        </w:rPr>
        <w:t>, 1130 </w:t>
      </w:r>
      <w:r w:rsidR="002A1745">
        <w:rPr>
          <w:lang w:val="en-US"/>
        </w:rPr>
        <w:t>Vienna</w:t>
      </w:r>
    </w:p>
    <w:p w14:paraId="5CE81430" w14:textId="4E5B5DE3" w:rsidR="00EA61DB" w:rsidRPr="002A1745" w:rsidRDefault="00EA61DB">
      <w:pPr>
        <w:rPr>
          <w:lang w:val="fr-FR"/>
        </w:rPr>
      </w:pPr>
    </w:p>
    <w:p w14:paraId="222DAF40" w14:textId="30086375" w:rsidR="00EA61DB" w:rsidRPr="002A1745" w:rsidRDefault="00EA61DB">
      <w:pPr>
        <w:rPr>
          <w:color w:val="FF0000"/>
          <w:lang w:val="fr-FR"/>
        </w:rPr>
      </w:pPr>
      <w:proofErr w:type="gramStart"/>
      <w:r w:rsidRPr="002A1745">
        <w:rPr>
          <w:color w:val="FF0000"/>
          <w:lang w:val="fr-FR"/>
        </w:rPr>
        <w:t>Restaurant:</w:t>
      </w:r>
      <w:proofErr w:type="gramEnd"/>
    </w:p>
    <w:p w14:paraId="42E118E0" w14:textId="391FCE01" w:rsidR="009D21F9" w:rsidRPr="002A1745" w:rsidRDefault="009D21F9">
      <w:pPr>
        <w:rPr>
          <w:lang w:val="fr-FR"/>
        </w:rPr>
      </w:pPr>
      <w:proofErr w:type="spellStart"/>
      <w:r w:rsidRPr="002A1745">
        <w:rPr>
          <w:lang w:val="fr-FR"/>
        </w:rPr>
        <w:t>Zwölf-Apostelkeller</w:t>
      </w:r>
      <w:proofErr w:type="spellEnd"/>
    </w:p>
    <w:p w14:paraId="62FC24A6" w14:textId="73D97343" w:rsidR="009D21F9" w:rsidRPr="002A1745" w:rsidRDefault="009D21F9">
      <w:pPr>
        <w:rPr>
          <w:lang w:val="en-US"/>
        </w:rPr>
      </w:pPr>
      <w:proofErr w:type="spellStart"/>
      <w:r w:rsidRPr="002A1745">
        <w:rPr>
          <w:lang w:val="fr-FR"/>
        </w:rPr>
        <w:t>Sonnenfelsgasse</w:t>
      </w:r>
      <w:proofErr w:type="spellEnd"/>
      <w:r w:rsidRPr="002A1745">
        <w:rPr>
          <w:lang w:val="fr-FR"/>
        </w:rPr>
        <w:t xml:space="preserve"> 3, 1010 </w:t>
      </w:r>
      <w:r w:rsidR="002A1745">
        <w:rPr>
          <w:lang w:val="en-US"/>
        </w:rPr>
        <w:t>Vienna</w:t>
      </w:r>
      <w:r w:rsidRPr="002A1745">
        <w:rPr>
          <w:lang w:val="fr-FR"/>
        </w:rPr>
        <w:br/>
        <w:t xml:space="preserve"> +43-1-512 67 77</w:t>
      </w:r>
    </w:p>
    <w:p w14:paraId="0ED4693B" w14:textId="6D4C94FD" w:rsidR="009D21F9" w:rsidRPr="009D21F9" w:rsidRDefault="009D21F9">
      <w:hyperlink r:id="rId5" w:history="1">
        <w:r w:rsidRPr="003E2E3B">
          <w:rPr>
            <w:rStyle w:val="Hyperlink"/>
          </w:rPr>
          <w:t>https://www.zwoelf-apostelkeller.at/</w:t>
        </w:r>
      </w:hyperlink>
    </w:p>
    <w:p w14:paraId="09B41184" w14:textId="3CFABFA8" w:rsidR="00EA61DB" w:rsidRDefault="009D21F9">
      <w:pPr>
        <w:rPr>
          <w:lang w:val="en-US"/>
        </w:rPr>
      </w:pPr>
      <w:r>
        <w:rPr>
          <w:lang w:val="en-US"/>
        </w:rPr>
        <w:t>Austrian</w:t>
      </w:r>
    </w:p>
    <w:p w14:paraId="75BCC261" w14:textId="6579EC5C" w:rsidR="009D21F9" w:rsidRDefault="009D21F9">
      <w:pPr>
        <w:rPr>
          <w:lang w:val="en-US"/>
        </w:rPr>
      </w:pPr>
    </w:p>
    <w:p w14:paraId="0442FE3A" w14:textId="1ACEE5C4" w:rsidR="009D21F9" w:rsidRPr="009D21F9" w:rsidRDefault="009D21F9" w:rsidP="009D21F9">
      <w:pPr>
        <w:rPr>
          <w:lang w:val="en-US"/>
        </w:rPr>
      </w:pPr>
      <w:r w:rsidRPr="009D21F9">
        <w:rPr>
          <w:lang w:val="en-US"/>
        </w:rPr>
        <w:t>Das Loft</w:t>
      </w:r>
      <w:r w:rsidRPr="009D21F9">
        <w:rPr>
          <w:lang w:val="en-US"/>
        </w:rPr>
        <w:br/>
      </w:r>
      <w:proofErr w:type="spellStart"/>
      <w:r w:rsidRPr="009D21F9">
        <w:rPr>
          <w:lang w:val="en-US"/>
        </w:rPr>
        <w:t>Praterstrasse</w:t>
      </w:r>
      <w:proofErr w:type="spellEnd"/>
      <w:r w:rsidRPr="009D21F9">
        <w:rPr>
          <w:lang w:val="en-US"/>
        </w:rPr>
        <w:t xml:space="preserve"> 1, 1020 </w:t>
      </w:r>
      <w:r w:rsidR="002A1745">
        <w:rPr>
          <w:lang w:val="en-US"/>
        </w:rPr>
        <w:t>Vienna</w:t>
      </w:r>
    </w:p>
    <w:p w14:paraId="116D7FA2" w14:textId="0E515F2E" w:rsidR="009D21F9" w:rsidRDefault="009D21F9">
      <w:pPr>
        <w:rPr>
          <w:lang w:val="en-US"/>
        </w:rPr>
      </w:pPr>
      <w:r w:rsidRPr="009D21F9">
        <w:rPr>
          <w:lang w:val="en-US"/>
        </w:rPr>
        <w:t>+43 1 90 616 8110</w:t>
      </w:r>
    </w:p>
    <w:p w14:paraId="29E83012" w14:textId="15CB429D" w:rsidR="009D21F9" w:rsidRDefault="009D21F9">
      <w:hyperlink r:id="rId6" w:history="1">
        <w:r>
          <w:rPr>
            <w:rStyle w:val="Hyperlink"/>
          </w:rPr>
          <w:t>https://www.dasloftwien.at/</w:t>
        </w:r>
      </w:hyperlink>
    </w:p>
    <w:p w14:paraId="31C74871" w14:textId="78188064" w:rsidR="009D21F9" w:rsidRDefault="009D21F9">
      <w:pPr>
        <w:rPr>
          <w:lang w:val="en-US"/>
        </w:rPr>
      </w:pPr>
      <w:r>
        <w:rPr>
          <w:lang w:val="en-US"/>
        </w:rPr>
        <w:t>rooftop bar</w:t>
      </w:r>
    </w:p>
    <w:p w14:paraId="5F027BDB" w14:textId="77777777" w:rsidR="009D21F9" w:rsidRPr="009D21F9" w:rsidRDefault="009D21F9">
      <w:pPr>
        <w:rPr>
          <w:lang w:val="en-US"/>
        </w:rPr>
      </w:pPr>
    </w:p>
    <w:p w14:paraId="03B589AA" w14:textId="37020D93" w:rsidR="002A1745" w:rsidRPr="002A1745" w:rsidRDefault="002A1745">
      <w:pPr>
        <w:rPr>
          <w:lang w:val="en-US"/>
        </w:rPr>
      </w:pPr>
      <w:r>
        <w:rPr>
          <w:lang w:val="en-US"/>
        </w:rPr>
        <w:t xml:space="preserve">café little </w:t>
      </w:r>
      <w:proofErr w:type="spellStart"/>
      <w:r>
        <w:rPr>
          <w:lang w:val="en-US"/>
        </w:rPr>
        <w:t>britain</w:t>
      </w:r>
      <w:proofErr w:type="spellEnd"/>
    </w:p>
    <w:p w14:paraId="05B6E412" w14:textId="64CF8350" w:rsidR="009D21F9" w:rsidRDefault="002A1745">
      <w:hyperlink r:id="rId7" w:history="1">
        <w:r w:rsidRPr="003E2E3B">
          <w:rPr>
            <w:rStyle w:val="Hyperlink"/>
          </w:rPr>
          <w:t>https://www.little-britain.at/</w:t>
        </w:r>
      </w:hyperlink>
    </w:p>
    <w:p w14:paraId="07ED75C6" w14:textId="702AD855" w:rsidR="002A1745" w:rsidRDefault="002A1745">
      <w:pPr>
        <w:rPr>
          <w:lang w:val="en-US"/>
        </w:rPr>
      </w:pPr>
      <w:r>
        <w:rPr>
          <w:lang w:val="en-US"/>
        </w:rPr>
        <w:t>breakfast and afternoon tea</w:t>
      </w:r>
    </w:p>
    <w:p w14:paraId="36BA19E2" w14:textId="4574786A" w:rsidR="002A1745" w:rsidRPr="002A1745" w:rsidRDefault="002A1745">
      <w:p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Engerthstr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asse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249/253, 1020 </w:t>
      </w:r>
      <w:r>
        <w:rPr>
          <w:lang w:val="en-US"/>
        </w:rPr>
        <w:t>Vienna</w:t>
      </w:r>
    </w:p>
    <w:p w14:paraId="63807D93" w14:textId="17C126C2" w:rsidR="002A1745" w:rsidRPr="002A1745" w:rsidRDefault="002A1745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01 9962143</w:t>
      </w:r>
    </w:p>
    <w:p w14:paraId="52CF145A" w14:textId="792A80AA" w:rsidR="00286630" w:rsidRDefault="00286630">
      <w:r>
        <w:br w:type="page"/>
      </w:r>
    </w:p>
    <w:p w14:paraId="6E96E115" w14:textId="4F9C592D" w:rsidR="009D21F9" w:rsidRDefault="00286630">
      <w:pPr>
        <w:rPr>
          <w:lang w:val="en-US"/>
        </w:rPr>
      </w:pPr>
      <w:r>
        <w:rPr>
          <w:lang w:val="en-US"/>
        </w:rPr>
        <w:lastRenderedPageBreak/>
        <w:t>London</w:t>
      </w:r>
    </w:p>
    <w:p w14:paraId="3C15F056" w14:textId="2D1900B1" w:rsidR="00286630" w:rsidRDefault="00286630">
      <w:pPr>
        <w:rPr>
          <w:lang w:val="en-US"/>
        </w:rPr>
      </w:pPr>
      <w:r>
        <w:rPr>
          <w:lang w:val="en-US"/>
        </w:rPr>
        <w:t>Places:</w:t>
      </w:r>
    </w:p>
    <w:p w14:paraId="333C5128" w14:textId="5AF32FE5" w:rsidR="00286630" w:rsidRPr="00286630" w:rsidRDefault="00286630">
      <w:pPr>
        <w:rPr>
          <w:lang w:val="en-US"/>
        </w:rPr>
      </w:pPr>
      <w:r w:rsidRPr="00286630">
        <w:rPr>
          <w:lang w:val="en-US"/>
        </w:rPr>
        <w:t>Tower of London</w:t>
      </w:r>
    </w:p>
    <w:p w14:paraId="3E815D0E" w14:textId="3C798726" w:rsidR="00286630" w:rsidRPr="00286630" w:rsidRDefault="00286630">
      <w:pPr>
        <w:rPr>
          <w:lang w:val="en-US"/>
        </w:rPr>
      </w:pPr>
      <w:r w:rsidRPr="00286630">
        <w:rPr>
          <w:lang w:val="en-US"/>
        </w:rPr>
        <w:t>St Katharine's &amp; Wapping, London </w:t>
      </w:r>
    </w:p>
    <w:p w14:paraId="1D429F56" w14:textId="1FE77A9D" w:rsidR="00286630" w:rsidRPr="00286630" w:rsidRDefault="00286630">
      <w:pPr>
        <w:rPr>
          <w:lang w:val="en-US"/>
        </w:rPr>
      </w:pPr>
      <w:bookmarkStart w:id="0" w:name="_GoBack"/>
      <w:bookmarkEnd w:id="0"/>
    </w:p>
    <w:p w14:paraId="0E57A0BF" w14:textId="4ABC072A" w:rsidR="00286630" w:rsidRPr="00286630" w:rsidRDefault="00286630">
      <w:pPr>
        <w:rPr>
          <w:lang w:val="en-US"/>
        </w:rPr>
      </w:pPr>
      <w:r w:rsidRPr="00286630">
        <w:rPr>
          <w:lang w:val="en-US"/>
        </w:rPr>
        <w:t>British Museum</w:t>
      </w:r>
    </w:p>
    <w:p w14:paraId="2A6BBE2F" w14:textId="28459F10" w:rsidR="00286630" w:rsidRPr="00286630" w:rsidRDefault="00286630">
      <w:pPr>
        <w:rPr>
          <w:lang w:val="en-US"/>
        </w:rPr>
      </w:pPr>
      <w:r w:rsidRPr="00286630">
        <w:rPr>
          <w:lang w:val="en-US"/>
        </w:rPr>
        <w:t>Great Russell St, Bloomsbury, London</w:t>
      </w:r>
    </w:p>
    <w:p w14:paraId="11F3FC83" w14:textId="582ADCF2" w:rsidR="00286630" w:rsidRPr="00286630" w:rsidRDefault="00286630">
      <w:pPr>
        <w:rPr>
          <w:lang w:val="en-US"/>
        </w:rPr>
      </w:pPr>
    </w:p>
    <w:p w14:paraId="7F6B01F5" w14:textId="341BE44A" w:rsidR="00286630" w:rsidRPr="00286630" w:rsidRDefault="00286630">
      <w:pPr>
        <w:rPr>
          <w:lang w:val="en-US"/>
        </w:rPr>
      </w:pPr>
      <w:r w:rsidRPr="00286630">
        <w:rPr>
          <w:lang w:val="en-US"/>
        </w:rPr>
        <w:t>Buckingham Palace</w:t>
      </w:r>
    </w:p>
    <w:p w14:paraId="2D11B80F" w14:textId="7B934F85" w:rsidR="00286630" w:rsidRDefault="00286630">
      <w:pPr>
        <w:rPr>
          <w:lang w:val="en-US"/>
        </w:rPr>
      </w:pPr>
      <w:r w:rsidRPr="00286630">
        <w:rPr>
          <w:lang w:val="en-US"/>
        </w:rPr>
        <w:t>Westminster, London </w:t>
      </w:r>
    </w:p>
    <w:p w14:paraId="6B0FE301" w14:textId="5B8493C0" w:rsidR="00286630" w:rsidRDefault="00286630">
      <w:pPr>
        <w:rPr>
          <w:lang w:val="en-US"/>
        </w:rPr>
      </w:pPr>
    </w:p>
    <w:p w14:paraId="16BF8209" w14:textId="2304670D" w:rsidR="00286630" w:rsidRDefault="00286630">
      <w:pPr>
        <w:rPr>
          <w:lang w:val="en-US"/>
        </w:rPr>
      </w:pPr>
      <w:r>
        <w:rPr>
          <w:lang w:val="en-US"/>
        </w:rPr>
        <w:t>Restaurant:</w:t>
      </w:r>
    </w:p>
    <w:p w14:paraId="444E68F2" w14:textId="030EEDCE" w:rsidR="00286630" w:rsidRDefault="00286630">
      <w:pPr>
        <w:rPr>
          <w:lang w:val="en-US"/>
        </w:rPr>
      </w:pPr>
      <w:r>
        <w:rPr>
          <w:lang w:val="en-US"/>
        </w:rPr>
        <w:t xml:space="preserve">Big </w:t>
      </w:r>
      <w:proofErr w:type="spellStart"/>
      <w:r>
        <w:rPr>
          <w:lang w:val="en-US"/>
        </w:rPr>
        <w:t>Moes</w:t>
      </w:r>
      <w:proofErr w:type="spellEnd"/>
    </w:p>
    <w:p w14:paraId="6EC5A5E0" w14:textId="3A4EC713" w:rsidR="00286630" w:rsidRDefault="00286630">
      <w:hyperlink r:id="rId8" w:history="1">
        <w:r>
          <w:rPr>
            <w:rStyle w:val="Hyperlink"/>
          </w:rPr>
          <w:t>http://bigmoesdiner.co.uk/</w:t>
        </w:r>
      </w:hyperlink>
    </w:p>
    <w:p w14:paraId="07D66F00" w14:textId="230141CF" w:rsidR="00286630" w:rsidRDefault="002866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96 Whitechapel High St, Shadwell, London</w:t>
      </w:r>
    </w:p>
    <w:p w14:paraId="02466663" w14:textId="0D75E9A0" w:rsidR="00286630" w:rsidRDefault="00286630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+44 20 7247 1013</w:t>
      </w:r>
    </w:p>
    <w:p w14:paraId="7B3808D4" w14:textId="192A539D" w:rsidR="00286630" w:rsidRPr="00286630" w:rsidRDefault="00286630">
      <w:pPr>
        <w:rPr>
          <w:lang w:val="en-US"/>
        </w:rPr>
      </w:pPr>
      <w:r>
        <w:rPr>
          <w:lang w:val="en-US"/>
        </w:rPr>
        <w:t>breakfast and burgers</w:t>
      </w:r>
    </w:p>
    <w:p w14:paraId="5F7E46F3" w14:textId="0A74D08A" w:rsidR="00286630" w:rsidRDefault="00286630">
      <w:pPr>
        <w:rPr>
          <w:lang w:val="en-US"/>
        </w:rPr>
      </w:pPr>
    </w:p>
    <w:p w14:paraId="3E710610" w14:textId="5D3B6657" w:rsidR="00286630" w:rsidRDefault="00286630">
      <w:hyperlink r:id="rId9" w:history="1">
        <w:r>
          <w:rPr>
            <w:rStyle w:val="Hyperlink"/>
          </w:rPr>
          <w:t>https://cutterandsquidge.com/</w:t>
        </w:r>
      </w:hyperlink>
    </w:p>
    <w:p w14:paraId="4AD1FBA2" w14:textId="790BDC30" w:rsidR="00286630" w:rsidRDefault="00286630">
      <w:pPr>
        <w:rPr>
          <w:lang w:val="en-US"/>
        </w:rPr>
      </w:pPr>
      <w:r>
        <w:rPr>
          <w:lang w:val="en-US"/>
        </w:rPr>
        <w:t>afternoon tea</w:t>
      </w:r>
    </w:p>
    <w:p w14:paraId="570B270B" w14:textId="5936B351" w:rsidR="00286630" w:rsidRDefault="00286630">
      <w:pPr>
        <w:rPr>
          <w:rFonts w:ascii="Arial" w:hAnsi="Arial" w:cs="Arial"/>
          <w:color w:val="3C3C3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C3C3B"/>
          <w:sz w:val="19"/>
          <w:szCs w:val="19"/>
          <w:shd w:val="clear" w:color="auto" w:fill="FFFFFF"/>
        </w:rPr>
        <w:t>Cutter &amp; Squidge</w:t>
      </w:r>
      <w:r>
        <w:rPr>
          <w:rFonts w:ascii="Arial" w:hAnsi="Arial" w:cs="Arial"/>
          <w:color w:val="3C3C3B"/>
          <w:sz w:val="19"/>
          <w:szCs w:val="19"/>
        </w:rPr>
        <w:br/>
      </w:r>
      <w:r>
        <w:rPr>
          <w:rFonts w:ascii="Arial" w:hAnsi="Arial" w:cs="Arial"/>
          <w:color w:val="3C3C3B"/>
          <w:sz w:val="19"/>
          <w:szCs w:val="19"/>
          <w:shd w:val="clear" w:color="auto" w:fill="FFFFFF"/>
        </w:rPr>
        <w:t>20 Brewer St, Soho, London</w:t>
      </w:r>
    </w:p>
    <w:p w14:paraId="228A17E6" w14:textId="412AE218" w:rsidR="00286630" w:rsidRDefault="00286630">
      <w:hyperlink r:id="rId10" w:history="1">
        <w:r>
          <w:rPr>
            <w:rStyle w:val="Hyperlink"/>
            <w:rFonts w:ascii="Arial" w:hAnsi="Arial" w:cs="Arial"/>
            <w:color w:val="8A8F93"/>
            <w:bdr w:val="none" w:sz="0" w:space="0" w:color="auto" w:frame="1"/>
            <w:shd w:val="clear" w:color="auto" w:fill="FFFFFF"/>
          </w:rPr>
          <w:t>02084530212</w:t>
        </w:r>
      </w:hyperlink>
    </w:p>
    <w:p w14:paraId="25307854" w14:textId="4F84FE8A" w:rsidR="00286630" w:rsidRDefault="00286630"/>
    <w:p w14:paraId="3C25CDAC" w14:textId="0C051F09" w:rsidR="00286630" w:rsidRPr="00286630" w:rsidRDefault="00286630">
      <w:pPr>
        <w:rPr>
          <w:rFonts w:ascii="Arial" w:hAnsi="Arial" w:cs="Arial"/>
          <w:color w:val="222222"/>
          <w:shd w:val="clear" w:color="auto" w:fill="FFFFFF"/>
        </w:rPr>
      </w:pPr>
      <w:r w:rsidRPr="00286630">
        <w:rPr>
          <w:rFonts w:ascii="Arial" w:hAnsi="Arial" w:cs="Arial"/>
          <w:color w:val="222222"/>
          <w:shd w:val="clear" w:color="auto" w:fill="FFFFFF"/>
        </w:rPr>
        <w:t>Waxy O'Connor's</w:t>
      </w:r>
    </w:p>
    <w:p w14:paraId="3B8464BA" w14:textId="5C193EB8" w:rsidR="00286630" w:rsidRDefault="0028663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14-16 Rupert St, West End, London </w:t>
      </w:r>
    </w:p>
    <w:p w14:paraId="4F87F275" w14:textId="6E0E5B29" w:rsidR="00286630" w:rsidRDefault="00286630">
      <w:pPr>
        <w:rPr>
          <w:rStyle w:val="lrzxr"/>
          <w:rFonts w:ascii="Arial" w:hAnsi="Arial" w:cs="Arial"/>
          <w:color w:val="222222"/>
          <w:shd w:val="clear" w:color="auto" w:fill="FFFFFF"/>
        </w:rPr>
      </w:pP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+44 20 7287 0255</w:t>
      </w:r>
    </w:p>
    <w:p w14:paraId="37CC3692" w14:textId="1DDC2F04" w:rsidR="00286630" w:rsidRPr="00286630" w:rsidRDefault="00286630">
      <w:hyperlink r:id="rId11" w:history="1">
        <w:r>
          <w:rPr>
            <w:rStyle w:val="Hyperlink"/>
          </w:rPr>
          <w:t>http://www.waxyoconnors.co.uk/london</w:t>
        </w:r>
      </w:hyperlink>
    </w:p>
    <w:sectPr w:rsidR="00286630" w:rsidRPr="0028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DB"/>
    <w:rsid w:val="00286630"/>
    <w:rsid w:val="002A1745"/>
    <w:rsid w:val="009D21F9"/>
    <w:rsid w:val="00A531D1"/>
    <w:rsid w:val="00D20CBD"/>
    <w:rsid w:val="00E46AF5"/>
    <w:rsid w:val="00EA61DB"/>
    <w:rsid w:val="00F3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4DCFA"/>
  <w15:chartTrackingRefBased/>
  <w15:docId w15:val="{AF506B1E-8A0E-4669-A411-CBEA3F09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T" w:eastAsia="en-A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1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1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21F9"/>
    <w:rPr>
      <w:rFonts w:ascii="Times New Roman" w:eastAsia="Times New Roman" w:hAnsi="Times New Roman" w:cs="Times New Roman"/>
      <w:b/>
      <w:bCs/>
      <w:kern w:val="36"/>
      <w:sz w:val="48"/>
      <w:szCs w:val="48"/>
      <w:lang w:val="en-AT" w:eastAsia="en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D21F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AT" w:eastAsia="en-AT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D21F9"/>
    <w:rPr>
      <w:rFonts w:ascii="Times New Roman" w:eastAsia="Times New Roman" w:hAnsi="Times New Roman" w:cs="Times New Roman"/>
      <w:i/>
      <w:iCs/>
      <w:sz w:val="24"/>
      <w:szCs w:val="24"/>
      <w:lang w:val="en-AT" w:eastAsia="en-AT"/>
    </w:rPr>
  </w:style>
  <w:style w:type="paragraph" w:styleId="NormalWeb">
    <w:name w:val="Normal (Web)"/>
    <w:basedOn w:val="Normal"/>
    <w:uiPriority w:val="99"/>
    <w:semiHidden/>
    <w:unhideWhenUsed/>
    <w:rsid w:val="009D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T" w:eastAsia="en-AT"/>
    </w:rPr>
  </w:style>
  <w:style w:type="character" w:styleId="FollowedHyperlink">
    <w:name w:val="FollowedHyperlink"/>
    <w:basedOn w:val="DefaultParagraphFont"/>
    <w:uiPriority w:val="99"/>
    <w:semiHidden/>
    <w:unhideWhenUsed/>
    <w:rsid w:val="009D21F9"/>
    <w:rPr>
      <w:color w:val="954F72" w:themeColor="followedHyperlink"/>
      <w:u w:val="single"/>
    </w:rPr>
  </w:style>
  <w:style w:type="character" w:customStyle="1" w:styleId="w8qarf">
    <w:name w:val="w8qarf"/>
    <w:basedOn w:val="DefaultParagraphFont"/>
    <w:rsid w:val="00286630"/>
  </w:style>
  <w:style w:type="character" w:customStyle="1" w:styleId="lrzxr">
    <w:name w:val="lrzxr"/>
    <w:basedOn w:val="DefaultParagraphFont"/>
    <w:rsid w:val="0028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moesdiner.co.uk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ttle-britain.a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sloftwien.at/" TargetMode="External"/><Relationship Id="rId11" Type="http://schemas.openxmlformats.org/officeDocument/2006/relationships/hyperlink" Target="http://www.waxyoconnors.co.uk/london" TargetMode="External"/><Relationship Id="rId5" Type="http://schemas.openxmlformats.org/officeDocument/2006/relationships/hyperlink" Target="https://www.zwoelf-apostelkeller.at/" TargetMode="External"/><Relationship Id="rId10" Type="http://schemas.openxmlformats.org/officeDocument/2006/relationships/hyperlink" Target="tel:02084530212" TargetMode="External"/><Relationship Id="rId4" Type="http://schemas.openxmlformats.org/officeDocument/2006/relationships/hyperlink" Target="https://www.wien.info/en/sightseeing/sights/st-stephens-cathedral" TargetMode="External"/><Relationship Id="rId9" Type="http://schemas.openxmlformats.org/officeDocument/2006/relationships/hyperlink" Target="https://cutterandsquid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xofave</dc:creator>
  <cp:keywords/>
  <dc:description/>
  <cp:lastModifiedBy>xofave</cp:lastModifiedBy>
  <cp:revision>2</cp:revision>
  <dcterms:created xsi:type="dcterms:W3CDTF">2020-02-21T07:42:00Z</dcterms:created>
  <dcterms:modified xsi:type="dcterms:W3CDTF">2020-02-21T08:34:00Z</dcterms:modified>
</cp:coreProperties>
</file>