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360" w:type="dxa"/>
        <w:tblLook w:val="04A0" w:firstRow="1" w:lastRow="0" w:firstColumn="1" w:lastColumn="0" w:noHBand="0" w:noVBand="1"/>
      </w:tblPr>
      <w:tblGrid>
        <w:gridCol w:w="1720"/>
        <w:gridCol w:w="1002"/>
        <w:gridCol w:w="1002"/>
        <w:gridCol w:w="1212"/>
        <w:gridCol w:w="1212"/>
        <w:gridCol w:w="1212"/>
      </w:tblGrid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RANGE!A1:F69"/>
            <w:bookmarkEnd w:id="0"/>
          </w:p>
        </w:tc>
        <w:tc>
          <w:tcPr>
            <w:tcW w:w="5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Significance Level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Two-tailed test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One-tailed test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</w:t>
            </w:r>
            <w:r w:rsidR="00B645A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DD3947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3.078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6.314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12.706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31.821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63.657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1.886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2.920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4.303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6.965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9.925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1.638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2.353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3.182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4.541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5.841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1.533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2.132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2.776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3.747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4.604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1.476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2.571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3.365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4.032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1.440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1.943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2.447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3.143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3.707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1.415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1.895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2.365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2.998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3.499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1.397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1.860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2.896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3.355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1.383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1.833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2.262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2.821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3.250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1.372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1.812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2.228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2.764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3.169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1.363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1.796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2.201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2.718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3.106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1.356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1.782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2.179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2.681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3.055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1.771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2.160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2.650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3.012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1.345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1.761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2.145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2.624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2.977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1.341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1.753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2.131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2.602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2.947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1.337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1.746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2.120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2.583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2.921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1.333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1.740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2.567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2.898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1.330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1.734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2.101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2.552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2.878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1.328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1.729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2.093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2.861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1.325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2.086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2.845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1.323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1.721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2.080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2.518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2.831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1.321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1.717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2.074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2.508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2.819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2.069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2.500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2.807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1.711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2.064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2.492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2.797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1.708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2.060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2.485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2.787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2.056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2.479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2.779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1.703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2.052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2.473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2.771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1.701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2.048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2.467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2.763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1.699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2.045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2.462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2.756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1.697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2.042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2.457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2.750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A4F" w:rsidRPr="00752A4F" w:rsidRDefault="00752A4F" w:rsidP="00961B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Confidence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99%</w:t>
            </w:r>
          </w:p>
        </w:tc>
      </w:tr>
      <w:tr w:rsidR="00752A4F" w:rsidRPr="00752A4F" w:rsidTr="00752A4F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752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52A4F" w:rsidRDefault="00752A4F"/>
    <w:tbl>
      <w:tblPr>
        <w:tblW w:w="7360" w:type="dxa"/>
        <w:tblLook w:val="04A0" w:firstRow="1" w:lastRow="0" w:firstColumn="1" w:lastColumn="0" w:noHBand="0" w:noVBand="1"/>
      </w:tblPr>
      <w:tblGrid>
        <w:gridCol w:w="1720"/>
        <w:gridCol w:w="1002"/>
        <w:gridCol w:w="1002"/>
        <w:gridCol w:w="1212"/>
        <w:gridCol w:w="1212"/>
        <w:gridCol w:w="1212"/>
      </w:tblGrid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Significance Level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Two-tailed test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One-tailed test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0.10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</w:t>
            </w:r>
            <w:r w:rsidR="00B645AB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EA311E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df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1" w:name="_GoBack"/>
        <w:bookmarkEnd w:id="1"/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2.037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2.449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2.738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1.691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2.032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2.728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1.688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2.028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2.434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2.719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1.686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2.024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2.429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2.712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1.684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2.021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2.423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2.704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1.682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2.018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2.418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2.698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1.680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2.015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2.692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1.300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1.679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2.013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2.410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2.687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1.677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2.011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2.407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2.682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1.676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2.009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2.403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2.678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1.671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2.000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2.390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2.660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1.667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2.381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2.648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1.664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1.990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2.374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2.639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1.662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1.987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2.368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2.632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1.290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1.660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1.984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2.364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2.626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1.658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1.980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2.358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2.617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1.655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1.976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2.351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2.609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1.653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1.972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2.345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2.601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1.650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1.968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2.339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2.592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1.649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1.966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2.336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2.588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1.648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1.965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2.334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2.586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600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1.647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1.964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2.333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2.584</w:t>
            </w:r>
          </w:p>
        </w:tc>
      </w:tr>
      <w:tr w:rsidR="00752A4F" w:rsidRPr="00752A4F" w:rsidTr="00502C04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z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1.282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1.645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1.960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2.326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C9C9C9" w:themeFill="accent3" w:themeFillTint="99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2.576</w:t>
            </w: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A4F" w:rsidRPr="00752A4F" w:rsidTr="00961B2B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Confidence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95%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98%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2A4F" w:rsidRPr="00752A4F" w:rsidRDefault="00752A4F" w:rsidP="00961B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52A4F">
              <w:rPr>
                <w:rFonts w:ascii="Calibri" w:eastAsia="Times New Roman" w:hAnsi="Calibri" w:cs="Times New Roman"/>
                <w:color w:val="000000"/>
              </w:rPr>
              <w:t>99%</w:t>
            </w:r>
          </w:p>
        </w:tc>
      </w:tr>
    </w:tbl>
    <w:p w:rsidR="00261B5E" w:rsidRDefault="00261B5E"/>
    <w:sectPr w:rsidR="0026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4F"/>
    <w:rsid w:val="00261B5E"/>
    <w:rsid w:val="00502C04"/>
    <w:rsid w:val="00752A4F"/>
    <w:rsid w:val="00B645AB"/>
    <w:rsid w:val="00DD3947"/>
    <w:rsid w:val="00E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7B30"/>
  <w15:chartTrackingRefBased/>
  <w15:docId w15:val="{C7E0DD1B-3099-4ED2-8803-F7E2635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</dc:creator>
  <cp:keywords/>
  <dc:description/>
  <cp:lastModifiedBy>Overs</cp:lastModifiedBy>
  <cp:revision>5</cp:revision>
  <dcterms:created xsi:type="dcterms:W3CDTF">2017-04-22T15:13:00Z</dcterms:created>
  <dcterms:modified xsi:type="dcterms:W3CDTF">2017-04-28T22:19:00Z</dcterms:modified>
</cp:coreProperties>
</file>