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B4767F" w14:textId="11A35D65" w:rsidR="00A16189" w:rsidRDefault="00450B9C" w:rsidP="00A16189">
      <w:pPr>
        <w:pStyle w:val="ListParagraph"/>
        <w:numPr>
          <w:ilvl w:val="0"/>
          <w:numId w:val="7"/>
        </w:numPr>
        <w:tabs>
          <w:tab w:val="left" w:pos="360"/>
        </w:tabs>
        <w:jc w:val="both"/>
      </w:pPr>
      <w:r>
        <w:t>Spelling mistakes in a text are either “nonword errors” or “word errors.”  A nonword error produces a string of letters that is not a word, such as “the” typed as “</w:t>
      </w:r>
      <w:proofErr w:type="spellStart"/>
      <w:r>
        <w:t>teh</w:t>
      </w:r>
      <w:proofErr w:type="spellEnd"/>
      <w:r>
        <w:t xml:space="preserve">.”  Word errors produce the wrong word, such as “loose” typed as “lose.”  Nonword errors make up 25% of all errors.  A human proofreader will catch 80% of nonword errors and 50% of word errors.  </w:t>
      </w:r>
    </w:p>
    <w:p w14:paraId="79F6FB21" w14:textId="77777777" w:rsidR="00F93BA4" w:rsidRDefault="00F93BA4" w:rsidP="00450B9C">
      <w:pPr>
        <w:tabs>
          <w:tab w:val="left" w:pos="360"/>
        </w:tabs>
        <w:jc w:val="both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097"/>
        <w:gridCol w:w="2097"/>
        <w:gridCol w:w="2097"/>
        <w:gridCol w:w="2097"/>
      </w:tblGrid>
      <w:tr w:rsidR="00676ADB" w:rsidRPr="00AB666A" w14:paraId="25F3CA7F" w14:textId="77777777" w:rsidTr="00676ADB">
        <w:trPr>
          <w:trHeight w:val="720"/>
        </w:trPr>
        <w:tc>
          <w:tcPr>
            <w:tcW w:w="2097" w:type="dxa"/>
            <w:vAlign w:val="center"/>
          </w:tcPr>
          <w:p w14:paraId="7C5C5150" w14:textId="77777777" w:rsidR="00F93BA4" w:rsidRPr="00AB666A" w:rsidRDefault="00F93BA4" w:rsidP="00AB666A">
            <w:pPr>
              <w:tabs>
                <w:tab w:val="left" w:pos="360"/>
              </w:tabs>
              <w:rPr>
                <w:b/>
              </w:rPr>
            </w:pPr>
          </w:p>
        </w:tc>
        <w:tc>
          <w:tcPr>
            <w:tcW w:w="2097" w:type="dxa"/>
            <w:vAlign w:val="center"/>
          </w:tcPr>
          <w:p w14:paraId="7CA86504" w14:textId="49690B0F" w:rsidR="00F93BA4" w:rsidRPr="00AB666A" w:rsidRDefault="00F93BA4" w:rsidP="00AB666A">
            <w:pPr>
              <w:tabs>
                <w:tab w:val="left" w:pos="360"/>
              </w:tabs>
              <w:jc w:val="center"/>
              <w:rPr>
                <w:b/>
              </w:rPr>
            </w:pPr>
            <w:r w:rsidRPr="00AB666A">
              <w:rPr>
                <w:b/>
              </w:rPr>
              <w:t>Word Error</w:t>
            </w:r>
          </w:p>
        </w:tc>
        <w:tc>
          <w:tcPr>
            <w:tcW w:w="2097" w:type="dxa"/>
            <w:vAlign w:val="center"/>
          </w:tcPr>
          <w:p w14:paraId="63384D80" w14:textId="7DA9640F" w:rsidR="00F93BA4" w:rsidRPr="00AB666A" w:rsidRDefault="00F2363B" w:rsidP="00AB666A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Nonword</w:t>
            </w:r>
            <w:r w:rsidR="00F93BA4" w:rsidRPr="00AB666A">
              <w:rPr>
                <w:b/>
              </w:rPr>
              <w:t xml:space="preserve"> Error</w:t>
            </w:r>
          </w:p>
        </w:tc>
        <w:tc>
          <w:tcPr>
            <w:tcW w:w="2097" w:type="dxa"/>
            <w:vAlign w:val="center"/>
          </w:tcPr>
          <w:p w14:paraId="02021BDE" w14:textId="297B2AAA" w:rsidR="00F93BA4" w:rsidRPr="00AB666A" w:rsidRDefault="00F93BA4" w:rsidP="00AB666A">
            <w:pPr>
              <w:tabs>
                <w:tab w:val="left" w:pos="360"/>
              </w:tabs>
              <w:jc w:val="center"/>
              <w:rPr>
                <w:b/>
              </w:rPr>
            </w:pPr>
            <w:r w:rsidRPr="00AB666A">
              <w:rPr>
                <w:b/>
              </w:rPr>
              <w:t>Total</w:t>
            </w:r>
          </w:p>
        </w:tc>
      </w:tr>
      <w:tr w:rsidR="00676ADB" w14:paraId="2C84BEAC" w14:textId="77777777" w:rsidTr="00676ADB">
        <w:trPr>
          <w:trHeight w:val="720"/>
        </w:trPr>
        <w:tc>
          <w:tcPr>
            <w:tcW w:w="2097" w:type="dxa"/>
            <w:vAlign w:val="center"/>
          </w:tcPr>
          <w:p w14:paraId="14AC427C" w14:textId="3F79A2D1" w:rsidR="00F93BA4" w:rsidRPr="00AB666A" w:rsidRDefault="00F93BA4" w:rsidP="00740FA2">
            <w:pPr>
              <w:tabs>
                <w:tab w:val="left" w:pos="360"/>
              </w:tabs>
              <w:rPr>
                <w:b/>
              </w:rPr>
            </w:pPr>
            <w:r w:rsidRPr="00AB666A">
              <w:rPr>
                <w:b/>
              </w:rPr>
              <w:t xml:space="preserve">Proofreader </w:t>
            </w:r>
            <w:r w:rsidR="00740FA2">
              <w:rPr>
                <w:b/>
              </w:rPr>
              <w:br/>
              <w:t xml:space="preserve">will </w:t>
            </w:r>
            <w:r w:rsidRPr="00AB666A">
              <w:rPr>
                <w:b/>
              </w:rPr>
              <w:t>C</w:t>
            </w:r>
            <w:r w:rsidR="00740FA2">
              <w:rPr>
                <w:b/>
              </w:rPr>
              <w:t>atch</w:t>
            </w:r>
          </w:p>
        </w:tc>
        <w:tc>
          <w:tcPr>
            <w:tcW w:w="2097" w:type="dxa"/>
          </w:tcPr>
          <w:p w14:paraId="2F7F3915" w14:textId="77777777" w:rsidR="00F93BA4" w:rsidRDefault="00F93BA4" w:rsidP="00F93BA4">
            <w:pPr>
              <w:tabs>
                <w:tab w:val="left" w:pos="360"/>
              </w:tabs>
              <w:jc w:val="center"/>
            </w:pPr>
          </w:p>
        </w:tc>
        <w:tc>
          <w:tcPr>
            <w:tcW w:w="2097" w:type="dxa"/>
          </w:tcPr>
          <w:p w14:paraId="3EBDB0A6" w14:textId="77777777" w:rsidR="00F93BA4" w:rsidRDefault="00F93BA4" w:rsidP="00F93BA4">
            <w:pPr>
              <w:tabs>
                <w:tab w:val="left" w:pos="360"/>
              </w:tabs>
              <w:jc w:val="center"/>
            </w:pPr>
          </w:p>
        </w:tc>
        <w:tc>
          <w:tcPr>
            <w:tcW w:w="2097" w:type="dxa"/>
          </w:tcPr>
          <w:p w14:paraId="0E2E97DD" w14:textId="77777777" w:rsidR="00F93BA4" w:rsidRDefault="00F93BA4" w:rsidP="00F93BA4">
            <w:pPr>
              <w:tabs>
                <w:tab w:val="left" w:pos="360"/>
              </w:tabs>
              <w:jc w:val="center"/>
            </w:pPr>
          </w:p>
        </w:tc>
      </w:tr>
      <w:tr w:rsidR="00676ADB" w14:paraId="0A119053" w14:textId="77777777" w:rsidTr="00676ADB">
        <w:trPr>
          <w:trHeight w:val="720"/>
        </w:trPr>
        <w:tc>
          <w:tcPr>
            <w:tcW w:w="2097" w:type="dxa"/>
            <w:vAlign w:val="center"/>
          </w:tcPr>
          <w:p w14:paraId="7B938799" w14:textId="5B21EC78" w:rsidR="00F93BA4" w:rsidRPr="00AB666A" w:rsidRDefault="00F93BA4" w:rsidP="00740FA2">
            <w:pPr>
              <w:tabs>
                <w:tab w:val="left" w:pos="360"/>
              </w:tabs>
              <w:rPr>
                <w:b/>
              </w:rPr>
            </w:pPr>
            <w:r w:rsidRPr="00AB666A">
              <w:rPr>
                <w:b/>
              </w:rPr>
              <w:t xml:space="preserve">Proofreader </w:t>
            </w:r>
            <w:r w:rsidR="00740FA2">
              <w:rPr>
                <w:b/>
              </w:rPr>
              <w:br/>
              <w:t>will</w:t>
            </w:r>
            <w:r w:rsidRPr="00AB666A">
              <w:rPr>
                <w:b/>
              </w:rPr>
              <w:t xml:space="preserve"> NOT catch</w:t>
            </w:r>
          </w:p>
        </w:tc>
        <w:tc>
          <w:tcPr>
            <w:tcW w:w="2097" w:type="dxa"/>
          </w:tcPr>
          <w:p w14:paraId="65C604D9" w14:textId="77777777" w:rsidR="00F93BA4" w:rsidRDefault="00F93BA4" w:rsidP="00F93BA4">
            <w:pPr>
              <w:tabs>
                <w:tab w:val="left" w:pos="360"/>
              </w:tabs>
              <w:jc w:val="center"/>
            </w:pPr>
          </w:p>
        </w:tc>
        <w:tc>
          <w:tcPr>
            <w:tcW w:w="2097" w:type="dxa"/>
          </w:tcPr>
          <w:p w14:paraId="78B4D3DE" w14:textId="77777777" w:rsidR="00F93BA4" w:rsidRDefault="00F93BA4" w:rsidP="00F93BA4">
            <w:pPr>
              <w:tabs>
                <w:tab w:val="left" w:pos="360"/>
              </w:tabs>
              <w:jc w:val="center"/>
            </w:pPr>
          </w:p>
        </w:tc>
        <w:tc>
          <w:tcPr>
            <w:tcW w:w="2097" w:type="dxa"/>
          </w:tcPr>
          <w:p w14:paraId="4C30E016" w14:textId="77777777" w:rsidR="00F93BA4" w:rsidRDefault="00F93BA4" w:rsidP="00F93BA4">
            <w:pPr>
              <w:tabs>
                <w:tab w:val="left" w:pos="360"/>
              </w:tabs>
              <w:jc w:val="center"/>
            </w:pPr>
          </w:p>
        </w:tc>
      </w:tr>
      <w:tr w:rsidR="00676ADB" w14:paraId="293DF83D" w14:textId="77777777" w:rsidTr="00787434">
        <w:trPr>
          <w:trHeight w:val="720"/>
        </w:trPr>
        <w:tc>
          <w:tcPr>
            <w:tcW w:w="2097" w:type="dxa"/>
            <w:vAlign w:val="center"/>
          </w:tcPr>
          <w:p w14:paraId="318FDE19" w14:textId="4F3E70D3" w:rsidR="00F93BA4" w:rsidRPr="00AB666A" w:rsidRDefault="00F93BA4" w:rsidP="00AB666A">
            <w:pPr>
              <w:tabs>
                <w:tab w:val="left" w:pos="360"/>
              </w:tabs>
              <w:rPr>
                <w:b/>
              </w:rPr>
            </w:pPr>
            <w:r w:rsidRPr="00AB666A">
              <w:rPr>
                <w:b/>
              </w:rPr>
              <w:t>Total</w:t>
            </w:r>
          </w:p>
        </w:tc>
        <w:tc>
          <w:tcPr>
            <w:tcW w:w="2097" w:type="dxa"/>
          </w:tcPr>
          <w:p w14:paraId="77483FAB" w14:textId="77777777" w:rsidR="00F93BA4" w:rsidRDefault="00F93BA4" w:rsidP="00F93BA4">
            <w:pPr>
              <w:tabs>
                <w:tab w:val="left" w:pos="360"/>
              </w:tabs>
              <w:jc w:val="center"/>
            </w:pPr>
          </w:p>
        </w:tc>
        <w:tc>
          <w:tcPr>
            <w:tcW w:w="2097" w:type="dxa"/>
            <w:vAlign w:val="center"/>
          </w:tcPr>
          <w:p w14:paraId="29BF741D" w14:textId="6D39A5D6" w:rsidR="00F93BA4" w:rsidRDefault="001026EF" w:rsidP="001026EF">
            <w:pPr>
              <w:tabs>
                <w:tab w:val="left" w:pos="360"/>
              </w:tabs>
              <w:jc w:val="center"/>
            </w:pPr>
            <w:r>
              <w:t>0.25</w:t>
            </w:r>
          </w:p>
        </w:tc>
        <w:tc>
          <w:tcPr>
            <w:tcW w:w="2097" w:type="dxa"/>
            <w:vAlign w:val="center"/>
          </w:tcPr>
          <w:p w14:paraId="30D65314" w14:textId="42E324E3" w:rsidR="00F93BA4" w:rsidRDefault="00787434" w:rsidP="00787434">
            <w:pPr>
              <w:tabs>
                <w:tab w:val="left" w:pos="360"/>
              </w:tabs>
              <w:jc w:val="center"/>
            </w:pPr>
            <w:r>
              <w:t>1</w:t>
            </w:r>
          </w:p>
        </w:tc>
      </w:tr>
    </w:tbl>
    <w:p w14:paraId="2EE09D15" w14:textId="77777777" w:rsidR="00F93BA4" w:rsidRDefault="00F93BA4" w:rsidP="00450B9C">
      <w:pPr>
        <w:tabs>
          <w:tab w:val="left" w:pos="360"/>
        </w:tabs>
        <w:jc w:val="both"/>
      </w:pPr>
    </w:p>
    <w:p w14:paraId="4342A04B" w14:textId="738A0953" w:rsidR="00A16189" w:rsidRDefault="00787434" w:rsidP="00450B9C">
      <w:pPr>
        <w:pStyle w:val="ListParagraph"/>
        <w:numPr>
          <w:ilvl w:val="0"/>
          <w:numId w:val="6"/>
        </w:numPr>
        <w:tabs>
          <w:tab w:val="left" w:pos="360"/>
        </w:tabs>
        <w:jc w:val="both"/>
      </w:pPr>
      <w:r>
        <w:t>Compute</w:t>
      </w:r>
      <w:r w:rsidR="001026EF">
        <w:t xml:space="preserve"> the following</w:t>
      </w:r>
      <w:r>
        <w:t xml:space="preserve"> and use your answers to complete the above table</w:t>
      </w:r>
      <w:r w:rsidR="00F2363B">
        <w:t xml:space="preserve"> (two cells are given but</w:t>
      </w:r>
      <w:r>
        <w:t xml:space="preserve"> the related questions may still appear below)</w:t>
      </w:r>
      <w:r w:rsidR="001026EF">
        <w:t>:</w:t>
      </w:r>
    </w:p>
    <w:p w14:paraId="17FC119E" w14:textId="77777777" w:rsidR="00787434" w:rsidRDefault="00787434" w:rsidP="00787434">
      <w:pPr>
        <w:tabs>
          <w:tab w:val="left" w:pos="360"/>
        </w:tabs>
        <w:jc w:val="both"/>
      </w:pPr>
    </w:p>
    <w:p w14:paraId="64BDADF1" w14:textId="412EEDFE" w:rsidR="00D47226" w:rsidRDefault="004743F9" w:rsidP="00D47226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>What</w:t>
      </w:r>
      <w:r w:rsidR="00787434">
        <w:t xml:space="preserve"> proportion of errors</w:t>
      </w:r>
      <w:r>
        <w:t xml:space="preserve">, caught or not caught, </w:t>
      </w:r>
      <w:r w:rsidR="00787434">
        <w:t>are nonword errors?</w:t>
      </w:r>
    </w:p>
    <w:p w14:paraId="1625BF41" w14:textId="422D6491" w:rsidR="00782E94" w:rsidRDefault="004743F9" w:rsidP="00D47226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 xml:space="preserve">What </w:t>
      </w:r>
      <w:r w:rsidR="00787434">
        <w:t>proportion of errors</w:t>
      </w:r>
      <w:r>
        <w:t xml:space="preserve">, caught or not caught, </w:t>
      </w:r>
      <w:r w:rsidR="00787434">
        <w:t>are word errors?</w:t>
      </w:r>
    </w:p>
    <w:p w14:paraId="3B088D51" w14:textId="03D973C7" w:rsidR="004743F9" w:rsidRDefault="004743F9" w:rsidP="004743F9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 xml:space="preserve">What </w:t>
      </w:r>
      <w:proofErr w:type="gramStart"/>
      <w:r>
        <w:t>proportion of nonword errors will</w:t>
      </w:r>
      <w:proofErr w:type="gramEnd"/>
      <w:r>
        <w:t xml:space="preserve"> the proofreader catch?</w:t>
      </w:r>
    </w:p>
    <w:p w14:paraId="13796B76" w14:textId="3BB4DD9E" w:rsidR="005D1DB5" w:rsidRDefault="00782E94" w:rsidP="00D47226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>What proportion of nonword errors will the proofreader NOT catch?</w:t>
      </w:r>
    </w:p>
    <w:p w14:paraId="492D209D" w14:textId="7A6EE104" w:rsidR="00782E94" w:rsidRDefault="005D1DB5" w:rsidP="00D47226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 xml:space="preserve">What </w:t>
      </w:r>
      <w:proofErr w:type="gramStart"/>
      <w:r>
        <w:t xml:space="preserve">proportion of </w:t>
      </w:r>
      <w:r w:rsidR="00782E94">
        <w:t>word errors will</w:t>
      </w:r>
      <w:proofErr w:type="gramEnd"/>
      <w:r w:rsidR="00782E94">
        <w:t xml:space="preserve"> the proofreader catch? </w:t>
      </w:r>
    </w:p>
    <w:p w14:paraId="1C826BB6" w14:textId="5ECA942C" w:rsidR="00F2363B" w:rsidRDefault="005D1DB5" w:rsidP="00D47226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 xml:space="preserve">What proportion of </w:t>
      </w:r>
      <w:r w:rsidR="00782E94">
        <w:t>word errors will the proofreader NOT catch?</w:t>
      </w:r>
    </w:p>
    <w:p w14:paraId="3EDAD953" w14:textId="2686AE5F" w:rsidR="00A16189" w:rsidRDefault="00787434" w:rsidP="00D47226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>W</w:t>
      </w:r>
      <w:r w:rsidR="004743F9">
        <w:t xml:space="preserve">hat </w:t>
      </w:r>
      <w:r w:rsidR="006B5D56">
        <w:t>proportion of errors, word or nonword, will the proofreader</w:t>
      </w:r>
      <w:r w:rsidR="005F5114">
        <w:t xml:space="preserve"> NOT</w:t>
      </w:r>
      <w:r>
        <w:t xml:space="preserve"> catch?</w:t>
      </w:r>
    </w:p>
    <w:p w14:paraId="1BE4AB75" w14:textId="3EBED5BA" w:rsidR="00450B9C" w:rsidRDefault="00450B9C" w:rsidP="00A25350">
      <w:pPr>
        <w:pStyle w:val="ListParagraph"/>
        <w:numPr>
          <w:ilvl w:val="1"/>
          <w:numId w:val="6"/>
        </w:numPr>
        <w:tabs>
          <w:tab w:val="left" w:pos="360"/>
        </w:tabs>
        <w:spacing w:before="60" w:after="60"/>
        <w:contextualSpacing w:val="0"/>
      </w:pPr>
      <w:r>
        <w:t xml:space="preserve">What </w:t>
      </w:r>
      <w:r w:rsidR="00787434">
        <w:t>proportion of errors</w:t>
      </w:r>
      <w:r w:rsidR="004109BB">
        <w:t>, word or nonword,</w:t>
      </w:r>
      <w:r w:rsidR="001026EF">
        <w:t xml:space="preserve"> </w:t>
      </w:r>
      <w:r w:rsidR="004109BB">
        <w:t xml:space="preserve">will the proofreader </w:t>
      </w:r>
      <w:r w:rsidR="00787434">
        <w:t>catch</w:t>
      </w:r>
      <w:r>
        <w:t>?</w:t>
      </w:r>
    </w:p>
    <w:p w14:paraId="2E927488" w14:textId="77777777" w:rsidR="00450B9C" w:rsidRDefault="00450B9C" w:rsidP="00450B9C">
      <w:pPr>
        <w:tabs>
          <w:tab w:val="left" w:pos="360"/>
        </w:tabs>
        <w:jc w:val="both"/>
      </w:pPr>
    </w:p>
    <w:p w14:paraId="6F545EE2" w14:textId="385CBDDE" w:rsidR="00450B9C" w:rsidRDefault="00A25350" w:rsidP="00F93BA4">
      <w:pPr>
        <w:pStyle w:val="ListParagraph"/>
        <w:numPr>
          <w:ilvl w:val="0"/>
          <w:numId w:val="6"/>
        </w:numPr>
        <w:tabs>
          <w:tab w:val="left" w:pos="360"/>
        </w:tabs>
      </w:pPr>
      <w:r>
        <w:t xml:space="preserve">If you select an error </w:t>
      </w:r>
      <w:r w:rsidR="00F93BA4">
        <w:t>at random</w:t>
      </w:r>
      <w:r w:rsidR="005D1DB5">
        <w:t>,</w:t>
      </w:r>
      <w:r w:rsidR="00F93BA4">
        <w:t xml:space="preserve"> that </w:t>
      </w:r>
      <w:r w:rsidR="00450B9C">
        <w:t>the proofreader caught</w:t>
      </w:r>
      <w:r w:rsidR="00F93BA4">
        <w:t xml:space="preserve">, what is the probability that the selected </w:t>
      </w:r>
      <w:r>
        <w:t>error</w:t>
      </w:r>
      <w:r w:rsidR="00F93BA4">
        <w:t xml:space="preserve"> is a word error</w:t>
      </w:r>
      <w:r w:rsidR="00450B9C">
        <w:t>?</w:t>
      </w:r>
      <w:r w:rsidR="00676ADB">
        <w:t xml:space="preserve"> </w:t>
      </w:r>
    </w:p>
    <w:p w14:paraId="39884ADC" w14:textId="77777777" w:rsidR="00A25350" w:rsidRDefault="00A25350" w:rsidP="00A25350">
      <w:pPr>
        <w:tabs>
          <w:tab w:val="left" w:pos="360"/>
        </w:tabs>
      </w:pPr>
    </w:p>
    <w:p w14:paraId="7AE3266F" w14:textId="77777777" w:rsidR="00A25350" w:rsidRDefault="00A25350" w:rsidP="00A25350">
      <w:pPr>
        <w:tabs>
          <w:tab w:val="left" w:pos="360"/>
        </w:tabs>
      </w:pPr>
    </w:p>
    <w:p w14:paraId="3A1A0FC5" w14:textId="54AAC856" w:rsidR="00A25350" w:rsidRDefault="00A25350" w:rsidP="00F93BA4">
      <w:pPr>
        <w:pStyle w:val="ListParagraph"/>
        <w:numPr>
          <w:ilvl w:val="0"/>
          <w:numId w:val="6"/>
        </w:numPr>
        <w:tabs>
          <w:tab w:val="left" w:pos="360"/>
        </w:tabs>
      </w:pPr>
      <w:r>
        <w:t xml:space="preserve">If you select a nonword error at random, what is the probability that the </w:t>
      </w:r>
      <w:r w:rsidR="00F52C1B">
        <w:t>proofreader caught the error</w:t>
      </w:r>
      <w:r>
        <w:t>?</w:t>
      </w:r>
    </w:p>
    <w:p w14:paraId="0AE19DE6" w14:textId="77777777" w:rsidR="00C40BAC" w:rsidRDefault="00C40BAC">
      <w:pPr>
        <w:rPr>
          <w:rFonts w:cs="Times New Roman"/>
        </w:rPr>
      </w:pPr>
      <w:r>
        <w:rPr>
          <w:rFonts w:cs="Times New Roman"/>
        </w:rPr>
        <w:br w:type="page"/>
      </w:r>
    </w:p>
    <w:p w14:paraId="62B1E1BB" w14:textId="30FA3C21" w:rsidR="00A30091" w:rsidRPr="001849C2" w:rsidRDefault="00A30091" w:rsidP="001849C2">
      <w:pPr>
        <w:tabs>
          <w:tab w:val="left" w:pos="360"/>
        </w:tabs>
        <w:jc w:val="both"/>
      </w:pPr>
      <w:bookmarkStart w:id="0" w:name="_GoBack"/>
      <w:bookmarkEnd w:id="0"/>
      <w:r w:rsidRPr="00D12B3A">
        <w:rPr>
          <w:rFonts w:cs="Times New Roman"/>
        </w:rPr>
        <w:lastRenderedPageBreak/>
        <w:t>Draw a picture, label and shade it, and find the specified value.</w:t>
      </w:r>
    </w:p>
    <w:p w14:paraId="5D2DA397" w14:textId="77777777" w:rsidR="00A30091" w:rsidRPr="00D12B3A" w:rsidRDefault="00A30091" w:rsidP="00A3009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51EB8C1" w14:textId="6A062327" w:rsidR="00B33FE1" w:rsidRDefault="00A30091" w:rsidP="001849C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</w:rPr>
      </w:pPr>
      <w:proofErr w:type="gramStart"/>
      <w:r w:rsidRPr="00D12B3A">
        <w:rPr>
          <w:rFonts w:cs="Times New Roman"/>
        </w:rPr>
        <w:t>P(</w:t>
      </w:r>
      <w:proofErr w:type="gramEnd"/>
      <w:r w:rsidRPr="00D12B3A">
        <w:rPr>
          <w:rFonts w:cs="Times New Roman"/>
        </w:rPr>
        <w:t>Z &gt; 0.89)</w:t>
      </w:r>
    </w:p>
    <w:p w14:paraId="087F8EED" w14:textId="77777777" w:rsidR="001849C2" w:rsidRDefault="001849C2" w:rsidP="001849C2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F308B60" w14:textId="77777777" w:rsidR="001849C2" w:rsidRDefault="001849C2" w:rsidP="001849C2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45FD412" w14:textId="77777777" w:rsidR="001849C2" w:rsidRDefault="001849C2" w:rsidP="001849C2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B57631F" w14:textId="77777777" w:rsidR="001849C2" w:rsidRDefault="001849C2" w:rsidP="001849C2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2827906" w14:textId="77777777" w:rsidR="001849C2" w:rsidRPr="001849C2" w:rsidRDefault="001849C2" w:rsidP="001849C2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125CEFA" w14:textId="5C041ECE" w:rsidR="00A30091" w:rsidRPr="00D12B3A" w:rsidRDefault="00A30091" w:rsidP="00D8328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</w:rPr>
      </w:pPr>
      <w:proofErr w:type="gramStart"/>
      <w:r w:rsidRPr="00D12B3A">
        <w:rPr>
          <w:rFonts w:cs="Times New Roman"/>
        </w:rPr>
        <w:t>P(</w:t>
      </w:r>
      <w:proofErr w:type="gramEnd"/>
      <w:r w:rsidRPr="00D12B3A">
        <w:rPr>
          <w:rFonts w:cs="Times New Roman"/>
        </w:rPr>
        <w:t>0.89 &lt; Z &lt; 2.34)</w:t>
      </w:r>
    </w:p>
    <w:p w14:paraId="32822C0E" w14:textId="77777777" w:rsidR="00A30091" w:rsidRPr="00D12B3A" w:rsidRDefault="00A30091" w:rsidP="00A3009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6E0E9C1" w14:textId="77777777" w:rsidR="00A30091" w:rsidRPr="00D12B3A" w:rsidRDefault="00A30091" w:rsidP="00A3009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99529DF" w14:textId="77777777" w:rsidR="00A30091" w:rsidRDefault="00A30091" w:rsidP="00A3009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E526F9" w14:textId="77777777" w:rsidR="00D03FEE" w:rsidRPr="00D12B3A" w:rsidRDefault="00D03FEE" w:rsidP="00A3009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A7422BC" w14:textId="77777777" w:rsidR="00A30091" w:rsidRPr="00D12B3A" w:rsidRDefault="00A30091" w:rsidP="00A3009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4654E27" w14:textId="77777777" w:rsidR="00A30091" w:rsidRPr="00D12B3A" w:rsidRDefault="00A30091" w:rsidP="00D8328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</w:rPr>
      </w:pPr>
      <w:proofErr w:type="gramStart"/>
      <w:r w:rsidRPr="00D12B3A">
        <w:rPr>
          <w:rFonts w:cs="Times New Roman"/>
        </w:rPr>
        <w:t>P(</w:t>
      </w:r>
      <w:proofErr w:type="gramEnd"/>
      <w:r w:rsidRPr="00D12B3A">
        <w:rPr>
          <w:rFonts w:cs="Times New Roman"/>
        </w:rPr>
        <w:t>Z &lt; k) = 0.9564</w:t>
      </w:r>
    </w:p>
    <w:p w14:paraId="2C11D3D9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2F8F197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3590BD0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A272239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A08AD3B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9EA7A62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2374CF7" w14:textId="1E6ED707" w:rsidR="004D5F56" w:rsidRPr="00D12B3A" w:rsidRDefault="004111A1" w:rsidP="00D83287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Times New Roman"/>
        </w:rPr>
      </w:pPr>
      <w:r w:rsidRPr="00D12B3A">
        <w:rPr>
          <w:rFonts w:cs="Times New Roman"/>
          <w:b/>
        </w:rPr>
        <w:t>Package Weights.</w:t>
      </w:r>
      <w:r w:rsidRPr="00D12B3A">
        <w:rPr>
          <w:rFonts w:cs="Times New Roman"/>
        </w:rPr>
        <w:t xml:space="preserve"> Suppose that the wrapper of a monster-size chocolate chip cookie lists its weight as 12 ounces. The actual weights of individual cookies naturally vary to some extent, however. Suppose that these actual weights vary according to a normal distribution with mean μ = 12.5 ounces and standard deviation σ = 0.224 ounces</w:t>
      </w:r>
    </w:p>
    <w:p w14:paraId="3E906CE8" w14:textId="77777777" w:rsidR="004D5F56" w:rsidRPr="00D12B3A" w:rsidRDefault="004D5F56" w:rsidP="004D5F5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5AEDD91" w14:textId="7737892F" w:rsidR="004D5F56" w:rsidRPr="00D12B3A" w:rsidRDefault="004D5F56" w:rsidP="004111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proportion of the </w:t>
      </w:r>
      <w:r w:rsidR="00AA1530" w:rsidRPr="00D12B3A">
        <w:rPr>
          <w:rFonts w:cs="Times New Roman"/>
        </w:rPr>
        <w:t>cookies</w:t>
      </w:r>
      <w:r w:rsidRPr="00D12B3A">
        <w:rPr>
          <w:rFonts w:cs="Times New Roman"/>
        </w:rPr>
        <w:t xml:space="preserve"> </w:t>
      </w:r>
      <w:r w:rsidR="00AA1530" w:rsidRPr="00D12B3A">
        <w:rPr>
          <w:rFonts w:cs="Times New Roman"/>
        </w:rPr>
        <w:t>weigh less than the advertised 12</w:t>
      </w:r>
      <w:r w:rsidRPr="00D12B3A">
        <w:rPr>
          <w:rFonts w:cs="Times New Roman"/>
        </w:rPr>
        <w:t xml:space="preserve"> ounces?</w:t>
      </w:r>
    </w:p>
    <w:p w14:paraId="6076E2FC" w14:textId="77777777" w:rsidR="004D5F56" w:rsidRPr="00D12B3A" w:rsidRDefault="004D5F56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BEEB92F" w14:textId="77777777" w:rsidR="004D5F56" w:rsidRPr="00D12B3A" w:rsidRDefault="004D5F56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0431F89" w14:textId="77777777" w:rsidR="004D5F56" w:rsidRPr="00D12B3A" w:rsidRDefault="004D5F56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8EE6B0D" w14:textId="77777777" w:rsidR="00D03FEE" w:rsidRDefault="00D03FEE" w:rsidP="003E464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D8DA7E4" w14:textId="77777777" w:rsidR="00D03FEE" w:rsidRDefault="00D03FEE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E6EAB53" w14:textId="77777777" w:rsidR="00D03FEE" w:rsidRDefault="00D03FEE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16AF4C4C" w14:textId="77777777" w:rsidR="00D03FEE" w:rsidRPr="00D12B3A" w:rsidRDefault="00D03FEE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6ADCAD66" w14:textId="3E669D09" w:rsidR="004D5F56" w:rsidRPr="00D12B3A" w:rsidRDefault="004D5F56" w:rsidP="004111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proportion of the </w:t>
      </w:r>
      <w:r w:rsidR="00AA1530" w:rsidRPr="00D12B3A">
        <w:rPr>
          <w:rFonts w:cs="Times New Roman"/>
        </w:rPr>
        <w:t>cookies weigh more than 13</w:t>
      </w:r>
      <w:r w:rsidRPr="00D12B3A">
        <w:rPr>
          <w:rFonts w:cs="Times New Roman"/>
        </w:rPr>
        <w:t xml:space="preserve"> ounces?</w:t>
      </w:r>
    </w:p>
    <w:p w14:paraId="2EF50C61" w14:textId="77777777" w:rsidR="004D5F56" w:rsidRPr="00D12B3A" w:rsidRDefault="004D5F56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5E0EBB7A" w14:textId="77777777" w:rsidR="00D03FEE" w:rsidRDefault="00D03FEE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763B162D" w14:textId="77777777" w:rsidR="00D03FEE" w:rsidRDefault="00D03FEE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53CEBAE7" w14:textId="77777777" w:rsidR="00D03FEE" w:rsidRDefault="00D03FEE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3CE501D1" w14:textId="77777777" w:rsidR="00D03FEE" w:rsidRPr="00D12B3A" w:rsidRDefault="00D03FEE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3F87447E" w14:textId="77777777" w:rsidR="004D5F56" w:rsidRPr="00D12B3A" w:rsidRDefault="004D5F56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435B6592" w14:textId="77777777" w:rsidR="004D5F56" w:rsidRPr="00D12B3A" w:rsidRDefault="004D5F56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24547D0A" w14:textId="6C12D6F7" w:rsidR="004D5F56" w:rsidRPr="00D12B3A" w:rsidRDefault="004D5F56" w:rsidP="004111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 xml:space="preserve">What is the weight such that only 1 </w:t>
      </w:r>
      <w:r w:rsidR="00AA1530" w:rsidRPr="00D12B3A">
        <w:rPr>
          <w:rFonts w:cs="Times New Roman"/>
        </w:rPr>
        <w:t>cookie in 800</w:t>
      </w:r>
      <w:r w:rsidRPr="00D12B3A">
        <w:rPr>
          <w:rFonts w:cs="Times New Roman"/>
        </w:rPr>
        <w:t xml:space="preserve"> weighs less than that amount?</w:t>
      </w:r>
    </w:p>
    <w:p w14:paraId="34A6AC78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A843859" w14:textId="77777777" w:rsidR="004111A1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CBECB18" w14:textId="77777777" w:rsidR="00D03FEE" w:rsidRDefault="00D03FEE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82305B" w14:textId="77777777" w:rsidR="00D03FEE" w:rsidRPr="00D12B3A" w:rsidRDefault="00D03FEE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81D7101" w14:textId="77777777" w:rsidR="004111A1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88376DC" w14:textId="77777777" w:rsidR="00D03FEE" w:rsidRDefault="00D03FEE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B92C6E6" w14:textId="77777777" w:rsidR="00D03FEE" w:rsidRPr="00D12B3A" w:rsidRDefault="00D03FEE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D3BE5D0" w14:textId="70CE47D5" w:rsidR="004111A1" w:rsidRPr="00D12B3A" w:rsidRDefault="004111A1" w:rsidP="004111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>If the manufacturer wants to adjust the production process so that only 1 cookie in 800 weighs less than the advertised weight, what should the mean of the actual weights be (assuming that the standard deviation of the weights remains 0.224 ounces)?</w:t>
      </w:r>
    </w:p>
    <w:p w14:paraId="042F02F2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15D96A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D427579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A1851D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59EA734" w14:textId="77777777" w:rsidR="004111A1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269B014" w14:textId="77777777" w:rsidR="001849C2" w:rsidRPr="00D12B3A" w:rsidRDefault="001849C2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281507A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65F9494F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77E589B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51A0448" w14:textId="77777777" w:rsidR="004111A1" w:rsidRPr="00D12B3A" w:rsidRDefault="004111A1" w:rsidP="004111A1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1C852F99" w14:textId="7ABEC8EC" w:rsidR="004111A1" w:rsidRPr="00D12B3A" w:rsidRDefault="004111A1" w:rsidP="004111A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720"/>
        <w:rPr>
          <w:rFonts w:cs="Times New Roman"/>
        </w:rPr>
      </w:pPr>
      <w:r w:rsidRPr="00D12B3A">
        <w:rPr>
          <w:rFonts w:cs="Times New Roman"/>
        </w:rPr>
        <w:t>If the manufacturer wants to adjust the production process so that the mean remains at 12.5 ounces but only 1 cookie in 800 weighs less than the advertised weight, how small does the standard deviation of the weights need to be?</w:t>
      </w:r>
    </w:p>
    <w:p w14:paraId="584DAACB" w14:textId="77777777" w:rsidR="004D5F56" w:rsidRPr="00D12B3A" w:rsidRDefault="004D5F56" w:rsidP="004111A1">
      <w:pPr>
        <w:widowControl w:val="0"/>
        <w:autoSpaceDE w:val="0"/>
        <w:autoSpaceDN w:val="0"/>
        <w:adjustRightInd w:val="0"/>
        <w:ind w:left="720"/>
        <w:rPr>
          <w:rFonts w:cs="Times New Roman"/>
        </w:rPr>
      </w:pPr>
    </w:p>
    <w:p w14:paraId="369E167F" w14:textId="77777777" w:rsidR="004D5F56" w:rsidRDefault="004D5F56" w:rsidP="004111A1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423663CF" w14:textId="77777777" w:rsidR="004D5F56" w:rsidRDefault="004D5F56" w:rsidP="004111A1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2"/>
          <w:szCs w:val="22"/>
        </w:rPr>
      </w:pPr>
    </w:p>
    <w:p w14:paraId="76B74F1D" w14:textId="6F53BE77" w:rsidR="00B526E2" w:rsidRPr="004111A1" w:rsidRDefault="00B526E2" w:rsidP="004111A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D740F6C" w14:textId="77777777" w:rsidR="0073635C" w:rsidRDefault="0073635C" w:rsidP="004111A1">
      <w:pPr>
        <w:ind w:left="360"/>
      </w:pPr>
    </w:p>
    <w:p w14:paraId="68809998" w14:textId="77777777" w:rsidR="00A30091" w:rsidRDefault="00A30091"/>
    <w:p w14:paraId="289143B2" w14:textId="77777777" w:rsidR="00A30091" w:rsidRDefault="00A30091"/>
    <w:p w14:paraId="1569559C" w14:textId="77777777" w:rsidR="00A30091" w:rsidRDefault="00A30091" w:rsidP="00A30091"/>
    <w:sectPr w:rsidR="00A30091" w:rsidSect="00721A6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57B90" w14:textId="77777777" w:rsidR="00A25350" w:rsidRDefault="00A25350" w:rsidP="00A30091">
      <w:r>
        <w:separator/>
      </w:r>
    </w:p>
  </w:endnote>
  <w:endnote w:type="continuationSeparator" w:id="0">
    <w:p w14:paraId="6DE50140" w14:textId="77777777" w:rsidR="00A25350" w:rsidRDefault="00A25350" w:rsidP="00A3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5EF9B" w14:textId="77777777" w:rsidR="00A25350" w:rsidRDefault="00A25350" w:rsidP="00A30091">
      <w:r>
        <w:separator/>
      </w:r>
    </w:p>
  </w:footnote>
  <w:footnote w:type="continuationSeparator" w:id="0">
    <w:p w14:paraId="727E79CC" w14:textId="77777777" w:rsidR="00A25350" w:rsidRDefault="00A25350" w:rsidP="00A300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1FD43" w14:textId="77777777" w:rsidR="00A25350" w:rsidRDefault="00A25350">
    <w:pPr>
      <w:pStyle w:val="Header"/>
    </w:pPr>
    <w:r>
      <w:t>Quiz 3</w:t>
    </w:r>
  </w:p>
  <w:p w14:paraId="43EDEA2D" w14:textId="77777777" w:rsidR="00A25350" w:rsidRDefault="00A25350">
    <w:pPr>
      <w:pStyle w:val="Header"/>
    </w:pPr>
    <w:r>
      <w:t>Probability CH 10, 12</w:t>
    </w:r>
  </w:p>
  <w:p w14:paraId="193D9D56" w14:textId="77777777" w:rsidR="00A25350" w:rsidRDefault="00A25350" w:rsidP="00A30091">
    <w:pPr>
      <w:pStyle w:val="Header"/>
      <w:spacing w:after="480"/>
    </w:pPr>
    <w:r>
      <w:t>Normal Distributions CH 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F21"/>
    <w:multiLevelType w:val="hybridMultilevel"/>
    <w:tmpl w:val="DF509B0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11271E"/>
    <w:multiLevelType w:val="multilevel"/>
    <w:tmpl w:val="F47CF5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C62ABE"/>
    <w:multiLevelType w:val="hybridMultilevel"/>
    <w:tmpl w:val="8E8CF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DD862AC"/>
    <w:multiLevelType w:val="hybridMultilevel"/>
    <w:tmpl w:val="C3983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EE30388"/>
    <w:multiLevelType w:val="hybridMultilevel"/>
    <w:tmpl w:val="937A1884"/>
    <w:lvl w:ilvl="0" w:tplc="D5C69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1D15D4"/>
    <w:multiLevelType w:val="hybridMultilevel"/>
    <w:tmpl w:val="31A857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01071F"/>
    <w:multiLevelType w:val="hybridMultilevel"/>
    <w:tmpl w:val="1FD44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091"/>
    <w:rsid w:val="001026EF"/>
    <w:rsid w:val="001849C2"/>
    <w:rsid w:val="003E464B"/>
    <w:rsid w:val="004109BB"/>
    <w:rsid w:val="004111A1"/>
    <w:rsid w:val="00450B9C"/>
    <w:rsid w:val="004743F9"/>
    <w:rsid w:val="004D5F56"/>
    <w:rsid w:val="005D1DB5"/>
    <w:rsid w:val="005F5114"/>
    <w:rsid w:val="00676ADB"/>
    <w:rsid w:val="006B5617"/>
    <w:rsid w:val="006B5D56"/>
    <w:rsid w:val="00721A6B"/>
    <w:rsid w:val="0073635C"/>
    <w:rsid w:val="00740FA2"/>
    <w:rsid w:val="00782E94"/>
    <w:rsid w:val="00787434"/>
    <w:rsid w:val="00A16189"/>
    <w:rsid w:val="00A25350"/>
    <w:rsid w:val="00A30091"/>
    <w:rsid w:val="00AA1530"/>
    <w:rsid w:val="00AB666A"/>
    <w:rsid w:val="00B33FE1"/>
    <w:rsid w:val="00B526E2"/>
    <w:rsid w:val="00BE5CE7"/>
    <w:rsid w:val="00C40BAC"/>
    <w:rsid w:val="00C77607"/>
    <w:rsid w:val="00C8687A"/>
    <w:rsid w:val="00CB27BB"/>
    <w:rsid w:val="00D03FEE"/>
    <w:rsid w:val="00D12B3A"/>
    <w:rsid w:val="00D47226"/>
    <w:rsid w:val="00D83287"/>
    <w:rsid w:val="00F2363B"/>
    <w:rsid w:val="00F52C1B"/>
    <w:rsid w:val="00F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0EB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0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91"/>
  </w:style>
  <w:style w:type="paragraph" w:styleId="Footer">
    <w:name w:val="footer"/>
    <w:basedOn w:val="Normal"/>
    <w:link w:val="FooterChar"/>
    <w:uiPriority w:val="99"/>
    <w:unhideWhenUsed/>
    <w:rsid w:val="00A30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91"/>
  </w:style>
  <w:style w:type="table" w:styleId="TableGrid">
    <w:name w:val="Table Grid"/>
    <w:basedOn w:val="TableNormal"/>
    <w:uiPriority w:val="59"/>
    <w:rsid w:val="00F93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0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0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091"/>
  </w:style>
  <w:style w:type="paragraph" w:styleId="Footer">
    <w:name w:val="footer"/>
    <w:basedOn w:val="Normal"/>
    <w:link w:val="FooterChar"/>
    <w:uiPriority w:val="99"/>
    <w:unhideWhenUsed/>
    <w:rsid w:val="00A30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091"/>
  </w:style>
  <w:style w:type="table" w:styleId="TableGrid">
    <w:name w:val="Table Grid"/>
    <w:basedOn w:val="TableNormal"/>
    <w:uiPriority w:val="59"/>
    <w:rsid w:val="00F93B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385</Words>
  <Characters>2200</Characters>
  <Application>Microsoft Macintosh Word</Application>
  <DocSecurity>0</DocSecurity>
  <Lines>18</Lines>
  <Paragraphs>5</Paragraphs>
  <ScaleCrop>false</ScaleCrop>
  <Company>Duquesne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29</cp:revision>
  <cp:lastPrinted>2015-03-10T12:51:00Z</cp:lastPrinted>
  <dcterms:created xsi:type="dcterms:W3CDTF">2015-03-10T02:17:00Z</dcterms:created>
  <dcterms:modified xsi:type="dcterms:W3CDTF">2015-03-10T14:06:00Z</dcterms:modified>
</cp:coreProperties>
</file>