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A6D35" w14:textId="77777777" w:rsidR="00497BCE" w:rsidRDefault="00C2547C" w:rsidP="00607CBA">
      <w:pPr>
        <w:pStyle w:val="Default"/>
        <w:spacing w:after="240"/>
        <w:rPr>
          <w:sz w:val="23"/>
          <w:szCs w:val="23"/>
        </w:rPr>
      </w:pPr>
      <w:r>
        <w:rPr>
          <w:sz w:val="23"/>
          <w:szCs w:val="23"/>
        </w:rPr>
        <w:t xml:space="preserve">The respiratory system can be a limiting factor in maximal exercise performance. Researchers studied the effect of two breathing frequencies on 10 male collegiate swimmers. The time in seconds was recorded for each swimmer to swim 200m at 90% race pace breathing every second stroke in the front crawl. </w:t>
      </w:r>
    </w:p>
    <w:p w14:paraId="4414781D" w14:textId="77777777" w:rsidR="00497BCE" w:rsidRDefault="00497BCE" w:rsidP="00607CBA">
      <w:pPr>
        <w:pStyle w:val="Default"/>
        <w:spacing w:after="240"/>
        <w:rPr>
          <w:sz w:val="23"/>
          <w:szCs w:val="23"/>
        </w:rPr>
      </w:pPr>
      <w:r>
        <w:rPr>
          <w:sz w:val="23"/>
          <w:szCs w:val="23"/>
        </w:rPr>
        <w:t>151.6</w:t>
      </w:r>
      <w:r>
        <w:rPr>
          <w:sz w:val="23"/>
          <w:szCs w:val="23"/>
        </w:rPr>
        <w:tab/>
      </w:r>
      <w:r>
        <w:rPr>
          <w:sz w:val="23"/>
          <w:szCs w:val="23"/>
        </w:rPr>
        <w:tab/>
        <w:t>159.2</w:t>
      </w:r>
      <w:r>
        <w:rPr>
          <w:sz w:val="23"/>
          <w:szCs w:val="23"/>
        </w:rPr>
        <w:tab/>
      </w:r>
      <w:r>
        <w:rPr>
          <w:sz w:val="23"/>
          <w:szCs w:val="23"/>
        </w:rPr>
        <w:tab/>
        <w:t>163.5</w:t>
      </w:r>
      <w:r>
        <w:rPr>
          <w:sz w:val="23"/>
          <w:szCs w:val="23"/>
        </w:rPr>
        <w:tab/>
      </w:r>
      <w:r>
        <w:rPr>
          <w:sz w:val="23"/>
          <w:szCs w:val="23"/>
        </w:rPr>
        <w:tab/>
        <w:t>164.1</w:t>
      </w:r>
      <w:r>
        <w:rPr>
          <w:sz w:val="23"/>
          <w:szCs w:val="23"/>
        </w:rPr>
        <w:tab/>
      </w:r>
      <w:r>
        <w:rPr>
          <w:sz w:val="23"/>
          <w:szCs w:val="23"/>
        </w:rPr>
        <w:tab/>
        <w:t>165.1</w:t>
      </w:r>
    </w:p>
    <w:p w14:paraId="3203DDE3" w14:textId="749DA73A" w:rsidR="00607CBA" w:rsidRDefault="00497BCE" w:rsidP="00607CBA">
      <w:pPr>
        <w:pStyle w:val="Default"/>
        <w:spacing w:after="240"/>
        <w:rPr>
          <w:sz w:val="23"/>
          <w:szCs w:val="23"/>
        </w:rPr>
      </w:pPr>
      <w:r>
        <w:rPr>
          <w:sz w:val="23"/>
          <w:szCs w:val="23"/>
        </w:rPr>
        <w:t>171.4</w:t>
      </w:r>
      <w:r>
        <w:rPr>
          <w:sz w:val="23"/>
          <w:szCs w:val="23"/>
        </w:rPr>
        <w:tab/>
      </w:r>
      <w:r>
        <w:rPr>
          <w:sz w:val="23"/>
          <w:szCs w:val="23"/>
        </w:rPr>
        <w:tab/>
        <w:t>173.2</w:t>
      </w:r>
      <w:r>
        <w:rPr>
          <w:sz w:val="23"/>
          <w:szCs w:val="23"/>
        </w:rPr>
        <w:tab/>
      </w:r>
      <w:r>
        <w:rPr>
          <w:sz w:val="23"/>
          <w:szCs w:val="23"/>
        </w:rPr>
        <w:tab/>
        <w:t>174.3</w:t>
      </w:r>
      <w:r>
        <w:rPr>
          <w:sz w:val="23"/>
          <w:szCs w:val="23"/>
        </w:rPr>
        <w:tab/>
      </w:r>
      <w:r>
        <w:rPr>
          <w:sz w:val="23"/>
          <w:szCs w:val="23"/>
        </w:rPr>
        <w:tab/>
        <w:t>174.8</w:t>
      </w:r>
      <w:r>
        <w:rPr>
          <w:sz w:val="23"/>
          <w:szCs w:val="23"/>
        </w:rPr>
        <w:tab/>
      </w:r>
      <w:r>
        <w:rPr>
          <w:sz w:val="23"/>
          <w:szCs w:val="23"/>
        </w:rPr>
        <w:tab/>
        <w:t>177.6</w:t>
      </w:r>
      <w:r w:rsidR="00C2547C">
        <w:rPr>
          <w:sz w:val="23"/>
          <w:szCs w:val="23"/>
        </w:rPr>
        <w:t xml:space="preserve"> </w:t>
      </w:r>
    </w:p>
    <w:p w14:paraId="59640B34" w14:textId="00420009" w:rsidR="00607CBA" w:rsidRDefault="008F536F" w:rsidP="00607CBA">
      <w:pPr>
        <w:pStyle w:val="Default"/>
        <w:spacing w:after="240"/>
        <w:rPr>
          <w:sz w:val="23"/>
          <w:szCs w:val="23"/>
        </w:rPr>
      </w:pPr>
      <w:r w:rsidRPr="008F536F">
        <w:rPr>
          <w:b/>
          <w:sz w:val="23"/>
          <w:szCs w:val="23"/>
        </w:rPr>
        <w:t>1.</w:t>
      </w:r>
      <w:r>
        <w:rPr>
          <w:sz w:val="23"/>
          <w:szCs w:val="23"/>
        </w:rPr>
        <w:t xml:space="preserve"> </w:t>
      </w:r>
      <w:r w:rsidR="00497BCE">
        <w:rPr>
          <w:sz w:val="23"/>
          <w:szCs w:val="23"/>
        </w:rPr>
        <w:t>Mean:</w:t>
      </w:r>
      <w:r w:rsidR="00607CBA">
        <w:rPr>
          <w:sz w:val="23"/>
          <w:szCs w:val="23"/>
        </w:rPr>
        <w:t xml:space="preserve"> 167.48 </w:t>
      </w:r>
    </w:p>
    <w:p w14:paraId="6E0EBD81" w14:textId="7F081549" w:rsidR="00607CBA" w:rsidRDefault="008F536F" w:rsidP="00607CBA">
      <w:pPr>
        <w:pStyle w:val="Default"/>
        <w:spacing w:after="240"/>
        <w:rPr>
          <w:sz w:val="23"/>
          <w:szCs w:val="23"/>
        </w:rPr>
      </w:pPr>
      <w:r>
        <w:rPr>
          <w:b/>
          <w:sz w:val="23"/>
          <w:szCs w:val="23"/>
        </w:rPr>
        <w:t xml:space="preserve">2. </w:t>
      </w:r>
      <w:r w:rsidR="00497BCE">
        <w:rPr>
          <w:sz w:val="23"/>
          <w:szCs w:val="23"/>
        </w:rPr>
        <w:t>Median</w:t>
      </w:r>
      <w:r w:rsidR="009F5778">
        <w:rPr>
          <w:sz w:val="23"/>
          <w:szCs w:val="23"/>
        </w:rPr>
        <w:t>:</w:t>
      </w:r>
      <w:r w:rsidR="00607CBA">
        <w:rPr>
          <w:sz w:val="23"/>
          <w:szCs w:val="23"/>
        </w:rPr>
        <w:t xml:space="preserve"> 168.25 </w:t>
      </w:r>
    </w:p>
    <w:p w14:paraId="0DFC97B2" w14:textId="74257E50" w:rsidR="003B2574" w:rsidRDefault="008F536F" w:rsidP="00607CBA">
      <w:pPr>
        <w:pStyle w:val="Default"/>
        <w:spacing w:after="240"/>
        <w:rPr>
          <w:sz w:val="23"/>
          <w:szCs w:val="23"/>
        </w:rPr>
      </w:pPr>
      <w:proofErr w:type="gramStart"/>
      <w:r>
        <w:rPr>
          <w:b/>
          <w:sz w:val="23"/>
          <w:szCs w:val="23"/>
        </w:rPr>
        <w:t xml:space="preserve">3. </w:t>
      </w:r>
      <w:r w:rsidR="009F5778">
        <w:rPr>
          <w:sz w:val="23"/>
          <w:szCs w:val="23"/>
        </w:rPr>
        <w:t>Five Number Summary</w:t>
      </w:r>
      <w:proofErr w:type="gramEnd"/>
      <w:r w:rsidR="009F5778">
        <w:rPr>
          <w:sz w:val="23"/>
          <w:szCs w:val="23"/>
        </w:rPr>
        <w:t>:</w:t>
      </w:r>
      <w:r w:rsidR="00607CBA">
        <w:rPr>
          <w:sz w:val="23"/>
          <w:szCs w:val="23"/>
        </w:rPr>
        <w:t xml:space="preserve"> </w:t>
      </w:r>
      <w:r w:rsidR="009F5778">
        <w:rPr>
          <w:sz w:val="23"/>
          <w:szCs w:val="23"/>
        </w:rPr>
        <w:t>MIN (</w:t>
      </w:r>
      <w:r w:rsidR="00607CBA">
        <w:rPr>
          <w:sz w:val="23"/>
          <w:szCs w:val="23"/>
        </w:rPr>
        <w:t>151.6</w:t>
      </w:r>
      <w:r w:rsidR="009F5778">
        <w:rPr>
          <w:sz w:val="23"/>
          <w:szCs w:val="23"/>
        </w:rPr>
        <w:t>)</w:t>
      </w:r>
      <w:r w:rsidR="00607CBA">
        <w:rPr>
          <w:sz w:val="23"/>
          <w:szCs w:val="23"/>
        </w:rPr>
        <w:t xml:space="preserve">, </w:t>
      </w:r>
      <w:r w:rsidR="009F5778">
        <w:rPr>
          <w:sz w:val="23"/>
          <w:szCs w:val="23"/>
        </w:rPr>
        <w:t>Q1 (</w:t>
      </w:r>
      <w:r w:rsidR="00607CBA">
        <w:rPr>
          <w:sz w:val="23"/>
          <w:szCs w:val="23"/>
        </w:rPr>
        <w:t>163.5</w:t>
      </w:r>
      <w:r w:rsidR="009F5778">
        <w:rPr>
          <w:sz w:val="23"/>
          <w:szCs w:val="23"/>
        </w:rPr>
        <w:t>)</w:t>
      </w:r>
      <w:r w:rsidR="00607CBA">
        <w:rPr>
          <w:sz w:val="23"/>
          <w:szCs w:val="23"/>
        </w:rPr>
        <w:t xml:space="preserve">, </w:t>
      </w:r>
      <w:r w:rsidR="009F5778">
        <w:rPr>
          <w:sz w:val="23"/>
          <w:szCs w:val="23"/>
        </w:rPr>
        <w:t>M (</w:t>
      </w:r>
      <w:r w:rsidR="00607CBA">
        <w:rPr>
          <w:sz w:val="23"/>
          <w:szCs w:val="23"/>
        </w:rPr>
        <w:t>168.25</w:t>
      </w:r>
      <w:r w:rsidR="009F5778">
        <w:rPr>
          <w:sz w:val="23"/>
          <w:szCs w:val="23"/>
        </w:rPr>
        <w:t>)</w:t>
      </w:r>
      <w:r w:rsidR="00607CBA">
        <w:rPr>
          <w:sz w:val="23"/>
          <w:szCs w:val="23"/>
        </w:rPr>
        <w:t xml:space="preserve">, </w:t>
      </w:r>
      <w:r w:rsidR="009F5778">
        <w:rPr>
          <w:sz w:val="23"/>
          <w:szCs w:val="23"/>
        </w:rPr>
        <w:t>Q3 (</w:t>
      </w:r>
      <w:r w:rsidR="00607CBA">
        <w:rPr>
          <w:sz w:val="23"/>
          <w:szCs w:val="23"/>
        </w:rPr>
        <w:t>174.3</w:t>
      </w:r>
      <w:r w:rsidR="009F5778">
        <w:rPr>
          <w:sz w:val="23"/>
          <w:szCs w:val="23"/>
        </w:rPr>
        <w:t>)</w:t>
      </w:r>
      <w:r w:rsidR="00607CBA">
        <w:rPr>
          <w:sz w:val="23"/>
          <w:szCs w:val="23"/>
        </w:rPr>
        <w:t xml:space="preserve">, </w:t>
      </w:r>
      <w:r w:rsidR="009F5778">
        <w:rPr>
          <w:sz w:val="23"/>
          <w:szCs w:val="23"/>
        </w:rPr>
        <w:t>MAX (</w:t>
      </w:r>
      <w:r w:rsidR="00607CBA">
        <w:rPr>
          <w:sz w:val="23"/>
          <w:szCs w:val="23"/>
        </w:rPr>
        <w:t>177.6</w:t>
      </w:r>
      <w:r w:rsidR="009F5778">
        <w:rPr>
          <w:sz w:val="23"/>
          <w:szCs w:val="23"/>
        </w:rPr>
        <w:t>)</w:t>
      </w:r>
    </w:p>
    <w:p w14:paraId="54783FAA" w14:textId="5D6BC7C2" w:rsidR="00B43393" w:rsidRDefault="008F536F" w:rsidP="00607CBA">
      <w:pPr>
        <w:pStyle w:val="Default"/>
        <w:spacing w:after="240"/>
        <w:rPr>
          <w:sz w:val="23"/>
          <w:szCs w:val="23"/>
        </w:rPr>
      </w:pPr>
      <w:r>
        <w:rPr>
          <w:b/>
          <w:sz w:val="23"/>
          <w:szCs w:val="23"/>
        </w:rPr>
        <w:t xml:space="preserve">4. </w:t>
      </w:r>
      <w:r w:rsidR="002C5D41">
        <w:rPr>
          <w:sz w:val="23"/>
          <w:szCs w:val="23"/>
        </w:rPr>
        <w:t>IQR: 10.8</w:t>
      </w:r>
    </w:p>
    <w:p w14:paraId="3858F6B7" w14:textId="0ADB51B2" w:rsidR="009920A3" w:rsidRDefault="008F536F" w:rsidP="00607CBA">
      <w:pPr>
        <w:pStyle w:val="Default"/>
        <w:spacing w:after="240"/>
        <w:rPr>
          <w:sz w:val="23"/>
          <w:szCs w:val="23"/>
        </w:rPr>
      </w:pPr>
      <w:r>
        <w:rPr>
          <w:b/>
          <w:sz w:val="23"/>
          <w:szCs w:val="23"/>
        </w:rPr>
        <w:t xml:space="preserve">5. </w:t>
      </w:r>
      <w:r w:rsidR="009920A3">
        <w:rPr>
          <w:sz w:val="23"/>
          <w:szCs w:val="23"/>
        </w:rPr>
        <w:t>1.5 × IQR</w:t>
      </w:r>
      <w:r w:rsidR="00686BCF">
        <w:rPr>
          <w:sz w:val="23"/>
          <w:szCs w:val="23"/>
        </w:rPr>
        <w:t>: 16.2</w:t>
      </w:r>
    </w:p>
    <w:p w14:paraId="638949F9" w14:textId="1D97A610" w:rsidR="00686BCF" w:rsidRDefault="008F536F" w:rsidP="00607CBA">
      <w:pPr>
        <w:pStyle w:val="Default"/>
        <w:spacing w:after="240"/>
        <w:rPr>
          <w:sz w:val="23"/>
          <w:szCs w:val="23"/>
        </w:rPr>
      </w:pPr>
      <w:r>
        <w:rPr>
          <w:b/>
          <w:sz w:val="23"/>
          <w:szCs w:val="23"/>
        </w:rPr>
        <w:t xml:space="preserve">6. </w:t>
      </w:r>
      <w:r w:rsidR="004F22FC">
        <w:rPr>
          <w:sz w:val="23"/>
          <w:szCs w:val="23"/>
        </w:rPr>
        <w:t>Lower and upper bounds for outliers:</w:t>
      </w:r>
      <w:r w:rsidR="00F72921">
        <w:rPr>
          <w:sz w:val="23"/>
          <w:szCs w:val="23"/>
        </w:rPr>
        <w:br/>
      </w:r>
      <w:r w:rsidR="00686BCF">
        <w:rPr>
          <w:sz w:val="23"/>
          <w:szCs w:val="23"/>
        </w:rPr>
        <w:t>Q1-16.2=147.3</w:t>
      </w:r>
      <w:r w:rsidR="00F72921">
        <w:rPr>
          <w:sz w:val="23"/>
          <w:szCs w:val="23"/>
        </w:rPr>
        <w:br/>
      </w:r>
      <w:r w:rsidR="00686BCF">
        <w:rPr>
          <w:sz w:val="23"/>
          <w:szCs w:val="23"/>
        </w:rPr>
        <w:t>Q3+16.2=190.5</w:t>
      </w:r>
    </w:p>
    <w:p w14:paraId="167D4687" w14:textId="7A1F4655" w:rsidR="004F22FC" w:rsidRDefault="004F22FC" w:rsidP="004F22FC">
      <w:pPr>
        <w:pStyle w:val="Default"/>
        <w:spacing w:after="240"/>
        <w:rPr>
          <w:sz w:val="23"/>
          <w:szCs w:val="23"/>
        </w:rPr>
      </w:pPr>
      <w:r>
        <w:rPr>
          <w:sz w:val="23"/>
          <w:szCs w:val="23"/>
        </w:rPr>
        <w:t>OUTLIER &lt; 147.3 ≤ NOT an outlier ≤ 190.5 &lt; OUTLIER</w:t>
      </w:r>
    </w:p>
    <w:p w14:paraId="6AA35192" w14:textId="1F06B2FC" w:rsidR="004F22FC" w:rsidRDefault="008F536F" w:rsidP="00607CBA">
      <w:pPr>
        <w:pStyle w:val="Default"/>
        <w:spacing w:after="240"/>
        <w:rPr>
          <w:sz w:val="23"/>
          <w:szCs w:val="23"/>
        </w:rPr>
      </w:pPr>
      <w:r>
        <w:rPr>
          <w:b/>
          <w:sz w:val="23"/>
          <w:szCs w:val="23"/>
        </w:rPr>
        <w:t xml:space="preserve">7. </w:t>
      </w:r>
      <w:r>
        <w:rPr>
          <w:sz w:val="23"/>
          <w:szCs w:val="23"/>
        </w:rPr>
        <w:t>Are there any outliers?</w:t>
      </w:r>
      <w:r>
        <w:rPr>
          <w:sz w:val="23"/>
          <w:szCs w:val="23"/>
        </w:rPr>
        <w:tab/>
      </w:r>
      <w:r w:rsidR="00901E81">
        <w:rPr>
          <w:sz w:val="23"/>
          <w:szCs w:val="23"/>
        </w:rPr>
        <w:t>No</w:t>
      </w:r>
    </w:p>
    <w:p w14:paraId="398676E9" w14:textId="06651193" w:rsidR="00FC5AF9" w:rsidRDefault="00FC5AF9" w:rsidP="00607CBA">
      <w:pPr>
        <w:pStyle w:val="Default"/>
        <w:spacing w:after="240"/>
        <w:rPr>
          <w:sz w:val="23"/>
          <w:szCs w:val="23"/>
        </w:rPr>
      </w:pPr>
      <w:r>
        <w:rPr>
          <w:b/>
          <w:sz w:val="23"/>
          <w:szCs w:val="23"/>
        </w:rPr>
        <w:t xml:space="preserve">8. </w:t>
      </w:r>
      <w:r>
        <w:rPr>
          <w:sz w:val="23"/>
          <w:szCs w:val="23"/>
        </w:rPr>
        <w:t>Standard Deviation: 8.1939</w:t>
      </w:r>
    </w:p>
    <w:p w14:paraId="341F1B35" w14:textId="5CAEA2A3" w:rsidR="00FC5AF9" w:rsidRDefault="00FC5AF9" w:rsidP="00FC5AF9">
      <w:pPr>
        <w:tabs>
          <w:tab w:val="left" w:pos="360"/>
        </w:tabs>
      </w:pPr>
      <w:r>
        <w:rPr>
          <w:b/>
          <w:sz w:val="23"/>
          <w:szCs w:val="23"/>
        </w:rPr>
        <w:t xml:space="preserve">9. </w:t>
      </w:r>
      <w:r>
        <w:rPr>
          <w:sz w:val="23"/>
          <w:szCs w:val="23"/>
        </w:rPr>
        <w:t>What values can the standard deviation take?</w:t>
      </w:r>
      <w:r>
        <w:rPr>
          <w:sz w:val="23"/>
          <w:szCs w:val="23"/>
        </w:rPr>
        <w:br/>
      </w:r>
      <w:r w:rsidR="00705422">
        <w:t>*</w:t>
      </w:r>
      <w:r>
        <w:tab/>
      </w:r>
      <w:proofErr w:type="gramStart"/>
      <w:r>
        <w:t>a</w:t>
      </w:r>
      <w:proofErr w:type="gramEnd"/>
      <w:r>
        <w:t xml:space="preserve">. </w:t>
      </w:r>
      <w:proofErr w:type="spellStart"/>
      <w:r>
        <w:t>s</w:t>
      </w:r>
      <w:r w:rsidRPr="00FC5AF9">
        <w:rPr>
          <w:vertAlign w:val="subscript"/>
        </w:rPr>
        <w:t>x</w:t>
      </w:r>
      <w:proofErr w:type="spellEnd"/>
      <w:r>
        <w:t xml:space="preserve"> ≥ 0.</w:t>
      </w:r>
    </w:p>
    <w:p w14:paraId="28638796" w14:textId="4A32AB80" w:rsidR="00FC5AF9" w:rsidRDefault="00FC5AF9" w:rsidP="00FC5AF9">
      <w:pPr>
        <w:tabs>
          <w:tab w:val="left" w:pos="360"/>
        </w:tabs>
      </w:pPr>
      <w:r>
        <w:tab/>
        <w:t>b.</w:t>
      </w:r>
      <w:r w:rsidRPr="00406E15">
        <w:t xml:space="preserve"> </w:t>
      </w:r>
      <w:r>
        <w:t xml:space="preserve">-∞ ≤ </w:t>
      </w:r>
      <w:proofErr w:type="spellStart"/>
      <w:r>
        <w:t>s</w:t>
      </w:r>
      <w:r w:rsidRPr="00FC5AF9">
        <w:rPr>
          <w:vertAlign w:val="subscript"/>
        </w:rPr>
        <w:t>x</w:t>
      </w:r>
      <w:proofErr w:type="spellEnd"/>
      <w:r>
        <w:rPr>
          <w:vertAlign w:val="subscript"/>
        </w:rPr>
        <w:t xml:space="preserve"> </w:t>
      </w:r>
      <w:r>
        <w:t>≤ ∞.</w:t>
      </w:r>
    </w:p>
    <w:p w14:paraId="0D555C56" w14:textId="57694884" w:rsidR="00FC5AF9" w:rsidRDefault="00FC5AF9" w:rsidP="00FC5AF9">
      <w:pPr>
        <w:tabs>
          <w:tab w:val="left" w:pos="360"/>
        </w:tabs>
        <w:ind w:left="540" w:hanging="540"/>
      </w:pPr>
      <w:r>
        <w:tab/>
        <w:t xml:space="preserve">c. 0 ≤ </w:t>
      </w:r>
      <w:proofErr w:type="spellStart"/>
      <w:r>
        <w:t>s</w:t>
      </w:r>
      <w:r w:rsidRPr="00FC5AF9">
        <w:rPr>
          <w:vertAlign w:val="subscript"/>
        </w:rPr>
        <w:t>x</w:t>
      </w:r>
      <w:proofErr w:type="spellEnd"/>
      <w:r>
        <w:rPr>
          <w:vertAlign w:val="subscript"/>
        </w:rPr>
        <w:t xml:space="preserve"> </w:t>
      </w:r>
      <w:r>
        <w:t>≤ 1.</w:t>
      </w:r>
    </w:p>
    <w:p w14:paraId="6E5FE301" w14:textId="4F20ABFB" w:rsidR="00FC5AF9" w:rsidRDefault="00FC5AF9" w:rsidP="00C85515">
      <w:pPr>
        <w:tabs>
          <w:tab w:val="left" w:pos="360"/>
        </w:tabs>
        <w:jc w:val="both"/>
      </w:pPr>
      <w:r>
        <w:tab/>
        <w:t xml:space="preserve">d. -1 ≤ </w:t>
      </w:r>
      <w:proofErr w:type="spellStart"/>
      <w:r>
        <w:t>s</w:t>
      </w:r>
      <w:r w:rsidRPr="00FC5AF9">
        <w:rPr>
          <w:vertAlign w:val="subscript"/>
        </w:rPr>
        <w:t>x</w:t>
      </w:r>
      <w:proofErr w:type="spellEnd"/>
      <w:r>
        <w:rPr>
          <w:vertAlign w:val="subscript"/>
        </w:rPr>
        <w:t xml:space="preserve"> </w:t>
      </w:r>
      <w:r>
        <w:t>≤ 1.</w:t>
      </w:r>
    </w:p>
    <w:p w14:paraId="33729952" w14:textId="77777777" w:rsidR="00C85515" w:rsidRPr="00C85515" w:rsidRDefault="00C85515" w:rsidP="00C85515">
      <w:pPr>
        <w:tabs>
          <w:tab w:val="left" w:pos="360"/>
        </w:tabs>
        <w:jc w:val="both"/>
      </w:pPr>
    </w:p>
    <w:p w14:paraId="36EC758C" w14:textId="1444C072" w:rsidR="006A0B64" w:rsidRDefault="00705422" w:rsidP="006A0B64">
      <w:pPr>
        <w:tabs>
          <w:tab w:val="left" w:pos="360"/>
        </w:tabs>
      </w:pPr>
      <w:r>
        <w:rPr>
          <w:b/>
          <w:sz w:val="23"/>
          <w:szCs w:val="23"/>
        </w:rPr>
        <w:t>10</w:t>
      </w:r>
      <w:r w:rsidR="006A0B64">
        <w:rPr>
          <w:b/>
          <w:sz w:val="23"/>
          <w:szCs w:val="23"/>
        </w:rPr>
        <w:t xml:space="preserve">. </w:t>
      </w:r>
      <w:r w:rsidR="006A0B64">
        <w:rPr>
          <w:sz w:val="23"/>
          <w:szCs w:val="23"/>
        </w:rPr>
        <w:t>What do you need to know to make a boxplot?</w:t>
      </w:r>
      <w:r w:rsidR="006A0B64">
        <w:rPr>
          <w:sz w:val="23"/>
          <w:szCs w:val="23"/>
        </w:rPr>
        <w:br/>
      </w:r>
      <w:r w:rsidR="006A0B64">
        <w:tab/>
        <w:t>a. The mean and standard deviation.</w:t>
      </w:r>
    </w:p>
    <w:p w14:paraId="28664FB5" w14:textId="741F2C15" w:rsidR="006A0B64" w:rsidRDefault="006A0B64" w:rsidP="006A0B64">
      <w:pPr>
        <w:tabs>
          <w:tab w:val="left" w:pos="360"/>
        </w:tabs>
      </w:pPr>
      <w:r>
        <w:tab/>
        <w:t>b.</w:t>
      </w:r>
      <w:r w:rsidR="00406E15" w:rsidRPr="00406E15">
        <w:t xml:space="preserve"> </w:t>
      </w:r>
      <w:r w:rsidR="00406E15">
        <w:t>The mean and median</w:t>
      </w:r>
      <w:r>
        <w:t>.</w:t>
      </w:r>
    </w:p>
    <w:p w14:paraId="780C900B" w14:textId="6AEB1817" w:rsidR="006A0B64" w:rsidRDefault="00A55E4B" w:rsidP="006A0B64">
      <w:pPr>
        <w:tabs>
          <w:tab w:val="left" w:pos="360"/>
        </w:tabs>
        <w:ind w:left="540" w:hanging="540"/>
      </w:pPr>
      <w:r>
        <w:t>*</w:t>
      </w:r>
      <w:bookmarkStart w:id="0" w:name="_GoBack"/>
      <w:bookmarkEnd w:id="0"/>
      <w:r w:rsidR="006A0B64">
        <w:tab/>
        <w:t xml:space="preserve">c. </w:t>
      </w:r>
      <w:r w:rsidR="00406E15">
        <w:t>The five number summary</w:t>
      </w:r>
      <w:r w:rsidR="006A0B64">
        <w:t>.</w:t>
      </w:r>
    </w:p>
    <w:p w14:paraId="14FEE62B" w14:textId="168D711A" w:rsidR="006A0B64" w:rsidRDefault="006A0B64" w:rsidP="006A0B64">
      <w:pPr>
        <w:tabs>
          <w:tab w:val="left" w:pos="360"/>
        </w:tabs>
        <w:jc w:val="both"/>
      </w:pPr>
      <w:r>
        <w:tab/>
        <w:t>d. All of the above.</w:t>
      </w:r>
    </w:p>
    <w:p w14:paraId="5929849F" w14:textId="74ECAE6D" w:rsidR="006A0B64" w:rsidRPr="006A0B64" w:rsidRDefault="006A0B64" w:rsidP="00607CBA">
      <w:pPr>
        <w:pStyle w:val="Default"/>
        <w:spacing w:after="240"/>
        <w:rPr>
          <w:sz w:val="23"/>
          <w:szCs w:val="23"/>
        </w:rPr>
      </w:pPr>
    </w:p>
    <w:p w14:paraId="158F4CE5" w14:textId="5CC981D4" w:rsidR="00F72921" w:rsidRDefault="006301B2" w:rsidP="00607CBA">
      <w:pPr>
        <w:pStyle w:val="Default"/>
        <w:spacing w:after="240"/>
        <w:rPr>
          <w:sz w:val="23"/>
          <w:szCs w:val="23"/>
        </w:rPr>
      </w:pPr>
      <w:r>
        <w:rPr>
          <w:noProof/>
          <w:sz w:val="23"/>
          <w:szCs w:val="23"/>
        </w:rPr>
        <w:lastRenderedPageBreak/>
        <w:drawing>
          <wp:inline distT="0" distB="0" distL="0" distR="0" wp14:anchorId="43BFF8BA" wp14:editId="739F4D81">
            <wp:extent cx="5486400" cy="3235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35598"/>
                    </a:xfrm>
                    <a:prstGeom prst="rect">
                      <a:avLst/>
                    </a:prstGeom>
                    <a:noFill/>
                    <a:ln>
                      <a:noFill/>
                    </a:ln>
                  </pic:spPr>
                </pic:pic>
              </a:graphicData>
            </a:graphic>
          </wp:inline>
        </w:drawing>
      </w:r>
    </w:p>
    <w:p w14:paraId="11979173" w14:textId="77777777" w:rsidR="00B30C96" w:rsidRDefault="00B30C96" w:rsidP="00B30C96"/>
    <w:p w14:paraId="7EB3B13B" w14:textId="4E540E84" w:rsidR="00B30C96" w:rsidRDefault="00705422" w:rsidP="00B30C96">
      <w:r>
        <w:rPr>
          <w:b/>
        </w:rPr>
        <w:t>11</w:t>
      </w:r>
      <w:r w:rsidR="00B30C96">
        <w:t>. Based on this boxplot, which of the following statements is true?</w:t>
      </w:r>
    </w:p>
    <w:p w14:paraId="4EA31713" w14:textId="6516643C" w:rsidR="00B30C96" w:rsidRDefault="00B30C96" w:rsidP="00B30C96">
      <w:pPr>
        <w:tabs>
          <w:tab w:val="left" w:pos="360"/>
        </w:tabs>
      </w:pPr>
      <w:r>
        <w:tab/>
        <w:t xml:space="preserve">a. The distribution of </w:t>
      </w:r>
      <w:r w:rsidR="006301B2">
        <w:t>times</w:t>
      </w:r>
      <w:r>
        <w:t xml:space="preserve"> is </w:t>
      </w:r>
      <w:r w:rsidR="006301B2">
        <w:t>skewed right</w:t>
      </w:r>
      <w:r>
        <w:t>.</w:t>
      </w:r>
    </w:p>
    <w:p w14:paraId="61B90A71" w14:textId="271045A3" w:rsidR="00B30C96" w:rsidRDefault="006301B2" w:rsidP="00B30C96">
      <w:pPr>
        <w:tabs>
          <w:tab w:val="left" w:pos="360"/>
        </w:tabs>
      </w:pPr>
      <w:r>
        <w:t>*</w:t>
      </w:r>
      <w:r w:rsidR="00B30C96">
        <w:tab/>
      </w:r>
      <w:proofErr w:type="gramStart"/>
      <w:r w:rsidR="00B30C96">
        <w:t>b</w:t>
      </w:r>
      <w:proofErr w:type="gramEnd"/>
      <w:r w:rsidR="00B30C96">
        <w:t xml:space="preserve">. </w:t>
      </w:r>
      <w:r>
        <w:t>The distribution of times is skewed left</w:t>
      </w:r>
      <w:r w:rsidR="00B30C96">
        <w:t>.</w:t>
      </w:r>
    </w:p>
    <w:p w14:paraId="12D28964" w14:textId="6E0CCC78" w:rsidR="00B30C96" w:rsidRDefault="00B30C96" w:rsidP="00B30C96">
      <w:pPr>
        <w:tabs>
          <w:tab w:val="left" w:pos="360"/>
        </w:tabs>
        <w:ind w:left="540" w:hanging="540"/>
      </w:pPr>
      <w:r>
        <w:tab/>
        <w:t xml:space="preserve">c. </w:t>
      </w:r>
      <w:r w:rsidR="006301B2">
        <w:t>The distribution of times is symmetric</w:t>
      </w:r>
      <w:r>
        <w:t>.</w:t>
      </w:r>
    </w:p>
    <w:p w14:paraId="2FFE352A" w14:textId="0F32F8A3" w:rsidR="00CA7A75" w:rsidRDefault="006301B2" w:rsidP="00B30C96">
      <w:pPr>
        <w:tabs>
          <w:tab w:val="left" w:pos="360"/>
        </w:tabs>
        <w:jc w:val="both"/>
      </w:pPr>
      <w:r>
        <w:tab/>
        <w:t xml:space="preserve">d. </w:t>
      </w:r>
      <w:r w:rsidR="00C604AB">
        <w:t xml:space="preserve">The shape cannot be determined by </w:t>
      </w:r>
      <w:r w:rsidR="00FD71EB">
        <w:t>the</w:t>
      </w:r>
      <w:r w:rsidR="00C604AB">
        <w:t xml:space="preserve"> boxplot.</w:t>
      </w:r>
    </w:p>
    <w:p w14:paraId="7C032763" w14:textId="77777777" w:rsidR="00B30C96" w:rsidRDefault="00B30C96" w:rsidP="00B30C96">
      <w:pPr>
        <w:tabs>
          <w:tab w:val="left" w:pos="360"/>
        </w:tabs>
        <w:jc w:val="both"/>
      </w:pPr>
    </w:p>
    <w:p w14:paraId="200AF495" w14:textId="4CAE4A86" w:rsidR="00B30C96" w:rsidRDefault="00705422" w:rsidP="00B30C96">
      <w:r>
        <w:rPr>
          <w:b/>
        </w:rPr>
        <w:t>12</w:t>
      </w:r>
      <w:r w:rsidR="00B30C96">
        <w:t xml:space="preserve">. If each </w:t>
      </w:r>
      <w:r w:rsidR="0013231A">
        <w:t>swimmer de</w:t>
      </w:r>
      <w:r w:rsidR="00B30C96">
        <w:t xml:space="preserve">creased his or her </w:t>
      </w:r>
      <w:r w:rsidR="0013231A">
        <w:t>time</w:t>
      </w:r>
      <w:r w:rsidR="00B30C96">
        <w:t xml:space="preserve"> by </w:t>
      </w:r>
      <w:r w:rsidR="0013231A">
        <w:t>2 seconds</w:t>
      </w:r>
      <w:r w:rsidR="00B30C96">
        <w:t xml:space="preserve"> then</w:t>
      </w:r>
    </w:p>
    <w:p w14:paraId="5F55B618" w14:textId="5BA2AD98" w:rsidR="00B30C96" w:rsidRDefault="00B30C96" w:rsidP="00B30C96">
      <w:pPr>
        <w:tabs>
          <w:tab w:val="left" w:pos="360"/>
        </w:tabs>
      </w:pPr>
      <w:r>
        <w:tab/>
        <w:t xml:space="preserve">a. </w:t>
      </w:r>
      <w:proofErr w:type="gramStart"/>
      <w:r>
        <w:t>the</w:t>
      </w:r>
      <w:proofErr w:type="gramEnd"/>
      <w:r>
        <w:t xml:space="preserve"> third quartile would </w:t>
      </w:r>
      <w:r w:rsidR="0013231A">
        <w:t>de</w:t>
      </w:r>
      <w:r>
        <w:t xml:space="preserve">crease by </w:t>
      </w:r>
      <w:r w:rsidR="0013231A">
        <w:t>2 seconds</w:t>
      </w:r>
      <w:r>
        <w:t>.</w:t>
      </w:r>
    </w:p>
    <w:p w14:paraId="763798DF" w14:textId="7D3C58BE" w:rsidR="00B30C96" w:rsidRDefault="0013231A" w:rsidP="00B30C96">
      <w:pPr>
        <w:tabs>
          <w:tab w:val="left" w:pos="360"/>
        </w:tabs>
      </w:pPr>
      <w:r>
        <w:tab/>
        <w:t xml:space="preserve">b. </w:t>
      </w:r>
      <w:proofErr w:type="gramStart"/>
      <w:r>
        <w:t>the</w:t>
      </w:r>
      <w:proofErr w:type="gramEnd"/>
      <w:r>
        <w:t xml:space="preserve"> median score would de</w:t>
      </w:r>
      <w:r w:rsidR="00B30C96">
        <w:t xml:space="preserve">crease by </w:t>
      </w:r>
      <w:r>
        <w:t>2 seconds</w:t>
      </w:r>
      <w:r w:rsidR="00B30C96">
        <w:t>.</w:t>
      </w:r>
    </w:p>
    <w:p w14:paraId="4DF0A144" w14:textId="77777777" w:rsidR="00B30C96" w:rsidRDefault="00B30C96" w:rsidP="00B30C96">
      <w:pPr>
        <w:tabs>
          <w:tab w:val="left" w:pos="360"/>
        </w:tabs>
        <w:ind w:left="540" w:hanging="540"/>
      </w:pPr>
      <w:r>
        <w:tab/>
        <w:t xml:space="preserve">c. </w:t>
      </w:r>
      <w:proofErr w:type="gramStart"/>
      <w:r>
        <w:t>the</w:t>
      </w:r>
      <w:proofErr w:type="gramEnd"/>
      <w:r>
        <w:t xml:space="preserve"> interquartile range would remain unchanged.</w:t>
      </w:r>
    </w:p>
    <w:p w14:paraId="23678A17" w14:textId="77777777" w:rsidR="00B30C96" w:rsidRDefault="00B30C96" w:rsidP="00B30C96">
      <w:pPr>
        <w:tabs>
          <w:tab w:val="left" w:pos="360"/>
        </w:tabs>
        <w:jc w:val="both"/>
      </w:pPr>
      <w:r>
        <w:t>*</w:t>
      </w:r>
      <w:r>
        <w:tab/>
      </w:r>
      <w:proofErr w:type="gramStart"/>
      <w:r>
        <w:t>d</w:t>
      </w:r>
      <w:proofErr w:type="gramEnd"/>
      <w:r>
        <w:t xml:space="preserve">. </w:t>
      </w:r>
      <w:proofErr w:type="gramStart"/>
      <w:r>
        <w:t>All of the above.</w:t>
      </w:r>
      <w:proofErr w:type="gramEnd"/>
    </w:p>
    <w:p w14:paraId="5B789CD3" w14:textId="77777777" w:rsidR="00C80F63" w:rsidRDefault="00C80F63" w:rsidP="00B30C96">
      <w:pPr>
        <w:tabs>
          <w:tab w:val="left" w:pos="360"/>
        </w:tabs>
        <w:jc w:val="both"/>
      </w:pPr>
    </w:p>
    <w:p w14:paraId="58F51967" w14:textId="710D8E2D" w:rsidR="00C80F63" w:rsidRDefault="00705422" w:rsidP="00C80F63">
      <w:pPr>
        <w:tabs>
          <w:tab w:val="left" w:pos="360"/>
        </w:tabs>
        <w:jc w:val="both"/>
      </w:pPr>
      <w:r>
        <w:rPr>
          <w:b/>
        </w:rPr>
        <w:t>13</w:t>
      </w:r>
      <w:r w:rsidR="00C80F63">
        <w:rPr>
          <w:b/>
        </w:rPr>
        <w:t xml:space="preserve">. </w:t>
      </w:r>
      <w:r w:rsidR="00C80F63">
        <w:t>What percent of swim times lie between Q1 and Q3?</w:t>
      </w:r>
    </w:p>
    <w:p w14:paraId="4DDC7AE1" w14:textId="7BF592F0" w:rsidR="00C80F63" w:rsidRDefault="00C80F63" w:rsidP="00C80F63">
      <w:pPr>
        <w:keepNext/>
        <w:keepLines/>
        <w:tabs>
          <w:tab w:val="left" w:pos="360"/>
        </w:tabs>
      </w:pPr>
      <w:r>
        <w:tab/>
        <w:t>a. 25%</w:t>
      </w:r>
    </w:p>
    <w:p w14:paraId="1E62EA40" w14:textId="5368920C" w:rsidR="00C80F63" w:rsidRDefault="00C80F63" w:rsidP="00C80F63">
      <w:pPr>
        <w:keepNext/>
        <w:keepLines/>
        <w:tabs>
          <w:tab w:val="left" w:pos="360"/>
        </w:tabs>
      </w:pPr>
      <w:r>
        <w:t>*</w:t>
      </w:r>
      <w:r>
        <w:tab/>
      </w:r>
      <w:proofErr w:type="gramStart"/>
      <w:r>
        <w:t>b</w:t>
      </w:r>
      <w:proofErr w:type="gramEnd"/>
      <w:r>
        <w:t>. 50%</w:t>
      </w:r>
    </w:p>
    <w:p w14:paraId="53C14AED" w14:textId="64E923F7" w:rsidR="00C80F63" w:rsidRDefault="00C80F63" w:rsidP="00C80F63">
      <w:pPr>
        <w:tabs>
          <w:tab w:val="left" w:pos="360"/>
        </w:tabs>
        <w:ind w:left="540" w:hanging="540"/>
      </w:pPr>
      <w:r>
        <w:tab/>
        <w:t>c. 75%</w:t>
      </w:r>
    </w:p>
    <w:p w14:paraId="3D253F2B" w14:textId="42D729BA" w:rsidR="00C80F63" w:rsidRDefault="00C80F63" w:rsidP="00B30C96">
      <w:pPr>
        <w:tabs>
          <w:tab w:val="left" w:pos="360"/>
        </w:tabs>
        <w:jc w:val="both"/>
      </w:pPr>
      <w:r>
        <w:tab/>
        <w:t>d. 100%</w:t>
      </w:r>
    </w:p>
    <w:p w14:paraId="56296CC5" w14:textId="77777777" w:rsidR="00B30C96" w:rsidRDefault="00B30C96" w:rsidP="00B30C96"/>
    <w:p w14:paraId="0E3EA84C" w14:textId="1405991D" w:rsidR="00B30C96" w:rsidRDefault="00953984" w:rsidP="00B30C96">
      <w:pPr>
        <w:keepNext/>
        <w:keepLines/>
      </w:pPr>
      <w:r>
        <w:rPr>
          <w:b/>
        </w:rPr>
        <w:t>1</w:t>
      </w:r>
      <w:r w:rsidR="00705422">
        <w:rPr>
          <w:b/>
        </w:rPr>
        <w:t>4</w:t>
      </w:r>
      <w:r w:rsidR="00B30C96">
        <w:t xml:space="preserve">. About 25% of the </w:t>
      </w:r>
      <w:r w:rsidR="00F301C5">
        <w:t>times</w:t>
      </w:r>
      <w:r w:rsidR="00B30C96">
        <w:t xml:space="preserve"> exceeded</w:t>
      </w:r>
    </w:p>
    <w:p w14:paraId="14CB2036" w14:textId="38422022" w:rsidR="00B30C96" w:rsidRDefault="00B30C96" w:rsidP="00B30C96">
      <w:pPr>
        <w:keepNext/>
        <w:keepLines/>
        <w:tabs>
          <w:tab w:val="left" w:pos="360"/>
        </w:tabs>
      </w:pPr>
      <w:r>
        <w:tab/>
        <w:t xml:space="preserve">a. </w:t>
      </w:r>
      <w:r w:rsidR="00F301C5">
        <w:t>15</w:t>
      </w:r>
      <w:r w:rsidR="00B505E2">
        <w:t>1</w:t>
      </w:r>
      <w:r w:rsidR="00F301C5">
        <w:t xml:space="preserve"> seconds</w:t>
      </w:r>
    </w:p>
    <w:p w14:paraId="4F9F7EB9" w14:textId="4F8E75A2" w:rsidR="00B30C96" w:rsidRDefault="00B505E2" w:rsidP="00B30C96">
      <w:pPr>
        <w:keepNext/>
        <w:keepLines/>
        <w:tabs>
          <w:tab w:val="left" w:pos="360"/>
        </w:tabs>
      </w:pPr>
      <w:r>
        <w:tab/>
        <w:t>b. 163</w:t>
      </w:r>
      <w:r w:rsidR="00F301C5">
        <w:t xml:space="preserve"> seconds</w:t>
      </w:r>
    </w:p>
    <w:p w14:paraId="34CD6782" w14:textId="4B759C04" w:rsidR="00B30C96" w:rsidRDefault="00B30C96" w:rsidP="00B30C96">
      <w:pPr>
        <w:tabs>
          <w:tab w:val="left" w:pos="360"/>
        </w:tabs>
        <w:ind w:left="540" w:hanging="540"/>
      </w:pPr>
      <w:r>
        <w:tab/>
        <w:t xml:space="preserve">c. </w:t>
      </w:r>
      <w:r w:rsidR="00B505E2">
        <w:t>168 seconds</w:t>
      </w:r>
    </w:p>
    <w:p w14:paraId="4708BA12" w14:textId="79EF11BA" w:rsidR="00B30C96" w:rsidRDefault="00B505E2" w:rsidP="00B30C96">
      <w:pPr>
        <w:tabs>
          <w:tab w:val="left" w:pos="360"/>
        </w:tabs>
        <w:jc w:val="both"/>
      </w:pPr>
      <w:r>
        <w:t>*</w:t>
      </w:r>
      <w:r>
        <w:tab/>
      </w:r>
      <w:proofErr w:type="gramStart"/>
      <w:r>
        <w:t>d</w:t>
      </w:r>
      <w:proofErr w:type="gramEnd"/>
      <w:r>
        <w:t>. 174 seconds</w:t>
      </w:r>
    </w:p>
    <w:p w14:paraId="4C804799" w14:textId="77777777" w:rsidR="00705422" w:rsidRDefault="00705422" w:rsidP="00B30C96">
      <w:pPr>
        <w:tabs>
          <w:tab w:val="left" w:pos="360"/>
        </w:tabs>
        <w:jc w:val="both"/>
      </w:pPr>
    </w:p>
    <w:p w14:paraId="76A7C170" w14:textId="3AFC96EF" w:rsidR="00705422" w:rsidRDefault="00705422" w:rsidP="00705422">
      <w:pPr>
        <w:tabs>
          <w:tab w:val="left" w:pos="360"/>
        </w:tabs>
        <w:jc w:val="both"/>
      </w:pPr>
      <w:r>
        <w:rPr>
          <w:b/>
        </w:rPr>
        <w:t>15</w:t>
      </w:r>
      <w:r>
        <w:t xml:space="preserve">. Which value(s) is/are most affected by extreme outliers? </w:t>
      </w:r>
    </w:p>
    <w:p w14:paraId="1CB4EE36" w14:textId="3409D3DC" w:rsidR="00705422" w:rsidRDefault="00705422" w:rsidP="00705422">
      <w:pPr>
        <w:tabs>
          <w:tab w:val="left" w:pos="360"/>
        </w:tabs>
      </w:pPr>
      <w:r>
        <w:t>*</w:t>
      </w:r>
      <w:r>
        <w:tab/>
      </w:r>
      <w:proofErr w:type="gramStart"/>
      <w:r>
        <w:t>a</w:t>
      </w:r>
      <w:proofErr w:type="gramEnd"/>
      <w:r>
        <w:t>. The mean and standard deviation.</w:t>
      </w:r>
    </w:p>
    <w:p w14:paraId="64233F4B" w14:textId="4C72B639" w:rsidR="00705422" w:rsidRDefault="00705422" w:rsidP="00705422">
      <w:pPr>
        <w:tabs>
          <w:tab w:val="left" w:pos="360"/>
        </w:tabs>
      </w:pPr>
      <w:r>
        <w:tab/>
        <w:t>b. The mean and median.</w:t>
      </w:r>
    </w:p>
    <w:p w14:paraId="37400A7F" w14:textId="1EDD8A28" w:rsidR="00705422" w:rsidRDefault="00705422" w:rsidP="00705422">
      <w:pPr>
        <w:tabs>
          <w:tab w:val="left" w:pos="360"/>
        </w:tabs>
      </w:pPr>
      <w:r>
        <w:tab/>
        <w:t>c. The median and quartiles.</w:t>
      </w:r>
    </w:p>
    <w:p w14:paraId="70479F9B" w14:textId="570D4F4F" w:rsidR="00705422" w:rsidRDefault="00705422" w:rsidP="00705422">
      <w:pPr>
        <w:tabs>
          <w:tab w:val="left" w:pos="360"/>
        </w:tabs>
        <w:jc w:val="both"/>
      </w:pPr>
      <w:r>
        <w:tab/>
      </w:r>
      <w:proofErr w:type="gramStart"/>
      <w:r>
        <w:t>d. No values are affected by extreme outliers</w:t>
      </w:r>
      <w:proofErr w:type="gramEnd"/>
      <w:r>
        <w:t>.</w:t>
      </w:r>
    </w:p>
    <w:p w14:paraId="34D72832" w14:textId="77777777" w:rsidR="00B30C96" w:rsidRDefault="00B30C96" w:rsidP="00B30C96">
      <w:pPr>
        <w:tabs>
          <w:tab w:val="left" w:pos="360"/>
        </w:tabs>
        <w:jc w:val="both"/>
        <w:rPr>
          <w:b/>
        </w:rPr>
      </w:pPr>
    </w:p>
    <w:p w14:paraId="3D2DCFF8" w14:textId="366B20AD" w:rsidR="00B30C96" w:rsidRDefault="00953984" w:rsidP="00B30C96">
      <w:pPr>
        <w:tabs>
          <w:tab w:val="left" w:pos="360"/>
        </w:tabs>
        <w:jc w:val="both"/>
      </w:pPr>
      <w:r>
        <w:rPr>
          <w:b/>
        </w:rPr>
        <w:t>1</w:t>
      </w:r>
      <w:r w:rsidR="00782FBE">
        <w:rPr>
          <w:b/>
        </w:rPr>
        <w:t>6</w:t>
      </w:r>
      <w:r w:rsidR="00AB01AF">
        <w:t>. Which of the following statements are true i</w:t>
      </w:r>
      <w:r w:rsidR="00B30C96">
        <w:t xml:space="preserve">f 5 </w:t>
      </w:r>
      <w:r w:rsidR="002A3791">
        <w:t>seconds</w:t>
      </w:r>
      <w:r w:rsidR="00B30C96">
        <w:t xml:space="preserve"> were added to </w:t>
      </w:r>
      <w:r w:rsidR="00B30C96" w:rsidRPr="00731B3E">
        <w:rPr>
          <w:b/>
        </w:rPr>
        <w:t>each</w:t>
      </w:r>
      <w:r w:rsidR="00B30C96">
        <w:t xml:space="preserve"> score</w:t>
      </w:r>
      <w:r w:rsidR="00AD2D30">
        <w:t>?</w:t>
      </w:r>
      <w:r w:rsidR="00B30C96">
        <w:t xml:space="preserve"> </w:t>
      </w:r>
    </w:p>
    <w:p w14:paraId="219033B7" w14:textId="3FB0190A" w:rsidR="00B30C96" w:rsidRDefault="00B30C96" w:rsidP="00B30C96">
      <w:pPr>
        <w:tabs>
          <w:tab w:val="left" w:pos="360"/>
        </w:tabs>
      </w:pPr>
      <w:r>
        <w:tab/>
        <w:t xml:space="preserve">a. </w:t>
      </w:r>
      <w:r w:rsidR="00AD2D30">
        <w:t>The mean and standard deviation would increase</w:t>
      </w:r>
      <w:r>
        <w:t>.</w:t>
      </w:r>
    </w:p>
    <w:p w14:paraId="341CA60F" w14:textId="17FF7501" w:rsidR="00B30C96" w:rsidRDefault="00B30C96" w:rsidP="00B30C96">
      <w:pPr>
        <w:tabs>
          <w:tab w:val="left" w:pos="360"/>
        </w:tabs>
      </w:pPr>
      <w:r>
        <w:tab/>
        <w:t xml:space="preserve">b. </w:t>
      </w:r>
      <w:r w:rsidR="00AD2D30">
        <w:t>The mean and standard deviation would decrease</w:t>
      </w:r>
      <w:r>
        <w:t>.</w:t>
      </w:r>
    </w:p>
    <w:p w14:paraId="4A1B583A" w14:textId="7876D6B7" w:rsidR="00B30C96" w:rsidRDefault="00B30C96" w:rsidP="00B30C96">
      <w:pPr>
        <w:tabs>
          <w:tab w:val="left" w:pos="360"/>
        </w:tabs>
      </w:pPr>
      <w:r>
        <w:tab/>
        <w:t xml:space="preserve">c. </w:t>
      </w:r>
      <w:r w:rsidR="009531AA">
        <w:t>The mean would decrease and the standard deviation would increase</w:t>
      </w:r>
      <w:r w:rsidR="00AD2D30">
        <w:t>.</w:t>
      </w:r>
    </w:p>
    <w:p w14:paraId="16148D8D" w14:textId="6CD89C10" w:rsidR="00B30C96" w:rsidRDefault="00B30C96" w:rsidP="00B30C96">
      <w:pPr>
        <w:tabs>
          <w:tab w:val="left" w:pos="360"/>
        </w:tabs>
      </w:pPr>
      <w:r>
        <w:t>*</w:t>
      </w:r>
      <w:r>
        <w:tab/>
      </w:r>
      <w:proofErr w:type="gramStart"/>
      <w:r>
        <w:t>d</w:t>
      </w:r>
      <w:proofErr w:type="gramEnd"/>
      <w:r>
        <w:t xml:space="preserve">. </w:t>
      </w:r>
      <w:r w:rsidR="00AD2D30">
        <w:t>The mean would increase and the standard deviation would remain unchanged.</w:t>
      </w:r>
    </w:p>
    <w:p w14:paraId="74742D8D" w14:textId="77777777" w:rsidR="00A13E29" w:rsidRDefault="00A13E29" w:rsidP="00B30C96">
      <w:pPr>
        <w:tabs>
          <w:tab w:val="left" w:pos="36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261"/>
      </w:tblGrid>
      <w:tr w:rsidR="000A0E06" w14:paraId="733A762B" w14:textId="77777777" w:rsidTr="000A0E06">
        <w:tc>
          <w:tcPr>
            <w:tcW w:w="3438" w:type="dxa"/>
          </w:tcPr>
          <w:p w14:paraId="385822C6" w14:textId="24D4572B" w:rsidR="000A0E06" w:rsidRDefault="000A0E06" w:rsidP="00B30C96">
            <w:pPr>
              <w:tabs>
                <w:tab w:val="left" w:pos="360"/>
              </w:tabs>
            </w:pPr>
            <w:r>
              <w:rPr>
                <w:noProof/>
              </w:rPr>
              <w:drawing>
                <wp:inline distT="0" distB="0" distL="0" distR="0" wp14:anchorId="0120D6BB" wp14:editId="63DA69B2">
                  <wp:extent cx="1952674" cy="1549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223" cy="1549835"/>
                          </a:xfrm>
                          <a:prstGeom prst="rect">
                            <a:avLst/>
                          </a:prstGeom>
                          <a:noFill/>
                          <a:ln>
                            <a:noFill/>
                          </a:ln>
                        </pic:spPr>
                      </pic:pic>
                    </a:graphicData>
                  </a:graphic>
                </wp:inline>
              </w:drawing>
            </w:r>
          </w:p>
        </w:tc>
        <w:tc>
          <w:tcPr>
            <w:tcW w:w="3240" w:type="dxa"/>
          </w:tcPr>
          <w:p w14:paraId="283ACF96" w14:textId="6188444D" w:rsidR="000A0E06" w:rsidRDefault="000A0E06" w:rsidP="00B30C96">
            <w:pPr>
              <w:tabs>
                <w:tab w:val="left" w:pos="360"/>
              </w:tabs>
            </w:pPr>
            <w:r>
              <w:rPr>
                <w:noProof/>
              </w:rPr>
              <w:drawing>
                <wp:inline distT="0" distB="0" distL="0" distR="0" wp14:anchorId="43B13988" wp14:editId="37232E18">
                  <wp:extent cx="1934029" cy="15930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336" cy="1594084"/>
                          </a:xfrm>
                          <a:prstGeom prst="rect">
                            <a:avLst/>
                          </a:prstGeom>
                          <a:noFill/>
                          <a:ln>
                            <a:noFill/>
                          </a:ln>
                        </pic:spPr>
                      </pic:pic>
                    </a:graphicData>
                  </a:graphic>
                </wp:inline>
              </w:drawing>
            </w:r>
          </w:p>
        </w:tc>
      </w:tr>
      <w:tr w:rsidR="000A0E06" w14:paraId="0D166A57" w14:textId="77777777" w:rsidTr="000A0E06">
        <w:tc>
          <w:tcPr>
            <w:tcW w:w="3438" w:type="dxa"/>
          </w:tcPr>
          <w:p w14:paraId="2D380F06" w14:textId="2FFA37E4" w:rsidR="000A0E06" w:rsidRPr="000A0E06" w:rsidRDefault="000A0E06" w:rsidP="00B30C96">
            <w:pPr>
              <w:tabs>
                <w:tab w:val="left" w:pos="360"/>
              </w:tabs>
              <w:rPr>
                <w:i/>
                <w:noProof/>
              </w:rPr>
            </w:pPr>
            <w:r w:rsidRPr="000A0E06">
              <w:rPr>
                <w:i/>
                <w:noProof/>
              </w:rPr>
              <w:t>Original Distribution</w:t>
            </w:r>
          </w:p>
        </w:tc>
        <w:tc>
          <w:tcPr>
            <w:tcW w:w="3240" w:type="dxa"/>
          </w:tcPr>
          <w:p w14:paraId="5AA528AD" w14:textId="63D27E6B" w:rsidR="000A0E06" w:rsidRPr="000A0E06" w:rsidRDefault="000A0E06" w:rsidP="00B30C96">
            <w:pPr>
              <w:tabs>
                <w:tab w:val="left" w:pos="360"/>
              </w:tabs>
              <w:rPr>
                <w:i/>
                <w:noProof/>
              </w:rPr>
            </w:pPr>
            <w:r w:rsidRPr="000A0E06">
              <w:rPr>
                <w:i/>
                <w:noProof/>
              </w:rPr>
              <w:t>Distribution with consistent increase in times</w:t>
            </w:r>
          </w:p>
        </w:tc>
      </w:tr>
    </w:tbl>
    <w:p w14:paraId="74B4535A" w14:textId="7825E9D3" w:rsidR="00CA7A75" w:rsidRPr="003F688D" w:rsidRDefault="00D55B32" w:rsidP="00B30C96">
      <w:pPr>
        <w:tabs>
          <w:tab w:val="left" w:pos="360"/>
        </w:tabs>
        <w:rPr>
          <w:i/>
        </w:rPr>
      </w:pPr>
      <w:r>
        <w:br/>
      </w:r>
      <w:r w:rsidRPr="000A0E06">
        <w:rPr>
          <w:b/>
          <w:i/>
        </w:rPr>
        <w:t>Note</w:t>
      </w:r>
      <w:r w:rsidRPr="003F688D">
        <w:rPr>
          <w:i/>
        </w:rPr>
        <w:t xml:space="preserve"> the distribution is exactly the same except that the classes shifted up by 5 seconds.</w:t>
      </w:r>
    </w:p>
    <w:p w14:paraId="53A20788" w14:textId="77777777" w:rsidR="00DF4EC6" w:rsidRDefault="00DF4EC6" w:rsidP="00B30C96">
      <w:pPr>
        <w:tabs>
          <w:tab w:val="left" w:pos="360"/>
        </w:tabs>
      </w:pPr>
    </w:p>
    <w:p w14:paraId="6A04D142" w14:textId="674F62C9" w:rsidR="00DF4EC6" w:rsidRDefault="00782FBE" w:rsidP="000A0E06">
      <w:pPr>
        <w:keepNext/>
        <w:tabs>
          <w:tab w:val="left" w:pos="360"/>
        </w:tabs>
        <w:jc w:val="both"/>
      </w:pPr>
      <w:r>
        <w:rPr>
          <w:b/>
        </w:rPr>
        <w:t>17</w:t>
      </w:r>
      <w:r w:rsidR="00DF4EC6">
        <w:rPr>
          <w:b/>
        </w:rPr>
        <w:t xml:space="preserve">. </w:t>
      </w:r>
      <w:r w:rsidR="00DF4EC6">
        <w:t xml:space="preserve">Which of the following statements are true if the fastest time was even faster at 148.6? </w:t>
      </w:r>
    </w:p>
    <w:p w14:paraId="55DCD0E1" w14:textId="77777777" w:rsidR="00DF4EC6" w:rsidRDefault="00DF4EC6" w:rsidP="000A0E06">
      <w:pPr>
        <w:keepNext/>
        <w:tabs>
          <w:tab w:val="left" w:pos="360"/>
        </w:tabs>
      </w:pPr>
      <w:r>
        <w:tab/>
        <w:t>a. The mean and standard deviation would increase.</w:t>
      </w:r>
    </w:p>
    <w:p w14:paraId="134623E7" w14:textId="77777777" w:rsidR="00DF4EC6" w:rsidRDefault="00DF4EC6" w:rsidP="000A0E06">
      <w:pPr>
        <w:keepNext/>
        <w:tabs>
          <w:tab w:val="left" w:pos="360"/>
        </w:tabs>
      </w:pPr>
      <w:r>
        <w:tab/>
        <w:t>b. The mean and standard deviation would decrease.</w:t>
      </w:r>
    </w:p>
    <w:p w14:paraId="04DC186F" w14:textId="6E15B985" w:rsidR="00DF4EC6" w:rsidRDefault="009531AA" w:rsidP="000A0E06">
      <w:pPr>
        <w:keepNext/>
        <w:tabs>
          <w:tab w:val="left" w:pos="360"/>
        </w:tabs>
      </w:pPr>
      <w:r>
        <w:t>*</w:t>
      </w:r>
      <w:r w:rsidR="00DF4EC6">
        <w:tab/>
      </w:r>
      <w:proofErr w:type="gramStart"/>
      <w:r w:rsidR="00DF4EC6">
        <w:t>c</w:t>
      </w:r>
      <w:proofErr w:type="gramEnd"/>
      <w:r w:rsidR="00DF4EC6">
        <w:t xml:space="preserve">. </w:t>
      </w:r>
      <w:r>
        <w:t>The mean would de</w:t>
      </w:r>
      <w:r w:rsidR="00DF4EC6">
        <w:t xml:space="preserve">crease and the standard deviation would </w:t>
      </w:r>
      <w:r>
        <w:t>in</w:t>
      </w:r>
      <w:r w:rsidR="00DF4EC6">
        <w:t>crease.</w:t>
      </w:r>
    </w:p>
    <w:p w14:paraId="0A07D862" w14:textId="527B047F" w:rsidR="00DF4EC6" w:rsidRDefault="00DF4EC6" w:rsidP="000A0E06">
      <w:pPr>
        <w:keepNext/>
        <w:tabs>
          <w:tab w:val="left" w:pos="360"/>
        </w:tabs>
      </w:pPr>
      <w:r>
        <w:tab/>
        <w:t>d. The mean would increase and the standard deviation would remain unchanged.</w:t>
      </w:r>
    </w:p>
    <w:p w14:paraId="4DC768EA" w14:textId="77777777" w:rsidR="002674BD" w:rsidRDefault="002674BD" w:rsidP="000A0E06">
      <w:pPr>
        <w:keepNext/>
        <w:tabs>
          <w:tab w:val="left" w:pos="36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296"/>
      </w:tblGrid>
      <w:tr w:rsidR="000A0E06" w14:paraId="7C0DCDD2" w14:textId="77777777" w:rsidTr="00C85515">
        <w:tc>
          <w:tcPr>
            <w:tcW w:w="3438" w:type="dxa"/>
          </w:tcPr>
          <w:p w14:paraId="49819D47" w14:textId="77777777" w:rsidR="000A0E06" w:rsidRDefault="000A0E06" w:rsidP="00C85515">
            <w:pPr>
              <w:tabs>
                <w:tab w:val="left" w:pos="360"/>
              </w:tabs>
            </w:pPr>
            <w:r>
              <w:rPr>
                <w:noProof/>
              </w:rPr>
              <w:drawing>
                <wp:inline distT="0" distB="0" distL="0" distR="0" wp14:anchorId="4AFE7C1C" wp14:editId="1FEC2B92">
                  <wp:extent cx="1952674" cy="1549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223" cy="1549835"/>
                          </a:xfrm>
                          <a:prstGeom prst="rect">
                            <a:avLst/>
                          </a:prstGeom>
                          <a:noFill/>
                          <a:ln>
                            <a:noFill/>
                          </a:ln>
                        </pic:spPr>
                      </pic:pic>
                    </a:graphicData>
                  </a:graphic>
                </wp:inline>
              </w:drawing>
            </w:r>
          </w:p>
        </w:tc>
        <w:tc>
          <w:tcPr>
            <w:tcW w:w="3240" w:type="dxa"/>
          </w:tcPr>
          <w:p w14:paraId="0C7B94F2" w14:textId="19107259" w:rsidR="000A0E06" w:rsidRDefault="00432A68" w:rsidP="00C85515">
            <w:pPr>
              <w:tabs>
                <w:tab w:val="left" w:pos="360"/>
              </w:tabs>
            </w:pPr>
            <w:r>
              <w:rPr>
                <w:noProof/>
              </w:rPr>
              <w:drawing>
                <wp:inline distT="0" distB="0" distL="0" distR="0" wp14:anchorId="26FF7C5A" wp14:editId="32524F21">
                  <wp:extent cx="1952675" cy="1549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3106" cy="1549742"/>
                          </a:xfrm>
                          <a:prstGeom prst="rect">
                            <a:avLst/>
                          </a:prstGeom>
                          <a:noFill/>
                          <a:ln>
                            <a:noFill/>
                          </a:ln>
                        </pic:spPr>
                      </pic:pic>
                    </a:graphicData>
                  </a:graphic>
                </wp:inline>
              </w:drawing>
            </w:r>
          </w:p>
        </w:tc>
      </w:tr>
      <w:tr w:rsidR="000A0E06" w14:paraId="4B99166F" w14:textId="77777777" w:rsidTr="00C85515">
        <w:tc>
          <w:tcPr>
            <w:tcW w:w="3438" w:type="dxa"/>
          </w:tcPr>
          <w:p w14:paraId="389DDD30" w14:textId="77777777" w:rsidR="000A0E06" w:rsidRPr="000A0E06" w:rsidRDefault="000A0E06" w:rsidP="00C85515">
            <w:pPr>
              <w:tabs>
                <w:tab w:val="left" w:pos="360"/>
              </w:tabs>
              <w:rPr>
                <w:i/>
                <w:noProof/>
              </w:rPr>
            </w:pPr>
            <w:r w:rsidRPr="000A0E06">
              <w:rPr>
                <w:i/>
                <w:noProof/>
              </w:rPr>
              <w:t>Original Distribution</w:t>
            </w:r>
          </w:p>
        </w:tc>
        <w:tc>
          <w:tcPr>
            <w:tcW w:w="3240" w:type="dxa"/>
          </w:tcPr>
          <w:p w14:paraId="1B3B437F" w14:textId="2BBE96B6" w:rsidR="000A0E06" w:rsidRPr="000A0E06" w:rsidRDefault="000A0E06" w:rsidP="00432A68">
            <w:pPr>
              <w:tabs>
                <w:tab w:val="left" w:pos="360"/>
              </w:tabs>
              <w:rPr>
                <w:i/>
                <w:noProof/>
              </w:rPr>
            </w:pPr>
            <w:r w:rsidRPr="000A0E06">
              <w:rPr>
                <w:i/>
                <w:noProof/>
              </w:rPr>
              <w:t xml:space="preserve">Distribution with </w:t>
            </w:r>
            <w:r w:rsidR="00432A68">
              <w:rPr>
                <w:i/>
                <w:noProof/>
              </w:rPr>
              <w:t>decrease in the fastest swimmer’s time</w:t>
            </w:r>
          </w:p>
        </w:tc>
      </w:tr>
    </w:tbl>
    <w:p w14:paraId="63A9BE38" w14:textId="77777777" w:rsidR="00432A68" w:rsidRDefault="00432A68" w:rsidP="00DF4EC6">
      <w:pPr>
        <w:tabs>
          <w:tab w:val="left" w:pos="360"/>
        </w:tabs>
      </w:pPr>
    </w:p>
    <w:p w14:paraId="38443191" w14:textId="49A896B0" w:rsidR="002C46B4" w:rsidRPr="00912CD5" w:rsidRDefault="002E6A86" w:rsidP="00DF4EC6">
      <w:pPr>
        <w:tabs>
          <w:tab w:val="left" w:pos="360"/>
        </w:tabs>
        <w:rPr>
          <w:i/>
        </w:rPr>
      </w:pPr>
      <w:r w:rsidRPr="00B8053C">
        <w:rPr>
          <w:b/>
          <w:i/>
        </w:rPr>
        <w:t>Note</w:t>
      </w:r>
      <w:r w:rsidRPr="00912CD5">
        <w:rPr>
          <w:i/>
        </w:rPr>
        <w:t xml:space="preserve"> there are 7 classes now instead of 6 which means the spread increased</w:t>
      </w:r>
    </w:p>
    <w:p w14:paraId="2D8723F4" w14:textId="77777777" w:rsidR="0073635C" w:rsidRDefault="0073635C"/>
    <w:p w14:paraId="23525495" w14:textId="327885E3" w:rsidR="00C52837" w:rsidRDefault="00782FBE" w:rsidP="00C52837">
      <w:pPr>
        <w:tabs>
          <w:tab w:val="left" w:pos="360"/>
        </w:tabs>
        <w:jc w:val="both"/>
      </w:pPr>
      <w:r>
        <w:rPr>
          <w:b/>
          <w:sz w:val="23"/>
          <w:szCs w:val="23"/>
        </w:rPr>
        <w:t>18</w:t>
      </w:r>
      <w:r w:rsidR="00953984">
        <w:rPr>
          <w:b/>
          <w:sz w:val="23"/>
          <w:szCs w:val="23"/>
        </w:rPr>
        <w:t xml:space="preserve">. </w:t>
      </w:r>
      <w:r w:rsidR="00953984">
        <w:rPr>
          <w:sz w:val="23"/>
          <w:szCs w:val="23"/>
        </w:rPr>
        <w:t>If the distribution of swim times were skewed right, how would that change the relationship between the mean and the median</w:t>
      </w:r>
      <w:r w:rsidR="00C52837">
        <w:t xml:space="preserve">? </w:t>
      </w:r>
    </w:p>
    <w:p w14:paraId="2883A3A9" w14:textId="03F74A71" w:rsidR="00C52837" w:rsidRDefault="00C52837" w:rsidP="00C52837">
      <w:pPr>
        <w:tabs>
          <w:tab w:val="left" w:pos="360"/>
        </w:tabs>
      </w:pPr>
      <w:r>
        <w:tab/>
        <w:t>a. The mean and median would be equal.</w:t>
      </w:r>
    </w:p>
    <w:p w14:paraId="5D2A4177" w14:textId="3BDE7B5C" w:rsidR="00C52837" w:rsidRDefault="00C52837" w:rsidP="00C52837">
      <w:pPr>
        <w:tabs>
          <w:tab w:val="left" w:pos="360"/>
        </w:tabs>
      </w:pPr>
      <w:r>
        <w:tab/>
        <w:t>b. The relationship between the mean and median would not change.</w:t>
      </w:r>
    </w:p>
    <w:p w14:paraId="391E5F7A" w14:textId="612F54A8" w:rsidR="00C52837" w:rsidRDefault="00C52837" w:rsidP="00C52837">
      <w:pPr>
        <w:tabs>
          <w:tab w:val="left" w:pos="360"/>
        </w:tabs>
      </w:pPr>
      <w:r>
        <w:t>*</w:t>
      </w:r>
      <w:r>
        <w:tab/>
      </w:r>
      <w:proofErr w:type="gramStart"/>
      <w:r>
        <w:t>c</w:t>
      </w:r>
      <w:proofErr w:type="gramEnd"/>
      <w:r>
        <w:t xml:space="preserve">. </w:t>
      </w:r>
      <w:r>
        <w:rPr>
          <w:sz w:val="23"/>
          <w:szCs w:val="23"/>
        </w:rPr>
        <w:t>The mean would be greater than the median.</w:t>
      </w:r>
    </w:p>
    <w:p w14:paraId="5D419EB7" w14:textId="13D9F62A" w:rsidR="00C52837" w:rsidRDefault="00C52837" w:rsidP="00C52837">
      <w:pPr>
        <w:tabs>
          <w:tab w:val="left" w:pos="360"/>
        </w:tabs>
      </w:pPr>
      <w:r>
        <w:tab/>
        <w:t xml:space="preserve">d. Cannot </w:t>
      </w:r>
      <w:r w:rsidR="0044693F">
        <w:t xml:space="preserve">be </w:t>
      </w:r>
      <w:r>
        <w:t>determine</w:t>
      </w:r>
      <w:r w:rsidR="0044693F">
        <w:t>d</w:t>
      </w:r>
      <w:r>
        <w:t xml:space="preserve"> from the information.</w:t>
      </w:r>
    </w:p>
    <w:p w14:paraId="1A23614D" w14:textId="77777777" w:rsidR="001A5FE3" w:rsidRDefault="001A5FE3"/>
    <w:sectPr w:rsidR="001A5FE3" w:rsidSect="00721A6B">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B6C32" w14:textId="77777777" w:rsidR="00C85515" w:rsidRDefault="00C85515" w:rsidP="00B43393">
      <w:r>
        <w:separator/>
      </w:r>
    </w:p>
  </w:endnote>
  <w:endnote w:type="continuationSeparator" w:id="0">
    <w:p w14:paraId="6557B633" w14:textId="77777777" w:rsidR="00C85515" w:rsidRDefault="00C85515" w:rsidP="00B4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93823" w14:textId="77777777" w:rsidR="00C85515" w:rsidRDefault="00C85515" w:rsidP="00B43393">
      <w:r>
        <w:separator/>
      </w:r>
    </w:p>
  </w:footnote>
  <w:footnote w:type="continuationSeparator" w:id="0">
    <w:p w14:paraId="60CADAA6" w14:textId="77777777" w:rsidR="00C85515" w:rsidRDefault="00C85515" w:rsidP="00B433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7C5E7" w14:textId="19B203C2" w:rsidR="00C85515" w:rsidRDefault="00C85515">
    <w:pPr>
      <w:pStyle w:val="Header"/>
    </w:pPr>
    <w:r>
      <w:t>I</w:t>
    </w:r>
    <w:r w:rsidR="002646DC">
      <w:t>n-class Test Practice</w:t>
    </w:r>
    <w:r>
      <w:t xml:space="preserve"> </w:t>
    </w:r>
  </w:p>
  <w:p w14:paraId="19BC5AC8" w14:textId="69F37728" w:rsidR="00C85515" w:rsidRDefault="00C85515">
    <w:pPr>
      <w:pStyle w:val="Header"/>
    </w:pPr>
    <w:r>
      <w:t>Measures of Center and Spread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96"/>
    <w:rsid w:val="00010EF8"/>
    <w:rsid w:val="000A0E06"/>
    <w:rsid w:val="0013231A"/>
    <w:rsid w:val="001A5FE3"/>
    <w:rsid w:val="002646DC"/>
    <w:rsid w:val="002674BD"/>
    <w:rsid w:val="002A3791"/>
    <w:rsid w:val="002C46B4"/>
    <w:rsid w:val="002C5D41"/>
    <w:rsid w:val="002E6A86"/>
    <w:rsid w:val="003A6E52"/>
    <w:rsid w:val="003B2574"/>
    <w:rsid w:val="003F688D"/>
    <w:rsid w:val="00406E15"/>
    <w:rsid w:val="00432A68"/>
    <w:rsid w:val="0044693F"/>
    <w:rsid w:val="00497BCE"/>
    <w:rsid w:val="004F22FC"/>
    <w:rsid w:val="0055646E"/>
    <w:rsid w:val="00607CBA"/>
    <w:rsid w:val="006301B2"/>
    <w:rsid w:val="00686BCF"/>
    <w:rsid w:val="006A0B64"/>
    <w:rsid w:val="00705422"/>
    <w:rsid w:val="00721A6B"/>
    <w:rsid w:val="0073635C"/>
    <w:rsid w:val="00782FBE"/>
    <w:rsid w:val="008F536F"/>
    <w:rsid w:val="00901E81"/>
    <w:rsid w:val="00912CD5"/>
    <w:rsid w:val="009531AA"/>
    <w:rsid w:val="00953984"/>
    <w:rsid w:val="009920A3"/>
    <w:rsid w:val="009F5778"/>
    <w:rsid w:val="00A13E29"/>
    <w:rsid w:val="00A55E4B"/>
    <w:rsid w:val="00AB01AF"/>
    <w:rsid w:val="00AD2D30"/>
    <w:rsid w:val="00B30C96"/>
    <w:rsid w:val="00B43393"/>
    <w:rsid w:val="00B505E2"/>
    <w:rsid w:val="00B8053C"/>
    <w:rsid w:val="00C2547C"/>
    <w:rsid w:val="00C52837"/>
    <w:rsid w:val="00C604AB"/>
    <w:rsid w:val="00C80F63"/>
    <w:rsid w:val="00C85515"/>
    <w:rsid w:val="00CA7A75"/>
    <w:rsid w:val="00D55B32"/>
    <w:rsid w:val="00DF4EC6"/>
    <w:rsid w:val="00E71E3D"/>
    <w:rsid w:val="00F301C5"/>
    <w:rsid w:val="00F72921"/>
    <w:rsid w:val="00FC5AF9"/>
    <w:rsid w:val="00FD7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94E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C96"/>
    <w:rPr>
      <w:rFonts w:ascii="Times" w:eastAsia="Times New Roman" w:hAnsi="Times" w:cs="Time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7CBA"/>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B43393"/>
    <w:pPr>
      <w:tabs>
        <w:tab w:val="center" w:pos="4320"/>
        <w:tab w:val="right" w:pos="8640"/>
      </w:tabs>
    </w:pPr>
  </w:style>
  <w:style w:type="character" w:customStyle="1" w:styleId="HeaderChar">
    <w:name w:val="Header Char"/>
    <w:basedOn w:val="DefaultParagraphFont"/>
    <w:link w:val="Header"/>
    <w:uiPriority w:val="99"/>
    <w:rsid w:val="00B43393"/>
    <w:rPr>
      <w:rFonts w:ascii="Times" w:eastAsia="Times New Roman" w:hAnsi="Times" w:cs="Times"/>
      <w:sz w:val="22"/>
      <w:szCs w:val="20"/>
    </w:rPr>
  </w:style>
  <w:style w:type="paragraph" w:styleId="Footer">
    <w:name w:val="footer"/>
    <w:basedOn w:val="Normal"/>
    <w:link w:val="FooterChar"/>
    <w:uiPriority w:val="99"/>
    <w:unhideWhenUsed/>
    <w:rsid w:val="00B43393"/>
    <w:pPr>
      <w:tabs>
        <w:tab w:val="center" w:pos="4320"/>
        <w:tab w:val="right" w:pos="8640"/>
      </w:tabs>
    </w:pPr>
  </w:style>
  <w:style w:type="character" w:customStyle="1" w:styleId="FooterChar">
    <w:name w:val="Footer Char"/>
    <w:basedOn w:val="DefaultParagraphFont"/>
    <w:link w:val="Footer"/>
    <w:uiPriority w:val="99"/>
    <w:rsid w:val="00B43393"/>
    <w:rPr>
      <w:rFonts w:ascii="Times" w:eastAsia="Times New Roman" w:hAnsi="Times" w:cs="Times"/>
      <w:sz w:val="22"/>
      <w:szCs w:val="20"/>
    </w:rPr>
  </w:style>
  <w:style w:type="paragraph" w:styleId="BalloonText">
    <w:name w:val="Balloon Text"/>
    <w:basedOn w:val="Normal"/>
    <w:link w:val="BalloonTextChar"/>
    <w:uiPriority w:val="99"/>
    <w:semiHidden/>
    <w:unhideWhenUsed/>
    <w:rsid w:val="0063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1B2"/>
    <w:rPr>
      <w:rFonts w:ascii="Lucida Grande" w:eastAsia="Times New Roman" w:hAnsi="Lucida Grande" w:cs="Lucida Grande"/>
      <w:sz w:val="18"/>
      <w:szCs w:val="18"/>
    </w:rPr>
  </w:style>
  <w:style w:type="table" w:styleId="TableGrid">
    <w:name w:val="Table Grid"/>
    <w:basedOn w:val="TableNormal"/>
    <w:uiPriority w:val="59"/>
    <w:rsid w:val="000A0E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C96"/>
    <w:rPr>
      <w:rFonts w:ascii="Times" w:eastAsia="Times New Roman" w:hAnsi="Times" w:cs="Time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7CBA"/>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B43393"/>
    <w:pPr>
      <w:tabs>
        <w:tab w:val="center" w:pos="4320"/>
        <w:tab w:val="right" w:pos="8640"/>
      </w:tabs>
    </w:pPr>
  </w:style>
  <w:style w:type="character" w:customStyle="1" w:styleId="HeaderChar">
    <w:name w:val="Header Char"/>
    <w:basedOn w:val="DefaultParagraphFont"/>
    <w:link w:val="Header"/>
    <w:uiPriority w:val="99"/>
    <w:rsid w:val="00B43393"/>
    <w:rPr>
      <w:rFonts w:ascii="Times" w:eastAsia="Times New Roman" w:hAnsi="Times" w:cs="Times"/>
      <w:sz w:val="22"/>
      <w:szCs w:val="20"/>
    </w:rPr>
  </w:style>
  <w:style w:type="paragraph" w:styleId="Footer">
    <w:name w:val="footer"/>
    <w:basedOn w:val="Normal"/>
    <w:link w:val="FooterChar"/>
    <w:uiPriority w:val="99"/>
    <w:unhideWhenUsed/>
    <w:rsid w:val="00B43393"/>
    <w:pPr>
      <w:tabs>
        <w:tab w:val="center" w:pos="4320"/>
        <w:tab w:val="right" w:pos="8640"/>
      </w:tabs>
    </w:pPr>
  </w:style>
  <w:style w:type="character" w:customStyle="1" w:styleId="FooterChar">
    <w:name w:val="Footer Char"/>
    <w:basedOn w:val="DefaultParagraphFont"/>
    <w:link w:val="Footer"/>
    <w:uiPriority w:val="99"/>
    <w:rsid w:val="00B43393"/>
    <w:rPr>
      <w:rFonts w:ascii="Times" w:eastAsia="Times New Roman" w:hAnsi="Times" w:cs="Times"/>
      <w:sz w:val="22"/>
      <w:szCs w:val="20"/>
    </w:rPr>
  </w:style>
  <w:style w:type="paragraph" w:styleId="BalloonText">
    <w:name w:val="Balloon Text"/>
    <w:basedOn w:val="Normal"/>
    <w:link w:val="BalloonTextChar"/>
    <w:uiPriority w:val="99"/>
    <w:semiHidden/>
    <w:unhideWhenUsed/>
    <w:rsid w:val="0063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1B2"/>
    <w:rPr>
      <w:rFonts w:ascii="Lucida Grande" w:eastAsia="Times New Roman" w:hAnsi="Lucida Grande" w:cs="Lucida Grande"/>
      <w:sz w:val="18"/>
      <w:szCs w:val="18"/>
    </w:rPr>
  </w:style>
  <w:style w:type="table" w:styleId="TableGrid">
    <w:name w:val="Table Grid"/>
    <w:basedOn w:val="TableNormal"/>
    <w:uiPriority w:val="59"/>
    <w:rsid w:val="000A0E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587</Words>
  <Characters>2649</Characters>
  <Application>Microsoft Macintosh Word</Application>
  <DocSecurity>0</DocSecurity>
  <Lines>147</Lines>
  <Paragraphs>111</Paragraphs>
  <ScaleCrop>false</ScaleCrop>
  <Company>Duquesne</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54</cp:revision>
  <cp:lastPrinted>2015-01-27T17:59:00Z</cp:lastPrinted>
  <dcterms:created xsi:type="dcterms:W3CDTF">2015-01-27T16:31:00Z</dcterms:created>
  <dcterms:modified xsi:type="dcterms:W3CDTF">2015-01-28T19:02:00Z</dcterms:modified>
</cp:coreProperties>
</file>