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5C" w:rsidRDefault="0073635C"/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90"/>
        <w:gridCol w:w="1735"/>
        <w:gridCol w:w="920"/>
        <w:gridCol w:w="1800"/>
        <w:gridCol w:w="2050"/>
      </w:tblGrid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Males</w:t>
            </w:r>
            <w:bookmarkStart w:id="0" w:name="_GoBack"/>
            <w:bookmarkEnd w:id="0"/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Females 2, 5, 7, 10, 24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Height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Arm-span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Height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Arm-span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68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67.5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76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54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76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65.5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57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63.5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73.8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75.4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65.7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62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2.28035085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2.408318916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1.643167673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6.274950199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M: 74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M: 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M: 66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M: 63.5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Q1: 71.5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Q1: 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Q1: 64.25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Q1: 55.5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Q3: 76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Q3: 77.5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Q3: 67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Q3: 67.75</w:t>
            </w:r>
          </w:p>
        </w:tc>
      </w:tr>
      <w:tr w:rsidR="00E23D5D" w:rsidRPr="00E23D5D" w:rsidTr="00E23D5D">
        <w:trPr>
          <w:trHeight w:val="320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IQR: 4.5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IQR: 4.5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IQR: 2.75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D5D" w:rsidRPr="00E23D5D" w:rsidRDefault="00E23D5D" w:rsidP="00E23D5D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E23D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IQR: 12.25</w:t>
            </w:r>
          </w:p>
        </w:tc>
      </w:tr>
    </w:tbl>
    <w:p w:rsidR="00E23D5D" w:rsidRDefault="00E23D5D"/>
    <w:sectPr w:rsidR="00E23D5D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D5D" w:rsidRDefault="00E23D5D" w:rsidP="00E23D5D">
      <w:r>
        <w:separator/>
      </w:r>
    </w:p>
  </w:endnote>
  <w:endnote w:type="continuationSeparator" w:id="0">
    <w:p w:rsidR="00E23D5D" w:rsidRDefault="00E23D5D" w:rsidP="00E2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D5D" w:rsidRDefault="00E23D5D" w:rsidP="00E23D5D">
      <w:r>
        <w:separator/>
      </w:r>
    </w:p>
  </w:footnote>
  <w:footnote w:type="continuationSeparator" w:id="0">
    <w:p w:rsidR="00E23D5D" w:rsidRDefault="00E23D5D" w:rsidP="00E23D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5D" w:rsidRDefault="00E23D5D">
    <w:pPr>
      <w:pStyle w:val="Header"/>
    </w:pPr>
    <w:r>
      <w:t>In-class Exercise</w:t>
    </w:r>
  </w:p>
  <w:p w:rsidR="00E23D5D" w:rsidRDefault="00E23D5D">
    <w:pPr>
      <w:pStyle w:val="Header"/>
    </w:pPr>
    <w:r>
      <w:t>Measures of Center and Spread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5D"/>
    <w:rsid w:val="00721A6B"/>
    <w:rsid w:val="0073635C"/>
    <w:rsid w:val="00E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D5D"/>
  </w:style>
  <w:style w:type="paragraph" w:styleId="Footer">
    <w:name w:val="footer"/>
    <w:basedOn w:val="Normal"/>
    <w:link w:val="FooterChar"/>
    <w:uiPriority w:val="99"/>
    <w:unhideWhenUsed/>
    <w:rsid w:val="00E23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D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D5D"/>
  </w:style>
  <w:style w:type="paragraph" w:styleId="Footer">
    <w:name w:val="footer"/>
    <w:basedOn w:val="Normal"/>
    <w:link w:val="FooterChar"/>
    <w:uiPriority w:val="99"/>
    <w:unhideWhenUsed/>
    <w:rsid w:val="00E23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Company>Duquesne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2015-01-25T19:33:00Z</dcterms:created>
  <dcterms:modified xsi:type="dcterms:W3CDTF">2015-01-25T19:34:00Z</dcterms:modified>
</cp:coreProperties>
</file>