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0D375" w14:textId="77777777" w:rsidR="00355C73" w:rsidRDefault="00355C73" w:rsidP="00355C73">
      <w:pPr>
        <w:rPr>
          <w:sz w:val="23"/>
          <w:szCs w:val="23"/>
        </w:rPr>
      </w:pPr>
      <w:r>
        <w:rPr>
          <w:sz w:val="23"/>
          <w:szCs w:val="23"/>
        </w:rPr>
        <w:t>STEM PLOT FROM 1.38: USE TO ANSWER 2.33</w:t>
      </w:r>
    </w:p>
    <w:p w14:paraId="1C6D1482" w14:textId="77777777" w:rsidR="00355C73" w:rsidRDefault="00355C73" w:rsidP="00355C73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EB140" wp14:editId="7F12B1CC">
                <wp:simplePos x="0" y="0"/>
                <wp:positionH relativeFrom="column">
                  <wp:posOffset>3657600</wp:posOffset>
                </wp:positionH>
                <wp:positionV relativeFrom="paragraph">
                  <wp:posOffset>52070</wp:posOffset>
                </wp:positionV>
                <wp:extent cx="2400300" cy="1600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2E10" w14:textId="77777777" w:rsidR="00355C73" w:rsidRDefault="00355C73" w:rsidP="00355C7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33157">
                              <w:rPr>
                                <w:sz w:val="23"/>
                                <w:szCs w:val="23"/>
                              </w:rPr>
                              <w:t>Both distributions are somewhat right-skewed. The women’s distribution is shifted a bit to the right of the men, suggesting that they tend to study a bit more. One woman claimed to study 360 minutes (6 hours) per night.</w:t>
                            </w:r>
                          </w:p>
                          <w:p w14:paraId="3BCFE9F7" w14:textId="77777777" w:rsidR="00355C73" w:rsidRDefault="00355C73" w:rsidP="00355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4.1pt;width:189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" filled="f" stroked="f">
                <v:textbox>
                  <w:txbxContent>
                    <w:p w14:paraId="2B8C2E10" w14:textId="77777777" w:rsidR="00355C73" w:rsidRDefault="00355C73" w:rsidP="00355C73">
                      <w:pPr>
                        <w:rPr>
                          <w:sz w:val="23"/>
                          <w:szCs w:val="23"/>
                        </w:rPr>
                      </w:pPr>
                      <w:r w:rsidRPr="00933157">
                        <w:rPr>
                          <w:sz w:val="23"/>
                          <w:szCs w:val="23"/>
                        </w:rPr>
                        <w:t>Both distributions are somewhat right-skewed. The women’s distribution is shifted a bit to the right of the men, suggesting that they tend to study a bit more. One woman claimed to study 360 minutes (6 hours) per night.</w:t>
                      </w:r>
                    </w:p>
                    <w:p w14:paraId="3BCFE9F7" w14:textId="77777777" w:rsidR="00355C73" w:rsidRDefault="00355C73" w:rsidP="00355C73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630"/>
        <w:gridCol w:w="2160"/>
      </w:tblGrid>
      <w:tr w:rsidR="00355C73" w14:paraId="26B8B186" w14:textId="77777777" w:rsidTr="005E65BA">
        <w:tc>
          <w:tcPr>
            <w:tcW w:w="1890" w:type="dxa"/>
          </w:tcPr>
          <w:p w14:paraId="1FB89360" w14:textId="77777777" w:rsidR="00355C73" w:rsidRPr="00933157" w:rsidRDefault="00355C73" w:rsidP="005E65BA">
            <w:pPr>
              <w:jc w:val="right"/>
              <w:rPr>
                <w:b/>
                <w:sz w:val="23"/>
                <w:szCs w:val="23"/>
              </w:rPr>
            </w:pPr>
            <w:r w:rsidRPr="00933157">
              <w:rPr>
                <w:b/>
                <w:sz w:val="23"/>
                <w:szCs w:val="23"/>
              </w:rPr>
              <w:t>Women</w:t>
            </w:r>
          </w:p>
        </w:tc>
        <w:tc>
          <w:tcPr>
            <w:tcW w:w="630" w:type="dxa"/>
          </w:tcPr>
          <w:p w14:paraId="06FA7CAE" w14:textId="77777777" w:rsidR="00355C73" w:rsidRPr="00933157" w:rsidRDefault="00355C73" w:rsidP="005E65BA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14:paraId="528DD888" w14:textId="77777777" w:rsidR="00355C73" w:rsidRPr="00933157" w:rsidRDefault="00355C73" w:rsidP="005E65BA">
            <w:pPr>
              <w:rPr>
                <w:b/>
                <w:sz w:val="23"/>
                <w:szCs w:val="23"/>
              </w:rPr>
            </w:pPr>
            <w:r w:rsidRPr="00933157">
              <w:rPr>
                <w:b/>
                <w:sz w:val="23"/>
                <w:szCs w:val="23"/>
              </w:rPr>
              <w:t>Men</w:t>
            </w:r>
          </w:p>
        </w:tc>
      </w:tr>
      <w:tr w:rsidR="00355C73" w14:paraId="6429A4A5" w14:textId="77777777" w:rsidTr="005E65BA">
        <w:tc>
          <w:tcPr>
            <w:tcW w:w="1890" w:type="dxa"/>
          </w:tcPr>
          <w:p w14:paraId="167F2C89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630" w:type="dxa"/>
          </w:tcPr>
          <w:p w14:paraId="27DC48DB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160" w:type="dxa"/>
          </w:tcPr>
          <w:p w14:paraId="48E3BF2B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03334</w:t>
            </w:r>
          </w:p>
        </w:tc>
      </w:tr>
      <w:tr w:rsidR="00355C73" w14:paraId="60FF01B2" w14:textId="77777777" w:rsidTr="005E65BA">
        <w:tc>
          <w:tcPr>
            <w:tcW w:w="1890" w:type="dxa"/>
          </w:tcPr>
          <w:p w14:paraId="2C9E277B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986</w:t>
            </w:r>
          </w:p>
        </w:tc>
        <w:tc>
          <w:tcPr>
            <w:tcW w:w="630" w:type="dxa"/>
          </w:tcPr>
          <w:p w14:paraId="4A5D75D8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160" w:type="dxa"/>
          </w:tcPr>
          <w:p w14:paraId="7E7EC957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66679999</w:t>
            </w:r>
          </w:p>
        </w:tc>
      </w:tr>
      <w:tr w:rsidR="00355C73" w14:paraId="10F17520" w14:textId="77777777" w:rsidTr="005E65BA">
        <w:tc>
          <w:tcPr>
            <w:tcW w:w="1890" w:type="dxa"/>
          </w:tcPr>
          <w:p w14:paraId="31F0E381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22222221</w:t>
            </w:r>
          </w:p>
        </w:tc>
        <w:tc>
          <w:tcPr>
            <w:tcW w:w="630" w:type="dxa"/>
          </w:tcPr>
          <w:p w14:paraId="01549D8A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160" w:type="dxa"/>
          </w:tcPr>
          <w:p w14:paraId="262C6A29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222222</w:t>
            </w:r>
          </w:p>
        </w:tc>
      </w:tr>
      <w:tr w:rsidR="00355C73" w14:paraId="6CA9BD26" w14:textId="77777777" w:rsidTr="005E65BA">
        <w:tc>
          <w:tcPr>
            <w:tcW w:w="1890" w:type="dxa"/>
          </w:tcPr>
          <w:p w14:paraId="1A26FD85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88888888755555</w:t>
            </w:r>
          </w:p>
        </w:tc>
        <w:tc>
          <w:tcPr>
            <w:tcW w:w="630" w:type="dxa"/>
          </w:tcPr>
          <w:p w14:paraId="64D88B94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160" w:type="dxa"/>
          </w:tcPr>
          <w:p w14:paraId="626F8E0F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5558</w:t>
            </w:r>
          </w:p>
        </w:tc>
      </w:tr>
      <w:tr w:rsidR="00355C73" w14:paraId="53253D44" w14:textId="77777777" w:rsidTr="005E65BA">
        <w:tc>
          <w:tcPr>
            <w:tcW w:w="1890" w:type="dxa"/>
          </w:tcPr>
          <w:p w14:paraId="46CA43A1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 w:rsidRPr="0093315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4440</w:t>
            </w:r>
          </w:p>
        </w:tc>
        <w:tc>
          <w:tcPr>
            <w:tcW w:w="630" w:type="dxa"/>
          </w:tcPr>
          <w:p w14:paraId="589155D2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160" w:type="dxa"/>
          </w:tcPr>
          <w:p w14:paraId="5A964D6D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44300</w:t>
            </w:r>
          </w:p>
        </w:tc>
      </w:tr>
      <w:tr w:rsidR="00355C73" w14:paraId="6D9942B7" w14:textId="77777777" w:rsidTr="005E65BA">
        <w:tc>
          <w:tcPr>
            <w:tcW w:w="1890" w:type="dxa"/>
          </w:tcPr>
          <w:p w14:paraId="56AC3E68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630" w:type="dxa"/>
          </w:tcPr>
          <w:p w14:paraId="28E2FA6B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160" w:type="dxa"/>
          </w:tcPr>
          <w:p w14:paraId="26AD9E29" w14:textId="77777777" w:rsidR="00355C73" w:rsidRDefault="00355C73" w:rsidP="005E65BA">
            <w:pPr>
              <w:rPr>
                <w:sz w:val="23"/>
                <w:szCs w:val="23"/>
              </w:rPr>
            </w:pPr>
          </w:p>
        </w:tc>
      </w:tr>
      <w:tr w:rsidR="00355C73" w14:paraId="26593EA9" w14:textId="77777777" w:rsidTr="005E65BA">
        <w:tc>
          <w:tcPr>
            <w:tcW w:w="1890" w:type="dxa"/>
          </w:tcPr>
          <w:p w14:paraId="2BA14CAF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630" w:type="dxa"/>
          </w:tcPr>
          <w:p w14:paraId="6607A61F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160" w:type="dxa"/>
          </w:tcPr>
          <w:p w14:paraId="4E7CD737" w14:textId="77777777" w:rsidR="00355C73" w:rsidRDefault="00355C73" w:rsidP="005E65B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355C73" w14:paraId="5D1E3671" w14:textId="77777777" w:rsidTr="005E65BA">
        <w:tc>
          <w:tcPr>
            <w:tcW w:w="1890" w:type="dxa"/>
          </w:tcPr>
          <w:p w14:paraId="48C59F87" w14:textId="77777777" w:rsidR="00355C73" w:rsidRDefault="00355C73" w:rsidP="005E65BA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630" w:type="dxa"/>
          </w:tcPr>
          <w:p w14:paraId="6085D87B" w14:textId="77777777" w:rsidR="00355C73" w:rsidRDefault="00355C73" w:rsidP="005E65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160" w:type="dxa"/>
          </w:tcPr>
          <w:p w14:paraId="09CEC9BE" w14:textId="77777777" w:rsidR="00355C73" w:rsidRDefault="00355C73" w:rsidP="005E65BA">
            <w:pPr>
              <w:rPr>
                <w:sz w:val="23"/>
                <w:szCs w:val="23"/>
              </w:rPr>
            </w:pPr>
          </w:p>
        </w:tc>
      </w:tr>
    </w:tbl>
    <w:p w14:paraId="6B1B84A2" w14:textId="77777777" w:rsidR="00355C73" w:rsidRDefault="00355C73" w:rsidP="00355C73">
      <w:pPr>
        <w:rPr>
          <w:sz w:val="23"/>
          <w:szCs w:val="23"/>
        </w:rPr>
      </w:pPr>
    </w:p>
    <w:p w14:paraId="19BC3729" w14:textId="77777777" w:rsidR="00355C73" w:rsidRDefault="00355C73"/>
    <w:p w14:paraId="649CE08E" w14:textId="77777777" w:rsidR="00355C73" w:rsidRPr="00355C73" w:rsidRDefault="00355C73" w:rsidP="00355C73"/>
    <w:p w14:paraId="715F9E6B" w14:textId="77777777" w:rsidR="00355C73" w:rsidRPr="00355C73" w:rsidRDefault="00355C73" w:rsidP="00355C73"/>
    <w:p w14:paraId="7C4D7238" w14:textId="77777777" w:rsidR="00355C73" w:rsidRPr="00355C73" w:rsidRDefault="00355C73" w:rsidP="00355C73"/>
    <w:p w14:paraId="4223B838" w14:textId="77777777" w:rsidR="00355C73" w:rsidRDefault="00355C73" w:rsidP="00355C73"/>
    <w:p w14:paraId="6F5F0925" w14:textId="77777777" w:rsidR="0073635C" w:rsidRPr="00355C73" w:rsidRDefault="0073635C" w:rsidP="00355C73">
      <w:pPr>
        <w:jc w:val="center"/>
      </w:pPr>
      <w:bookmarkStart w:id="0" w:name="_GoBack"/>
      <w:bookmarkEnd w:id="0"/>
    </w:p>
    <w:sectPr w:rsidR="0073635C" w:rsidRPr="00355C73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6980B" w14:textId="77777777" w:rsidR="00355C73" w:rsidRDefault="00355C73" w:rsidP="00355C73">
      <w:r>
        <w:separator/>
      </w:r>
    </w:p>
  </w:endnote>
  <w:endnote w:type="continuationSeparator" w:id="0">
    <w:p w14:paraId="44649CCB" w14:textId="77777777" w:rsidR="00355C73" w:rsidRDefault="00355C73" w:rsidP="0035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BDF3E" w14:textId="77777777" w:rsidR="00355C73" w:rsidRDefault="00355C73" w:rsidP="00355C73">
      <w:r>
        <w:separator/>
      </w:r>
    </w:p>
  </w:footnote>
  <w:footnote w:type="continuationSeparator" w:id="0">
    <w:p w14:paraId="1A24488A" w14:textId="77777777" w:rsidR="00355C73" w:rsidRDefault="00355C73" w:rsidP="0035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73"/>
    <w:rsid w:val="002B046E"/>
    <w:rsid w:val="00355C73"/>
    <w:rsid w:val="00721A6B"/>
    <w:rsid w:val="007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EC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C73"/>
  </w:style>
  <w:style w:type="table" w:styleId="TableGrid">
    <w:name w:val="Table Grid"/>
    <w:basedOn w:val="TableNormal"/>
    <w:uiPriority w:val="59"/>
    <w:rsid w:val="0035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5C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C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C73"/>
  </w:style>
  <w:style w:type="table" w:styleId="TableGrid">
    <w:name w:val="Table Grid"/>
    <w:basedOn w:val="TableNormal"/>
    <w:uiPriority w:val="59"/>
    <w:rsid w:val="0035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5C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Macintosh Word</Application>
  <DocSecurity>0</DocSecurity>
  <Lines>1</Lines>
  <Paragraphs>1</Paragraphs>
  <ScaleCrop>false</ScaleCrop>
  <Company>Duquesne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</cp:revision>
  <dcterms:created xsi:type="dcterms:W3CDTF">2015-02-04T19:18:00Z</dcterms:created>
  <dcterms:modified xsi:type="dcterms:W3CDTF">2015-02-04T19:22:00Z</dcterms:modified>
</cp:coreProperties>
</file>