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27CA4" w14:textId="14019658" w:rsidR="00E34F1F" w:rsidRDefault="00E34F1F">
      <w:r>
        <w:t xml:space="preserve">Electrical engineers draw diagrams of circuit boards to help them </w:t>
      </w:r>
      <w:r w:rsidRPr="00A151AE">
        <w:rPr>
          <w:highlight w:val="yellow"/>
        </w:rPr>
        <w:t>visualize</w:t>
      </w:r>
      <w:r>
        <w:t xml:space="preserve"> the relationships among a computer’s components. </w:t>
      </w:r>
    </w:p>
    <w:p w14:paraId="62488ACC" w14:textId="77777777" w:rsidR="00E34F1F" w:rsidRDefault="00E34F1F"/>
    <w:p w14:paraId="1BF16678" w14:textId="5DEF72AA" w:rsidR="00E34F1F" w:rsidRDefault="00293708">
      <w:r>
        <w:t xml:space="preserve">Architects and engineers draw </w:t>
      </w:r>
      <w:r w:rsidRPr="00A151AE">
        <w:rPr>
          <w:highlight w:val="yellow"/>
        </w:rPr>
        <w:t>blueprints</w:t>
      </w:r>
      <w:r>
        <w:t>, i.e., technical drawings, to express their design ideas in a visual form.</w:t>
      </w:r>
    </w:p>
    <w:p w14:paraId="10E72E75" w14:textId="77777777" w:rsidR="005722ED" w:rsidRDefault="005722ED"/>
    <w:p w14:paraId="0FEE05B0" w14:textId="6F020AC4" w:rsidR="005722ED" w:rsidRDefault="005722ED">
      <w:r>
        <w:t xml:space="preserve">A diagram can show </w:t>
      </w:r>
      <w:r w:rsidRPr="00A151AE">
        <w:rPr>
          <w:highlight w:val="yellow"/>
        </w:rPr>
        <w:t>positional</w:t>
      </w:r>
      <w:r>
        <w:t xml:space="preserve"> relationships far more easily and clearly than a verbal description can.</w:t>
      </w:r>
    </w:p>
    <w:p w14:paraId="2BA263F9" w14:textId="77777777" w:rsidR="00D74A64" w:rsidRDefault="00D74A64"/>
    <w:p w14:paraId="0FE22259" w14:textId="714C7078" w:rsidR="00D74A64" w:rsidRDefault="00D74A64">
      <w:r>
        <w:t xml:space="preserve">A diagram can help clarify ideas and solve problems that lend themselves to visual </w:t>
      </w:r>
      <w:r w:rsidRPr="00A151AE">
        <w:rPr>
          <w:highlight w:val="yellow"/>
        </w:rPr>
        <w:t>representations</w:t>
      </w:r>
      <w:r>
        <w:t>.</w:t>
      </w:r>
    </w:p>
    <w:p w14:paraId="104B8EA0" w14:textId="77777777" w:rsidR="00A473AD" w:rsidRDefault="00A473AD"/>
    <w:p w14:paraId="76CC0E0D" w14:textId="2E5A1BC2" w:rsidR="00A473AD" w:rsidRDefault="00A473AD">
      <w:r>
        <w:t xml:space="preserve">A </w:t>
      </w:r>
      <w:r w:rsidRPr="00A151AE">
        <w:rPr>
          <w:highlight w:val="yellow"/>
        </w:rPr>
        <w:t>system</w:t>
      </w:r>
      <w:r>
        <w:t xml:space="preserve"> is any procedure that allows you to do something</w:t>
      </w:r>
      <w:r w:rsidR="005A29C2">
        <w:t>, such as organize information,</w:t>
      </w:r>
      <w:r>
        <w:t xml:space="preserve"> in a methodical way. </w:t>
      </w:r>
    </w:p>
    <w:p w14:paraId="7B52B66F" w14:textId="77777777" w:rsidR="00A473AD" w:rsidRDefault="00A473AD"/>
    <w:p w14:paraId="6EF6D4FC" w14:textId="48A00C8F" w:rsidR="00A473AD" w:rsidRDefault="00A473AD">
      <w:r>
        <w:t xml:space="preserve">The benefit of making systematic lists is that it allows you to </w:t>
      </w:r>
      <w:r w:rsidRPr="00A151AE">
        <w:rPr>
          <w:highlight w:val="yellow"/>
        </w:rPr>
        <w:t>freeze</w:t>
      </w:r>
      <w:r>
        <w:t xml:space="preserve"> </w:t>
      </w:r>
      <w:r w:rsidR="00D4179A">
        <w:t xml:space="preserve">an entry in the list while you work on the other entries until you’ve exhausted all the possibilities. </w:t>
      </w:r>
    </w:p>
    <w:p w14:paraId="755AF9F3" w14:textId="77777777" w:rsidR="00E34F1F" w:rsidRDefault="00E34F1F"/>
    <w:p w14:paraId="72323DEE" w14:textId="2846261E" w:rsidR="0016183C" w:rsidRDefault="0016183C">
      <w:r>
        <w:t xml:space="preserve">A </w:t>
      </w:r>
      <w:r w:rsidRPr="00A151AE">
        <w:rPr>
          <w:highlight w:val="yellow"/>
        </w:rPr>
        <w:t>tree</w:t>
      </w:r>
      <w:r>
        <w:t xml:space="preserve"> diagra</w:t>
      </w:r>
      <w:r w:rsidR="00CF1184">
        <w:t>m is a type of systematic li</w:t>
      </w:r>
      <w:r w:rsidR="00A151AE">
        <w:t>st in which options are shown in a branching structure</w:t>
      </w:r>
      <w:r w:rsidR="00CF1184">
        <w:t>.</w:t>
      </w:r>
    </w:p>
    <w:p w14:paraId="0E3EEB65" w14:textId="77777777" w:rsidR="00892DDD" w:rsidRDefault="00892DDD"/>
    <w:p w14:paraId="26310D7D" w14:textId="77777777" w:rsidR="00A151AE" w:rsidRDefault="00892DDD">
      <w:r>
        <w:t xml:space="preserve">A tree diagram is a type of systematic list </w:t>
      </w:r>
      <w:r w:rsidR="00456336">
        <w:t xml:space="preserve">used to organize information </w:t>
      </w:r>
      <w:r w:rsidR="00456336" w:rsidRPr="00A151AE">
        <w:rPr>
          <w:highlight w:val="yellow"/>
        </w:rPr>
        <w:t>spatially</w:t>
      </w:r>
      <w:r w:rsidR="00004026">
        <w:t xml:space="preserve"> and </w:t>
      </w:r>
      <w:r w:rsidR="004E1B0F">
        <w:t>resembles the</w:t>
      </w:r>
      <w:r w:rsidR="006568C1">
        <w:t xml:space="preserve"> branching structure of a tree</w:t>
      </w:r>
      <w:r w:rsidR="006E11F1">
        <w:t xml:space="preserve">. </w:t>
      </w:r>
    </w:p>
    <w:p w14:paraId="09571B1E" w14:textId="77777777" w:rsidR="00A151AE" w:rsidRDefault="00A151AE"/>
    <w:p w14:paraId="680EBBC5" w14:textId="42DF3DEA" w:rsidR="00004026" w:rsidRDefault="006E11F1">
      <w:r>
        <w:t>The connecting lines in</w:t>
      </w:r>
      <w:r w:rsidR="0005358D">
        <w:t xml:space="preserve"> a tree diagram </w:t>
      </w:r>
      <w:r>
        <w:t xml:space="preserve">represent different </w:t>
      </w:r>
      <w:r w:rsidRPr="00A151AE">
        <w:rPr>
          <w:highlight w:val="yellow"/>
        </w:rPr>
        <w:t>processes</w:t>
      </w:r>
      <w:r>
        <w:t xml:space="preserve"> or </w:t>
      </w:r>
      <w:r w:rsidR="00004026" w:rsidRPr="00A151AE">
        <w:rPr>
          <w:highlight w:val="yellow"/>
        </w:rPr>
        <w:t>relationship</w:t>
      </w:r>
      <w:r w:rsidRPr="00A151AE">
        <w:rPr>
          <w:highlight w:val="yellow"/>
        </w:rPr>
        <w:t>s</w:t>
      </w:r>
      <w:r w:rsidR="00004026">
        <w:t>.</w:t>
      </w:r>
    </w:p>
    <w:p w14:paraId="54474608" w14:textId="77777777" w:rsidR="00276BAE" w:rsidRDefault="00276BAE"/>
    <w:p w14:paraId="06065D81" w14:textId="7FBD27B5" w:rsidR="006511D9" w:rsidRDefault="0017693A">
      <w:r>
        <w:t>*</w:t>
      </w:r>
      <w:r w:rsidR="006511D9">
        <w:t xml:space="preserve">When using the eliminating possibilities strategy, </w:t>
      </w:r>
      <w:r w:rsidR="009162F4">
        <w:t xml:space="preserve">you seek </w:t>
      </w:r>
      <w:r w:rsidR="009162F4" w:rsidRPr="00260BFF">
        <w:rPr>
          <w:highlight w:val="yellow"/>
        </w:rPr>
        <w:t>contradictions</w:t>
      </w:r>
      <w:r w:rsidR="009162F4">
        <w:t xml:space="preserve"> by making an assumption, applying the assumption, and evaluating the outcome. If the outcome shows that the assumption was incorrect, you </w:t>
      </w:r>
      <w:r w:rsidR="009162F4" w:rsidRPr="00260BFF">
        <w:rPr>
          <w:highlight w:val="yellow"/>
        </w:rPr>
        <w:t>eliminate</w:t>
      </w:r>
      <w:r w:rsidR="009162F4">
        <w:t xml:space="preserve"> the assumption as a possibility and move on. If the assumption is correct, all you know is that an existing possibility is </w:t>
      </w:r>
      <w:r w:rsidR="009162F4" w:rsidRPr="00260BFF">
        <w:rPr>
          <w:highlight w:val="yellow"/>
        </w:rPr>
        <w:t>still</w:t>
      </w:r>
      <w:r w:rsidR="009162F4">
        <w:t xml:space="preserve"> a possibility.</w:t>
      </w:r>
    </w:p>
    <w:p w14:paraId="4ADCA848" w14:textId="77777777" w:rsidR="00E64974" w:rsidRDefault="00E64974"/>
    <w:p w14:paraId="7E8D8CEC" w14:textId="3ABB7142" w:rsidR="00E64974" w:rsidRDefault="00D104D0">
      <w:r>
        <w:t xml:space="preserve">A </w:t>
      </w:r>
      <w:r w:rsidRPr="00E63FFD">
        <w:rPr>
          <w:highlight w:val="yellow"/>
        </w:rPr>
        <w:t>matrix</w:t>
      </w:r>
      <w:r>
        <w:t xml:space="preserve"> </w:t>
      </w:r>
      <w:r w:rsidR="00F262CB">
        <w:t xml:space="preserve">is a table that allows you to organize the information in a problem </w:t>
      </w:r>
      <w:r w:rsidR="001F3199">
        <w:t xml:space="preserve">into rows and columns </w:t>
      </w:r>
      <w:r w:rsidR="00F262CB">
        <w:t xml:space="preserve">where each cell shows the </w:t>
      </w:r>
      <w:r w:rsidR="002A241B">
        <w:t xml:space="preserve">one-to-one </w:t>
      </w:r>
      <w:r w:rsidR="0006371E">
        <w:t>correspondence</w:t>
      </w:r>
      <w:r w:rsidR="00F262CB">
        <w:t xml:space="preserve"> between</w:t>
      </w:r>
      <w:r w:rsidR="00DF3128">
        <w:t xml:space="preserve"> </w:t>
      </w:r>
      <w:r w:rsidR="00F262CB">
        <w:t xml:space="preserve">the </w:t>
      </w:r>
      <w:r w:rsidR="00A7213E">
        <w:t>categories</w:t>
      </w:r>
      <w:r w:rsidR="00F262CB">
        <w:t xml:space="preserve"> </w:t>
      </w:r>
      <w:r w:rsidR="0006371E">
        <w:t>represented by the intersect</w:t>
      </w:r>
      <w:r w:rsidR="004C0428">
        <w:t xml:space="preserve">ing </w:t>
      </w:r>
      <w:r w:rsidR="00DF3128">
        <w:t>row and column</w:t>
      </w:r>
      <w:r w:rsidR="00F262CB">
        <w:t xml:space="preserve">. </w:t>
      </w:r>
      <w:r w:rsidR="00A7213E">
        <w:t xml:space="preserve">Matching the row information to the associated column information, or vice versa, requires clues and </w:t>
      </w:r>
      <w:r w:rsidR="000D57B2" w:rsidRPr="00E63FFD">
        <w:rPr>
          <w:highlight w:val="yellow"/>
        </w:rPr>
        <w:t>logic</w:t>
      </w:r>
      <w:r w:rsidR="002A241B">
        <w:t xml:space="preserve">.  Matrix logic is a strategy based on things that </w:t>
      </w:r>
      <w:r w:rsidR="002A241B" w:rsidRPr="00E63FFD">
        <w:rPr>
          <w:highlight w:val="yellow"/>
        </w:rPr>
        <w:t>cannot</w:t>
      </w:r>
      <w:r w:rsidR="002A241B">
        <w:t xml:space="preserve"> be and so it</w:t>
      </w:r>
      <w:r w:rsidR="00A7213E">
        <w:t xml:space="preserve"> </w:t>
      </w:r>
      <w:r>
        <w:t xml:space="preserve">facilitates </w:t>
      </w:r>
      <w:r w:rsidR="00A7213E">
        <w:t xml:space="preserve">ideas from the </w:t>
      </w:r>
      <w:r w:rsidRPr="00DC7393">
        <w:rPr>
          <w:highlight w:val="yellow"/>
        </w:rPr>
        <w:t>eliminating</w:t>
      </w:r>
      <w:r>
        <w:t xml:space="preserve"> possibilities</w:t>
      </w:r>
      <w:r w:rsidR="00A7213E">
        <w:t xml:space="preserve"> strategy</w:t>
      </w:r>
      <w:r>
        <w:t xml:space="preserve">. </w:t>
      </w:r>
    </w:p>
    <w:p w14:paraId="353F989E" w14:textId="77777777" w:rsidR="007E405B" w:rsidRDefault="007E405B"/>
    <w:p w14:paraId="63CEA8FB" w14:textId="12062D6B" w:rsidR="007E405B" w:rsidRDefault="007E405B">
      <w:r>
        <w:t xml:space="preserve">A </w:t>
      </w:r>
      <w:r w:rsidRPr="00045D80">
        <w:rPr>
          <w:highlight w:val="yellow"/>
        </w:rPr>
        <w:t>one-to-one</w:t>
      </w:r>
      <w:r>
        <w:t xml:space="preserve"> correspondence is a linking of elements such that for each and every element of one set, there is exactly one element of another set, with no duplication in either set.</w:t>
      </w:r>
    </w:p>
    <w:p w14:paraId="6A3057A8" w14:textId="77777777" w:rsidR="00AF5AFA" w:rsidRDefault="00AF5AFA"/>
    <w:p w14:paraId="5B9FBBDE" w14:textId="0541D222" w:rsidR="00AF5AFA" w:rsidRDefault="00394768">
      <w:r>
        <w:t>Making a</w:t>
      </w:r>
      <w:r w:rsidR="00AF5AFA">
        <w:t xml:space="preserve">n </w:t>
      </w:r>
      <w:r w:rsidR="00AF5AFA" w:rsidRPr="00045D80">
        <w:rPr>
          <w:highlight w:val="yellow"/>
        </w:rPr>
        <w:t>adjunct</w:t>
      </w:r>
      <w:r w:rsidR="00AF5AFA">
        <w:t xml:space="preserve"> list </w:t>
      </w:r>
      <w:r w:rsidR="00042AEA">
        <w:t xml:space="preserve">is a </w:t>
      </w:r>
      <w:r>
        <w:t xml:space="preserve">way to organize </w:t>
      </w:r>
      <w:r w:rsidR="00042AEA">
        <w:t>information</w:t>
      </w:r>
      <w:r w:rsidR="002B3232">
        <w:t xml:space="preserve"> </w:t>
      </w:r>
      <w:r>
        <w:t>from the clues associated</w:t>
      </w:r>
      <w:r w:rsidR="002B3232">
        <w:t xml:space="preserve"> with a logic matrix</w:t>
      </w:r>
      <w:r w:rsidR="00FB5DD6">
        <w:t xml:space="preserve">. </w:t>
      </w:r>
    </w:p>
    <w:p w14:paraId="7FA4DED7" w14:textId="77777777" w:rsidR="00342D5C" w:rsidRDefault="00342D5C"/>
    <w:p w14:paraId="7305ED5E" w14:textId="2E1E80BB" w:rsidR="00342D5C" w:rsidRDefault="0002607F">
      <w:r>
        <w:t xml:space="preserve">Marking </w:t>
      </w:r>
      <w:r w:rsidRPr="00045D80">
        <w:rPr>
          <w:highlight w:val="yellow"/>
        </w:rPr>
        <w:t>traits</w:t>
      </w:r>
      <w:r w:rsidR="004347BF">
        <w:t xml:space="preserve"> </w:t>
      </w:r>
      <w:r w:rsidR="00C53C08">
        <w:t xml:space="preserve">with a small symbol </w:t>
      </w:r>
      <w:r w:rsidR="004347BF">
        <w:t xml:space="preserve">is a way to track </w:t>
      </w:r>
      <w:r w:rsidR="00104589">
        <w:t>what you’ve</w:t>
      </w:r>
      <w:r w:rsidR="004347BF">
        <w:t xml:space="preserve"> learned from the clues associated with a logic matrix when the </w:t>
      </w:r>
      <w:r w:rsidR="008C6805">
        <w:t xml:space="preserve">number of possibilities has been reduced but the </w:t>
      </w:r>
      <w:r w:rsidR="004347BF">
        <w:t>exact correspondence has not</w:t>
      </w:r>
      <w:r w:rsidR="008C6805">
        <w:t xml:space="preserve"> </w:t>
      </w:r>
      <w:r w:rsidR="00642871">
        <w:t xml:space="preserve">yet </w:t>
      </w:r>
      <w:r w:rsidR="008C6805">
        <w:t>been</w:t>
      </w:r>
      <w:r w:rsidR="004347BF">
        <w:t xml:space="preserve"> discovered.</w:t>
      </w:r>
    </w:p>
    <w:p w14:paraId="25897829" w14:textId="77777777" w:rsidR="0002607F" w:rsidRDefault="0002607F"/>
    <w:p w14:paraId="25D373BE" w14:textId="6B7DC245" w:rsidR="0002607F" w:rsidRDefault="00293029">
      <w:r>
        <w:t xml:space="preserve">A way to reveal new correspondences is to </w:t>
      </w:r>
      <w:r w:rsidRPr="00885F31">
        <w:rPr>
          <w:highlight w:val="yellow"/>
        </w:rPr>
        <w:t>s</w:t>
      </w:r>
      <w:r w:rsidR="0002607F" w:rsidRPr="00885F31">
        <w:rPr>
          <w:highlight w:val="yellow"/>
        </w:rPr>
        <w:t>ubstitut</w:t>
      </w:r>
      <w:r w:rsidRPr="00885F31">
        <w:rPr>
          <w:highlight w:val="yellow"/>
        </w:rPr>
        <w:t>e</w:t>
      </w:r>
      <w:r w:rsidR="00562902">
        <w:t xml:space="preserve"> known correspondences into the clues.</w:t>
      </w:r>
    </w:p>
    <w:p w14:paraId="3C0C185D" w14:textId="77777777" w:rsidR="0002607F" w:rsidRDefault="0002607F"/>
    <w:p w14:paraId="69CFBE94" w14:textId="73A26DBF" w:rsidR="0002607F" w:rsidRDefault="00B134EE">
      <w:r>
        <w:t xml:space="preserve">Sometimes </w:t>
      </w:r>
      <w:r w:rsidRPr="00885F31">
        <w:rPr>
          <w:highlight w:val="yellow"/>
        </w:rPr>
        <w:t>combining</w:t>
      </w:r>
      <w:r>
        <w:t xml:space="preserve"> two or more clues reveals correspondences.</w:t>
      </w:r>
    </w:p>
    <w:p w14:paraId="61CF20DC" w14:textId="77777777" w:rsidR="0002607F" w:rsidRDefault="0002607F"/>
    <w:p w14:paraId="60C6F879" w14:textId="5EABCBFA" w:rsidR="0002607F" w:rsidRDefault="0017693A">
      <w:r>
        <w:rPr>
          <w:highlight w:val="yellow"/>
        </w:rPr>
        <w:t>*</w:t>
      </w:r>
      <w:r w:rsidR="0002607F" w:rsidRPr="00E2602C">
        <w:rPr>
          <w:highlight w:val="yellow"/>
        </w:rPr>
        <w:t>Cross-correlations</w:t>
      </w:r>
      <w:r w:rsidR="003E6EAC">
        <w:t xml:space="preserve"> </w:t>
      </w:r>
      <w:r w:rsidR="00C304E3">
        <w:t xml:space="preserve">use logic </w:t>
      </w:r>
      <w:r w:rsidR="003E6EAC">
        <w:t>to make a connection</w:t>
      </w:r>
      <w:r w:rsidR="00C304E3">
        <w:t xml:space="preserve"> between two categories based on the connection that each category has with</w:t>
      </w:r>
      <w:r w:rsidR="003E6EAC">
        <w:t xml:space="preserve"> </w:t>
      </w:r>
      <w:r w:rsidR="000150A7">
        <w:t>another</w:t>
      </w:r>
      <w:r w:rsidR="00C304E3">
        <w:t xml:space="preserve"> </w:t>
      </w:r>
      <w:r w:rsidR="000150A7">
        <w:t>category</w:t>
      </w:r>
      <w:r w:rsidR="003E6EAC">
        <w:t>.</w:t>
      </w:r>
      <w:r w:rsidR="00C304E3">
        <w:t xml:space="preserve"> For example, Jane </w:t>
      </w:r>
      <w:r w:rsidR="000150A7">
        <w:t>has</w:t>
      </w:r>
      <w:r w:rsidR="00C304E3">
        <w:t xml:space="preserve"> a red car</w:t>
      </w:r>
      <w:r w:rsidR="000150A7">
        <w:t>, the r</w:t>
      </w:r>
      <w:r w:rsidR="00C304E3">
        <w:t>ed cars</w:t>
      </w:r>
      <w:r w:rsidR="003E6EAC">
        <w:t xml:space="preserve"> </w:t>
      </w:r>
      <w:r w:rsidR="000150A7">
        <w:t>in the lot are sports cars, therefore</w:t>
      </w:r>
      <w:r w:rsidR="00F21DEC">
        <w:t>,</w:t>
      </w:r>
      <w:r w:rsidR="000150A7">
        <w:t xml:space="preserve"> </w:t>
      </w:r>
      <w:proofErr w:type="gramStart"/>
      <w:r w:rsidR="008012C3">
        <w:t>Jane</w:t>
      </w:r>
      <w:proofErr w:type="gramEnd"/>
      <w:r w:rsidR="008012C3">
        <w:t xml:space="preserve"> has a </w:t>
      </w:r>
      <w:r w:rsidR="008012C3" w:rsidRPr="00E2602C">
        <w:rPr>
          <w:highlight w:val="yellow"/>
        </w:rPr>
        <w:t>sports car</w:t>
      </w:r>
      <w:r w:rsidR="008012C3">
        <w:t>.</w:t>
      </w:r>
      <w:r w:rsidR="00F21DEC">
        <w:t xml:space="preserve"> Connecting Jane with </w:t>
      </w:r>
      <w:r w:rsidR="00F21DEC" w:rsidRPr="00E2602C">
        <w:rPr>
          <w:highlight w:val="yellow"/>
        </w:rPr>
        <w:t>sports cars</w:t>
      </w:r>
      <w:r w:rsidR="00F21DEC">
        <w:t xml:space="preserve"> is possible because both Jane and sports cars are connected with red cars.</w:t>
      </w:r>
    </w:p>
    <w:p w14:paraId="4C371BBD" w14:textId="77777777" w:rsidR="0002607F" w:rsidRDefault="0002607F"/>
    <w:p w14:paraId="410C8C75" w14:textId="52194BD5" w:rsidR="0002607F" w:rsidRDefault="00096909">
      <w:r>
        <w:t>M</w:t>
      </w:r>
      <w:r w:rsidR="0002607F">
        <w:t xml:space="preserve">aking an </w:t>
      </w:r>
      <w:r w:rsidR="0002607F" w:rsidRPr="00E569A4">
        <w:rPr>
          <w:highlight w:val="yellow"/>
        </w:rPr>
        <w:t>assumption</w:t>
      </w:r>
      <w:r>
        <w:t xml:space="preserve"> benefits you only if you can prove your </w:t>
      </w:r>
      <w:r w:rsidRPr="00E569A4">
        <w:rPr>
          <w:highlight w:val="yellow"/>
        </w:rPr>
        <w:t>assumption</w:t>
      </w:r>
      <w:r>
        <w:t xml:space="preserve"> is incorrect.</w:t>
      </w:r>
      <w:r w:rsidR="00DA7E3E">
        <w:t xml:space="preserve"> The most important part of making an </w:t>
      </w:r>
      <w:r w:rsidR="00DA7E3E" w:rsidRPr="00E569A4">
        <w:rPr>
          <w:highlight w:val="yellow"/>
        </w:rPr>
        <w:t>assumption</w:t>
      </w:r>
      <w:r w:rsidR="00DA7E3E">
        <w:t xml:space="preserve"> is proving your </w:t>
      </w:r>
      <w:r w:rsidR="00DA7E3E" w:rsidRPr="00E569A4">
        <w:rPr>
          <w:highlight w:val="yellow"/>
        </w:rPr>
        <w:t>assumption</w:t>
      </w:r>
      <w:r w:rsidR="00DA7E3E">
        <w:t xml:space="preserve"> is incorrect.</w:t>
      </w:r>
    </w:p>
    <w:p w14:paraId="36F37399" w14:textId="77777777" w:rsidR="00176EAA" w:rsidRDefault="00176EAA"/>
    <w:p w14:paraId="34A69637" w14:textId="48A33B1B" w:rsidR="00176EAA" w:rsidRDefault="00524A3E">
      <w:r>
        <w:t xml:space="preserve">A </w:t>
      </w:r>
      <w:r w:rsidRPr="00524A3E">
        <w:rPr>
          <w:highlight w:val="yellow"/>
        </w:rPr>
        <w:t>pattern</w:t>
      </w:r>
      <w:r>
        <w:t xml:space="preserve"> is a coherent rule or characteristic shared by elements of a set. </w:t>
      </w:r>
      <w:r w:rsidR="00176EAA">
        <w:t xml:space="preserve">Recognizing </w:t>
      </w:r>
      <w:r w:rsidR="003A2099">
        <w:t xml:space="preserve">a </w:t>
      </w:r>
      <w:r w:rsidR="003A2099" w:rsidRPr="00B453DE">
        <w:rPr>
          <w:highlight w:val="yellow"/>
        </w:rPr>
        <w:t>pattern</w:t>
      </w:r>
      <w:r w:rsidR="00176EAA">
        <w:t xml:space="preserve"> enables you to reduce a complex problem to </w:t>
      </w:r>
      <w:r w:rsidR="00897C80">
        <w:t>a</w:t>
      </w:r>
      <w:r w:rsidR="00176EAA">
        <w:t xml:space="preserve"> </w:t>
      </w:r>
      <w:r w:rsidR="00176EAA" w:rsidRPr="00B453DE">
        <w:rPr>
          <w:highlight w:val="yellow"/>
        </w:rPr>
        <w:t>pattern</w:t>
      </w:r>
      <w:r w:rsidR="00176EAA">
        <w:t xml:space="preserve"> and then to use the </w:t>
      </w:r>
      <w:r w:rsidR="00176EAA" w:rsidRPr="00B453DE">
        <w:rPr>
          <w:highlight w:val="yellow"/>
        </w:rPr>
        <w:t>pattern</w:t>
      </w:r>
      <w:r w:rsidR="00176EAA">
        <w:t xml:space="preserve"> to solve the problem.</w:t>
      </w:r>
    </w:p>
    <w:p w14:paraId="7F1D0CDC" w14:textId="77777777" w:rsidR="00276BAE" w:rsidRDefault="00276BAE"/>
    <w:p w14:paraId="009B48D3" w14:textId="77777777" w:rsidR="00276BAE" w:rsidRDefault="00276BAE" w:rsidP="00276BAE">
      <w:r>
        <w:t xml:space="preserve">A </w:t>
      </w:r>
      <w:r w:rsidRPr="00524A3E">
        <w:rPr>
          <w:highlight w:val="yellow"/>
        </w:rPr>
        <w:t>sequence</w:t>
      </w:r>
      <w:r>
        <w:t xml:space="preserve"> is an ordered string of numbers tied together by a consistent rule, or set of rules.</w:t>
      </w:r>
    </w:p>
    <w:p w14:paraId="604565F9" w14:textId="77777777" w:rsidR="00276BAE" w:rsidRDefault="00276BAE" w:rsidP="00276BAE"/>
    <w:p w14:paraId="18834FDB" w14:textId="3EACEBEA" w:rsidR="00276BAE" w:rsidRDefault="00276BAE">
      <w:r>
        <w:t xml:space="preserve">A </w:t>
      </w:r>
      <w:r w:rsidRPr="00524A3E">
        <w:rPr>
          <w:highlight w:val="yellow"/>
        </w:rPr>
        <w:t>term</w:t>
      </w:r>
      <w:r>
        <w:t xml:space="preserve"> is an individual member of a sequence. </w:t>
      </w:r>
    </w:p>
    <w:p w14:paraId="485A509D" w14:textId="77777777" w:rsidR="005C4465" w:rsidRDefault="005C4465"/>
    <w:p w14:paraId="079E2E80" w14:textId="285BA3E8" w:rsidR="005073D6" w:rsidRDefault="0017693A">
      <w:r>
        <w:t>*</w:t>
      </w:r>
      <w:r w:rsidR="00437704">
        <w:t>When using the</w:t>
      </w:r>
      <w:r w:rsidR="004D6F77">
        <w:t xml:space="preserve"> </w:t>
      </w:r>
      <w:r w:rsidR="004D6F77" w:rsidRPr="005071A3">
        <w:rPr>
          <w:highlight w:val="yellow"/>
        </w:rPr>
        <w:t>guess-and-</w:t>
      </w:r>
      <w:r w:rsidR="005C4465" w:rsidRPr="005071A3">
        <w:rPr>
          <w:highlight w:val="yellow"/>
        </w:rPr>
        <w:t>check</w:t>
      </w:r>
      <w:r w:rsidR="005C4465">
        <w:t xml:space="preserve"> </w:t>
      </w:r>
      <w:r w:rsidR="00437704">
        <w:t xml:space="preserve">strategy, you </w:t>
      </w:r>
      <w:r w:rsidR="000F423E">
        <w:t xml:space="preserve">guess an answer and then evaluate it in a systematic way. Organizing the information into a </w:t>
      </w:r>
      <w:r w:rsidR="000F423E" w:rsidRPr="005071A3">
        <w:rPr>
          <w:highlight w:val="yellow"/>
        </w:rPr>
        <w:t>table</w:t>
      </w:r>
      <w:r w:rsidR="000F423E">
        <w:t xml:space="preserve"> helps to develop a </w:t>
      </w:r>
      <w:r w:rsidR="000F423E" w:rsidRPr="005071A3">
        <w:rPr>
          <w:highlight w:val="yellow"/>
        </w:rPr>
        <w:t>system</w:t>
      </w:r>
      <w:r w:rsidR="000F423E">
        <w:t xml:space="preserve"> for </w:t>
      </w:r>
      <w:r w:rsidR="00276BAE">
        <w:t>repeating</w:t>
      </w:r>
      <w:r w:rsidR="00531F5D">
        <w:t xml:space="preserve"> </w:t>
      </w:r>
      <w:r w:rsidR="00715FC0">
        <w:t xml:space="preserve">this process </w:t>
      </w:r>
      <w:r w:rsidR="00126CDD">
        <w:t xml:space="preserve">with more and more refined </w:t>
      </w:r>
      <w:r w:rsidR="00126CDD" w:rsidRPr="005071A3">
        <w:rPr>
          <w:highlight w:val="yellow"/>
        </w:rPr>
        <w:t>guesses</w:t>
      </w:r>
      <w:r w:rsidR="0096753A">
        <w:t xml:space="preserve"> until you arrive at the solution</w:t>
      </w:r>
      <w:r w:rsidR="00126CDD">
        <w:t>.</w:t>
      </w:r>
    </w:p>
    <w:p w14:paraId="030ACB33" w14:textId="77777777" w:rsidR="004D6F77" w:rsidRDefault="004D6F77"/>
    <w:p w14:paraId="50220C36" w14:textId="567D1D8E" w:rsidR="004D6F77" w:rsidRDefault="004D6F77">
      <w:r>
        <w:t xml:space="preserve">The guess-and-check strategy </w:t>
      </w:r>
      <w:r w:rsidR="00704E79">
        <w:t xml:space="preserve">is also an </w:t>
      </w:r>
      <w:r w:rsidR="00704E79" w:rsidRPr="00EA3176">
        <w:rPr>
          <w:highlight w:val="yellow"/>
        </w:rPr>
        <w:t>attitude</w:t>
      </w:r>
      <w:r w:rsidR="00704E79">
        <w:t>. When guessing and checking, you must first believe that you can solve a problem, even if you don’t understand it well on the outset.</w:t>
      </w:r>
    </w:p>
    <w:p w14:paraId="1CB86F8A" w14:textId="77777777" w:rsidR="0009738B" w:rsidRDefault="0009738B"/>
    <w:p w14:paraId="344DF213" w14:textId="203B9C4D" w:rsidR="002F68C5" w:rsidRDefault="002F68C5">
      <w:r w:rsidRPr="00EA3176">
        <w:rPr>
          <w:highlight w:val="yellow"/>
        </w:rPr>
        <w:t>Ratings</w:t>
      </w:r>
      <w:r>
        <w:t xml:space="preserve"> </w:t>
      </w:r>
      <w:r w:rsidR="00C35B26">
        <w:t xml:space="preserve">reflect whether the guess is </w:t>
      </w:r>
      <w:r w:rsidR="00DA1950">
        <w:t>too low or too high</w:t>
      </w:r>
      <w:r w:rsidR="00C35B26">
        <w:t>.</w:t>
      </w:r>
    </w:p>
    <w:p w14:paraId="2D4CA3A3" w14:textId="77777777" w:rsidR="002F68C5" w:rsidRDefault="002F68C5"/>
    <w:p w14:paraId="6A9BCA1C" w14:textId="431225A3" w:rsidR="0009738B" w:rsidRDefault="0009738B">
      <w:r>
        <w:t xml:space="preserve">A mixture problem is a common real-life application problem, in which two or more substances are mixed together to form a </w:t>
      </w:r>
      <w:r w:rsidR="00AB1482">
        <w:t xml:space="preserve">new </w:t>
      </w:r>
      <w:r w:rsidRPr="004F46D2">
        <w:rPr>
          <w:highlight w:val="yellow"/>
        </w:rPr>
        <w:t>blend</w:t>
      </w:r>
      <w:r w:rsidR="00AB1482" w:rsidRPr="004F46D2">
        <w:rPr>
          <w:highlight w:val="yellow"/>
        </w:rPr>
        <w:t>ed</w:t>
      </w:r>
      <w:r w:rsidR="00AB1482">
        <w:t xml:space="preserve"> substance</w:t>
      </w:r>
      <w:r w:rsidR="002A414C">
        <w:t xml:space="preserve"> </w:t>
      </w:r>
      <w:r w:rsidR="00AB1482">
        <w:t>(</w:t>
      </w:r>
      <w:r>
        <w:t xml:space="preserve">chocolate and milk, different colors of paint, sugared and </w:t>
      </w:r>
      <w:proofErr w:type="spellStart"/>
      <w:r>
        <w:t>nonsugared</w:t>
      </w:r>
      <w:proofErr w:type="spellEnd"/>
      <w:r>
        <w:t xml:space="preserve"> cereal) where the substances differ in some </w:t>
      </w:r>
      <w:r w:rsidRPr="00AB1482">
        <w:rPr>
          <w:highlight w:val="yellow"/>
        </w:rPr>
        <w:t>characteristic</w:t>
      </w:r>
      <w:r>
        <w:t xml:space="preserve"> such as tint, concentration, or economic value. A mixture problem can be solved by </w:t>
      </w:r>
      <w:r w:rsidR="004A2776" w:rsidRPr="00AB1482">
        <w:rPr>
          <w:highlight w:val="yellow"/>
        </w:rPr>
        <w:t>guess-and-check</w:t>
      </w:r>
      <w:r w:rsidR="004A2776">
        <w:t xml:space="preserve">, </w:t>
      </w:r>
      <w:proofErr w:type="spellStart"/>
      <w:r w:rsidRPr="00AB1482">
        <w:rPr>
          <w:highlight w:val="yellow"/>
        </w:rPr>
        <w:t>subproblems</w:t>
      </w:r>
      <w:proofErr w:type="spellEnd"/>
      <w:r w:rsidR="004A2776">
        <w:t>,</w:t>
      </w:r>
      <w:r>
        <w:t xml:space="preserve"> or </w:t>
      </w:r>
      <w:r w:rsidRPr="00AB1482">
        <w:rPr>
          <w:highlight w:val="yellow"/>
        </w:rPr>
        <w:t>algebra</w:t>
      </w:r>
      <w:r>
        <w:t>.</w:t>
      </w:r>
    </w:p>
    <w:p w14:paraId="3AFD0FD5" w14:textId="77777777" w:rsidR="00EC78F2" w:rsidRDefault="00EC78F2"/>
    <w:p w14:paraId="5348B718" w14:textId="16A94E8E" w:rsidR="002F68C5" w:rsidRDefault="0017693A">
      <w:r>
        <w:t>*</w:t>
      </w:r>
      <w:r w:rsidR="00EC78F2">
        <w:t xml:space="preserve">Guess-and-check is a strategy for solving a problem by making, </w:t>
      </w:r>
      <w:r w:rsidR="00EC78F2" w:rsidRPr="008232EA">
        <w:rPr>
          <w:highlight w:val="yellow"/>
        </w:rPr>
        <w:t>refining</w:t>
      </w:r>
      <w:r w:rsidR="00EC78F2">
        <w:t>, and keeping track of estimations in an organized chart.</w:t>
      </w:r>
    </w:p>
    <w:p w14:paraId="3BAA5410" w14:textId="77777777" w:rsidR="007C0AA8" w:rsidRDefault="007C0AA8"/>
    <w:p w14:paraId="1D636116" w14:textId="7837648A" w:rsidR="007C0AA8" w:rsidRDefault="0017693A">
      <w:r>
        <w:rPr>
          <w:highlight w:val="yellow"/>
        </w:rPr>
        <w:t>*</w:t>
      </w:r>
      <w:r w:rsidR="007C0AA8" w:rsidRPr="008232EA">
        <w:rPr>
          <w:highlight w:val="yellow"/>
        </w:rPr>
        <w:t>Spatial organization</w:t>
      </w:r>
      <w:r w:rsidR="007C0AA8">
        <w:t xml:space="preserve"> is a problem-solving theme where you organize information spatially.</w:t>
      </w:r>
      <w:r w:rsidR="00295D91">
        <w:t xml:space="preserve"> Draw a Diagram, </w:t>
      </w:r>
      <w:r w:rsidR="00FB5DBD">
        <w:t xml:space="preserve">Draw </w:t>
      </w:r>
      <w:r w:rsidR="00295D91">
        <w:t>Venn Diagrams</w:t>
      </w:r>
      <w:r w:rsidR="00FB5DBD">
        <w:t xml:space="preserve"> (p322)</w:t>
      </w:r>
    </w:p>
    <w:p w14:paraId="089049F5" w14:textId="77777777" w:rsidR="007C0AA8" w:rsidRDefault="007C0AA8"/>
    <w:p w14:paraId="557D7EC5" w14:textId="001902DD" w:rsidR="004D7C5F" w:rsidRDefault="0017693A">
      <w:r>
        <w:rPr>
          <w:highlight w:val="yellow"/>
        </w:rPr>
        <w:t>*</w:t>
      </w:r>
      <w:r w:rsidR="007C0AA8" w:rsidRPr="008232EA">
        <w:rPr>
          <w:highlight w:val="yellow"/>
        </w:rPr>
        <w:t>Organizing information</w:t>
      </w:r>
      <w:r w:rsidR="007C0AA8">
        <w:t xml:space="preserve"> is a problem-solving theme where you arrange information into a table or list.</w:t>
      </w:r>
      <w:r w:rsidR="004F43D7">
        <w:t xml:space="preserve"> </w:t>
      </w:r>
      <w:r w:rsidR="004D7C5F">
        <w:t>Systematic List, Guess-n-Check</w:t>
      </w:r>
      <w:r w:rsidR="00CD38C6">
        <w:t>, Unit Analysis</w:t>
      </w:r>
      <w:r w:rsidR="00BF72CA">
        <w:t xml:space="preserve"> (p201)</w:t>
      </w:r>
    </w:p>
    <w:p w14:paraId="0F57E5F6" w14:textId="77777777" w:rsidR="007C0AA8" w:rsidRDefault="007C0AA8"/>
    <w:p w14:paraId="0C7EAC95" w14:textId="5A8F8E28" w:rsidR="004D7C5F" w:rsidRDefault="0017693A" w:rsidP="007C0AA8">
      <w:r>
        <w:rPr>
          <w:highlight w:val="yellow"/>
        </w:rPr>
        <w:t>*</w:t>
      </w:r>
      <w:r w:rsidR="007C0AA8" w:rsidRPr="008232EA">
        <w:rPr>
          <w:highlight w:val="yellow"/>
        </w:rPr>
        <w:t>Changing focus</w:t>
      </w:r>
      <w:r w:rsidR="007C0AA8">
        <w:t xml:space="preserve"> is a problem-solving theme where you focus on an interim goal or goals rather than on the whole problem.</w:t>
      </w:r>
      <w:r w:rsidR="004F43D7">
        <w:t xml:space="preserve"> </w:t>
      </w:r>
      <w:proofErr w:type="spellStart"/>
      <w:r w:rsidR="004D7C5F">
        <w:t>Subproblems</w:t>
      </w:r>
      <w:proofErr w:type="spellEnd"/>
      <w:r w:rsidR="004D7C5F">
        <w:t xml:space="preserve">, </w:t>
      </w:r>
      <w:r w:rsidR="005F3664">
        <w:t>Working Backwards</w:t>
      </w:r>
      <w:r w:rsidR="00295D91">
        <w:t xml:space="preserve"> (p296)</w:t>
      </w:r>
    </w:p>
    <w:p w14:paraId="4722087A" w14:textId="77777777" w:rsidR="005F3664" w:rsidRDefault="005F3664" w:rsidP="007C0AA8"/>
    <w:p w14:paraId="05C3DBEF" w14:textId="504D8560" w:rsidR="005F3664" w:rsidRDefault="0017693A" w:rsidP="007C0AA8">
      <w:r>
        <w:t>*</w:t>
      </w:r>
      <w:r w:rsidR="00325B34">
        <w:t xml:space="preserve">When using the </w:t>
      </w:r>
      <w:proofErr w:type="spellStart"/>
      <w:r w:rsidR="00325B34">
        <w:t>subproblems</w:t>
      </w:r>
      <w:proofErr w:type="spellEnd"/>
      <w:r w:rsidR="00325B34">
        <w:t xml:space="preserve"> strategy, you organize your plan of attack. </w:t>
      </w:r>
      <w:r w:rsidR="00897046">
        <w:t xml:space="preserve">When using the </w:t>
      </w:r>
      <w:proofErr w:type="spellStart"/>
      <w:r w:rsidR="00897046">
        <w:t>subproblems</w:t>
      </w:r>
      <w:proofErr w:type="spellEnd"/>
      <w:r w:rsidR="00897046">
        <w:t xml:space="preserve"> strategy, you first move your </w:t>
      </w:r>
      <w:r w:rsidR="00897046" w:rsidRPr="008232EA">
        <w:rPr>
          <w:highlight w:val="yellow"/>
        </w:rPr>
        <w:t>focus</w:t>
      </w:r>
      <w:r w:rsidR="00897046">
        <w:t xml:space="preserve"> away from the main problem you are working with and in</w:t>
      </w:r>
      <w:r w:rsidR="00CA1883">
        <w:t>stead concentrate on achieving one or more</w:t>
      </w:r>
      <w:r w:rsidR="00897046">
        <w:t xml:space="preserve"> </w:t>
      </w:r>
      <w:proofErr w:type="spellStart"/>
      <w:r w:rsidR="00897046" w:rsidRPr="008232EA">
        <w:rPr>
          <w:highlight w:val="yellow"/>
        </w:rPr>
        <w:t>subgoal</w:t>
      </w:r>
      <w:r w:rsidR="00CA1883" w:rsidRPr="008232EA">
        <w:rPr>
          <w:highlight w:val="yellow"/>
        </w:rPr>
        <w:t>s</w:t>
      </w:r>
      <w:proofErr w:type="spellEnd"/>
      <w:r w:rsidR="00897046">
        <w:t>.</w:t>
      </w:r>
      <w:r w:rsidR="00CA1883">
        <w:t xml:space="preserve"> When</w:t>
      </w:r>
      <w:r w:rsidR="008232EA">
        <w:t xml:space="preserve"> you have achieved your </w:t>
      </w:r>
      <w:proofErr w:type="spellStart"/>
      <w:r w:rsidR="008232EA" w:rsidRPr="008232EA">
        <w:rPr>
          <w:highlight w:val="yellow"/>
        </w:rPr>
        <w:t>subgoals</w:t>
      </w:r>
      <w:proofErr w:type="spellEnd"/>
      <w:r w:rsidR="00CA1883">
        <w:t>, you can solve the main problem, the overall goal.</w:t>
      </w:r>
    </w:p>
    <w:p w14:paraId="305C2183" w14:textId="77777777" w:rsidR="002F68C5" w:rsidRDefault="002F68C5" w:rsidP="007C0AA8"/>
    <w:p w14:paraId="597E6146" w14:textId="49028A1E" w:rsidR="002F68C5" w:rsidRDefault="0017693A" w:rsidP="007C0AA8">
      <w:r>
        <w:t>*</w:t>
      </w:r>
      <w:r w:rsidR="002F68C5">
        <w:t xml:space="preserve">Listing </w:t>
      </w:r>
      <w:proofErr w:type="spellStart"/>
      <w:r w:rsidR="002F68C5">
        <w:t>subproblems</w:t>
      </w:r>
      <w:proofErr w:type="spellEnd"/>
      <w:r w:rsidR="002F68C5">
        <w:t xml:space="preserve"> </w:t>
      </w:r>
      <w:r w:rsidR="002F68C5" w:rsidRPr="008232EA">
        <w:rPr>
          <w:highlight w:val="yellow"/>
        </w:rPr>
        <w:t>outlines</w:t>
      </w:r>
      <w:r w:rsidR="002F68C5">
        <w:t xml:space="preserve"> an action plan and </w:t>
      </w:r>
      <w:r w:rsidR="002F68C5" w:rsidRPr="008232EA">
        <w:rPr>
          <w:highlight w:val="yellow"/>
        </w:rPr>
        <w:t>focuses</w:t>
      </w:r>
      <w:r w:rsidR="002F68C5">
        <w:t xml:space="preserve"> your thinking.</w:t>
      </w:r>
    </w:p>
    <w:p w14:paraId="54B2BB1F" w14:textId="77777777" w:rsidR="003658FC" w:rsidRDefault="003658FC" w:rsidP="007C0AA8"/>
    <w:p w14:paraId="361BEFB5" w14:textId="6485E6AB" w:rsidR="007C0AA8" w:rsidRDefault="003658FC">
      <w:r w:rsidRPr="008D01AE">
        <w:rPr>
          <w:highlight w:val="yellow"/>
        </w:rPr>
        <w:t>Unit</w:t>
      </w:r>
      <w:r>
        <w:t xml:space="preserve"> analysis is a method of organizing quantitative information that carefully keeps track of </w:t>
      </w:r>
      <w:r w:rsidRPr="008D01AE">
        <w:rPr>
          <w:highlight w:val="yellow"/>
        </w:rPr>
        <w:t>units</w:t>
      </w:r>
      <w:r>
        <w:t xml:space="preserve"> during computation in order to produce </w:t>
      </w:r>
      <w:r w:rsidR="00FD419A">
        <w:t xml:space="preserve">the correct quantity  (number and </w:t>
      </w:r>
      <w:r w:rsidR="00FD419A" w:rsidRPr="008D01AE">
        <w:rPr>
          <w:highlight w:val="yellow"/>
        </w:rPr>
        <w:t>unit</w:t>
      </w:r>
      <w:r w:rsidR="00FD419A">
        <w:t>) in the answer.</w:t>
      </w:r>
    </w:p>
    <w:p w14:paraId="66805691" w14:textId="77777777" w:rsidR="00FD419A" w:rsidRDefault="00FD419A"/>
    <w:p w14:paraId="7FEF20D5" w14:textId="01797D5D" w:rsidR="00FD419A" w:rsidRDefault="0017693A">
      <w:r>
        <w:t>*</w:t>
      </w:r>
      <w:r w:rsidR="00CF3D91">
        <w:t xml:space="preserve">Unit conversion is a method of changing units by </w:t>
      </w:r>
      <w:r w:rsidR="00CF3D91" w:rsidRPr="008D01AE">
        <w:rPr>
          <w:highlight w:val="yellow"/>
        </w:rPr>
        <w:t>canceling</w:t>
      </w:r>
      <w:r w:rsidR="00CF3D91">
        <w:t xml:space="preserve">, or multiplying by a </w:t>
      </w:r>
      <w:r w:rsidR="00CF3D91" w:rsidRPr="008D01AE">
        <w:rPr>
          <w:highlight w:val="yellow"/>
        </w:rPr>
        <w:t>one-n-o</w:t>
      </w:r>
      <w:r w:rsidR="00CF3D91">
        <w:t xml:space="preserve"> with the original unit in the denominator and a different unit in the numerator.</w:t>
      </w:r>
    </w:p>
    <w:p w14:paraId="283F86A6" w14:textId="77777777" w:rsidR="00C332AF" w:rsidRDefault="00C332AF"/>
    <w:p w14:paraId="497038C1" w14:textId="2CCB11CF" w:rsidR="00AE4F50" w:rsidRDefault="0017693A">
      <w:r>
        <w:rPr>
          <w:highlight w:val="yellow"/>
        </w:rPr>
        <w:t>*</w:t>
      </w:r>
      <w:r w:rsidR="00AE4F50" w:rsidRPr="00AE4F50">
        <w:rPr>
          <w:highlight w:val="yellow"/>
        </w:rPr>
        <w:t>One-n-o</w:t>
      </w:r>
      <w:r w:rsidR="00AE4F50">
        <w:t xml:space="preserve"> is a fraction that equals one and is used in converting units. </w:t>
      </w:r>
      <w:proofErr w:type="gramStart"/>
      <w:r w:rsidR="00AE4F50">
        <w:t xml:space="preserve">For example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minute</m:t>
            </m:r>
          </m:num>
          <m:den>
            <m:r>
              <w:rPr>
                <w:rFonts w:ascii="Cambria Math" w:hAnsi="Cambria Math"/>
              </w:rPr>
              <m:t>60 seconds</m:t>
            </m:r>
          </m:den>
        </m:f>
      </m:oMath>
      <w:r w:rsidR="00AE4F50">
        <w:t>.</w:t>
      </w:r>
      <w:proofErr w:type="gramEnd"/>
    </w:p>
    <w:p w14:paraId="713E3075" w14:textId="77777777" w:rsidR="00AE4F50" w:rsidRDefault="00AE4F50"/>
    <w:p w14:paraId="281D599C" w14:textId="09037E35" w:rsidR="00C332AF" w:rsidRDefault="00C332AF">
      <w:r>
        <w:t xml:space="preserve">Unit pricing is the practice of many stores to give prices in terms of </w:t>
      </w:r>
      <w:r w:rsidRPr="00AE4F50">
        <w:rPr>
          <w:highlight w:val="yellow"/>
        </w:rPr>
        <w:t>one</w:t>
      </w:r>
      <w:r>
        <w:t xml:space="preserve"> ounce or </w:t>
      </w:r>
      <w:r w:rsidRPr="00AE4F50">
        <w:rPr>
          <w:highlight w:val="yellow"/>
        </w:rPr>
        <w:t>one</w:t>
      </w:r>
      <w:r>
        <w:t xml:space="preserve"> of some other appropriate quantity.</w:t>
      </w:r>
    </w:p>
    <w:p w14:paraId="1F570EE9" w14:textId="77777777" w:rsidR="000866BD" w:rsidRDefault="000866BD"/>
    <w:p w14:paraId="69E3B58B" w14:textId="0576EE72" w:rsidR="000866BD" w:rsidRDefault="0017693A">
      <w:r>
        <w:t>*</w:t>
      </w:r>
      <w:r w:rsidR="000866BD">
        <w:t xml:space="preserve">The </w:t>
      </w:r>
      <w:r w:rsidR="000866BD" w:rsidRPr="00AE4F50">
        <w:rPr>
          <w:highlight w:val="yellow"/>
        </w:rPr>
        <w:t>reciprocal</w:t>
      </w:r>
      <w:r w:rsidR="000866BD">
        <w:t xml:space="preserve"> of a number is the multiplicative inverse of a fraction, which means the number and its reciprocal multiplied together equal </w:t>
      </w:r>
      <w:r w:rsidR="00AE4F50">
        <w:t>one</w:t>
      </w:r>
      <w:r w:rsidR="000866BD">
        <w:t>.</w:t>
      </w:r>
    </w:p>
    <w:p w14:paraId="6CC14F1D" w14:textId="628AB365" w:rsidR="006E0544" w:rsidRDefault="006E0544"/>
    <w:p w14:paraId="4F05001F" w14:textId="5C048EDD" w:rsidR="006E0544" w:rsidRDefault="006E0544">
      <w:r>
        <w:t xml:space="preserve">A </w:t>
      </w:r>
      <w:r w:rsidRPr="00AE4F50">
        <w:rPr>
          <w:highlight w:val="yellow"/>
        </w:rPr>
        <w:t>pipeline</w:t>
      </w:r>
      <w:r>
        <w:t xml:space="preserve"> is a diagram used to represent unit conversions in which lines connect related units for which a conversion relationship is present.</w:t>
      </w:r>
    </w:p>
    <w:p w14:paraId="4CCFA5E5" w14:textId="77777777" w:rsidR="007969B7" w:rsidRDefault="007969B7"/>
    <w:p w14:paraId="4125F4F9" w14:textId="25070737" w:rsidR="006146D0" w:rsidRDefault="00D8239E">
      <w:r>
        <w:t>*</w:t>
      </w:r>
      <w:bookmarkStart w:id="0" w:name="_GoBack"/>
      <w:bookmarkEnd w:id="0"/>
      <w:r w:rsidR="00192C88">
        <w:t xml:space="preserve">A </w:t>
      </w:r>
      <w:r w:rsidR="00192C88" w:rsidRPr="00EF1870">
        <w:rPr>
          <w:highlight w:val="yellow"/>
        </w:rPr>
        <w:t>m</w:t>
      </w:r>
      <w:r w:rsidR="006146D0" w:rsidRPr="00EF1870">
        <w:rPr>
          <w:highlight w:val="yellow"/>
        </w:rPr>
        <w:t>anipulative</w:t>
      </w:r>
      <w:r w:rsidR="006146D0">
        <w:t xml:space="preserve"> </w:t>
      </w:r>
      <w:r w:rsidR="00192C88">
        <w:t>is an object that can be moved or positioned and is used to represent an element of a problem. You can use these objects in unit analysis by writing one-n-o values on one side of an index card with the reciprocal on the reverse side.</w:t>
      </w:r>
    </w:p>
    <w:p w14:paraId="08D93313" w14:textId="77777777" w:rsidR="00C27634" w:rsidRDefault="00C27634"/>
    <w:p w14:paraId="0F891614" w14:textId="2D5512A8" w:rsidR="00C27634" w:rsidRDefault="00C27634">
      <w:r>
        <w:t>The word “</w:t>
      </w:r>
      <w:r w:rsidRPr="00E63FCC">
        <w:rPr>
          <w:highlight w:val="yellow"/>
        </w:rPr>
        <w:t>per</w:t>
      </w:r>
      <w:r>
        <w:t xml:space="preserve">” </w:t>
      </w:r>
      <w:proofErr w:type="gramStart"/>
      <w:r>
        <w:t>means</w:t>
      </w:r>
      <w:proofErr w:type="gramEnd"/>
      <w:r>
        <w:t xml:space="preserve"> “divided by.”</w:t>
      </w:r>
    </w:p>
    <w:p w14:paraId="0DC26DFB" w14:textId="77777777" w:rsidR="006B3D30" w:rsidRDefault="006B3D30"/>
    <w:p w14:paraId="7701E336" w14:textId="5391C27E" w:rsidR="006B3D30" w:rsidRDefault="007E593C">
      <w:r>
        <w:t>Steps to using unit analysis…</w:t>
      </w:r>
    </w:p>
    <w:p w14:paraId="19DF2DAC" w14:textId="3BCA3E7D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Identify all the </w:t>
      </w:r>
      <w:r w:rsidRPr="00EF1870">
        <w:rPr>
          <w:highlight w:val="yellow"/>
        </w:rPr>
        <w:t>units</w:t>
      </w:r>
      <w:r>
        <w:t xml:space="preserve"> in the problem.</w:t>
      </w:r>
    </w:p>
    <w:p w14:paraId="2E097495" w14:textId="729003EC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Consider what </w:t>
      </w:r>
      <w:r w:rsidRPr="00EF1870">
        <w:rPr>
          <w:highlight w:val="yellow"/>
        </w:rPr>
        <w:t>units</w:t>
      </w:r>
      <w:r>
        <w:t xml:space="preserve"> are required in the answer.</w:t>
      </w:r>
    </w:p>
    <w:p w14:paraId="1721463B" w14:textId="28E8CED2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Establish what unit </w:t>
      </w:r>
      <w:r w:rsidRPr="009B4083">
        <w:rPr>
          <w:highlight w:val="yellow"/>
        </w:rPr>
        <w:t>conversions</w:t>
      </w:r>
      <w:r>
        <w:t xml:space="preserve"> are needed.</w:t>
      </w:r>
    </w:p>
    <w:p w14:paraId="19F3614F" w14:textId="14D33C2A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 w:rsidRPr="009B4083">
        <w:rPr>
          <w:highlight w:val="yellow"/>
        </w:rPr>
        <w:t>manipulatives</w:t>
      </w:r>
      <w:proofErr w:type="spellEnd"/>
      <w:r>
        <w:t xml:space="preserve"> for the given information and for the reciprocals.</w:t>
      </w:r>
    </w:p>
    <w:p w14:paraId="3B46590E" w14:textId="55760E1F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Use </w:t>
      </w:r>
      <w:r w:rsidRPr="009B4083">
        <w:rPr>
          <w:highlight w:val="yellow"/>
        </w:rPr>
        <w:t>one-n-</w:t>
      </w:r>
      <w:proofErr w:type="spellStart"/>
      <w:r w:rsidRPr="009B4083">
        <w:rPr>
          <w:highlight w:val="yellow"/>
        </w:rPr>
        <w:t>oes</w:t>
      </w:r>
      <w:proofErr w:type="spellEnd"/>
      <w:r>
        <w:t xml:space="preserve"> for the conversion of units.</w:t>
      </w:r>
    </w:p>
    <w:p w14:paraId="06B7D514" w14:textId="1D4CC625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Be flexible in organizing the </w:t>
      </w:r>
      <w:proofErr w:type="spellStart"/>
      <w:r w:rsidRPr="009B4083">
        <w:rPr>
          <w:highlight w:val="yellow"/>
        </w:rPr>
        <w:t>manipulatives</w:t>
      </w:r>
      <w:proofErr w:type="spellEnd"/>
      <w:r>
        <w:t xml:space="preserve"> and </w:t>
      </w:r>
      <w:r w:rsidRPr="009B4083">
        <w:rPr>
          <w:highlight w:val="yellow"/>
        </w:rPr>
        <w:t>one-n-</w:t>
      </w:r>
      <w:proofErr w:type="spellStart"/>
      <w:r w:rsidRPr="009B4083">
        <w:rPr>
          <w:highlight w:val="yellow"/>
        </w:rPr>
        <w:t>oes</w:t>
      </w:r>
      <w:proofErr w:type="spellEnd"/>
      <w:r>
        <w:t xml:space="preserve"> so that the unwanted units will </w:t>
      </w:r>
      <w:r w:rsidRPr="009B4083">
        <w:rPr>
          <w:highlight w:val="yellow"/>
        </w:rPr>
        <w:t>cancel</w:t>
      </w:r>
      <w:r>
        <w:t>.</w:t>
      </w:r>
    </w:p>
    <w:p w14:paraId="22E9719F" w14:textId="77777777" w:rsidR="00442262" w:rsidRDefault="00442262"/>
    <w:p w14:paraId="3993627F" w14:textId="3EA64BE4" w:rsidR="00442262" w:rsidRDefault="0017693A">
      <w:r>
        <w:t>*</w:t>
      </w:r>
      <w:r w:rsidR="00915569">
        <w:t>List the most common ways to make a problem easier…</w:t>
      </w:r>
    </w:p>
    <w:p w14:paraId="65A243FA" w14:textId="1B773947" w:rsidR="00915569" w:rsidRDefault="00915569" w:rsidP="00915569">
      <w:pPr>
        <w:pStyle w:val="ListParagraph"/>
        <w:numPr>
          <w:ilvl w:val="0"/>
          <w:numId w:val="2"/>
        </w:numPr>
      </w:pPr>
      <w:r>
        <w:t xml:space="preserve">Use a number instead of a </w:t>
      </w:r>
      <w:r w:rsidRPr="009B4083">
        <w:rPr>
          <w:highlight w:val="yellow"/>
        </w:rPr>
        <w:t>variable</w:t>
      </w:r>
      <w:r>
        <w:t>.</w:t>
      </w:r>
    </w:p>
    <w:p w14:paraId="75AA25C0" w14:textId="089968CF" w:rsidR="00915569" w:rsidRDefault="00915569" w:rsidP="00915569">
      <w:pPr>
        <w:pStyle w:val="ListParagraph"/>
        <w:numPr>
          <w:ilvl w:val="0"/>
          <w:numId w:val="2"/>
        </w:numPr>
      </w:pPr>
      <w:r>
        <w:t xml:space="preserve">Use a smaller or easier number in place of a more difficult one in order to develop the </w:t>
      </w:r>
      <w:r w:rsidRPr="009B4083">
        <w:rPr>
          <w:highlight w:val="yellow"/>
        </w:rPr>
        <w:t>process</w:t>
      </w:r>
      <w:r>
        <w:t xml:space="preserve"> for solving the problem.</w:t>
      </w:r>
    </w:p>
    <w:p w14:paraId="47DD1C74" w14:textId="13D6C9D5" w:rsidR="00915569" w:rsidRDefault="008F2C31" w:rsidP="00915569">
      <w:pPr>
        <w:pStyle w:val="ListParagraph"/>
        <w:numPr>
          <w:ilvl w:val="0"/>
          <w:numId w:val="2"/>
        </w:numPr>
      </w:pPr>
      <w:r>
        <w:t xml:space="preserve">Do a set of specific </w:t>
      </w:r>
      <w:r w:rsidRPr="009B4083">
        <w:rPr>
          <w:highlight w:val="yellow"/>
        </w:rPr>
        <w:t>easier</w:t>
      </w:r>
      <w:r>
        <w:t xml:space="preserve"> problems and look for a </w:t>
      </w:r>
      <w:r w:rsidRPr="009B4083">
        <w:rPr>
          <w:highlight w:val="yellow"/>
        </w:rPr>
        <w:t>pattern</w:t>
      </w:r>
      <w:r>
        <w:t>.</w:t>
      </w:r>
    </w:p>
    <w:p w14:paraId="01E39BA5" w14:textId="389A9D51" w:rsidR="008F2C31" w:rsidRDefault="008F2C31" w:rsidP="00915569">
      <w:pPr>
        <w:pStyle w:val="ListParagraph"/>
        <w:numPr>
          <w:ilvl w:val="0"/>
          <w:numId w:val="2"/>
        </w:numPr>
      </w:pPr>
      <w:r>
        <w:t xml:space="preserve">Do a specific </w:t>
      </w:r>
      <w:r w:rsidRPr="009B4083">
        <w:rPr>
          <w:highlight w:val="yellow"/>
        </w:rPr>
        <w:t>easier</w:t>
      </w:r>
      <w:r>
        <w:t xml:space="preserve"> example and figure out an easier </w:t>
      </w:r>
      <w:r w:rsidRPr="009B4083">
        <w:rPr>
          <w:highlight w:val="yellow"/>
        </w:rPr>
        <w:t>process</w:t>
      </w:r>
      <w:r>
        <w:t xml:space="preserve"> that will work to solve the problem.</w:t>
      </w:r>
    </w:p>
    <w:p w14:paraId="3209AF66" w14:textId="643AC289" w:rsidR="008F2C31" w:rsidRDefault="008F2C31" w:rsidP="00915569">
      <w:pPr>
        <w:pStyle w:val="ListParagraph"/>
        <w:numPr>
          <w:ilvl w:val="0"/>
          <w:numId w:val="2"/>
        </w:numPr>
      </w:pPr>
      <w:r>
        <w:t xml:space="preserve">Change, fix, or get rid of some </w:t>
      </w:r>
      <w:r w:rsidRPr="009B4083">
        <w:rPr>
          <w:highlight w:val="yellow"/>
        </w:rPr>
        <w:t>conditions</w:t>
      </w:r>
      <w:r>
        <w:t>.</w:t>
      </w:r>
    </w:p>
    <w:p w14:paraId="1E920E49" w14:textId="3D45EE91" w:rsidR="008F2C31" w:rsidRDefault="008F2C31" w:rsidP="00915569">
      <w:pPr>
        <w:pStyle w:val="ListParagraph"/>
        <w:numPr>
          <w:ilvl w:val="0"/>
          <w:numId w:val="2"/>
        </w:numPr>
      </w:pPr>
      <w:r>
        <w:t xml:space="preserve">Eliminate </w:t>
      </w:r>
      <w:r w:rsidRPr="009B4083">
        <w:rPr>
          <w:highlight w:val="yellow"/>
        </w:rPr>
        <w:t>unnecessary</w:t>
      </w:r>
      <w:r>
        <w:t xml:space="preserve"> information.</w:t>
      </w:r>
    </w:p>
    <w:p w14:paraId="6264D243" w14:textId="77777777" w:rsidR="001B302C" w:rsidRDefault="001B302C"/>
    <w:p w14:paraId="3BDBCDEB" w14:textId="0CBA3C11" w:rsidR="001B302C" w:rsidRDefault="0017693A">
      <w:r>
        <w:t>*</w:t>
      </w:r>
      <w:r w:rsidR="001B302C">
        <w:t xml:space="preserve">Working backwards requires you to change your </w:t>
      </w:r>
      <w:r w:rsidR="001B302C" w:rsidRPr="00475B80">
        <w:rPr>
          <w:highlight w:val="yellow"/>
        </w:rPr>
        <w:t>focus</w:t>
      </w:r>
      <w:r w:rsidR="001B302C">
        <w:t xml:space="preserve"> and consider the whole problem in </w:t>
      </w:r>
      <w:r w:rsidR="001B302C" w:rsidRPr="00475B80">
        <w:rPr>
          <w:highlight w:val="yellow"/>
        </w:rPr>
        <w:t>reverse</w:t>
      </w:r>
      <w:r w:rsidR="001B302C">
        <w:t>.</w:t>
      </w:r>
    </w:p>
    <w:p w14:paraId="2EB2BB3E" w14:textId="77777777" w:rsidR="00CE73D9" w:rsidRDefault="00CE73D9"/>
    <w:p w14:paraId="19C60714" w14:textId="613C1C8C" w:rsidR="00CE73D9" w:rsidRDefault="00475B80">
      <w:r>
        <w:t>The working backwards</w:t>
      </w:r>
      <w:r w:rsidR="00CE73D9">
        <w:t xml:space="preserve"> strategy is </w:t>
      </w:r>
      <w:r w:rsidR="00EB4AEF">
        <w:t xml:space="preserve">very </w:t>
      </w:r>
      <w:r w:rsidR="00CE73D9">
        <w:t xml:space="preserve">useful </w:t>
      </w:r>
      <w:r w:rsidR="00EB4AEF">
        <w:t xml:space="preserve">for planning </w:t>
      </w:r>
      <w:r w:rsidR="00EB4AEF" w:rsidRPr="00475B80">
        <w:rPr>
          <w:highlight w:val="yellow"/>
        </w:rPr>
        <w:t>schedules</w:t>
      </w:r>
      <w:r w:rsidR="00EB4AEF">
        <w:t xml:space="preserve"> or </w:t>
      </w:r>
      <w:r w:rsidR="00EB4AEF" w:rsidRPr="00475B80">
        <w:rPr>
          <w:highlight w:val="yellow"/>
        </w:rPr>
        <w:t>agendas</w:t>
      </w:r>
      <w:r w:rsidR="00EB4AEF">
        <w:t>.</w:t>
      </w:r>
    </w:p>
    <w:p w14:paraId="3A64007F" w14:textId="77777777" w:rsidR="00527CE2" w:rsidRDefault="00527CE2"/>
    <w:p w14:paraId="6B3DE2DD" w14:textId="7E548DCD" w:rsidR="007A3031" w:rsidRDefault="007A3031">
      <w:r>
        <w:t>Working “</w:t>
      </w:r>
      <w:r w:rsidRPr="00475B80">
        <w:rPr>
          <w:highlight w:val="yellow"/>
        </w:rPr>
        <w:t>up</w:t>
      </w:r>
      <w:r>
        <w:t xml:space="preserve"> the page” is sometimes the best way to solve a problem.</w:t>
      </w:r>
    </w:p>
    <w:p w14:paraId="4035254E" w14:textId="77777777" w:rsidR="007A3031" w:rsidRDefault="007A3031"/>
    <w:p w14:paraId="2973DBFC" w14:textId="5F9F05E1" w:rsidR="00527CE2" w:rsidRDefault="0017693A">
      <w:r>
        <w:t>*</w:t>
      </w:r>
      <w:r w:rsidR="00527CE2">
        <w:t xml:space="preserve">A diagram helps you </w:t>
      </w:r>
      <w:r w:rsidR="00527CE2" w:rsidRPr="00475B80">
        <w:rPr>
          <w:highlight w:val="yellow"/>
        </w:rPr>
        <w:t>visualize</w:t>
      </w:r>
      <w:r w:rsidR="00527CE2">
        <w:t xml:space="preserve"> working with fractions in </w:t>
      </w:r>
      <w:r w:rsidR="00527CE2" w:rsidRPr="00475B80">
        <w:rPr>
          <w:highlight w:val="yellow"/>
        </w:rPr>
        <w:t>reverse</w:t>
      </w:r>
      <w:r w:rsidR="00527CE2">
        <w:t>.</w:t>
      </w:r>
    </w:p>
    <w:p w14:paraId="75A2218E" w14:textId="77777777" w:rsidR="001B302C" w:rsidRDefault="001B302C"/>
    <w:p w14:paraId="3FFEF4B6" w14:textId="76A0708B" w:rsidR="000E0F7C" w:rsidRDefault="009B1C47">
      <w:r>
        <w:t xml:space="preserve">Working backwards is a strategy for solving a problem by reversing the </w:t>
      </w:r>
      <w:r w:rsidRPr="00475B80">
        <w:rPr>
          <w:highlight w:val="yellow"/>
        </w:rPr>
        <w:t>steps</w:t>
      </w:r>
      <w:r>
        <w:t xml:space="preserve"> of a process. </w:t>
      </w:r>
    </w:p>
    <w:p w14:paraId="6BC53025" w14:textId="77777777" w:rsidR="007969B7" w:rsidRDefault="007969B7"/>
    <w:p w14:paraId="02386136" w14:textId="72B1814C" w:rsidR="00475B80" w:rsidRDefault="0017693A">
      <w:r>
        <w:t>*</w:t>
      </w:r>
      <w:r w:rsidR="008C4D53">
        <w:t xml:space="preserve">A </w:t>
      </w:r>
      <w:r w:rsidR="008C4D53" w:rsidRPr="00475B80">
        <w:rPr>
          <w:highlight w:val="yellow"/>
        </w:rPr>
        <w:t>set</w:t>
      </w:r>
      <w:r w:rsidR="008C4D53">
        <w:t xml:space="preserve"> is a collection of particular things. Each individual thing in a </w:t>
      </w:r>
      <w:r w:rsidR="008C4D53" w:rsidRPr="00475B80">
        <w:rPr>
          <w:highlight w:val="yellow"/>
        </w:rPr>
        <w:t>set</w:t>
      </w:r>
      <w:r w:rsidR="008C4D53">
        <w:t xml:space="preserve"> is called a member or an element. </w:t>
      </w:r>
    </w:p>
    <w:p w14:paraId="45E903A6" w14:textId="77777777" w:rsidR="00475B80" w:rsidRDefault="00475B80"/>
    <w:p w14:paraId="1CFD9434" w14:textId="1EBA246B" w:rsidR="00475B80" w:rsidRDefault="0017693A">
      <w:r>
        <w:t>*</w:t>
      </w:r>
      <w:r w:rsidR="008C4D53">
        <w:t xml:space="preserve">A </w:t>
      </w:r>
      <w:r w:rsidR="008C4D53" w:rsidRPr="00475B80">
        <w:rPr>
          <w:highlight w:val="yellow"/>
        </w:rPr>
        <w:t>subset</w:t>
      </w:r>
      <w:r w:rsidR="008C4D53">
        <w:t xml:space="preserve"> is a </w:t>
      </w:r>
      <w:r w:rsidR="008C4D53" w:rsidRPr="00475B80">
        <w:t>set contained within a set</w:t>
      </w:r>
      <w:r w:rsidR="008C4D53">
        <w:t>.</w:t>
      </w:r>
      <w:r w:rsidR="00B6411D">
        <w:t xml:space="preserve"> </w:t>
      </w:r>
    </w:p>
    <w:p w14:paraId="65AB9322" w14:textId="77777777" w:rsidR="00475B80" w:rsidRDefault="00475B80"/>
    <w:p w14:paraId="11A0824B" w14:textId="472B5D6A" w:rsidR="008C4D53" w:rsidRDefault="0020437F">
      <w:r>
        <w:t xml:space="preserve">A set is composed of one or more </w:t>
      </w:r>
      <w:r w:rsidRPr="00475B80">
        <w:rPr>
          <w:highlight w:val="yellow"/>
        </w:rPr>
        <w:t>elements</w:t>
      </w:r>
      <w:r>
        <w:t>, except an empty or null set, which has zero elements.</w:t>
      </w:r>
      <w:r w:rsidR="00415753">
        <w:t xml:space="preserve"> </w:t>
      </w:r>
    </w:p>
    <w:p w14:paraId="29C2F78F" w14:textId="77777777" w:rsidR="00960067" w:rsidRDefault="00960067"/>
    <w:p w14:paraId="379FF8AD" w14:textId="20DC3BA1" w:rsidR="00960067" w:rsidRDefault="0017693A">
      <w:r>
        <w:t>In a V</w:t>
      </w:r>
      <w:r w:rsidR="00960067">
        <w:t xml:space="preserve">enn diagram, all the </w:t>
      </w:r>
      <w:r w:rsidR="00960067" w:rsidRPr="00827470">
        <w:rPr>
          <w:highlight w:val="yellow"/>
        </w:rPr>
        <w:t>characteristics</w:t>
      </w:r>
      <w:r w:rsidR="00960067">
        <w:t xml:space="preserve"> of an outer loop apply to everything within that loop, including other loops.</w:t>
      </w:r>
    </w:p>
    <w:p w14:paraId="6C6A4728" w14:textId="77777777" w:rsidR="00C0588A" w:rsidRDefault="00C0588A"/>
    <w:p w14:paraId="4438AB03" w14:textId="65DC062E" w:rsidR="00C0588A" w:rsidRDefault="00C0588A">
      <w:r w:rsidRPr="00827470">
        <w:rPr>
          <w:highlight w:val="yellow"/>
        </w:rPr>
        <w:t>Disjoint</w:t>
      </w:r>
      <w:r>
        <w:t xml:space="preserve"> sets are sets that have no elements in common.</w:t>
      </w:r>
    </w:p>
    <w:p w14:paraId="53341F45" w14:textId="77777777" w:rsidR="008C4D53" w:rsidRDefault="008C4D53"/>
    <w:p w14:paraId="33877D89" w14:textId="3BE842D1" w:rsidR="007969B7" w:rsidRDefault="0017693A">
      <w:r>
        <w:t>*</w:t>
      </w:r>
      <w:r w:rsidR="007969B7">
        <w:t xml:space="preserve">The </w:t>
      </w:r>
      <w:r w:rsidR="007969B7" w:rsidRPr="00827470">
        <w:rPr>
          <w:highlight w:val="yellow"/>
        </w:rPr>
        <w:t>universal</w:t>
      </w:r>
      <w:r w:rsidR="007969B7">
        <w:t xml:space="preserve"> set in a give problem is the set of all possible elements.</w:t>
      </w:r>
    </w:p>
    <w:p w14:paraId="6FE7B8B3" w14:textId="77777777" w:rsidR="007969B7" w:rsidRDefault="007969B7"/>
    <w:p w14:paraId="3EB2D4C2" w14:textId="2AA478C3" w:rsidR="007969B7" w:rsidRDefault="00D8239E">
      <w:r>
        <w:t>*</w:t>
      </w:r>
      <w:r w:rsidR="0017693A">
        <w:t>A V</w:t>
      </w:r>
      <w:r w:rsidR="00215523">
        <w:t xml:space="preserve">enn diagram is a diagram with </w:t>
      </w:r>
      <w:r w:rsidR="00215523" w:rsidRPr="00827470">
        <w:rPr>
          <w:highlight w:val="yellow"/>
        </w:rPr>
        <w:t>bounded</w:t>
      </w:r>
      <w:r w:rsidR="00215523">
        <w:t xml:space="preserve"> regions where each region contains elements that share a </w:t>
      </w:r>
      <w:r w:rsidR="00215523" w:rsidRPr="00827470">
        <w:rPr>
          <w:highlight w:val="yellow"/>
        </w:rPr>
        <w:t>characteristic</w:t>
      </w:r>
      <w:r w:rsidR="00215523">
        <w:t>.</w:t>
      </w:r>
    </w:p>
    <w:p w14:paraId="6D98F0FD" w14:textId="77777777" w:rsidR="007969B7" w:rsidRDefault="007969B7"/>
    <w:p w14:paraId="364E681F" w14:textId="02B997F3" w:rsidR="00F55639" w:rsidRDefault="00D8239E">
      <w:r>
        <w:t>*</w:t>
      </w:r>
      <w:r w:rsidR="0017693A">
        <w:t>In a V</w:t>
      </w:r>
      <w:r w:rsidR="00347CB5">
        <w:t xml:space="preserve">enn diagram, the intersection of two or more distinct sets creates a set that has </w:t>
      </w:r>
      <w:r w:rsidR="00347CB5" w:rsidRPr="00370150">
        <w:rPr>
          <w:highlight w:val="yellow"/>
        </w:rPr>
        <w:t>characteristics</w:t>
      </w:r>
      <w:r w:rsidR="00347CB5">
        <w:t xml:space="preserve"> of </w:t>
      </w:r>
      <w:r w:rsidR="00347CB5" w:rsidRPr="00370150">
        <w:rPr>
          <w:highlight w:val="yellow"/>
        </w:rPr>
        <w:t>all</w:t>
      </w:r>
      <w:r w:rsidR="00347CB5">
        <w:t xml:space="preserve"> of the intersecting distinct sets.</w:t>
      </w:r>
      <w:r w:rsidR="00F55639">
        <w:t xml:space="preserve"> Intersection is also referred to as overlapping.</w:t>
      </w:r>
    </w:p>
    <w:p w14:paraId="664A54B4" w14:textId="77777777" w:rsidR="0070356C" w:rsidRDefault="0070356C"/>
    <w:p w14:paraId="663A6F20" w14:textId="13C27E2C" w:rsidR="002C2019" w:rsidRDefault="0017693A">
      <w:r>
        <w:t>*</w:t>
      </w:r>
      <w:r w:rsidR="002C2019">
        <w:t xml:space="preserve">Diagrams help you </w:t>
      </w:r>
      <w:r w:rsidR="002C2019" w:rsidRPr="00370150">
        <w:rPr>
          <w:highlight w:val="yellow"/>
        </w:rPr>
        <w:t>visualize</w:t>
      </w:r>
      <w:r w:rsidR="002C2019">
        <w:t xml:space="preserve"> a problem and set up an </w:t>
      </w:r>
      <w:r w:rsidR="002C2019" w:rsidRPr="00370150">
        <w:rPr>
          <w:highlight w:val="yellow"/>
        </w:rPr>
        <w:t>equation</w:t>
      </w:r>
      <w:r w:rsidR="002C2019">
        <w:t>.</w:t>
      </w:r>
    </w:p>
    <w:p w14:paraId="32FC714B" w14:textId="77777777" w:rsidR="002C2019" w:rsidRDefault="002C2019"/>
    <w:p w14:paraId="4CA07CB1" w14:textId="0EA4D1DD" w:rsidR="0070356C" w:rsidRDefault="0017693A">
      <w:r>
        <w:t>*</w:t>
      </w:r>
      <w:r w:rsidR="0070356C">
        <w:t xml:space="preserve">Algebra is a language that can help you </w:t>
      </w:r>
      <w:r w:rsidR="0070356C" w:rsidRPr="001F405F">
        <w:rPr>
          <w:highlight w:val="yellow"/>
        </w:rPr>
        <w:t>organize</w:t>
      </w:r>
      <w:r w:rsidR="0070356C">
        <w:t xml:space="preserve"> and </w:t>
      </w:r>
      <w:r w:rsidR="0070356C" w:rsidRPr="001F405F">
        <w:rPr>
          <w:highlight w:val="yellow"/>
        </w:rPr>
        <w:t>communicate</w:t>
      </w:r>
      <w:r w:rsidR="0070356C">
        <w:t xml:space="preserve"> information. It reaches its peak power when it is used in </w:t>
      </w:r>
      <w:r w:rsidR="0070356C" w:rsidRPr="001F405F">
        <w:rPr>
          <w:highlight w:val="yellow"/>
        </w:rPr>
        <w:t>conjunction</w:t>
      </w:r>
      <w:r w:rsidR="0070356C">
        <w:t xml:space="preserve"> with complementary tools, such as the problem-solving strategies covered in the text.</w:t>
      </w:r>
    </w:p>
    <w:p w14:paraId="2FB56DDA" w14:textId="77777777" w:rsidR="005B3966" w:rsidRDefault="005B3966"/>
    <w:p w14:paraId="5E44236D" w14:textId="6413C20E" w:rsidR="005B3966" w:rsidRDefault="0017693A">
      <w:r>
        <w:t>*</w:t>
      </w:r>
      <w:r w:rsidR="005B3966">
        <w:t xml:space="preserve">When you move from guess-and-check to algebra to solve a problem, you use exactly the same </w:t>
      </w:r>
      <w:r w:rsidR="005B3966" w:rsidRPr="00370150">
        <w:rPr>
          <w:highlight w:val="yellow"/>
        </w:rPr>
        <w:t>operations</w:t>
      </w:r>
      <w:r w:rsidR="005B3966">
        <w:t xml:space="preserve"> as you did in the guess-and-check version, but you use a variable instead of a specific number to represent the </w:t>
      </w:r>
      <w:r w:rsidR="005B3966" w:rsidRPr="00370150">
        <w:rPr>
          <w:highlight w:val="yellow"/>
        </w:rPr>
        <w:t>unknown</w:t>
      </w:r>
      <w:r w:rsidR="005B3966">
        <w:t xml:space="preserve"> quantity you were trying to guess.</w:t>
      </w:r>
      <w:r w:rsidR="00370150">
        <w:t xml:space="preserve"> A guess-and-check chart </w:t>
      </w:r>
      <w:r w:rsidR="00DF6A50">
        <w:t xml:space="preserve">shows </w:t>
      </w:r>
      <w:r w:rsidR="00DF6A50" w:rsidRPr="00DF6A50">
        <w:rPr>
          <w:highlight w:val="yellow"/>
        </w:rPr>
        <w:t>relationships</w:t>
      </w:r>
      <w:r w:rsidR="00DF6A50">
        <w:t xml:space="preserve"> and </w:t>
      </w:r>
      <w:r w:rsidR="00DF6A50" w:rsidRPr="00DF6A50">
        <w:rPr>
          <w:highlight w:val="yellow"/>
        </w:rPr>
        <w:t>operations</w:t>
      </w:r>
      <w:r w:rsidR="00DF6A50">
        <w:t xml:space="preserve"> that often lead</w:t>
      </w:r>
      <w:r w:rsidR="00370150">
        <w:t xml:space="preserve"> to an </w:t>
      </w:r>
      <w:r w:rsidR="00370150" w:rsidRPr="00370150">
        <w:rPr>
          <w:highlight w:val="yellow"/>
        </w:rPr>
        <w:t>equation</w:t>
      </w:r>
      <w:r w:rsidR="00370150">
        <w:t>.</w:t>
      </w:r>
    </w:p>
    <w:p w14:paraId="7DE81E6F" w14:textId="77777777" w:rsidR="00AC41AE" w:rsidRDefault="00AC41AE"/>
    <w:p w14:paraId="7F533C5C" w14:textId="65088AD2" w:rsidR="00F47AD8" w:rsidRDefault="0017693A">
      <w:r>
        <w:t>*</w:t>
      </w:r>
      <w:r w:rsidR="0070356C">
        <w:t xml:space="preserve">Algebra is a strategy for solving a problem using variables and equations. A </w:t>
      </w:r>
      <w:r w:rsidR="0070356C" w:rsidRPr="00370150">
        <w:rPr>
          <w:highlight w:val="yellow"/>
        </w:rPr>
        <w:t>variable</w:t>
      </w:r>
      <w:r w:rsidR="0070356C">
        <w:t xml:space="preserve"> is an unknown quantity in a problem. An </w:t>
      </w:r>
      <w:r w:rsidR="0070356C" w:rsidRPr="00370150">
        <w:rPr>
          <w:highlight w:val="yellow"/>
        </w:rPr>
        <w:t>equation</w:t>
      </w:r>
      <w:r w:rsidR="0070356C">
        <w:t xml:space="preserve"> is a mathematical statement asserting the equality of two expressions. An </w:t>
      </w:r>
      <w:r w:rsidR="0070356C" w:rsidRPr="00370150">
        <w:rPr>
          <w:highlight w:val="yellow"/>
        </w:rPr>
        <w:t>expression</w:t>
      </w:r>
      <w:r w:rsidR="0070356C">
        <w:t xml:space="preserve"> is an algebraic quantity.</w:t>
      </w:r>
    </w:p>
    <w:sectPr w:rsidR="00F47AD8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A38"/>
    <w:multiLevelType w:val="hybridMultilevel"/>
    <w:tmpl w:val="90AE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758A5"/>
    <w:multiLevelType w:val="hybridMultilevel"/>
    <w:tmpl w:val="D070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CA"/>
    <w:rsid w:val="00004026"/>
    <w:rsid w:val="000150A7"/>
    <w:rsid w:val="0002607F"/>
    <w:rsid w:val="000410BD"/>
    <w:rsid w:val="00042AEA"/>
    <w:rsid w:val="00045D80"/>
    <w:rsid w:val="0005358D"/>
    <w:rsid w:val="0006371E"/>
    <w:rsid w:val="000866BD"/>
    <w:rsid w:val="000951A2"/>
    <w:rsid w:val="00096909"/>
    <w:rsid w:val="0009738B"/>
    <w:rsid w:val="000B2D49"/>
    <w:rsid w:val="000B6720"/>
    <w:rsid w:val="000D57B2"/>
    <w:rsid w:val="000E0F7C"/>
    <w:rsid w:val="000F423E"/>
    <w:rsid w:val="00101006"/>
    <w:rsid w:val="00104589"/>
    <w:rsid w:val="00126CDD"/>
    <w:rsid w:val="0016183C"/>
    <w:rsid w:val="0017693A"/>
    <w:rsid w:val="00176EAA"/>
    <w:rsid w:val="00192C88"/>
    <w:rsid w:val="001B302C"/>
    <w:rsid w:val="001D3FB7"/>
    <w:rsid w:val="001F09CC"/>
    <w:rsid w:val="001F3199"/>
    <w:rsid w:val="001F405F"/>
    <w:rsid w:val="0020437F"/>
    <w:rsid w:val="00215523"/>
    <w:rsid w:val="002304A5"/>
    <w:rsid w:val="00260BFF"/>
    <w:rsid w:val="00276BAE"/>
    <w:rsid w:val="00277B13"/>
    <w:rsid w:val="0029086B"/>
    <w:rsid w:val="00293029"/>
    <w:rsid w:val="00293708"/>
    <w:rsid w:val="00295D91"/>
    <w:rsid w:val="002A241B"/>
    <w:rsid w:val="002A414C"/>
    <w:rsid w:val="002B3232"/>
    <w:rsid w:val="002C2019"/>
    <w:rsid w:val="002E4CF7"/>
    <w:rsid w:val="002F68C5"/>
    <w:rsid w:val="00325B34"/>
    <w:rsid w:val="00336503"/>
    <w:rsid w:val="00342D5C"/>
    <w:rsid w:val="00347CB5"/>
    <w:rsid w:val="00360EF6"/>
    <w:rsid w:val="003658FC"/>
    <w:rsid w:val="00370150"/>
    <w:rsid w:val="00394768"/>
    <w:rsid w:val="003A2099"/>
    <w:rsid w:val="003C18C0"/>
    <w:rsid w:val="003E6EAC"/>
    <w:rsid w:val="00415753"/>
    <w:rsid w:val="004347BF"/>
    <w:rsid w:val="00437704"/>
    <w:rsid w:val="00442262"/>
    <w:rsid w:val="00456336"/>
    <w:rsid w:val="0046606C"/>
    <w:rsid w:val="00470A1D"/>
    <w:rsid w:val="004756C7"/>
    <w:rsid w:val="00475B80"/>
    <w:rsid w:val="004A2776"/>
    <w:rsid w:val="004A3F99"/>
    <w:rsid w:val="004C0428"/>
    <w:rsid w:val="004D6F77"/>
    <w:rsid w:val="004D7C5F"/>
    <w:rsid w:val="004E1B0F"/>
    <w:rsid w:val="004F43D7"/>
    <w:rsid w:val="004F46D2"/>
    <w:rsid w:val="005071A3"/>
    <w:rsid w:val="005073D6"/>
    <w:rsid w:val="00524A3E"/>
    <w:rsid w:val="00527CE2"/>
    <w:rsid w:val="00531F5D"/>
    <w:rsid w:val="00562902"/>
    <w:rsid w:val="005722ED"/>
    <w:rsid w:val="0059570E"/>
    <w:rsid w:val="005A29C2"/>
    <w:rsid w:val="005B3966"/>
    <w:rsid w:val="005C0E8D"/>
    <w:rsid w:val="005C4465"/>
    <w:rsid w:val="005F3664"/>
    <w:rsid w:val="006146D0"/>
    <w:rsid w:val="00642871"/>
    <w:rsid w:val="006511D9"/>
    <w:rsid w:val="006568C1"/>
    <w:rsid w:val="0066238D"/>
    <w:rsid w:val="006B3D30"/>
    <w:rsid w:val="006E0544"/>
    <w:rsid w:val="006E11F1"/>
    <w:rsid w:val="0070356C"/>
    <w:rsid w:val="00704E79"/>
    <w:rsid w:val="00715FC0"/>
    <w:rsid w:val="00721A6B"/>
    <w:rsid w:val="0072593D"/>
    <w:rsid w:val="0073635C"/>
    <w:rsid w:val="00781078"/>
    <w:rsid w:val="007969B7"/>
    <w:rsid w:val="007A3031"/>
    <w:rsid w:val="007B14FB"/>
    <w:rsid w:val="007C0AA8"/>
    <w:rsid w:val="007E405B"/>
    <w:rsid w:val="007E593C"/>
    <w:rsid w:val="008012C3"/>
    <w:rsid w:val="008232EA"/>
    <w:rsid w:val="00827470"/>
    <w:rsid w:val="00841449"/>
    <w:rsid w:val="00885F31"/>
    <w:rsid w:val="00892DDD"/>
    <w:rsid w:val="00897046"/>
    <w:rsid w:val="00897C80"/>
    <w:rsid w:val="008C4D53"/>
    <w:rsid w:val="008C6805"/>
    <w:rsid w:val="008D01AE"/>
    <w:rsid w:val="008E0DCE"/>
    <w:rsid w:val="008F2C31"/>
    <w:rsid w:val="00915569"/>
    <w:rsid w:val="009162F4"/>
    <w:rsid w:val="00960067"/>
    <w:rsid w:val="0096753A"/>
    <w:rsid w:val="009B1C47"/>
    <w:rsid w:val="009B4083"/>
    <w:rsid w:val="009B5DA2"/>
    <w:rsid w:val="009B6D39"/>
    <w:rsid w:val="009F0F5D"/>
    <w:rsid w:val="00A151AE"/>
    <w:rsid w:val="00A473AD"/>
    <w:rsid w:val="00A7213E"/>
    <w:rsid w:val="00AB1482"/>
    <w:rsid w:val="00AC41AE"/>
    <w:rsid w:val="00AE4F50"/>
    <w:rsid w:val="00AF5AFA"/>
    <w:rsid w:val="00B134EE"/>
    <w:rsid w:val="00B453DE"/>
    <w:rsid w:val="00B6411D"/>
    <w:rsid w:val="00BF72CA"/>
    <w:rsid w:val="00C013C7"/>
    <w:rsid w:val="00C0588A"/>
    <w:rsid w:val="00C067E2"/>
    <w:rsid w:val="00C25200"/>
    <w:rsid w:val="00C27634"/>
    <w:rsid w:val="00C304E3"/>
    <w:rsid w:val="00C332AF"/>
    <w:rsid w:val="00C35B26"/>
    <w:rsid w:val="00C53C08"/>
    <w:rsid w:val="00CA1883"/>
    <w:rsid w:val="00CA7C8F"/>
    <w:rsid w:val="00CD38C6"/>
    <w:rsid w:val="00CE73D9"/>
    <w:rsid w:val="00CF1184"/>
    <w:rsid w:val="00CF3D91"/>
    <w:rsid w:val="00D104D0"/>
    <w:rsid w:val="00D4179A"/>
    <w:rsid w:val="00D6784F"/>
    <w:rsid w:val="00D74A64"/>
    <w:rsid w:val="00D8239E"/>
    <w:rsid w:val="00DA1950"/>
    <w:rsid w:val="00DA7E3E"/>
    <w:rsid w:val="00DC7393"/>
    <w:rsid w:val="00DF3128"/>
    <w:rsid w:val="00DF6A50"/>
    <w:rsid w:val="00E2602C"/>
    <w:rsid w:val="00E34F1F"/>
    <w:rsid w:val="00E569A4"/>
    <w:rsid w:val="00E63FCC"/>
    <w:rsid w:val="00E63FFD"/>
    <w:rsid w:val="00E64974"/>
    <w:rsid w:val="00E722CA"/>
    <w:rsid w:val="00EA2A0E"/>
    <w:rsid w:val="00EA3176"/>
    <w:rsid w:val="00EB4AEF"/>
    <w:rsid w:val="00EC78F2"/>
    <w:rsid w:val="00EF1870"/>
    <w:rsid w:val="00F21DEC"/>
    <w:rsid w:val="00F262CB"/>
    <w:rsid w:val="00F32129"/>
    <w:rsid w:val="00F47AD8"/>
    <w:rsid w:val="00F55639"/>
    <w:rsid w:val="00FB5DBD"/>
    <w:rsid w:val="00FB5DD6"/>
    <w:rsid w:val="00F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1C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5C0E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5C0E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1413</Words>
  <Characters>8059</Characters>
  <Application>Microsoft Macintosh Word</Application>
  <DocSecurity>0</DocSecurity>
  <Lines>67</Lines>
  <Paragraphs>18</Paragraphs>
  <ScaleCrop>false</ScaleCrop>
  <Company>Duquesne</Company>
  <LinksUpToDate>false</LinksUpToDate>
  <CharactersWithSpaces>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180</cp:revision>
  <dcterms:created xsi:type="dcterms:W3CDTF">2018-04-14T13:25:00Z</dcterms:created>
  <dcterms:modified xsi:type="dcterms:W3CDTF">2018-04-18T21:23:00Z</dcterms:modified>
</cp:coreProperties>
</file>