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type="dxa" w:w="9866"/>
        <w:tblLayout w:type="fixed"/>
      </w:tblPr>
      <w:tblGrid>
        <w:gridCol w:w="9866"/>
      </w:tblGrid>
      <w:tr>
        <w:trPr>
          <w:trHeight w:val="12960" w:hRule="exact"/>
        </w:trPr>
        <w:tc>
          <w:tcPr>
            <w:tcW w:type="dxa" w:w="9866"/>
            <w:vAlign w:val="top"/>
            <w:shd w:val="clear" w:color="auto" w:fill="FBFAF6"/>
          </w:tcPr>
          <w:p>
            <w:pPr>
              <w:spacing w:before="4300" w:after="0" w:lineRule="auto" w:line="3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5920" cy="275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20" cy="275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000000"/>
                <w:sz w:val="26"/>
              </w:rPr>
              <w:t>AI备课</w:t>
            </w:r>
          </w:p>
          <w:p>
            <w:pPr>
              <w:spacing w:before="0" w:after="0" w:lineRule="auto" w:line="300"/>
              <w:jc w:val="center"/>
            </w:pPr>
          </w:p>
          <w:p>
            <w:pPr>
              <w:spacing w:before="0" w:after="0" w:lineRule="auto" w:line="300"/>
              <w:jc w:val="center"/>
            </w:pP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44"/>
              </w:rPr>
              <w:t>稻草人</w:t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000000"/>
                <w:sz w:val="21"/>
              </w:rPr>
              <w:t>蔡龄锋</w:t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56A3A4"/>
                <w:sz w:val="21"/>
              </w:rPr>
              <w:t>湖南教育报刊集团</w:t>
            </w:r>
          </w:p>
          <w:p>
            <w:pPr>
              <w:spacing w:before="3100" w:after="0" w:lineRule="auto" w:line="24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000000"/>
                <w:sz w:val="21"/>
              </w:rPr>
              <w:t>青湖教育科学研究院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/>
          <w:pgMar w:top="1701" w:right="1020" w:bottom="907" w:left="1020" w:header="720" w:footer="720" w:gutter="0"/>
          <w:cols w:space="720"/>
          <w:docGrid w:linePitch="360"/>
        </w:sectPr>
      </w:pP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AI教研员教案讲评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1. 教学目标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本节课基本信息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教学主题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：稻草人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学科属性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：语文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学段属性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：三年级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教材版本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：统编版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主讲教师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：叶老师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原教案教学目标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通过让学生了解《稻草人》的特别之处和作者叶圣陶的成就，激发学生对《稻草人》的阅读兴趣。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学会通过插图、目录、内容预测《稻草人》这本书的故事情节。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学会边阅读边想象画面、抓关键词、结合时代背景阅读书籍。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了解稻草人善良、助人为乐的品质，理解作者借稻草人写出当时的人民生活苦不堪言以及作者的无奈。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课标与教材要求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应涵盖的素养目标（结合课标与教材）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能初步把握文章的主要内容，体会文章表达的思想感情。能对课文中不理解的地方提出疑问。（课标第二学段阅读目标）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能复述叙事性作品的大意，初步感受作品中生动的形象和优美的语言，关心作品中人物的命运和喜怒哀乐，与他人交流自己的阅读感受。（课标第二学段阅读目标）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学习默读，做到不出声，不指读。学习略读，粗知文章大意。（课标第二学段阅读目标）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能借助字典、词典和生活积累，理解生词的意义。能联系上下文，理解词句的意思，体会课文中关键词句表达情意的作用。（课标第二学段阅读目标）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结合单元导语“乘着想象的翅膀，游历奇妙的童话王国”，本单元教学重点为感受童话丰富的想象，试着自己编童话、写童话。（统编版三年级上册第三单元）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6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能初步了解整本书阅读的基本方法，如看封面、目录，预测内容，制定阅读计划等。（统编版“快乐读书吧”教学要求）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对标分析与缺失诊断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4439"/>
        <w:gridCol w:w="4441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443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疏漏缺失</w:t>
            </w:r>
          </w:p>
        </w:tc>
        <w:tc>
          <w:tcPr>
            <w:tcW w:type="dxa" w:w="444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改进意见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原目标1“激发阅读兴趣”表述笼统，缺乏可观察、可测量的行为表现。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应具体化为“能说出《稻草人》的至少两个特别之处，并主动表达阅读期待”。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原目标2“学会预测”只关注方法，未明确预测的层次和标准。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应明确“能根据插图、目录、故事开头等线索，对故事情节或人物命运进行合理预测，并说出预测依据”。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原目标3“学会边阅读边想象画面、抓关键词、结合时代背景”过于宽泛，缺乏具体的行为条件和可检测的成果。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应分解为具体可操作的行为，如“能找出描写稻草人外貌和心情的关键词句，并说出自己的感受”；“能结合教师提供的时代背景资料，说出对稻草人‘无能为力’的理解”。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原目标4“了解稻草人品质，理解作者无奈”属于理解层面，但未体现学生如何“理解”的过程，且未与阅读方法结合。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应调整为“能通过抓关键词句和联系时代背景，说出稻草人善良、无助的特点，并初步体会作者对劳动人民的同情”。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整体目标未体现“整本书阅读”的规划意识，如制定阅读计划、分享交流等。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应增加“能制定简单的阅读计划，并愿意与同学分享自己感兴趣的故事片段或感受”。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6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目标表述仍偏向“知识与技能”三维目标，未完全转化为核心素养导向的“语言运用、思维能力、审美创造、文化自信”四维表述。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建议以核心素养为框架重组目标，突出学生在语言实践中的思维发展与审美体验。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改进后的教学目标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教学目标参考意见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【语言运用】能借助封面、目录等基本信息，说出《稻草人》这本书的特别之处；能找出描写稻草人外貌和心情的关键词句，并用自己的话描述稻草人的形象。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【思维能力】能根据插图、目录和故事开头，对《稻草人》的故事情节或人物命运进行合理预测，并说出预测的依据；能通过抓关键词句，体会稻草人“心酸”“无能为力”的心理变化。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【审美创造】能边读边想象画面，感受童话语言的生动形象；能结合教师提供的时代背景资料，初步理解稻草人形象背后的社会意义，产生对劳动人民的同情。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【文化自信】了解叶圣陶作为中国童话开创者的成就，感受中国童话的魅力；能制定简单的阅读计划，并愿意与同学分享自己阅读《稻草人》后的感受或疑问。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2. 教学重难点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本节课的教学重点是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掌握并运用多种阅读策略（如预测、想象画面、抓关键词）来理解童话内容，并初步感受稻草人善良、无助的形象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。依据是：统编版三年级上册“快乐读书吧”旨在引导学生学习并实践基本的阅读方法，如预测、提问等，本课作为导读课，核心任务是让学生习得方法并产生阅读期待。教学难点在于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理解稻草人“想帮助他人却无能为力”的矛盾心理，并初步感知其与时代背景的关联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。原因是：三年级学生以具体形象思维为主，对抽象的社会背景和作者的无奈情感理解困难，容易停留在“稻草人善良”的浅层认知上，难以体会其“无力感”背后的深层悲哀。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对比分析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相同点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都认同激发学生对《稻草人》的阅读兴趣是教学的重要目标。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都认为理解稻草人“善良、助人”的品质是教学的关键内容。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都关注到“结合时代背景”是理解作品深层含义的必要途径。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重点定位不同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：原教案将“激发兴趣”作为重点，侧重于情感态度；我的分析将“掌握阅读策略”作为重点，侧重于能力与方法，更符合“快乐读书吧”的课标要求（学习阅读方法）。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难点表述不同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：原教案将“结合时代背景理解无奈与同情”直接作为难点，表述较为抽象；我的分析将难点拆解为“理解矛盾心理”和“初步感知背景关联”，更符合三年级学生的认知水平，降低了理解的坡度。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对“兴趣”的处理不同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：原教案将“兴趣”作为重点目标；我的分析认为“兴趣”是贯穿教学过程的自然结果，而非独立的教学重点，重点应放在支撑兴趣持续发展的阅读能力上。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建议将教学重难点调整为：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：学习运用“预测、想象画面、抓关键词”等阅读策略理解《稻草人》片段，感受稻草人善良、无助的形象。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：体会稻草人“想帮助他人却无能为力”的矛盾心理，并初步了解其与当时社会背景的关联。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理由：1. 调整后的重点更聚焦于“阅读策略”这一核心能力，符合统编教材“快乐读书吧”的编排意图，能真正实现“授人以渔”。2. 调整后的难点将抽象的情感（无奈、同情）转化为可感知的“矛盾心理”，并强调“初步了解”，降低了认知门槛，更符合三年级学生的思维特点，使教学更具可操作性。3. 将“兴趣”作为教学过程的自然生成，而非独立目标，避免了为兴趣而兴趣的浅层教学，使课堂更有深度。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3. 学情分析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学情分析是教学设计的基石。基于《稻草人》的学科特点和三年级学生的普遍发展规律，该阶段学生表现出以下特征：三年级学生（约8-9岁）正处于从具体形象思维向抽象逻辑思维过渡的关键期。他们能理解简单的因果关系，但对复杂、隐晦的社会背景和象征意义理解困难。注意力稳定性增强，但仍以无意注意为主，生动、有趣、互动性强的内容更能吸引他们。在阅读方面，他们已具备一定的识字量和默读能力，但阅读策略（如预测、想象、抓关键词）尚处于初步形成阶段，需要教师搭建支架进行引导。情感上，他们富有同情心，能感受故事中人物的喜怒哀乐，但理解“无奈”、“无能为力”等复杂情感需要具体情境的支撑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教案学情摘要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原教案未提供独立的“学情分析”段落，仅在“背景信息”中提及：“学生已学习过《安徒生童话》和《格林童话》，对童话有初步了解，但对《稻草人》这部中国童话集及其时代背景可能不熟悉。” 这构成了本教案学情分析的基础。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要素诊断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学情要素</w:t>
            </w:r>
          </w:p>
        </w:tc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原教案中是否涉及</w:t>
            </w:r>
          </w:p>
        </w:tc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具体表现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年龄特点与认知水平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背景信息中提到学生为三年级，已学习过《安徒生童话》和《格林童话》，暗示了其认知水平处于童话阅读的起步阶段。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基础知识与技能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背景信息中提到“对童话有初步了解”，教学过程预设学生能通过封面、目录获取信息，能进行简单预测，能圈点画记关键词，说明教师对学生的基础技能有基本判断。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学习动力与兴趣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教学目标1明确指向“激发阅读兴趣”，教学过程通过图片导入、介绍作者成就、设置悬念（猜结局）等方式，旨在调动学生的好奇心。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学习风格与习惯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未涉及。未分析学生是偏好听讲、讨论还是自主阅读，也未提及学生已有的阅读习惯（如是否喜欢做批注、是否习惯边读边想）。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班级文化与学习环境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未涉及。未分析班级整体的阅读氛围、小组合作学习的习惯、课堂互动模式等。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个体差异与特殊需求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未涉及。未提及班级中是否存在阅读能力较弱、识字量不足、或对历史背景理解有困难的学生，也未考虑如何为这些学生提供支持。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综合评估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能基于学生已有的童话阅读经验（《安徒生童话》《格林童话》）进行设计，并敏锐地指出了学生可能存在的知识盲区（对《稻草人》及时代背景不熟悉），这为教学重难点的确立提供了依据。教学过程也体现了对学生兴趣的激发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情分析过于笼统，仅停留在“已知”和“未知”的层面，缺乏对三年级学生认知特点、学习习惯、班级差异和个体差异的深入剖析。这导致教学设计的针对性不足，例如，对“时代背景”的讲解方式可能超出部分学生的理解能力，而“预测”和“抓关键词”等策略的指导也可能未能充分考虑学生已有的学习习惯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针对以上缺失，叶老师可参考以下建议：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（学习风格与习惯）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学情分析中增加对学生阅读习惯的描述。例如：“本班学生已初步养成边读边圈画的习惯，但对‘预测’这一阅读策略尚不熟悉，需要教师通过示范和‘猜一猜’游戏进行引导。部分学生习惯于听老师讲，自主阅读和思考的主动性有待加强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（班级文化与学习环境）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学情分析中描述班级的互动氛围。例如：“本班学生课堂发言积极，乐于参与角色扮演和小组讨论，但部分学生发言时容易偏离主题。因此，在‘预测故事’环节，教师需明确讨论规则，并适时进行引导和总结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（个体差异与特殊需求）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学情分析中识别并回应差异。例如：“班级中有约5名学生的识字量和阅读速度明显低于平均水平，对《稻草人》中较长的段落和‘心酸’、‘柔弱无能’等词汇理解有困难。建议在‘抓关键词’环节，为这些学生提供词语卡片或同伴互助。另有2名学生阅读能力较强，可鼓励他们尝试从稻草人的视角复述故事，或思考‘除了同情，稻草人还能做什么？’等开放性问题，以满足其更高层次的思维需求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（年龄特点与认知水平深化）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笼统的“可能不熟悉”具体化。例如：“三年级学生正处于从‘读图’到‘读文’的过渡期，对《稻草人》中‘内忧外患’、‘北洋政府’等历史概念缺乏认知基础。因此，在讲解时代背景时，不宜直接灌输，而应通过展示100年前人民生活的图片、播放简短视频等方式，创设直观情境，帮助学生建立感性认识，再引导其与稻草人的‘无能为力’建立联系。”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4. 教学方法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教师的教学方法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情境导入法、预测阅读法、想象画面法、关键词分析法、背景介绍法、师生合作朗读法。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AI建议采用的教学方法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主要方法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：任务驱动法、小组合作探究法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辅助方法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：情境体验法、思维导图法、对比阅读法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设计依据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三年级学生已具备初步的阅读能力，但抽象思维较弱，需要从“被动听讲”转向“主动建构”。任务驱动法能激发学生内在动机，小组合作探究法促进同伴互助与深度思考；情境体验法强化情感共鸣，思维导图法帮助梳理情节与人物关系，对比阅读法（如将《稻草人》与《安徒生童话》对比）能深化对“中国童话”特色的理解。这些方法更注重学生主体性和阅读策略的迁移，符合新课标“整本书阅读”要求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对比分析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相同点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：都注重激发兴趣（情境导入）、培养预测能力（预测阅读法）、引导想象与抓关键词（想象画面法、关键词分析法）、理解背景（背景介绍法），并通过朗读（师生合作朗读法）增强体验。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方法以教师讲解、示范为主，学生多为被动接受；AI方法强调学生自主探究与合作，如任务驱动法让学生带着问题阅读，小组合作法让学生讨论“稻草人为何倒下”，思维导图法让学生自主梳理情节。原方法更侧重“教”的流程，AI方法更侧重“学”的路径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原方法的优点与不足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优点在于流程清晰、操作性强，能快速引导学生进入文本，适合初次接触整本书阅读的三年级学生。不足在于学生参与度有限，思维训练较浅（如预测多为教师预设答案），缺乏对阅读策略的迁移训练，且背景介绍过于抽象，学生难以真正共情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优化导入环节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：将“图片导入”改为“角色扮演导入”，让学生扮演稻草人，用肢体动作表现“不能动”的无奈，再引出故事，增强体验感。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强化学生主体性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：在“预测内容”环节，改为小组合作：每组根据目录选择一个故事，用思维导图预测情节，并派代表分享，教师再补充，避免教师“一言堂”。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深化背景理解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：将“时代背景介绍”改为“情境体验任务”：让学生分组扮演“渔妇”“鲫鱼”“稻草人”，用角色对话还原场景，再讨论“稻草人为何只能摇头”，使背景理解更直观。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增加策略迁移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：在总结阅读方法后，设计“阅读挑战卡”，让学生用“预测+关键词+背景”的方法自主阅读《稻草人》中另一个故事（如《小白船》），并填写阅读记录单，实现方法迁移。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调整作业形式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：将“自主阅读”改为“阅读侦探任务”：学生需找出书中“稻草人三次想帮忙却无能为力”的细节，并画出“稻草人心情变化图”，培养信息提取与整合能力。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预期效果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生从“听故事”变为“探故事”，阅读兴趣更持久；通过小组合作与任务驱动，能主动运用预测、想象、抓关键词等策略；结合角色体验，对“无奈”与“同情”的理解更深刻，实现从“读懂故事”到“读懂作者”的跨越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5. 任务分析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这节课由8个核心学习任务构成，它们构成了本节课的任务链。根据DOK理论，每个任务的分析如下：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732"/>
        <w:gridCol w:w="3415"/>
        <w:gridCol w:w="2733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73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任务描述</w:t>
            </w:r>
          </w:p>
        </w:tc>
        <w:tc>
          <w:tcPr>
            <w:tcW w:type="dxa" w:w="341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DOK等级</w:t>
            </w:r>
          </w:p>
        </w:tc>
        <w:tc>
          <w:tcPr>
            <w:tcW w:type="dxa" w:w="2733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分级理由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图片导入，创设情境：展示童话故事图片，回顾《安徒生童话》《格林童话》中的角色。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学生只需回忆和复述已知的童话角色，属于简单的记忆和识别。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引入书本，介绍其特别：教师介绍《稻草人》是中国第一本童话集，并引用郑振铎、鲁迅的评价。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学生被动接受教师提供的权威信息，无需进行任何分析或推理，属于事实性知识的接收。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不看内容，了解书籍：学生观察封面，找出书名、作者、插图等信息，并基于插图预测稻草人的形象和故事。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学生需要观察、提取信息，并基于插图进行简单的预测，涉及概念理解和初步应用。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走进作者，了解作者：教师通过关键词（《新华字典》、语文、教是为了不教等）介绍叶圣陶的成就。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学生再次被动接受教师提供的作者信息，属于事实性知识的记忆。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多种方式，预测内容：学生看目录获取信息，并基于《稻草人》片段进行预测。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学生需要运用目录和文本片段进行预测，并说出预测依据，属于概念理解和应用。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6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师生合作读，抓关键词：师生合作朗读，学生圈画关键词，分析稻草人的心理和品质。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学生需要从文本中提取关键词，并基于关键词进行简单的分析和归纳，属于技能和概念的应用。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7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了解时代背景：教师展示图片，讲解100年前的社会背景，引导学生理解稻草人的“无能为力”。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学生需要将教师提供的背景信息与文本内容建立联系，进行简单的解释和推断。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8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猜一猜结局，布置作业：学生猜测稻草人结局，教师出示结局段落，布置阅读全书的任务。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学生基于已有信息进行预测，属于应用层面。布置作业为后续阅读，但课堂内未涉及更高阶思维。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任务链的逻辑性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整个任务链的逻辑是清晰的，遵循了“激发兴趣—了解书籍—学习策略—理解内涵”的线性流程。从图片导入到介绍书本特别之处，再到观察封面、了解作者，这些环节都是为了建立学生对《稻草人》的初步认知和兴趣。随后，通过看目录、预测故事、抓关键词、了解背景，逐步引导学生深入文本，学习阅读策略并理解作品内涵。最后，以猜结局和布置作业收尾，形成闭环。环节之间的衔接语（如“既然是一本这么酷的书，写书的作者一定也很了不起吧”）也起到了自然的过渡作用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任务链的递进性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任务链的递进性较弱。虽然任务在内容上从“了解书籍”过渡到“理解内涵”，但学生的认知深度并未显著提升。前四个任务（DOK 1）和后四个任务（DOK 2）都停留在低阶思维层面。学生主要进行的是记忆、识别、提取信息和简单应用，缺乏对文本的分析、评价或创造。例如，在“抓关键词”环节，学生只是找出关键词并说出稻草人“善良、无助”，但并未被要求去分析这些关键词如何共同塑造人物形象，或评价这种塑造手法的效果。整个任务链缺乏一个能推动学生进行深度思考、批判性分析或创造性表达的高阶任务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任务链的目标性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链整体上较好地服务于教学目标。任务1、2、3、4、5、8都直接指向目标1“激发阅读兴趣”和目标2“学会预测”。任务6、7、8指向目标3“学会边阅读边想象画面、抓关键词、结合时代背景阅读书籍”和目标4“了解稻草人品质，理解作者无奈”。然而，部分任务的目标达成度有限。例如，任务4“了解作者”虽然旨在激发兴趣，但以教师讲授为主，学生参与度低，对兴趣的激发效果可能不如预期。任务7“了解时代背景”以教师讲解为主，学生被动接收，难以真正内化并用于理解文本，导致目标4的达成可能流于表面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综合来看，该教案的任务链设计有以下优点：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逻辑清晰，流程顺畅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。从导入到新授再到总结，环节完整，过渡自然，易于教师操作。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紧扣教学目标，方法多样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。教案中融入了预测、想象、抓关键词等多种阅读策略，体现了“快乐读书吧”的教学要求。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但最核心的不足是：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认知深度不足，缺乏高阶思维挑战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。整个任务链的DOK等级最高仅为2级，学生始终处于“知道”和“应用”的层面，缺乏对文本的分析、评价和创造。这导致课堂虽然热闹，但学生的思维并未得到真正的锻炼和提升，对作品的理解也停留在浅层。例如，学生知道了稻草人“善良、无助”，但未能深入思考“作者为什么要塑造这样一个角色？”“这种‘无能为力’的设定有什么意义？”等问题。</w:t>
      </w:r>
    </w:p>
    <w:p/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AI优化方案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改进与重构思路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基于原教案认知深度不足的问题，我将重构任务链，核心思路是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以“稻草人的困境”为驱动性问题，引导学生从“知道”走向“分析”和“评价”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。我将保留原教案中有效的“预测”和“抓关键词”策略，但将其作为工具，服务于更深层次的探究。具体调整如下：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压缩低阶任务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：将“了解作者”和“了解背景”等以教师讲授为主的任务，整合为“情境探究”环节，让学生通过分析图片和文本片段，自主发现背景信息与人物困境的关联。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设计核心探究任务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：设置一个DOK 3级的核心任务，让学生围绕“稻草人为什么‘无能为力’？”这一问题，从文本、背景、角色等多个角度进行分析和论证，形成自己的理解。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增加评价与创造任务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：在课堂结尾，设计一个DOK 3-4级的任务，让学生评价稻草人的“善良”与“无力”，并尝试为稻草人设计一个“改变”的结局，从而深化对作品主题的理解，并激发创造性思维。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AI设计的全新任务链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772"/>
        <w:gridCol w:w="2895"/>
        <w:gridCol w:w="3474"/>
        <w:gridCol w:w="965"/>
        <w:gridCol w:w="774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77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任务名称</w:t>
            </w:r>
          </w:p>
        </w:tc>
        <w:tc>
          <w:tcPr>
            <w:tcW w:type="dxa" w:w="289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任务内容（具体描述学生做什么）</w:t>
            </w:r>
          </w:p>
        </w:tc>
        <w:tc>
          <w:tcPr>
            <w:tcW w:type="dxa" w:w="347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活动目标（该任务达成的具体学习结果）</w:t>
            </w:r>
          </w:p>
        </w:tc>
        <w:tc>
          <w:tcPr>
            <w:tcW w:type="dxa" w:w="96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DOK等级</w:t>
            </w:r>
          </w:p>
        </w:tc>
        <w:tc>
          <w:tcPr>
            <w:tcW w:type="dxa" w:w="77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时间计划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情境导入：猜猜他是谁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教师出示《稻草人》封面（遮住书名），学生观察插图，猜测故事主角和书名，并说出猜测依据。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激活学生已有经验，激发好奇心，初步建立对稻草人形象的感性认识。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5分钟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初探困境：稻草人的“无能为力”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学生快速阅读《稻草人》片段（鲫鱼求救部分），圈画出描写稻草人反应的词语（如“心酸”“用力摇头”“柔弱无能”），并用自己的话概括稻草人遇到了什么困境。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提取关键信息，初步感知稻草人“想帮忙却帮不了”的矛盾心理。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8分钟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深度探究：为什么“无能为力”？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小组合作，围绕“稻草人为什么‘无能为力’？”这一问题，从以下三个角度进行分析：1. 稻草人自身（文本中的描写）；2. 求助者（鲫鱼、渔妇）的处境；3. 时代背景（教师提供100年前人民生活的图片和简短文字）。小组讨论后，形成一份“稻草人困境分析报告”（口头汇报）。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能从多角度分析人物困境的成因，理解个人力量与时代背景的关系，初步体会作者的无奈与同情。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15分钟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评价与创造：如果稻草人能说话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学生思考并讨论：如果稻草人真的能说话，他会对鲫鱼、渔妇、作者（叶圣陶）或读者说什么？请选择一个对象，写一段稻草人的内心独白（50字左右）。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在理解人物困境的基础上，进行角色代入和创造性表达，深化对作品主题的理解。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10分钟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总结与延伸：阅读计划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教师总结本节课的阅读方法（多角度分析、角色代入），并引导学生制定《稻草人》全书的阅读计划（如：每天读一个故事，并记录一个让自己印象深刻的“困境”）。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回顾学习成果，将课堂所学方法迁移到整本书阅读中，培养持续阅读的习惯。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2分钟</w:t>
            </w:r>
          </w:p>
        </w:tc>
      </w:tr>
    </w:tbl>
    <w:p>
      <w:pPr>
        <w:spacing w:after="200"/>
      </w:pP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AI设计思路详解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这条新的任务链旨在解决原教案“认知深度不足”的核心问题。首先，我将原教案中分散的“了解作者”和“了解背景”任务，整合进了任务3“深度探究”中。学生不再是被动接收信息，而是主动运用这些信息（时代背景）作为分析工具，去解答“稻草人为什么无能为力”这个核心问题。这直接提升了任务的DOK等级至3级，要求学生进行分析和论证。其次，任务4“评价与创造”是一个DOK 3级的任务，它要求学生基于对人物困境的深刻理解，进行角色代入和创造性表达。这比原教案中“猜一猜结局”的简单预测更具挑战性，能激发学生的同理心和想象力。最后，任务5“总结与延伸”虽然DOK等级不高，但它起到了“收束”和“迁移”的作用，确保课堂所学能落地到后续的整本书阅读中。整个任务链以“困境”为主线，从“感知困境”到“分析困境”再到“回应困境”，逻辑清晰，层层递进，学生的思维深度和参与度都得到了显著提升。</w:t>
      </w:r>
    </w:p>
    <w:p/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教学流程可视化对比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原教案任务链流程图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8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AI设计任务链流程图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60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6. 学习资源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在本教案中，叶老师老师设计了以下教学资源：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课件（PPT）：包含童话故事图片、作者叶圣陶关键词、书籍封面、目录、插图、段落文字、配音朗读、时代背景图片等。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配音朗读：用于呈现《稻草人》中鲫鱼哀求的段落。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板书：用于总结阅读方法（预测、想象画面、抓关键词、时代背景）。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这些资源在契合度上较高，课件中的图片、目录、段落等均直接服务于“激发阅读兴趣”“学会预测”“了解时代背景”等教学目标，符合三年级学生的认知水平。在丰富性上，资源类型以视觉（图片、文字）和听觉（配音朗读）为主，数量适中，但缺乏互动性、动手操作或拓展性资源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资源与教学目标高度匹配：课件中的封面、目录、插图直接支撑“通过插图、目录预测内容”的目标；配音朗读和关键词分析有效支持“边阅读边想象画面、抓关键词”的目标；时代背景图片帮助理解“结合时代背景阅读”的目标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资源设计有层次：从导入图片到书籍信息、作者介绍、内容预测、段落精读、背景分析，逐步深入，符合学生认知规律。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听觉资源（配音朗读）能增强沉浸感，适合三年级学生注意力特点。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资源类型单一：主要依赖课件和板书，缺乏实物教具（如《稻草人》实体书）、学习单、视频或网络资源（如作者生平短片、时代背景纪录片片段），难以满足不同学习风格（如动觉型、视觉型、听觉型）。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互动性资源缺失：没有设计学生动手操作（如绘制稻草人、制作预测卡片）或小组合作活动（如角色扮演、讨论记录），资源多为教师单向呈现。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时代背景资源不够具体：仅用一张图片和教师口头描述，缺乏直观、生动的多媒体素材（如历史照片、动画短片），对三年级学生理解“风雨飘摇”等抽象概念帮助有限。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缺乏课后延伸资源：作业仅要求“自主阅读”和“分享”，未提供阅读记录单、推荐书目或线上资源链接，资源利用不充分。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增加实物教具：准备《稻草人》实体书（或电子书），让学生亲手翻阅封面、目录、插图，增强真实感，支撑“不看内容了解书籍”环节。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设计学习单：制作“预测记录单”（如“故事名-我的预测-实际内容”表格）和“关键词圈画单”，让学生在听读、默读时动手记录，提升参与度。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引入多媒体资源：补充作者叶圣陶的简短介绍视频（1-2分钟）或时代背景动画（如“100年前的中国”），用画面和声音直观呈现“内忧外患”“人民苦不堪言”，降低理解难度。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增加互动性资源：设计“角色扮演”道具（如稻草人帽子、破扇子），让学生模拟稻草人“心酸”“用力摇头”的动作，体会其无助；或组织“预测接力”活动，学生轮流猜测故事发展。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提供课后拓展资源：制作“阅读任务卡”（如“画出你心中的稻草人”“写一段稻草人的内心独白”），并推荐相关绘本或纪录片（如《中国童话故事》），鼓励学生用多种方式分享阅读成果。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6. 优化板书资源：将板书设计为可移动的“阅读方法卡片”，让学生课后粘贴在阅读笔记中，强化方法记忆。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7. 学习评价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新课标背景下的教学评价设计，要求教师树立“素养导向、过程为重、促进发展”的评价观，系统思考评价的六个关键维度。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叶老师的评价设计主要涉及以下类型与方法：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口头提问与回答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（如“从插图能看到什么？”“你能猜猜这会是一个怎样的故事吗？”）、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预测与猜想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（如预测稻草人是否会救鲫鱼、结局如何）、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朗读与圈点画记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（如师生合作读并圈画关键词）、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课堂观察与即时反馈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（如教师对学生的回答进行总结和引导）。从六个维度看，该评价设计以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形成性评价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为主，聚焦于激发阅读兴趣和培养阅读策略，但评价目标与素养指向的关联性不够明确，评价标准缺失，评价主体单一，评后处理缺乏系统性。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评价目标与教学过程高度融合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：评价活动（如预测、圈画关键词）直接嵌入教学环节，服务于“学会预测”“抓关键词理解”等教学目标，体现了“教-学-评”一致性。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注重过程性评价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：通过师生对话、朗读、猜想等方式，实时了解学生对文本的理解和阅读策略的运用情况，符合形成性评价的理念。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评价方式多样且有趣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：结合插图、目录、段落预测、角色代入等，评价活动生动，能有效激发学生参与，符合三年级学生的认知特点。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“评什么”不够聚焦素养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目标多停留在“知道”“理解”层面（如知道稻草人的样子、理解其善良），未明确指向语文核心素养中的“语言建构与运用”“思维发展与提升”等，如“预测”策略的运用水平、批判性思维的培养等缺乏具体指标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“怎么评”缺乏工具支撑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：评价主要依赖教师口头提问和即时反馈，未使用任何评价量规、观察记录表或学习任务单，导致评价结果主观性强，难以量化学生的发展水平。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“评价标准”完全缺失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：教案中未设定任何评价标准（如“能根据插图合理预测故事”的等级描述），教师对学生的回答只能进行模糊的“好”“不错”等评价，缺乏针对性指导。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“评价主体”单一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：评价几乎全部由教师主导，学生自评、同伴互评环节缺失，不利于培养学生元认知能力和合作学习能力。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“评后处理”缺乏系统性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：教师对学生的回答虽有即时反馈（如总结、板书），但未设计后续的跟进措施（如针对预测不准确的学生如何指导、如何调整后续教学），评价结果未能有效转化为教学改进的依据。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明确素养导向的评价目标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教学目标中增加素养指向，例如“能运用‘预测’策略，根据插图、目录和文本线索，合理推断故事情节，并说明推断依据（思维发展与提升）”；“能通过圈画关键词，体会稻草人‘心酸’‘无奈’等情感，并尝试用语言表达（语言建构与运用）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开发简易评价量规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：针对“预测”和“抓关键词理解”两个核心活动，设计学生可理解的评价量规。例如：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预测能力量规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：★（能说出预测结果）；★★（能说出预测结果并给出简单理由）；★★★（能结合文本细节或插图进行预测，并说明理由）。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关键词理解量规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：★（能圈出关键词）；★★（能说出关键词表达的情感）；★★★（能结合关键词和上下文，分析人物心理或品质）。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引入学生自评与互评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：在“预测稻草人是否救鲫鱼”环节后，设计“同桌互评”：请同桌互相说说对方的预测是否合理，并给出理由。在“圈点画记”后，设计“自我评价”：用“我圈出了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_个关键词，我读出了稻草人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_的心情”。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设计学习任务单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：课前或课中发放任务单，包含“我的预测与依据”“我找到的关键词与我的感受”“我的阅读收获”等栏目，将评价活动可视化，便于教师收集和分析学生表现。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强化评后反馈与调整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师对学生的回答进行分层反馈。例如，对预测不合理的学生，追问“你从哪里看出来的？如果换一个线索，你会怎么猜？”；对理解有偏差的学生，引导其再读文本。课后，根据任务单反馈，调整下一节课的阅读指导重点（如加强“结合时代背景”的理解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6.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增加终结性评价的初步设计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布置作业”环节，可设计一个简单的“阅读成果展示”评价，如“选择《稻草人》中你最喜欢的一个故事，用‘预测+关键词+时代背景’的方法，向同学介绍你的阅读发现”，并给出评价标准（如：能运用至少两种方法，表达清晰）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8. 作业设计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新课标背景下的作业设计，应遵循素养导向、分层差异化、实践性与综合性、适量有效等原则。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叶老师设计的课后作业是：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自主阅读全书（按目录顺序或者先读自己感兴趣的故事）。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想一想每个故事背后的意义，课下和同学分享。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该作业意图在于巩固课堂激发的阅读兴趣，引导学生自主完成整本书阅读，并尝试进行初步的思考与交流。与教学目标的关联表现为：作业1直接对应教学目标1（激发阅读兴趣）和教学目标2（学会通过目录预测内容）；作业2对应教学目标3（结合时代背景理解）和教学目标4（理解稻草人品质与作者情感），但关联较为间接和模糊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素养导向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设计初步体现了“整本书阅读”的课程理念，指向了“语言建构与运用”（阅读文本）和“思维发展与提升”（思考故事意义）等语文核心素养。但“想一想每个故事背后的意义”这一要求过于笼统，缺乏具体支架，难以有效评估学生是否真正理解了“时代背景”与“作者情感”的深层关联，素养导向的落实不够精准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分层与个性化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1提供了“按目录顺序”或“先读自己感兴趣的故事”两种选择，体现了初步的个性化，尊重了学生的阅读兴趣差异。但整体上缺乏明确的分层设计，如对阅读能力较弱的学生没有提供辅助工具（如阅读记录卡、问题清单），对能力较强的学生也没有提出更高阶的挑战（如比较阅读、主题探究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预估时间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：作业1“自主阅读全书”为长期任务，预估需1-2周完成；作业2“想一想、课下分享”为口头交流，预估需10-15分钟。整体时间跨度较大，但缺乏过程性监控和阶段性反馈。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作业与课堂内容紧密衔接，延续了阅读兴趣的激发。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提供了阅读顺序的自主选择权，体现了对学生主体性的尊重。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鼓励学生进行同伴交流，符合语文学习的社会性特点。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目标模糊，缺乏可操作性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：“想一想每个故事背后的意义”过于宽泛，学生不知从何“想”起，教师也难以评价。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缺乏过程性指导与反馈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：整本书阅读周期长，仅布置“自主阅读”和“课下分享”，缺少阅读过程中的任务驱动、方法指导和成果展示环节，容易导致阅读流于形式。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素养导向不突出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：作业未能有效引导学生运用课堂所学的“预测”“想象画面”“抓关键词”“结合时代背景”等阅读方法，素养培养停留在口号层面。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评价方式单一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：仅以“课下分享”作为评价方式，缺乏书面或可视化的成果，不利于教师全面了解学生的阅读深度和思维过程。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设计“阅读任务单”，将素养目标具体化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：设计一份贯穿整本书阅读的“阅读任务单”，引导学生运用课堂所学方法。例如：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任务一（预测与想象）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：阅读《稻草人》前，根据目录预测你最感兴趣的一个故事，并画出你想象中的主人公形象。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任务二（抓关键词与共情）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：阅读《稻草人》时，找出3个最能体现稻草人“善良”或“无奈”的词语或句子，并写下你的感受。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任务三（结合时代背景）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：阅读《一粒种子》或《快乐的人》后，想一想故事中的人物遭遇与当时社会背景有什么联系？用一两句话写下来。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任务四（比较与思考）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：读完两个故事后，比较一下它们共同表达了作者怎样的情感？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</w:t>
      </w: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理由：将抽象的“想一想”转化为具体的、可操作的任务，直接对应教学目标中的阅读方法，使素养培养落地。</w:t>
      </w: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设置分层作业，满足不同学生需求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：在“阅读任务单”基础上，提供“基础版”和“挑战版”选择。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</w:t>
            </w: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基础版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：完成上述任务单中的前三个任务，并选择其中一个故事，用几句话向同学介绍。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</w:t>
            </w: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挑战版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：完成全部四个任务，并尝试为《稻草人》中的一个故事续写一个结局，或写一段话向朋友推荐这本书。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理由：尊重学生差异，让不同能力水平的学生都能在原有基础上获得发展，避免“一刀切”。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增加过程性评价与成果展示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：将阅读任务分解到每周，例如：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</w:t>
            </w: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第一周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：完成“任务一、二”，在班级“阅读角”展示“我心中的稻草人”画作和“关键词摘录卡”。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</w:t>
            </w: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第二周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：完成“任务三、四”，举办“《稻草人》故事分享会”，学生可以分享自己的阅读感悟或续写作品。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理由：通过阶段性成果展示和同伴交流，增强阅读的持续动力，同时为教师提供过程性评价的依据，实现“教-学-评”一致性。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9. 教学评一致性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新课标提出的“教学评一致性”是落实核心素养的关键机制，本质是目标、活动与评价围绕核心素养的动态统一与闭环反馈。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目标可观测性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目标1、2、3、4中使用了“激发兴趣”、“学会”、“了解”、“理解”等动词，其中“学会”和“了解”相对具体，但“激发兴趣”和“理解”仍偏向内隐心理状态，缺乏可观测的行为表现。例如，“理解作者借稻草人写出当时的人民生活苦不堪言”这一目标，难以通过单次课堂活动直接观测学生是否真正“理解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素养指向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目标整体指向语文核心素养中的“思维能力”（预测、想象）和“审美创造”（感受稻草人品质、理解时代背景），但目标1“激发兴趣”更偏向情感态度，与核心素养的关联不够直接。目标4“理解作者无奈”涉及文化传承与理解，但表述较为笼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任务与目标的关联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任务与目标基本匹配，但存在割裂。例如，目标2要求“学会通过插图、目录、内容预测”，任务中设计了“看封面预测”、“看目录预测”、“听段落预测”等环节，直接对应。但目标4要求“理解时代背景”，任务中仅通过教师讲解和图片展示背景，学生缺乏自主探究或分析活动，任务深度不足，未能有效支撑“理解”这一高阶目标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评价对目标的检测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设计薄弱。整节课缺乏明确的评价任务或标准。例如，目标3要求“学会边阅读边想象画面、抓关键词”，任务中虽有师生合作读并圈画关键词，但未设计评价环节来检测学生是否真正“学会”了这些方法。目标1“激发兴趣”和“理解品质”更是缺乏任何形成性评价。过程性评价（如量规、记录表、观察表）完全缺失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整体亮点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：教学设计结构清晰，环节层层递进，从封面、目录到具体段落，逐步引导学生运用预测、想象、抓关键词等方法，体现了阅读策略的渗透。教师对作者和时代背景的介绍较为生动，有助于激发学生兴趣。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将目标转化为可观测的行为表现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1“激发兴趣”改为“学生能主动说出至少一个《稻草人》的特别之处或叶圣陶的成就，并表达阅读期待”。将目标4“理解作者无奈”改为“学生能结合时代背景，用自己的话解释稻草人‘无能为力’的原因，并说出作者借此表达的情感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增加指向高阶思维的任务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目标4，设计一个小组探究任务。例如：“请小组合作，阅读老师提供的‘20世纪初中国农村生活’资料卡（含图片、文字），讨论：稻草人看到的‘苦难’有哪些？为什么他‘无能为力’？作者想通过稻草人告诉我们什么？” 这样学生能自主建构理解，而非被动接受。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嵌入过程性评价，检测目标达成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抓关键词”环节，设计一个简单的“阅读方法学习单”。例如，表格包含“关键词”、“我的感受”、“稻草人的品质”三列，让学生边读边填写。教师巡视时，通过观察学生填写情况，即可即时评价学生是否掌握了“抓关键词”和“想象画面”的方法。课后可收集学习单作为过程性评价证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设计终结性评价任务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课堂结尾，设计一个“阅读侦探”任务：“请从《稻草人》目录中选一个你感兴趣的故事，运用今天学到的‘预测、想象、抓关键词、结合背景’四种方法中的至少两种，写一段50字左右的阅读计划，并预测故事结局。” 这能综合检测目标2、3、4的达成情况。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IDEA教案评估与分析改进意见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(Instructional Design Excellence Assessment)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教学目标评估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第一项：教学目标明确性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评估分值：7.22分（满分10分）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教学目标在明确性上表现良好，但存在若干可优化之处。9位专家一致认为，目标主体基本明确，以学生为行为主体（如“让学生了解”、“学会”），但部分目标（如目标1）中“通过让学生了解”的表述，行为主体仍带有教师主导的痕迹，不够纯粹。动词选用方面，目标2和3使用了“学会通过插图、目录、内容预测”、“学会边阅读边想象画面”等相对具体、可观察的动词，但目标1中的“激发兴趣”和目标4中的“了解品质”、“理解作者情感”仍属于较为模糊、难以直接测量的心理动词，缺乏可观测的行为表现条件与量化标准。目标层次上，从激发兴趣到方法习得，再到情感理解，呈现递进关系，但目标4中“理解作者借稻草人写出当时的人民生活苦不堪言以及作者的无奈”这一表述过于复杂，将理解内容与情感分析混为一谈，层次不够清晰。整体上，目标与后续教学活动（如预测、抓关键词、背景介绍）有较好关联，但缺乏明确的评价标准，难以精准判断学生是否达成目标。因此，综合评分落在“良好”与“合格”之间，偏向良好但未达典范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将模糊动词转化为可观测行为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1中的“激发兴趣”改为可观察的行为，例如“学生能主动说出至少2个《稻草人》的特别之处，并愿意在课后自主阅读该书”。将目标4中的“了解品质”和“理解情感”拆分为具体行为，例如“学生能找出文中至少2处描写稻草人心理的句子，并用自己的话概括其善良、无助的品质；能结合时代背景资料，用一段话解释作者通过稻草人表达的情感”。</w:t>
      </w: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补充表现条件与量化标准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为目标2和3补充具体条件。例如，目标2可改为“学生能根据封面插图、目录标题，预测至少3个《稻草人》故事的主要情节，并说出预测依据”。目标3可改为“学生能在阅读指定段落时，圈画出至少2个关键词，并口头描述想象到的画面，能结合教师提供的时代背景资料，解释故事中人物的行为动机”。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修改后的目标示例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学生能说出《稻草人》的至少2个特别之处（如中国第一本童话集、鲁迅评价），并主动表示愿意课后阅读。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学生能根据封面插图、目录标题，预测至少3个故事的主要情节，并说明预测依据。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学生能在阅读指定段落时，圈画出至少2个关键词，并口头描述想象到的画面；能结合时代背景资料，解释稻草人面对鲫鱼求助时的心理。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学生能找出文中至少2处描写稻草人心理的句子，并用自己的话概括其善良、无助的品质；能结合时代背景资料，用一段话解释作者通过稻草人表达的对劳动人民的同情与无奈。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第二项：教学目标可衡量性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评估分值：7.22分（满分10分）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综合9位专家的评估，本教案的教学目标在可衡量性上表现中等偏上。目标1、2、3中使用了“激发兴趣”“学会预测”“学会边阅读边想象”等相对可观察的行为描述，为目标达成提供了初步的评估线索。目标4“了解品质”“理解思想感情”则使用了“了解”“理解”等模糊动词，且未明确行为条件或精通标准，导致评估依据不够清晰。整体而言，目标部分具备可衡量性，但存在质化标准不明确、条件缺失等问题，距离“良好”等级尚有差距，故给予7.22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将模糊动词具体化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4中的“了解”“理解”替换为可观察、可测量的行为动词。例如，将“了解稻草人善良、助人为乐的品质”改为“能结合文本具体情节，至少说出两个体现稻草人善良品质的细节”；将“理解作者借稻草人写出当时的人民生活苦不堪言以及作者的无奈”改为“能结合时代背景资料，用自己的话概括作者通过稻草人形象所表达的核心思想（如：对劳动人民的同情、无力改变现状的无奈）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补充行为条件与精通标准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目标1、2、3补充明确的条件或标准。例如，目标1“激发学生对《稻草人》的阅读兴趣”可改为“在课堂讨论中，能主动提出至少一个关于《稻草人》内容的疑问或猜测，并表现出继续阅读的意愿”；目标2“学会通过插图、目录、内容预测故事情节”可改为“能根据提供的插图或目录，独立预测至少两个故事的主要情节，并简要说明预测依据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教学内容评估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第三项：教学内容合理性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：8.67分（满分10分）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教学内容与教学目标高度匹配，能有效支撑“激发阅读兴趣”、“学会预测”、“理解时代背景”等目标。容量与难度基本符合小学中高年级学情，导入环节生动，能快速吸引学生。内容组织逻辑清晰，从封面、目录到具体段落，层层递进，但部分环节（如作者介绍）信息量较大，可能分散学生注意力，且与核心目标“阅读方法”的衔接稍显松散。重难点处理上，“激发兴趣”和“结合时代背景理解”均有具体策略，但“时代背景”的引入略显突兀，未能与文本细节充分融合，突破策略可更巧妙。资源使用（如插图、目录、配音朗读）较为丰富，但整体创新性一般，未体现对高质量资源的创造性整合。整体而言，教案设计扎实，但存在可优化之处，符合“良好”等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优化作者介绍环节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：将作者成就与阅读方法更紧密地结合。例如，在介绍“叶圣陶是语文提出者”时，可自然过渡到“他特别重视阅读方法，所以我们要学习他提倡的‘边读边想象’等方法”，避免信息堆砌。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深化时代背景与文本的融合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品读“稻草人无法救鲫鱼”的段落时，可先引导学生体会稻草人的“心酸”与“无奈”，再自然引出“作者生活在100年前，那时的人民也像稻草人一样无力改变命运”，使背景介绍成为理解人物情感的催化剂，而非独立的知识点。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第四项：教学内容适宜性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评估分值：9.45分（满分10分）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9位专家一致认为，该教案在教学内容适宜性上表现卓越，接近理想状态。教案精准地把握了小学中高年级学生的“最近发展区”：通过插图、目录、预测等策略，将阅读方法的学习与兴趣激发自然融合，符合该学段学生从形象思维向抽象思维过渡的特点。动机激发方面，教案巧妙运用“中国第一本童话集”“鲁迅评价”等文化符号，以及“猜一猜”“听配音”等互动环节，内在驱动性强。在个体差异支持上，虽未明确分层，但通过“预测”“圈点画记”等开放式任务，为不同水平学生提供了参与空间。现实关联深刻：将稻草人的“无能为力”与百年前中国社会背景相联系，引导学生理解文学与时代的关系，价值观引导自然、深刻，无说教感。唯一“微瑕”在于，对“抓关键词”方法的指导稍显笼统，未提供具体范例或支架，部分学生可能难以独立迁移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细化“抓关键词”策略指导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师生合作读环节，可增加一个“示范-练习”步骤。例如，教师先示范如何从“非常心酸”“用力摇动”中读出稻草人的心理，再让学生尝试从“请你原谅我”中分析其性格，并给出具体反馈，使方法习得更扎实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增加差异化阅读任务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：在“自主阅读全书”作业中，可提供“阅读任务单”供选择，如“绘制稻草人心情变化图”“为故事配一幅插图并写一句话”“查找资料，了解叶圣陶其他作品”等，满足不同兴趣和能力学生的需求。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教学方法评估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第五项：教学方法多样性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评估分值：7.58分（满分10分）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方法多样性上表现良好，但未达到典范水平。教案明确使用了讲授法、提问法、预测法、情境创设法、合作朗读法等多种方法，并尝试将方法（如预测、抓关键词、结合背景）与教学目标（激发兴趣、学习阅读策略）进行匹配。例如，通过图片导入创设情境，通过目录预测和段落品读引导学生主动思考，体现了从“教”到“导”的意图。然而，整体上仍以教师主导的讲授和问答为主（如介绍作者、时代背景部分），学生主动探究和合作学习的深度不足，如“猜一猜稻草人结局”环节仅停留在口头预测，缺乏小组讨论或任务驱动的深入探究。方法间的转换虽逻辑清晰，但部分环节（如作者介绍）信息密度大，学生被动接收较多，未能充分体现“以学生为中心”的主动建构。因此，综合9位专家因侧重点不同（如对创新性、学生主体性、差异化包容性等）产生的微小评分差异，最终平均分落在良好区间的中段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增加学生自主探究与合作学习的时间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将“了解作者”环节改为学生分组查阅资料并分享，或设计“作者成就卡片”匹配游戏，变教师讲授为学生主动发现。在“预测结局”环节，可引入小组讨论并记录预测理由，再与原文对比，深化对情节和主题的理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优化讲授与互动的比例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减少教师对时代背景的直接讲解，改为提供图片、关键词等支架，让学生尝试“结合背景推测稻草人象征意义”的探究活动，将“背景知识”转化为学生主动建构的“阅读工具”，从而提升方法的多样性与学生主体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第六项：教学方法适切性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评估分值：8.76分（满分10分）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方法的选择上整体表现出较高的适切性。教师综合运用了情境导入、图片观察、目录预测、听读想象、关键词品析、背景介绍等多种方法，有效支撑了“激发阅读兴趣”、“学会预测”、“学会想象与抓关键词”等教学目标。方法的选择与“导读课”的性质高度契合，通过层层递进的环节设计，引导学生从外部信息（封面、目录）逐步深入到文本内部（段落品读、背景理解），符合学生的认知规律。特别是对“预测”方法的多次运用（插图预测、目录预测、情节预测），以及将“抓关键词”与“想象画面”结合，体现了对阅读策略教学的重视。然而，在“结合时代背景理解作者无奈”这一重难点上，方法略显单一，主要依赖教师讲解和图片展示，学生的主体参与和情感共鸣不足，存在一定的“灌输”痕迹，这是整体评分未能达到更高层级的主要原因。此外，部分环节（如作者介绍）信息量较大，方法上以教师讲述为主，学生互动空间有限，略显“模板化”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深化重难点突破方法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“结合时代背景理解作者无奈”这一难点，可设计更具体验性的活动。例如，在展示时代背景图片后，让学生扮演“稻草人”，以第一人称口吻写一段内心独白，或进行角色扮演对话，表达“看到苦难却无能为力”的感受。这能让学生从被动接受转为主动建构，更深刻地体会情感，避免教师直接“告知”结论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优化作者介绍环节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将作者介绍环节设计为“猜谜”或“信息配对”游戏，让学生根据教师给出的关键词（如“新华字典”、“语文”、“第一个吃螃蟹的人”）自主猜测叶圣陶的成就，再揭晓答案。这能变“教师讲”为“学生探”，增加趣味性和参与度，同时锻炼学生的信息整合与推理能力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教学资源评估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第七项：教学资源丰富性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评估分值：7.58分（满分10分）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该教案在教学资源的丰富性上表现良好，但未达到典范水平。教案整合了多种类型的资源，包括：图片（童话故事图片、封面插图、时代背景图片）、音频（配音朗读）、文本（作者成就关键词、目录、段落节选）以及教师口头讲解（作者背景、时代背景）。这些资源与教学环节（导入、预测、品读、背景理解）匹配度较高，用途清晰，例如通过插图预测内容、通过配音朗读激发情感、通过关键词和图片理解时代背景，有效支撑了“激发兴趣”、“预测情节”、“理解深层含义”等教学目标。资源使用也包含了一定的互动元素，如学生观察封面、预测情节、圈点画记等，非单向灌输。然而，资源类型仍以常规的图片、音频、文本为主，缺乏更具创新性或前沿性的资源（如互动式电子书、学生自主创作工具、虚拟现实体验等）。资源在支持学生探究、协作与高阶思维方面深度不足，例如“预测”环节主要依赖教师引导，学生自主探究空间有限；未提供任何拓展性资源（如相关历史纪录片片段、叶圣陶其他作品链接）以关照学生差异。整体运用有效合理，但在创新性、深度及与学生个体需求的契合度上存在明显提升空间，符合8分（良好）等级的描述，但考虑到上述可优化之处，评分略低于8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增强资源互动性与探究性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将“预测”环节升级为小组协作活动，利用在线协作白板（如Padlet）或思维导图工具，让学生分组对目录中的故事进行预测并分享，教师再引导对比。对于“抓关键词”环节，可设计一个“关键词云图”生成活动，让学生将找到的关键词输入，实时生成词云，直观感受稻草人的心理与品质，增强参与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补充拓展性与差异化资源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满足不同学生的需求，可提供分层资源包。例如，对阅读能力强的学生，提供叶圣陶其他童话（如《古代英雄的石像》）的电子版链接或节选；对历史背景感兴趣的学生，提供一段3-5分钟的民国时期社会纪录片片段或图文资料，供课后自主探究。同时，可预设生成性资源利用方案，如将学生课堂上的精彩预测或关键词记录整理成“班级阅读手册”电子版，作为后续阅读的共享资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第八项：教学资源适用性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资源的选择与使用上表现出较高的适用性。资源（课件、插图、目录、段落文本、配音朗读、时代背景图片）紧密围绕“激发阅读兴趣”和“教授阅读方法”两大核心目标，有效支撑了重难点突破。例如，通过封面、目录引导学生预测，利用具体段落训练“抓关键词”和“想象画面”，并引入时代背景图片辅助理解深层主题，资源与教学环节的融合度较高。资源难度基本符合小学中高年级学生认知水平，语言生动，能激发好奇心。但整体设计略显“模板化”，部分资源（如作者介绍中的“第一个吃螃蟹的人”等比喻）虽有趣，但信息密度较高，可能对部分学生造成认知负荷；配音朗读的引入时机稍显突兀，未与前一环节的预测形成自然过渡。资源本身权威、准确，无错误，但在呈现的精细度和环节衔接的流畅性上存在优化空间，因此未达到“极其典范”的10分标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优化作者介绍环节的资源呈现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将“第一个吃螃蟹的人”“教是为了不教”等比喻性信息，替换为更直观、与学生生活更贴近的实例（如展示叶圣陶参与编写的《新华字典》封面、语文课本封面），或设计成“猜一猜”的小游戏，降低认知负荷，提升趣味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调整配音朗读的引入时机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：建议在“边听边想象”环节后，先让学生自主预测“稻草人会救鲫鱼吗？”，再播放配音朗读，使“预测—验证—再预测”的阅读策略训练更连贯，资源的使用与教学逻辑更契合。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学习任务评估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第九项：学习任务（活动）挑战性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学习任务设计整体呈现出良好的认知梯度与思维引导性。从“通过插图、目录预测内容”到“边读边想象画面、抓关键词理解心理”，再到“结合时代背景理解深层寓意”，任务链清晰，体现了从“理解”到“分析”再到“评价”的逐步提升。特别是“预测稻草人是否会救鲫鱼”及“思考稻草人结局”等环节，有效激发了学生的推测与批判性思维。支架设计较为充分，如教师示范预测、关键词圈画、背景资料补充等，降低了理解门槛。然而，任务在开放性与创新性上仍有提升空间：多数预测环节仍以教师预设的“参考答案”收束，学生自主建构与多元表达的空间受限；同时，任务与真实世界的联结较弱，未能引导学生将“稻草人的无奈”迁移至当代社会议题或自身生活体验，削弱了意义感。此外，部分任务（如“从封面获取信息”）认知层级偏低，整体坡度虽好但未达极致典范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提升任务开放性与批判性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预测稻草人是否会救鲫鱼”后的“出示参考答案”改为“小组讨论并记录多种可能性，再与原文对比”，鼓励学生论证自己的预测依据，并反思“为什么作者选择了这样的结局”。可增设“如果你是作者，你会如何改写这个情节？为什么？”的创造性任务，引导学生从“理解”走向“评价与创造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加强现实联结与意义感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了解时代背景”后，增设“联结当下”环节，如“今天的社会中，是否也有像稻草人一样‘看到苦难却无能为力’的人或群体？我们可以做些什么？”引导学生将文本主题与当代社会议题（如留守儿童、环保困境等）关联，提升任务的真实意义与情感共鸣。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第十项：学习任务（活动）多样性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评估分值：7.22分（满分10分）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任务多样性上表现良好，但未达到典范水平。教案整合了多种任务类型，包括：图片导入（视觉观察与回忆）、教师讲授（介绍书籍特别之处与作者）、封面与目录观察（信息提取与预测）、听读与想象（听觉与画面构建）、师生合作朗读（互动与关键词分析）、时代背景图片展示（视觉与背景理解）、以及结局预测（推理与表达）。这些任务涉及了记忆、理解、应用、分析等认知层次，并尝试通过预测、想象、抓关键词等方法引导学生主动参与。然而，任务类型仍以教师主导的问答和讲授为主，学生自主探究、合作学习或创意表达的机会较少；活动形式虽多样，但切换节奏略显平缓，部分环节（如作者介绍）信息密度较高，学生被动接收时间较长；对多元智能的关照不够全面，缺乏如角色扮演、小组讨论、绘画创作等更贴合不同学习风格的活动。因此，整体评分处于“良好”区间，但距离“极其典范”尚有优化空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增加学生自主探究与合作任务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走进作者”环节，可设计小组合作任务，如让学生根据关键词（如“新华字典”“语文”“第一个吃螃蟹的人”）自主查阅资料或讨论，再向全班汇报，变教师讲授为学生主动建构。在“预测内容”环节，可组织同桌或小组内互相分享预测并说明依据，增加互动深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融入创意表达与多元智能活动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边读边想象”后，可增设“画一画你心中的稻草人”或“为稻草人设计一段内心独白”的创意任务，满足视觉空间和语言表达智能；在“时代背景”环节，可播放一段简短视频或让学生模拟“稻草人”视角写一段日记，增强情感体验与代入感。这些调整能进一步丰富任务类型，提升学生参与度与认知层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学习评价评估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第十一项：学习评价多样性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评估分值：6.87分（满分10分）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评价多样性上处于合格水平。教案中包含了多种评价形式，如课堂提问（预测故事情节、分析稻草人心理）、师生合作朗读（检测理解与情感投入）、以及课后作业（自主阅读与分享），体现了形成性评价与总结性评价的结合。评价方法较为丰富，涵盖了口头问答、朗读互动、书面作业等，且基本与教学目标匹配，例如通过预测活动检测“学会通过插图、目录、内容预测故事情节”的目标，通过抓关键词提问检测“学会边阅读边想象画面、抓关键词”的目标。然而，评价主体仍以教师为主导，学生处于被动回应状态，缺乏自评与互评的设计；评价工具较为模糊，如“圈点画记”和“课下分享”缺乏具体量规或观察清单，导致评价的客观性和可操作性不足；此外，课中形成性评价虽有涉及，但多依赖教师瞬时判断，缺乏系统化的记录与反馈机制。整体上，评价的整合性与精细化有待提升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增加学生自评与互评环节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预测故事结局”或“分享阅读感受”环节，可设计简单的自评表（如“我能根据插图预测故事吗？1-3星”）和同伴互评表（如“同伴的预测是否合理？理由是什么？”），促进学生元认知发展，并丰富评价主体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开发具体评价量规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“抓关键词理解心理”和“结合时代背景理解深层含义”等目标，可设计简易量规（如“能准确找出1-2个关键词并解释心理”为合格，“能结合关键词和背景分析作者情感”为优秀），使评价标准更清晰、可操作，提升评价的客观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强化形成性评价的系统性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师生合作读”环节，可设计观察记录表，记录学生朗读时的情感投入、关键词抓取情况，课后用于反馈，而非仅凭瞬时印象。同时，可增设“阅读日志”作为过程性评价工具，让学生记录每次阅读后的预测、疑问与感悟，便于教师追踪学习进展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第十二项：评价反馈有效性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评估分值：6.58分（满分10分）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评价反馈有效性方面表现合格，但存在明显不足。教案中的评价任务（如预测故事、圈画关键词、思考时代背景）与教学目标基本对应，但缺乏清晰、可操作的评价标准。例如，在“边读边预测”环节，教师虽引导学生预测，但未提供量规或明确标准来评估学生预测的合理性或深度。反馈设计较为薄弱，主要依赖教师提问和预设答案（如“我猜稻草人会说……”），缺乏即时、具体的描述性反馈，也未设计学生自评或互评环节。教案未预设教师如何根据学生表现（如预测的准确性、关键词的圈画质量）动态调整教学策略，评价与后续教学调整脱节。整体上，评价主要起检查作用，未能有效促进学生的元认知发展或提供改进方向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开发并共享评价量规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“预测故事情节”和“抓关键词理解心理”等核心任务，设计简单的量规（如“预测的合理性”“关键词的准确性”），并在活动前向学生展示，使评价标准透明化。例如，预测可设“合理且有依据”“合理但依据不足”“不合理”三个等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设计即时反馈与调整机制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师生合作读”环节，教师可预设学生圈画关键词的常见错误（如忽略“柔弱无能”），并准备针对性的追问或示范，提供具体改进建议。同时，增加学生自评（如“我预测的依据是什么？”）和互评（如“你觉得他的预测合理吗？为什么？”），促进元认知。此外，可预设根据学生预测的多样性，灵活调整后续讨论重点，形成评价-教学闭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教案有效性评估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第十三项：教学评一致性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评估分值：6.78分（满分10分）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教案在宏观主题上围绕《稻草人》导读展开，目标、活动与评价存在一定关联，但微观层面精细对应不足。目标1（激发兴趣）和2（预测情节）在导入、封面目录观察、段落预测等活动中得到较好体现，评价也通过学生回答和预测环节自然嵌入。然而，目标3（边读边想象画面、抓关键词、结合时代背景）和4（理解品质与时代无奈）属于高阶理解与情感目标，活动设计虽涉及关键词抓取和背景介绍，但评价方式多为教师预设答案或简单提问，缺乏对学生是否真正达成“想象画面”“理解深层含义”的过程性检测与反馈。例如，抓关键词环节仅让学生圈画，未设计评价其是否理解稻草人心理的后续任务；时代背景介绍后，未设置评价学生能否将背景与稻草人无奈联系起来的活动。整体上，目标、活动、评价呈静态一致，缺乏动态调节预案，且部分活动（如作者成就介绍）与核心目标关联性较弱，略显冗余。因此，9位专家评分在6.00-7.50之间波动，平均分为6.78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强化高阶目标的过程性评价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目标3和4，设计嵌入教学的评价任务。例如，在“抓关键词”环节后，增加“请用‘因为……所以……’句式，结合你圈画的关键词，说说稻草人为什么‘心酸’”的追问，以此评价学生是否真正理解关键词与人物心理的关联。在时代背景介绍后，设计小组讨论：“稻草人的无奈与当时社会有什么关系？请用一句话概括”，并收集学生回答作为评价依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增加动态调节预设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预测环节或关键词分析后，预设学生可能出现的典型错误或浅层理解，并设计相应的引导策略。例如，若学生预测稻草人会救鲫鱼，可追问“稻草人为什么不能动？这让你感受到什么？”以此将学生思维引向深层理解。同时，在作业布置中增加“阅读后，用思维导图梳理一个故事中稻草人的‘想帮’与‘不能帮’”，作为后续教学调整的依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第十四项：教学设计可执行性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评估分值：8.12分（满分10分）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整体可执行性较高，教学过程设计完整，环节清晰，能够有效引导学生进入阅读情境。专家们普遍认为，教案在激发学生兴趣、引导学生掌握阅读方法（如预测、抓关键词、结合时代背景）方面设计得当，指令较为明确，资源准备（课件、配音朗读）基本可行。然而，在时间分配上存在明显不足：教案未对每个环节进行具体的时间规划，尤其是“了解作者”部分（叶圣陶成就介绍）内容较为庞杂，可能占用过多时间，导致后续核心环节（如品读《稻草人》段落、讨论时代背景）时间紧张。此外，学情预判不够充分，例如在“预测内容”环节，学生可能提出多种偏离预设的答案，但教案未提供相应的引导策略。过渡语虽有一定设计，但部分环节（如从“了解作者”到“预测内容”）的衔接略显生硬。整体来看，教案具备良好的执行基础，但在精细化和弹性设计上尚有提升空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细化时间规划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为每个教学环节标注建议用时（如“图片导入”3分钟，“了解作者”5分钟，“品读《稻草人》”15分钟等），并预留5-8分钟的弹性时间，以应对学生讨论或突发情况。同时，可精简“了解作者”部分，将叶圣陶的成就与阅读方法（如“第一个吃螃蟹的人”对应“敢为人先的创作”）更紧密地结合，避免信息过载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补充学情预判与应对策略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预测内容”和“抓关键词”环节，预设学生可能出现的典型反应（如对“稻草人救鲫鱼”的预测过于单一或偏离主题），并设计相应的追问或引导语（如“如果稻草人不能动，它还能用什么方式表达关心？”），以提升课堂互动的深度和效率。此外，可增加一个简短的“应急预案”，如当学生讨论偏离主题时，如何快速回归主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IDEA教案评估分布图表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评估分布雷达图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雷达图的目的在于为改善教案的均衡性提供指导方向，希望通过评估改进教案中明显的短板，使整体教学设计实现均衡。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54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评估分布柱状图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柱状图的目的是希望引导教师聚焦教学设计技能的短板，反思个人教学能力的薄弱点，使教师专业发展进一步聚焦和增效。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0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教案改进意见汇总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教学目标（ABCD法撰写）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【语言运用】学生能借助封面、目录等基本信息，说出《稻草人》这本书的至少两个特别之处（如中国第一本童话集、鲁迅高度评价），并主动表达阅读期待。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【思维能力】学生能根据插图、目录和故事开头，对《稻草人》的故事情节或人物命运进行合理预测，并说出预测依据（如“从插图稻草人破旧的样子，我猜他会很可怜”）。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【审美创造】学生能找出描写稻草人外貌和心情的关键词句（如“心酸”“柔弱无能”），边读边想象画面，并用自己的话描述稻草人善良、无助的形象。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【文化自信】学生能结合教师提供的时代背景资料（如100年前人民生活的图片），初步理解稻草人“想帮助他人却无能为力”的矛盾心理，体会作者对劳动人民的同情。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教学重难点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：学习运用“预测、想象画面、抓关键词”等阅读策略理解《稻草人》片段，感受稻草人善良、无助的形象。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从学生视角看，难点在于体会稻草人“想帮助他人却无能为力”的矛盾心理，并初步理解这种“无力感”与当时社会背景的关联，因为三年级学生缺乏对历史苦难的直观感受，容易停留在“稻草人善良”的浅层认知上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学情分析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人工智能在缺少学情信息和数据的情况下，只能阐释学情分析的方法原则，不能做出具体的分析判断。建议教师参考以下要点进行改进：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958"/>
        <w:gridCol w:w="2958"/>
        <w:gridCol w:w="2962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95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分析内容</w:t>
            </w:r>
          </w:p>
        </w:tc>
        <w:tc>
          <w:tcPr>
            <w:tcW w:type="dxa" w:w="295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分析要点</w:t>
            </w:r>
          </w:p>
        </w:tc>
        <w:tc>
          <w:tcPr>
            <w:tcW w:type="dxa" w:w="296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分析方法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年龄特点与认知水平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三年级学生（8-9岁）处于从具体形象思维向抽象逻辑思维过渡期，能理解简单因果关系，但对复杂社会背景理解困难。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课堂观察：观察学生对“无能为力”等抽象词汇的反应；前测问卷：询问学生对“100年前的中国”的了解。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基础知识与技能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学生已学习《安徒生童话》《格林童话》，具备初步的童话阅读经验，但“预测”“抓关键词”等策略尚不熟练。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课堂提问：在导入环节让学生尝试预测，评估其预测能力；作业分析：检查学生圈画关键词的准确性。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学习动力与兴趣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学生对童话故事有天然兴趣，但对“中国童话”和“时代背景”可能感到陌生，需要创设情境激发好奇心。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课堂观察：观察学生对图片、视频等直观材料的兴趣程度；访谈：课后询问学生“最喜欢哪个环节”。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学习风格与习惯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部分学生习惯于听讲，自主阅读和思考的主动性有待加强；班级整体发言积极，但易偏离主题。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课堂观察：记录学生参与小组讨论的专注度和发言质量；学习任务单：分析学生完成任务的独立性。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个体差异与特殊需求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班级中可能存在阅读能力较弱的学生（识字量不足、理解慢），以及能力较强的学生（需要更高阶挑战）。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分层任务单：设计基础版和挑战版任务；同伴互助：安排阅读能力强的学生与较弱学生结对。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学习活动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学习活动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教师行为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学生行为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学习资源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学生预设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1. 情境导入：猜猜他是谁（5分钟）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观察封面插图，猜测故事主角和书名，并说出依据。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出示《稻草人》封面（遮住书名）。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提问：“猜猜他是谁？这本书叫什么名字？你从哪里看出来的？”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总结学生的回答，引出课题。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观察插图，举手回答。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说出猜测依据（如“他戴着破帽子，拿着扇子，应该是稻草人”）。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PPT展示封面插图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学生能猜出是“稻草人”，但可能说不出书名；部分学生能说出依据。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2. 初探困境：稻草人的“无能为力”（8分钟）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快速阅读片段，圈画关键词，概括稻草人遇到的困境。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出示《稻草人》片段（鲫鱼求救部分）。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提问：“稻草人遇到了什么麻烦？请圈出描写他反应的词语。”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引导学生概括：“稻草人想救鲫鱼，但他做不到。”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默读片段，圈画“心酸”“用力摇头”“柔弱无能”等词。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举手回答，概括困境。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学习任务单（含片段文本）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学生能圈出关键词，但概括可能不完整；部分学生能说出“稻草人很无奈”。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3. 深度探究：为什么“无能为力”？（15分钟）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小组合作，从稻草人自身、求助者处境、时代背景三个角度分析困境成因，形成口头报告。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出示探究问题：“稻草人为什么‘无能为力’？”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提供三个分析角度和时代背景资料（图片+文字）。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巡视指导，鼓励小组讨论。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4. 邀请小组代表汇报。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小组讨论，分工记录。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从文本、图片中寻找证据。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代表汇报分析结果（如“稻草人定在土里不能动”“鲫鱼快死了”“那时候的人很穷”）。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学习任务单（含分析框架）、时代背景图片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小组能找出至少两个原因；部分小组能联系背景，说出“作者同情穷人”。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4. 评价与创造：如果稻草人能说话（10分钟）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角色代入，写一段稻草人的内心独白（选择对象：鲫鱼、渔妇、作者或读者）。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提问：“如果稻草人能说话，他会对谁说？说什么？”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提供写作支架：“亲爱的____，我想对你说……”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邀请学生分享，点评。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选择对象，写内心独白（50字左右）。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举手分享，倾听他人作品。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学习任务单（含写作支架）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学生能写出“对不起，我帮不了你”等简单独白；部分学生能写出“我恨自己没用”等深层情感。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5. 总结与延伸：阅读计划（2分钟）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回顾阅读方法，制定整本书阅读计划。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总结本节课的阅读方法（预测、抓关键词、结合背景）。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引导学生制定计划：“每天读一个故事，记录一个‘困境’。”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布置课后任务。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回顾方法，举手回答。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在任务单上写下阅读计划。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学习任务单（含计划模板）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学生能说出至少一种方法；大部分学生能制定简单计划。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学习活动任务链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60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学习评价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421"/>
        <w:gridCol w:w="3228"/>
        <w:gridCol w:w="3231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42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评价点</w:t>
            </w:r>
          </w:p>
        </w:tc>
        <w:tc>
          <w:tcPr>
            <w:tcW w:type="dxa" w:w="322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评价内容</w:t>
            </w:r>
          </w:p>
        </w:tc>
        <w:tc>
          <w:tcPr>
            <w:tcW w:type="dxa" w:w="323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语言运用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能否说出《稻草人》的特别之处，并表达阅读期待。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课堂观察：记录学生回答的完整性和积极性。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思维能力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能否根据线索进行合理预测，并说出依据。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课堂提问：评估预测的合理性和依据的充分性；学习任务单：检查预测记录。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审美创造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能否找出关键词句，并描述稻草人形象。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学习任务单：检查圈画和描述的质量；课堂分享：评估语言表达的生动性。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文化自信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能否结合时代背景，理解稻草人的矛盾心理。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小组汇报：评估分析的深度和广度；内心独白：评估情感共鸣的程度。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作业设计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1. 基础性作业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：阅读《稻草人》中《一粒种子》这个故事，找出3个描写“种子”或“国王”的关键词，并写下你的感受。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：关键词示例：“干瘪”“扔掉”“生气”；感受示例：“我觉得国王很自私，只想要对自己有用的东西。”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：本题旨在巩固课堂所学的“抓关键词”策略，引导学生关注文本细节，并表达个人感受，培养初步的阅读理解能力。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：落实“语言运用”和“审美创造”目标，通过具体任务降低阅读难度，确保所有学生都能完成。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2. 探究性作业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：阅读《稻草人》中《快乐的人》这个故事，想一想：故事中的人为什么“快乐”？他的“快乐”是真的吗？结合你学到的时代背景，写一段话（50字左右）说明你的理由。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：示例：“他的快乐是假的，因为他生活在幻想里，看不到人民的苦难。那时候的人很穷，他却在享受，所以他的快乐是自私的。”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：本题要求学生运用“结合时代背景”的方法，对故事主题进行深入分析，培养批判性思维和探究能力。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：落实“思维能力”和“文化自信”目标，挑战学生进行深层思考，满足能力较强学生的需求。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3. 实践性作业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：选择《稻草人》中你最喜欢的一个故事，用“预测+抓关键词+结合背景”的方法，向你的家人或朋友介绍这个故事，并请他们写下对你的评价（一句话即可）。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：无固定答案，评价示例：“你讲得很清楚，让我也想去读这本书了。”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：本题将课堂所学方法迁移到真实情境中，通过口头表达和互动交流，巩固阅读策略，并培养分享和沟通能力。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：落实“语言运用”和“文化自信”目标，通过实践性活动增强阅读的趣味性和社会性，符合“双减”政策下减负提质的要求。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温馨提示：以上教案改进意见由 AI 生成，仅供参考。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701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/>
    <w:r>
      <w:rPr>
        <w:rFonts w:ascii="微软雅黑" w:hAnsi="微软雅黑" w:eastAsia="微软雅黑" w:cs="微软雅黑"/>
        <w:b w:val="0"/>
        <w:i w:val="0"/>
        <w:color w:val="7A8583"/>
        <w:sz w:val="18"/>
      </w:rPr>
      <w:t xml:space="preserve">第 </w:t>
    </w:r>
    <w:r>
      <w:rPr>
        <w:rFonts w:ascii="微软雅黑" w:hAnsi="微软雅黑" w:eastAsia="微软雅黑" w:cs="微软雅黑"/>
        <w:b w:val="0"/>
        <w:i w:val="0"/>
        <w:color w:val="7A8583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 w:cs="微软雅黑"/>
        <w:b w:val="0"/>
        <w:i w:val="0"/>
        <w:color w:val="7A858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center"/>
      <w:tblLook w:firstColumn="1" w:firstRow="1" w:lastColumn="0" w:lastRow="0" w:noHBand="0" w:noVBand="1" w:val="04A0"/>
      <w:tblW w:type="dxa" w:w="9866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47"/>
      <w:gridCol w:w="8618"/>
    </w:tblGrid>
    <w:tr>
      <w:trPr>
        <w:trHeight w:val="294" w:hRule="atLeast"/>
      </w:trPr>
      <w:tc>
        <w:tcPr>
          <w:tcW w:type="dxa" w:w="1247"/>
          <w:tcBorders>
            <w:top w:val="nil"/>
            <w:left w:val="nil"/>
            <w:bottom w:val="nil"/>
            <w:right w:val="nil"/>
          </w:tcBorders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left"/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 distT="0" distB="0" distL="0" distR="0">
                <wp:extent cx="689400" cy="1869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ustom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00" cy="1869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8"/>
          <w:tcBorders>
            <w:top w:val="nil"/>
            <w:left w:val="nil"/>
            <w:bottom w:val="nil"/>
            <w:right w:val="nil"/>
          </w:tcBorders>
          <w:vAlign w:val="bottom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right"/>
            <w:spacing w:before="0" w:after="0" w:line="200" w:lineRule="exact"/>
          </w:pPr>
          <w:r>
            <w:rPr>
              <w:rFonts w:ascii="微软雅黑" w:hAnsi="微软雅黑" w:eastAsia="微软雅黑" w:cs="微软雅黑"/>
              <w:b/>
              <w:i w:val="0"/>
              <w:color w:val="2F6F70"/>
              <w:sz w:val="19"/>
            </w:rPr>
            <w:t>稻草人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