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7421D" w14:textId="51B9B089" w:rsidR="00B70D96" w:rsidRDefault="00B70D96" w:rsidP="00B70D9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70D96">
        <w:rPr>
          <w:rFonts w:ascii="Times New Roman" w:eastAsia="Times New Roman" w:hAnsi="Times New Roman" w:cs="Times New Roman"/>
        </w:rPr>
        <w:t>Given the provided data, what are three conclusions we can draw about Kickstarter campaigns?</w:t>
      </w:r>
    </w:p>
    <w:p w14:paraId="330CABFC" w14:textId="77777777" w:rsidR="005D4297" w:rsidRDefault="00B70D96" w:rsidP="00B70D9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Three conclusions we can draw from Kickstarter campaigns are</w:t>
      </w:r>
      <w:r w:rsidR="005D4297">
        <w:rPr>
          <w:rFonts w:ascii="Times New Roman" w:eastAsia="Times New Roman" w:hAnsi="Times New Roman" w:cs="Times New Roman"/>
        </w:rPr>
        <w:t>:</w:t>
      </w:r>
    </w:p>
    <w:p w14:paraId="42677551" w14:textId="582F8DC4" w:rsidR="005D4297" w:rsidRDefault="00B70D96" w:rsidP="005D4297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D4297">
        <w:rPr>
          <w:rFonts w:ascii="Times New Roman" w:eastAsia="Times New Roman" w:hAnsi="Times New Roman" w:cs="Times New Roman"/>
        </w:rPr>
        <w:t>Theater has the highest amount of successful campaigns</w:t>
      </w:r>
      <w:r w:rsidR="00993F2A">
        <w:rPr>
          <w:rFonts w:ascii="Times New Roman" w:eastAsia="Times New Roman" w:hAnsi="Times New Roman" w:cs="Times New Roman"/>
        </w:rPr>
        <w:t xml:space="preserve"> (Figure 1)</w:t>
      </w:r>
      <w:r w:rsidRPr="005D4297">
        <w:rPr>
          <w:rFonts w:ascii="Times New Roman" w:eastAsia="Times New Roman" w:hAnsi="Times New Roman" w:cs="Times New Roman"/>
        </w:rPr>
        <w:t xml:space="preserve"> and is the second lowest in failed versus successful campaigns</w:t>
      </w:r>
      <w:r w:rsidR="00993F2A">
        <w:rPr>
          <w:rFonts w:ascii="Times New Roman" w:eastAsia="Times New Roman" w:hAnsi="Times New Roman" w:cs="Times New Roman"/>
        </w:rPr>
        <w:t xml:space="preserve"> (Table 1)</w:t>
      </w:r>
      <w:r w:rsidRPr="005D4297">
        <w:rPr>
          <w:rFonts w:ascii="Times New Roman" w:eastAsia="Times New Roman" w:hAnsi="Times New Roman" w:cs="Times New Roman"/>
        </w:rPr>
        <w:t>. In the theater category, most of the successes are from plays</w:t>
      </w:r>
      <w:r w:rsidR="00993F2A">
        <w:rPr>
          <w:rFonts w:ascii="Times New Roman" w:eastAsia="Times New Roman" w:hAnsi="Times New Roman" w:cs="Times New Roman"/>
        </w:rPr>
        <w:t xml:space="preserve"> (Figure 2)</w:t>
      </w:r>
      <w:r w:rsidRPr="005D4297">
        <w:rPr>
          <w:rFonts w:ascii="Times New Roman" w:eastAsia="Times New Roman" w:hAnsi="Times New Roman" w:cs="Times New Roman"/>
        </w:rPr>
        <w:t xml:space="preserve">. </w:t>
      </w:r>
    </w:p>
    <w:p w14:paraId="48622525" w14:textId="77777777" w:rsidR="00993F2A" w:rsidRDefault="00993F2A" w:rsidP="00993F2A">
      <w:pPr>
        <w:pStyle w:val="ListParagraph"/>
        <w:keepNext/>
        <w:spacing w:before="100" w:beforeAutospacing="1" w:after="100" w:afterAutospacing="1"/>
        <w:ind w:left="1440"/>
      </w:pPr>
      <w:r>
        <w:rPr>
          <w:noProof/>
        </w:rPr>
        <w:drawing>
          <wp:inline distT="0" distB="0" distL="0" distR="0" wp14:anchorId="1115FA7A" wp14:editId="1336E208">
            <wp:extent cx="5399590" cy="2921317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1284" cy="29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D5E7" w14:textId="35A4F6BF" w:rsidR="00993F2A" w:rsidRDefault="00993F2A" w:rsidP="00993F2A">
      <w:pPr>
        <w:pStyle w:val="Caption"/>
        <w:ind w:left="144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 w:rsidRPr="00742294">
        <w:t xml:space="preserve"> Count of Campaign</w:t>
      </w:r>
      <w:r>
        <w:t>s by Category</w:t>
      </w:r>
    </w:p>
    <w:p w14:paraId="339D9067" w14:textId="77777777" w:rsidR="00993F2A" w:rsidRPr="00993F2A" w:rsidRDefault="00993F2A" w:rsidP="00993F2A"/>
    <w:p w14:paraId="00B17EFD" w14:textId="77777777" w:rsidR="00993F2A" w:rsidRDefault="00993F2A" w:rsidP="00993F2A">
      <w:pPr>
        <w:pStyle w:val="Caption"/>
        <w:keepNext/>
        <w:ind w:left="144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Number of Campaigns by Category</w:t>
      </w:r>
    </w:p>
    <w:p w14:paraId="34615992" w14:textId="77777777" w:rsidR="00993F2A" w:rsidRPr="00993F2A" w:rsidRDefault="00993F2A" w:rsidP="00993F2A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</w:rPr>
      </w:pPr>
      <w:r w:rsidRPr="00993F2A">
        <w:rPr>
          <w:rFonts w:ascii="Times New Roman" w:eastAsia="Times New Roman" w:hAnsi="Times New Roman" w:cs="Times New Roman"/>
        </w:rPr>
        <w:drawing>
          <wp:inline distT="0" distB="0" distL="0" distR="0" wp14:anchorId="15B60F95" wp14:editId="0480886F">
            <wp:extent cx="5130800" cy="19177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48E0" w14:textId="77777777" w:rsidR="00993F2A" w:rsidRPr="00993F2A" w:rsidRDefault="00993F2A" w:rsidP="00993F2A"/>
    <w:p w14:paraId="3B153E3A" w14:textId="77777777" w:rsidR="00993F2A" w:rsidRDefault="00993F2A" w:rsidP="00993F2A">
      <w:pPr>
        <w:pStyle w:val="ListParagraph"/>
        <w:keepNext/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37BED31A" wp14:editId="192C8CB5">
            <wp:extent cx="4549515" cy="3129736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448" cy="31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8BC" w14:textId="54D2D807" w:rsidR="00993F2A" w:rsidRDefault="00993F2A" w:rsidP="00993F2A">
      <w:pPr>
        <w:pStyle w:val="Caption"/>
        <w:ind w:left="1440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Theater</w:t>
      </w:r>
      <w:r w:rsidRPr="00A7595F">
        <w:t xml:space="preserve"> </w:t>
      </w:r>
      <w:proofErr w:type="gramStart"/>
      <w:r w:rsidRPr="00A7595F">
        <w:t>Sub Categories</w:t>
      </w:r>
      <w:proofErr w:type="gramEnd"/>
      <w:r w:rsidRPr="00A7595F">
        <w:t xml:space="preserve"> Count of Campaign</w:t>
      </w:r>
    </w:p>
    <w:p w14:paraId="5BB6514F" w14:textId="771FB998" w:rsidR="00B70D96" w:rsidRDefault="00B70D96" w:rsidP="005D4297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D4297">
        <w:rPr>
          <w:rFonts w:ascii="Times New Roman" w:eastAsia="Times New Roman" w:hAnsi="Times New Roman" w:cs="Times New Roman"/>
        </w:rPr>
        <w:t xml:space="preserve">Successful campaigns see a drop in </w:t>
      </w:r>
      <w:r w:rsidR="005D4297" w:rsidRPr="005D4297">
        <w:rPr>
          <w:rFonts w:ascii="Times New Roman" w:eastAsia="Times New Roman" w:hAnsi="Times New Roman" w:cs="Times New Roman"/>
        </w:rPr>
        <w:t>December and failed and canceled campaigns do not</w:t>
      </w:r>
      <w:r w:rsidR="00B5721A">
        <w:rPr>
          <w:rFonts w:ascii="Times New Roman" w:eastAsia="Times New Roman" w:hAnsi="Times New Roman" w:cs="Times New Roman"/>
        </w:rPr>
        <w:t xml:space="preserve"> (Figure 3)</w:t>
      </w:r>
      <w:r w:rsidR="005D4297">
        <w:rPr>
          <w:rFonts w:ascii="Times New Roman" w:eastAsia="Times New Roman" w:hAnsi="Times New Roman" w:cs="Times New Roman"/>
        </w:rPr>
        <w:t>. Therefore, the total amount of campaigns started in December is the lowest out of all the other months.</w:t>
      </w:r>
      <w:r w:rsidR="000411EC">
        <w:rPr>
          <w:rFonts w:ascii="Times New Roman" w:eastAsia="Times New Roman" w:hAnsi="Times New Roman" w:cs="Times New Roman"/>
        </w:rPr>
        <w:t xml:space="preserve"> But a larger proportion of campaigns fail versus succeed in December than other months.</w:t>
      </w:r>
      <w:r w:rsidR="005D4297" w:rsidRPr="005D4297">
        <w:rPr>
          <w:rFonts w:ascii="Times New Roman" w:eastAsia="Times New Roman" w:hAnsi="Times New Roman" w:cs="Times New Roman"/>
        </w:rPr>
        <w:t xml:space="preserve"> </w:t>
      </w:r>
    </w:p>
    <w:p w14:paraId="2A243A28" w14:textId="77777777" w:rsidR="00993F2A" w:rsidRDefault="00993F2A" w:rsidP="00993F2A">
      <w:pPr>
        <w:pStyle w:val="ListParagraph"/>
        <w:keepNext/>
        <w:spacing w:before="100" w:beforeAutospacing="1" w:after="100" w:afterAutospacing="1"/>
        <w:ind w:left="1440"/>
      </w:pPr>
      <w:r>
        <w:rPr>
          <w:noProof/>
        </w:rPr>
        <w:drawing>
          <wp:inline distT="0" distB="0" distL="0" distR="0" wp14:anchorId="1E22829C" wp14:editId="5B699D1F">
            <wp:extent cx="5433934" cy="2559638"/>
            <wp:effectExtent l="0" t="0" r="1905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273" cy="25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A8EA" w14:textId="15BB102A" w:rsidR="00993F2A" w:rsidRDefault="00993F2A" w:rsidP="00993F2A">
      <w:pPr>
        <w:pStyle w:val="Caption"/>
        <w:ind w:left="1440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Count of Campaigns by Month</w:t>
      </w:r>
    </w:p>
    <w:p w14:paraId="75EF03AD" w14:textId="06CE3860" w:rsidR="000411EC" w:rsidRDefault="000411EC" w:rsidP="005D4297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Music has the highest likelihood of succeeding in a campaign</w:t>
      </w:r>
      <w:r w:rsidR="00993F2A">
        <w:rPr>
          <w:rFonts w:ascii="Times New Roman" w:eastAsia="Times New Roman" w:hAnsi="Times New Roman" w:cs="Times New Roman"/>
        </w:rPr>
        <w:t xml:space="preserve"> (Table 1)</w:t>
      </w:r>
      <w:r>
        <w:rPr>
          <w:rFonts w:ascii="Times New Roman" w:eastAsia="Times New Roman" w:hAnsi="Times New Roman" w:cs="Times New Roman"/>
        </w:rPr>
        <w:t>, but Jazz, world music, and faith do not yet have a campaign that has succeeded. The genre with the most success is Rock</w:t>
      </w:r>
      <w:r w:rsidR="00B5721A">
        <w:rPr>
          <w:rFonts w:ascii="Times New Roman" w:eastAsia="Times New Roman" w:hAnsi="Times New Roman" w:cs="Times New Roman"/>
        </w:rPr>
        <w:t xml:space="preserve"> (Figure 4)</w:t>
      </w:r>
      <w:r>
        <w:rPr>
          <w:rFonts w:ascii="Times New Roman" w:eastAsia="Times New Roman" w:hAnsi="Times New Roman" w:cs="Times New Roman"/>
        </w:rPr>
        <w:t>.</w:t>
      </w:r>
    </w:p>
    <w:p w14:paraId="7131B246" w14:textId="77777777" w:rsidR="00993F2A" w:rsidRDefault="000411EC" w:rsidP="00993F2A">
      <w:pPr>
        <w:pStyle w:val="ListParagraph"/>
        <w:keepNext/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1697633E" wp14:editId="219992DC">
            <wp:extent cx="4658223" cy="3204518"/>
            <wp:effectExtent l="0" t="0" r="3175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092" cy="32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3E97" w14:textId="4A72E20C" w:rsidR="000411EC" w:rsidRPr="005D4297" w:rsidRDefault="00993F2A" w:rsidP="00993F2A">
      <w:pPr>
        <w:pStyle w:val="Caption"/>
        <w:ind w:left="1440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. Music </w:t>
      </w:r>
      <w:proofErr w:type="gramStart"/>
      <w:r>
        <w:t>Sub Categories</w:t>
      </w:r>
      <w:proofErr w:type="gramEnd"/>
      <w:r>
        <w:t xml:space="preserve"> Count of Campaign</w:t>
      </w:r>
    </w:p>
    <w:p w14:paraId="2D10179F" w14:textId="3055770B" w:rsidR="00B70D96" w:rsidRDefault="00B70D96" w:rsidP="00B70D9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70D96">
        <w:rPr>
          <w:rFonts w:ascii="Times New Roman" w:eastAsia="Times New Roman" w:hAnsi="Times New Roman" w:cs="Times New Roman"/>
        </w:rPr>
        <w:t>What are some limitations of this dataset?</w:t>
      </w:r>
    </w:p>
    <w:p w14:paraId="56D36BA8" w14:textId="05DC32A0" w:rsidR="009A02FF" w:rsidRPr="00B70D96" w:rsidRDefault="009A02FF" w:rsidP="009A02F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If I were a company creating something for Kickstarted, I would find it difficult to gauge success but just looking at the category or subcategory or month launched of the product. I would want to look at more data like the companies themselves and if they have launched multiple campaigns and have continued to be successful. Another limitation is I don’t know what the definition of a successful or failed Kickstarter campaign means. If a failed Kickstarter is a campaign that does not meet its money goal, this does not necessarily mean that it did not have a successful product or did not make a profit. I also don’t know if they just had unrealistic expectations for their goal. Similarly, if a successful campaign means that they met the money goal, that does not mean that their campaign made a profit or that the company was able to continue in the long term. It could mean they were only successful with one product and fizzled out. </w:t>
      </w:r>
    </w:p>
    <w:p w14:paraId="5D66F45E" w14:textId="6B8EE8E8" w:rsidR="00B70D96" w:rsidRDefault="00B70D96" w:rsidP="00B70D9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70D96">
        <w:rPr>
          <w:rFonts w:ascii="Times New Roman" w:eastAsia="Times New Roman" w:hAnsi="Times New Roman" w:cs="Times New Roman"/>
        </w:rPr>
        <w:t>What are some other possible tables and/or graphs that we could create?</w:t>
      </w:r>
    </w:p>
    <w:p w14:paraId="648A02BE" w14:textId="1AB24D49" w:rsidR="009A02FF" w:rsidRPr="00B70D96" w:rsidRDefault="009A02FF" w:rsidP="009A02F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could create a graph showing the length of the campaigns, or a table that I created showing the percent failure versus the total of the categories. We could create a graph with the percent funded which would give an indication of how popular a campaign was.</w:t>
      </w:r>
    </w:p>
    <w:p w14:paraId="6E0C7373" w14:textId="77777777" w:rsidR="00320E84" w:rsidRDefault="009A02FF"/>
    <w:sectPr w:rsidR="00320E84" w:rsidSect="000F1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C2327"/>
    <w:multiLevelType w:val="hybridMultilevel"/>
    <w:tmpl w:val="9E84B9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2812AA"/>
    <w:multiLevelType w:val="multilevel"/>
    <w:tmpl w:val="4BDCB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96"/>
    <w:rsid w:val="000411EC"/>
    <w:rsid w:val="000F1A09"/>
    <w:rsid w:val="005D4297"/>
    <w:rsid w:val="00993F2A"/>
    <w:rsid w:val="009A02FF"/>
    <w:rsid w:val="00AE0FC3"/>
    <w:rsid w:val="00B5721A"/>
    <w:rsid w:val="00B7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5147"/>
  <w14:defaultImageDpi w14:val="32767"/>
  <w15:chartTrackingRefBased/>
  <w15:docId w15:val="{F29F7E29-59D6-6B46-9B81-684CC94CD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29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93F2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6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Stroh</dc:creator>
  <cp:keywords/>
  <dc:description/>
  <cp:lastModifiedBy>Lisa Stroh</cp:lastModifiedBy>
  <cp:revision>3</cp:revision>
  <dcterms:created xsi:type="dcterms:W3CDTF">2020-10-25T03:10:00Z</dcterms:created>
  <dcterms:modified xsi:type="dcterms:W3CDTF">2020-10-25T03:52:00Z</dcterms:modified>
</cp:coreProperties>
</file>