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2021.09.26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业务管理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单位号下的业务组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业务组下的业务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对业务组下的业务的增删改查功能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窗口管理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各个单位号下的窗口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窗口下的业务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对窗口下的业务进行管理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评价管理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指定业务员在指定开始时间、结束时间下的：姓名、账号、非常满意次数、满意次数、一般次数、差次数、非常差次数、未评价次数、评价总数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指定业务员在指定开始时间、结束时间内办理的业务、当前业务的评分、办理当前业务的评价时间、以及办理当前业务的用时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指定业务员在指定开始时间、结束时间下的业务进行删除操作。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4.1综合统计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指定开始时间、指定结束时间内所有窗口各个业务办理的平均时长。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指定开始时间、指定结束时间内指定窗口各业务的办理量、平均办理时长、平均评价值。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日视图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两种统计方式：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根据业务统计：当前时间的各业务的办理量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根据窗口统计：当前时间的各个窗口的业务办理量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周统计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两种统计方式：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1、根据业务统计：当前选中时间所在周的各业务的办理量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2、根据窗口统计：当前选中时间所在周的各个窗口的业务办理量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月统计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两种统计方式：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1、根据业务统计：当前选中时间所在月的各业务的办理量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2、根据窗口统计：当前选中时间所在月的各个窗口的业务办理量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年统计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两种统计方式：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1、根据业务统计：当前选中时间所在月的各业务的办理量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2、根据窗口统计：当前选中时间所在月的各个窗口的业务办理量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8187B"/>
    <w:multiLevelType w:val="singleLevel"/>
    <w:tmpl w:val="80D818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A4F2E4"/>
    <w:multiLevelType w:val="singleLevel"/>
    <w:tmpl w:val="C8A4F2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36B5DA1"/>
    <w:multiLevelType w:val="singleLevel"/>
    <w:tmpl w:val="E36B5DA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9EB8915"/>
    <w:multiLevelType w:val="singleLevel"/>
    <w:tmpl w:val="E9EB891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4DEDE9D"/>
    <w:multiLevelType w:val="singleLevel"/>
    <w:tmpl w:val="F4DEDE9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2925961"/>
    <w:multiLevelType w:val="singleLevel"/>
    <w:tmpl w:val="529259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756C"/>
    <w:rsid w:val="4CE638EF"/>
    <w:rsid w:val="5BD63D61"/>
    <w:rsid w:val="6376600C"/>
    <w:rsid w:val="63BA16C9"/>
    <w:rsid w:val="740B0140"/>
    <w:rsid w:val="76E61D6C"/>
    <w:rsid w:val="7D36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2021-09-26T08:47:00Z</dcterms:created>
  <dc:creator>wisepeak</dc:creator>
  <cp:lastModifiedBy>晓莹莹吖</cp:lastModifiedBy>
  <dcterms:modified xsi:type="dcterms:W3CDTF">2021-09-26T09:11:19Z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18995B6A73EB4E5CBD1216BE9A612B83</vt:lpwstr>
  </property>
</Properties>
</file>