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19D" w14:textId="08224DEB" w:rsidR="007907B1" w:rsidRPr="00B00F7E" w:rsidRDefault="00B00F7E">
      <w:pPr>
        <w:rPr>
          <w:sz w:val="36"/>
          <w:szCs w:val="36"/>
        </w:rPr>
      </w:pPr>
      <w:proofErr w:type="spellStart"/>
      <w:r w:rsidRPr="00B00F7E">
        <w:rPr>
          <w:sz w:val="36"/>
          <w:szCs w:val="36"/>
        </w:rPr>
        <w:t>Kaethennis</w:t>
      </w:r>
      <w:proofErr w:type="spellEnd"/>
      <w:r w:rsidRPr="00B00F7E">
        <w:rPr>
          <w:sz w:val="36"/>
          <w:szCs w:val="36"/>
        </w:rPr>
        <w:t xml:space="preserve"> Lee Stuart Connor </w:t>
      </w:r>
    </w:p>
    <w:sectPr w:rsidR="007907B1" w:rsidRPr="00B0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C5"/>
    <w:rsid w:val="00146DC5"/>
    <w:rsid w:val="007907B1"/>
    <w:rsid w:val="00B0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8697"/>
  <w15:chartTrackingRefBased/>
  <w15:docId w15:val="{CF18D1FE-2777-445D-BBFD-5C06BEB8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Alejandra Chavez Quinonez</dc:creator>
  <cp:keywords/>
  <dc:description/>
  <cp:lastModifiedBy>Lisbeth Alejandra Chavez Quinonez</cp:lastModifiedBy>
  <cp:revision>2</cp:revision>
  <dcterms:created xsi:type="dcterms:W3CDTF">2021-05-27T21:23:00Z</dcterms:created>
  <dcterms:modified xsi:type="dcterms:W3CDTF">2021-05-27T21:24:00Z</dcterms:modified>
</cp:coreProperties>
</file>