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125" w:rsidRPr="00FE4253" w:rsidRDefault="00FB7125" w:rsidP="00FE4253">
      <w:pPr>
        <w:jc w:val="center"/>
        <w:rPr>
          <w:rFonts w:ascii="Arial" w:hAnsi="Arial" w:cs="Arial"/>
          <w:lang w:val="es-US"/>
        </w:rPr>
      </w:pPr>
      <w:r w:rsidRPr="00FE4253">
        <w:rPr>
          <w:rFonts w:ascii="Arial" w:hAnsi="Arial" w:cs="Arial"/>
          <w:lang w:val="es-US"/>
        </w:rPr>
        <w:t xml:space="preserve">Instituto </w:t>
      </w:r>
      <w:r w:rsidR="009B0F05" w:rsidRPr="00FE4253">
        <w:rPr>
          <w:rFonts w:ascii="Arial" w:hAnsi="Arial" w:cs="Arial"/>
          <w:lang w:val="es-US"/>
        </w:rPr>
        <w:t>Tecnológico</w:t>
      </w:r>
      <w:r w:rsidRPr="00FE4253">
        <w:rPr>
          <w:rFonts w:ascii="Arial" w:hAnsi="Arial" w:cs="Arial"/>
          <w:lang w:val="es-US"/>
        </w:rPr>
        <w:t xml:space="preserve"> Centroamericano.</w:t>
      </w: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r w:rsidRPr="00D263D9">
        <w:rPr>
          <w:rFonts w:ascii="Arial" w:hAnsi="Arial" w:cs="Arial"/>
          <w:noProof/>
        </w:rPr>
        <w:drawing>
          <wp:anchor distT="0" distB="0" distL="114300" distR="114300" simplePos="0" relativeHeight="251659264" behindDoc="0" locked="0" layoutInCell="1" allowOverlap="1" wp14:anchorId="60E560A8" wp14:editId="5AB9E5E5">
            <wp:simplePos x="0" y="0"/>
            <wp:positionH relativeFrom="margin">
              <wp:align>center</wp:align>
            </wp:positionH>
            <wp:positionV relativeFrom="paragraph">
              <wp:posOffset>139759</wp:posOffset>
            </wp:positionV>
            <wp:extent cx="3554095" cy="790575"/>
            <wp:effectExtent l="0" t="0" r="8255" b="9525"/>
            <wp:wrapThrough wrapText="bothSides">
              <wp:wrapPolygon edited="0">
                <wp:start x="0" y="0"/>
                <wp:lineTo x="0" y="20819"/>
                <wp:lineTo x="116" y="21340"/>
                <wp:lineTo x="21419" y="21340"/>
                <wp:lineTo x="21534" y="20819"/>
                <wp:lineTo x="2153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ew-slider-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4095" cy="790575"/>
                    </a:xfrm>
                    <a:prstGeom prst="rect">
                      <a:avLst/>
                    </a:prstGeom>
                  </pic:spPr>
                </pic:pic>
              </a:graphicData>
            </a:graphic>
            <wp14:sizeRelH relativeFrom="margin">
              <wp14:pctWidth>0</wp14:pctWidth>
            </wp14:sizeRelH>
            <wp14:sizeRelV relativeFrom="margin">
              <wp14:pctHeight>0</wp14:pctHeight>
            </wp14:sizeRelV>
          </wp:anchor>
        </w:drawing>
      </w: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r w:rsidRPr="00FE4253">
        <w:rPr>
          <w:rFonts w:ascii="Arial" w:hAnsi="Arial" w:cs="Arial"/>
          <w:lang w:val="es-US"/>
        </w:rPr>
        <w:t xml:space="preserve">Sistema de Monitoreo de Consumo </w:t>
      </w:r>
      <w:r w:rsidR="00FE4253" w:rsidRPr="00FE4253">
        <w:rPr>
          <w:rFonts w:ascii="Arial" w:hAnsi="Arial" w:cs="Arial"/>
          <w:lang w:val="es-US"/>
        </w:rPr>
        <w:t>Eléctrico</w:t>
      </w:r>
      <w:r w:rsidRPr="00FE4253">
        <w:rPr>
          <w:rFonts w:ascii="Arial" w:hAnsi="Arial" w:cs="Arial"/>
          <w:lang w:val="es-US"/>
        </w:rPr>
        <w:t xml:space="preserve"> en el Hogar.</w:t>
      </w: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FE4253" w:rsidRDefault="00FB7125" w:rsidP="00FE4253">
      <w:pPr>
        <w:jc w:val="center"/>
        <w:rPr>
          <w:rFonts w:ascii="Arial" w:hAnsi="Arial" w:cs="Arial"/>
          <w:lang w:val="es-US"/>
        </w:rPr>
      </w:pPr>
    </w:p>
    <w:p w:rsidR="00FB7125" w:rsidRPr="00D263D9" w:rsidRDefault="00FB7125" w:rsidP="00FE4253">
      <w:pPr>
        <w:jc w:val="center"/>
        <w:rPr>
          <w:rFonts w:ascii="Arial" w:hAnsi="Arial" w:cs="Arial"/>
          <w:lang w:val="es-ES"/>
        </w:rPr>
      </w:pPr>
      <w:bookmarkStart w:id="0" w:name="_Hlk523585751"/>
      <w:bookmarkEnd w:id="0"/>
      <w:r w:rsidRPr="00D263D9">
        <w:rPr>
          <w:rFonts w:ascii="Arial" w:hAnsi="Arial" w:cs="Arial"/>
          <w:lang w:val="es-ES"/>
        </w:rPr>
        <w:t>Construcción, Simulación y Montaje de dispositivos de Hardware Computacional.</w:t>
      </w: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r w:rsidRPr="00D263D9">
        <w:rPr>
          <w:rFonts w:ascii="Arial" w:hAnsi="Arial" w:cs="Arial"/>
          <w:lang w:val="es-ES"/>
        </w:rPr>
        <w:t>Juan José Guevara Vásquez</w:t>
      </w: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p>
    <w:p w:rsidR="00FB7125" w:rsidRPr="00D263D9" w:rsidRDefault="00FB7125" w:rsidP="00FE4253">
      <w:pPr>
        <w:jc w:val="center"/>
        <w:rPr>
          <w:rFonts w:ascii="Arial" w:hAnsi="Arial" w:cs="Arial"/>
          <w:lang w:val="es-ES"/>
        </w:rPr>
      </w:pPr>
      <w:r w:rsidRPr="00D263D9">
        <w:rPr>
          <w:rFonts w:ascii="Arial" w:hAnsi="Arial" w:cs="Arial"/>
          <w:lang w:val="es-ES"/>
        </w:rPr>
        <w:t>Integrantes:</w:t>
      </w:r>
      <w:r w:rsidR="00FE4253">
        <w:rPr>
          <w:rFonts w:ascii="Arial" w:hAnsi="Arial" w:cs="Arial"/>
          <w:lang w:val="es-ES"/>
        </w:rPr>
        <w:tab/>
      </w:r>
      <w:r w:rsidR="00FE4253">
        <w:rPr>
          <w:rFonts w:ascii="Arial" w:hAnsi="Arial" w:cs="Arial"/>
          <w:lang w:val="es-ES"/>
        </w:rPr>
        <w:tab/>
      </w:r>
      <w:r w:rsidR="00FE4253">
        <w:rPr>
          <w:rFonts w:ascii="Arial" w:hAnsi="Arial" w:cs="Arial"/>
          <w:lang w:val="es-ES"/>
        </w:rPr>
        <w:tab/>
      </w:r>
      <w:r w:rsidR="00FE4253">
        <w:rPr>
          <w:rFonts w:ascii="Arial" w:hAnsi="Arial" w:cs="Arial"/>
          <w:lang w:val="es-ES"/>
        </w:rPr>
        <w:tab/>
      </w:r>
      <w:r w:rsidR="00FE4253">
        <w:rPr>
          <w:rFonts w:ascii="Arial" w:hAnsi="Arial" w:cs="Arial"/>
          <w:lang w:val="es-ES"/>
        </w:rPr>
        <w:tab/>
      </w:r>
      <w:r w:rsidR="00FE4253">
        <w:rPr>
          <w:rFonts w:ascii="Arial" w:hAnsi="Arial" w:cs="Arial"/>
          <w:lang w:val="es-ES"/>
        </w:rPr>
        <w:tab/>
      </w:r>
    </w:p>
    <w:p w:rsidR="00FB7125" w:rsidRPr="00D263D9" w:rsidRDefault="00FB7125" w:rsidP="00FE4253">
      <w:pPr>
        <w:jc w:val="center"/>
        <w:rPr>
          <w:rFonts w:ascii="Arial" w:hAnsi="Arial" w:cs="Arial"/>
          <w:lang w:val="es-ES"/>
        </w:rPr>
      </w:pPr>
      <w:r w:rsidRPr="00D263D9">
        <w:rPr>
          <w:rFonts w:ascii="Arial" w:hAnsi="Arial" w:cs="Arial"/>
          <w:lang w:val="es-ES"/>
        </w:rPr>
        <w:t>Aguilar Chávez, Josué Vladimir</w:t>
      </w:r>
      <w:r w:rsidRPr="00D263D9">
        <w:rPr>
          <w:rFonts w:ascii="Arial" w:hAnsi="Arial" w:cs="Arial"/>
          <w:lang w:val="es-ES"/>
        </w:rPr>
        <w:tab/>
      </w:r>
      <w:r w:rsidRPr="00D263D9">
        <w:rPr>
          <w:rFonts w:ascii="Arial" w:hAnsi="Arial" w:cs="Arial"/>
          <w:lang w:val="es-ES"/>
        </w:rPr>
        <w:tab/>
        <w:t>098917</w:t>
      </w:r>
    </w:p>
    <w:p w:rsidR="00FB7125" w:rsidRPr="00D263D9" w:rsidRDefault="00FB7125" w:rsidP="00FE4253">
      <w:pPr>
        <w:jc w:val="center"/>
        <w:rPr>
          <w:rFonts w:ascii="Arial" w:hAnsi="Arial" w:cs="Arial"/>
          <w:lang w:val="es-ES"/>
        </w:rPr>
      </w:pPr>
      <w:r w:rsidRPr="00D263D9">
        <w:rPr>
          <w:rFonts w:ascii="Arial" w:hAnsi="Arial" w:cs="Arial"/>
          <w:lang w:val="es-ES"/>
        </w:rPr>
        <w:t>Aguilar Quintanilla, Walter Steven</w:t>
      </w:r>
      <w:r w:rsidRPr="00D263D9">
        <w:rPr>
          <w:rFonts w:ascii="Arial" w:hAnsi="Arial" w:cs="Arial"/>
          <w:lang w:val="es-ES"/>
        </w:rPr>
        <w:tab/>
      </w:r>
      <w:r w:rsidRPr="00D263D9">
        <w:rPr>
          <w:rFonts w:ascii="Arial" w:hAnsi="Arial" w:cs="Arial"/>
          <w:lang w:val="es-ES"/>
        </w:rPr>
        <w:tab/>
        <w:t>261417</w:t>
      </w:r>
    </w:p>
    <w:p w:rsidR="00FB7125" w:rsidRPr="00FE4253" w:rsidRDefault="00FB7125" w:rsidP="00FE4253">
      <w:pPr>
        <w:jc w:val="center"/>
        <w:rPr>
          <w:rFonts w:ascii="Arial" w:hAnsi="Arial" w:cs="Arial"/>
          <w:lang w:val="it-IT"/>
        </w:rPr>
      </w:pPr>
      <w:r w:rsidRPr="00FE4253">
        <w:rPr>
          <w:rFonts w:ascii="Arial" w:hAnsi="Arial" w:cs="Arial"/>
          <w:lang w:val="it-IT"/>
        </w:rPr>
        <w:t>Cerrato Lara, Daniel Alberto</w:t>
      </w:r>
      <w:r w:rsidRPr="00FE4253">
        <w:rPr>
          <w:rFonts w:ascii="Arial" w:hAnsi="Arial" w:cs="Arial"/>
          <w:lang w:val="it-IT"/>
        </w:rPr>
        <w:tab/>
      </w:r>
      <w:r w:rsidRPr="00FE4253">
        <w:rPr>
          <w:rFonts w:ascii="Arial" w:hAnsi="Arial" w:cs="Arial"/>
          <w:lang w:val="it-IT"/>
        </w:rPr>
        <w:tab/>
        <w:t>355817</w:t>
      </w:r>
    </w:p>
    <w:p w:rsidR="00FB7125" w:rsidRPr="00FE4253" w:rsidRDefault="00FB7125" w:rsidP="00FE4253">
      <w:pPr>
        <w:jc w:val="center"/>
        <w:rPr>
          <w:rFonts w:ascii="Arial" w:hAnsi="Arial" w:cs="Arial"/>
          <w:lang w:val="it-IT"/>
        </w:rPr>
      </w:pPr>
      <w:r w:rsidRPr="00FE4253">
        <w:rPr>
          <w:rFonts w:ascii="Arial" w:hAnsi="Arial" w:cs="Arial"/>
          <w:lang w:val="it-IT"/>
        </w:rPr>
        <w:t>Guzmán Lemus, Karla Lisbeth</w:t>
      </w:r>
      <w:r w:rsidRPr="00FE4253">
        <w:rPr>
          <w:rFonts w:ascii="Arial" w:hAnsi="Arial" w:cs="Arial"/>
          <w:lang w:val="it-IT"/>
        </w:rPr>
        <w:tab/>
      </w:r>
      <w:r w:rsidRPr="00FE4253">
        <w:rPr>
          <w:rFonts w:ascii="Arial" w:hAnsi="Arial" w:cs="Arial"/>
          <w:lang w:val="it-IT"/>
        </w:rPr>
        <w:tab/>
        <w:t>116617</w:t>
      </w: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FE4253" w:rsidRDefault="00FB7125" w:rsidP="00FE4253">
      <w:pPr>
        <w:jc w:val="center"/>
        <w:rPr>
          <w:rFonts w:ascii="Arial" w:hAnsi="Arial" w:cs="Arial"/>
          <w:lang w:val="it-IT"/>
        </w:rPr>
      </w:pPr>
    </w:p>
    <w:p w:rsidR="00FB7125" w:rsidRPr="00D263D9" w:rsidRDefault="00FB7125" w:rsidP="00FE4253">
      <w:pPr>
        <w:jc w:val="center"/>
        <w:rPr>
          <w:rFonts w:ascii="Arial" w:hAnsi="Arial" w:cs="Arial"/>
          <w:lang w:val="es-ES"/>
        </w:rPr>
      </w:pPr>
      <w:r w:rsidRPr="00D263D9">
        <w:rPr>
          <w:rFonts w:ascii="Arial" w:hAnsi="Arial" w:cs="Arial"/>
          <w:lang w:val="es-ES"/>
        </w:rPr>
        <w:t>12 de octubre 2018.</w:t>
      </w:r>
    </w:p>
    <w:p w:rsidR="00FB7125" w:rsidRPr="00D263D9" w:rsidRDefault="00FB7125" w:rsidP="00FE4253">
      <w:pPr>
        <w:jc w:val="center"/>
        <w:rPr>
          <w:rFonts w:ascii="Arial" w:hAnsi="Arial" w:cs="Arial"/>
          <w:lang w:val="es-ES"/>
        </w:rPr>
      </w:pPr>
      <w:r w:rsidRPr="00D263D9">
        <w:rPr>
          <w:rFonts w:ascii="Arial" w:hAnsi="Arial" w:cs="Arial"/>
          <w:lang w:val="es-ES"/>
        </w:rPr>
        <w:br w:type="page"/>
      </w:r>
    </w:p>
    <w:sdt>
      <w:sdtPr>
        <w:rPr>
          <w:lang w:val="es-ES"/>
        </w:rPr>
        <w:id w:val="-1439821799"/>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FE4253" w:rsidRPr="00FE4253" w:rsidRDefault="00FE4253">
          <w:pPr>
            <w:pStyle w:val="TtuloTDC"/>
            <w:rPr>
              <w:lang w:val="es-US"/>
            </w:rPr>
          </w:pPr>
          <w:r>
            <w:rPr>
              <w:lang w:val="es-ES"/>
            </w:rPr>
            <w:t>Contenido</w:t>
          </w:r>
        </w:p>
        <w:p w:rsidR="001A5E0E" w:rsidRDefault="00FE4253">
          <w:pPr>
            <w:pStyle w:val="TDC1"/>
            <w:tabs>
              <w:tab w:val="right" w:leader="dot" w:pos="8828"/>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7402040" w:history="1">
            <w:r w:rsidR="001A5E0E" w:rsidRPr="00015362">
              <w:rPr>
                <w:rStyle w:val="Hipervnculo"/>
                <w:noProof/>
                <w:lang w:val="es-ES"/>
              </w:rPr>
              <w:t>Definición del Problema.</w:t>
            </w:r>
            <w:r w:rsidR="001A5E0E">
              <w:rPr>
                <w:noProof/>
                <w:webHidden/>
              </w:rPr>
              <w:tab/>
            </w:r>
            <w:r w:rsidR="001A5E0E">
              <w:rPr>
                <w:noProof/>
                <w:webHidden/>
              </w:rPr>
              <w:fldChar w:fldCharType="begin"/>
            </w:r>
            <w:r w:rsidR="001A5E0E">
              <w:rPr>
                <w:noProof/>
                <w:webHidden/>
              </w:rPr>
              <w:instrText xml:space="preserve"> PAGEREF _Toc527402040 \h </w:instrText>
            </w:r>
            <w:r w:rsidR="001A5E0E">
              <w:rPr>
                <w:noProof/>
                <w:webHidden/>
              </w:rPr>
            </w:r>
            <w:r w:rsidR="001A5E0E">
              <w:rPr>
                <w:noProof/>
                <w:webHidden/>
              </w:rPr>
              <w:fldChar w:fldCharType="separate"/>
            </w:r>
            <w:r w:rsidR="001A5E0E">
              <w:rPr>
                <w:noProof/>
                <w:webHidden/>
              </w:rPr>
              <w:t>3</w:t>
            </w:r>
            <w:r w:rsidR="001A5E0E">
              <w:rPr>
                <w:noProof/>
                <w:webHidden/>
              </w:rPr>
              <w:fldChar w:fldCharType="end"/>
            </w:r>
          </w:hyperlink>
        </w:p>
        <w:p w:rsidR="001A5E0E" w:rsidRDefault="001A5E0E">
          <w:pPr>
            <w:pStyle w:val="TDC1"/>
            <w:tabs>
              <w:tab w:val="right" w:leader="dot" w:pos="8828"/>
            </w:tabs>
            <w:rPr>
              <w:rFonts w:cstheme="minorBidi"/>
              <w:noProof/>
            </w:rPr>
          </w:pPr>
          <w:hyperlink w:anchor="_Toc527402041" w:history="1">
            <w:r w:rsidRPr="00015362">
              <w:rPr>
                <w:rStyle w:val="Hipervnculo"/>
                <w:noProof/>
                <w:lang w:val="es-ES"/>
              </w:rPr>
              <w:t>Objetivos.</w:t>
            </w:r>
            <w:r>
              <w:rPr>
                <w:noProof/>
                <w:webHidden/>
              </w:rPr>
              <w:tab/>
            </w:r>
            <w:r>
              <w:rPr>
                <w:noProof/>
                <w:webHidden/>
              </w:rPr>
              <w:fldChar w:fldCharType="begin"/>
            </w:r>
            <w:r>
              <w:rPr>
                <w:noProof/>
                <w:webHidden/>
              </w:rPr>
              <w:instrText xml:space="preserve"> PAGEREF _Toc527402041 \h </w:instrText>
            </w:r>
            <w:r>
              <w:rPr>
                <w:noProof/>
                <w:webHidden/>
              </w:rPr>
            </w:r>
            <w:r>
              <w:rPr>
                <w:noProof/>
                <w:webHidden/>
              </w:rPr>
              <w:fldChar w:fldCharType="separate"/>
            </w:r>
            <w:r>
              <w:rPr>
                <w:noProof/>
                <w:webHidden/>
              </w:rPr>
              <w:t>4</w:t>
            </w:r>
            <w:r>
              <w:rPr>
                <w:noProof/>
                <w:webHidden/>
              </w:rPr>
              <w:fldChar w:fldCharType="end"/>
            </w:r>
          </w:hyperlink>
        </w:p>
        <w:p w:rsidR="001A5E0E" w:rsidRDefault="001A5E0E">
          <w:pPr>
            <w:pStyle w:val="TDC1"/>
            <w:tabs>
              <w:tab w:val="right" w:leader="dot" w:pos="8828"/>
            </w:tabs>
            <w:rPr>
              <w:rFonts w:cstheme="minorBidi"/>
              <w:noProof/>
            </w:rPr>
          </w:pPr>
          <w:hyperlink w:anchor="_Toc527402042" w:history="1">
            <w:r w:rsidRPr="00015362">
              <w:rPr>
                <w:rStyle w:val="Hipervnculo"/>
                <w:noProof/>
                <w:lang w:val="es-ES"/>
              </w:rPr>
              <w:t>Metas.</w:t>
            </w:r>
            <w:r>
              <w:rPr>
                <w:noProof/>
                <w:webHidden/>
              </w:rPr>
              <w:tab/>
            </w:r>
            <w:r>
              <w:rPr>
                <w:noProof/>
                <w:webHidden/>
              </w:rPr>
              <w:fldChar w:fldCharType="begin"/>
            </w:r>
            <w:r>
              <w:rPr>
                <w:noProof/>
                <w:webHidden/>
              </w:rPr>
              <w:instrText xml:space="preserve"> PAGEREF _Toc527402042 \h </w:instrText>
            </w:r>
            <w:r>
              <w:rPr>
                <w:noProof/>
                <w:webHidden/>
              </w:rPr>
            </w:r>
            <w:r>
              <w:rPr>
                <w:noProof/>
                <w:webHidden/>
              </w:rPr>
              <w:fldChar w:fldCharType="separate"/>
            </w:r>
            <w:r>
              <w:rPr>
                <w:noProof/>
                <w:webHidden/>
              </w:rPr>
              <w:t>4</w:t>
            </w:r>
            <w:r>
              <w:rPr>
                <w:noProof/>
                <w:webHidden/>
              </w:rPr>
              <w:fldChar w:fldCharType="end"/>
            </w:r>
          </w:hyperlink>
        </w:p>
        <w:p w:rsidR="001A5E0E" w:rsidRDefault="001A5E0E">
          <w:pPr>
            <w:pStyle w:val="TDC1"/>
            <w:tabs>
              <w:tab w:val="right" w:leader="dot" w:pos="8828"/>
            </w:tabs>
            <w:rPr>
              <w:rFonts w:cstheme="minorBidi"/>
              <w:noProof/>
            </w:rPr>
          </w:pPr>
          <w:hyperlink w:anchor="_Toc527402043" w:history="1">
            <w:r w:rsidRPr="00015362">
              <w:rPr>
                <w:rStyle w:val="Hipervnculo"/>
                <w:noProof/>
                <w:lang w:val="es-ES"/>
              </w:rPr>
              <w:t>Estado del Arte.</w:t>
            </w:r>
            <w:r>
              <w:rPr>
                <w:noProof/>
                <w:webHidden/>
              </w:rPr>
              <w:tab/>
            </w:r>
            <w:r>
              <w:rPr>
                <w:noProof/>
                <w:webHidden/>
              </w:rPr>
              <w:fldChar w:fldCharType="begin"/>
            </w:r>
            <w:r>
              <w:rPr>
                <w:noProof/>
                <w:webHidden/>
              </w:rPr>
              <w:instrText xml:space="preserve"> PAGEREF _Toc527402043 \h </w:instrText>
            </w:r>
            <w:r>
              <w:rPr>
                <w:noProof/>
                <w:webHidden/>
              </w:rPr>
            </w:r>
            <w:r>
              <w:rPr>
                <w:noProof/>
                <w:webHidden/>
              </w:rPr>
              <w:fldChar w:fldCharType="separate"/>
            </w:r>
            <w:r>
              <w:rPr>
                <w:noProof/>
                <w:webHidden/>
              </w:rPr>
              <w:t>5</w:t>
            </w:r>
            <w:r>
              <w:rPr>
                <w:noProof/>
                <w:webHidden/>
              </w:rPr>
              <w:fldChar w:fldCharType="end"/>
            </w:r>
          </w:hyperlink>
        </w:p>
        <w:p w:rsidR="001A5E0E" w:rsidRDefault="001A5E0E">
          <w:pPr>
            <w:pStyle w:val="TDC1"/>
            <w:tabs>
              <w:tab w:val="right" w:leader="dot" w:pos="8828"/>
            </w:tabs>
            <w:rPr>
              <w:rFonts w:cstheme="minorBidi"/>
              <w:noProof/>
            </w:rPr>
          </w:pPr>
          <w:hyperlink w:anchor="_Toc527402044" w:history="1">
            <w:r w:rsidRPr="00015362">
              <w:rPr>
                <w:rStyle w:val="Hipervnculo"/>
                <w:noProof/>
                <w:lang w:val="es-ES"/>
              </w:rPr>
              <w:t>Descripción de la Solución.</w:t>
            </w:r>
            <w:r>
              <w:rPr>
                <w:noProof/>
                <w:webHidden/>
              </w:rPr>
              <w:tab/>
            </w:r>
            <w:r>
              <w:rPr>
                <w:noProof/>
                <w:webHidden/>
              </w:rPr>
              <w:fldChar w:fldCharType="begin"/>
            </w:r>
            <w:r>
              <w:rPr>
                <w:noProof/>
                <w:webHidden/>
              </w:rPr>
              <w:instrText xml:space="preserve"> PAGEREF _Toc527402044 \h </w:instrText>
            </w:r>
            <w:r>
              <w:rPr>
                <w:noProof/>
                <w:webHidden/>
              </w:rPr>
            </w:r>
            <w:r>
              <w:rPr>
                <w:noProof/>
                <w:webHidden/>
              </w:rPr>
              <w:fldChar w:fldCharType="separate"/>
            </w:r>
            <w:r>
              <w:rPr>
                <w:noProof/>
                <w:webHidden/>
              </w:rPr>
              <w:t>7</w:t>
            </w:r>
            <w:r>
              <w:rPr>
                <w:noProof/>
                <w:webHidden/>
              </w:rPr>
              <w:fldChar w:fldCharType="end"/>
            </w:r>
          </w:hyperlink>
        </w:p>
        <w:p w:rsidR="001A5E0E" w:rsidRDefault="001A5E0E">
          <w:pPr>
            <w:pStyle w:val="TDC1"/>
            <w:tabs>
              <w:tab w:val="right" w:leader="dot" w:pos="8828"/>
            </w:tabs>
            <w:rPr>
              <w:rFonts w:cstheme="minorBidi"/>
              <w:noProof/>
            </w:rPr>
          </w:pPr>
          <w:hyperlink w:anchor="_Toc527402045" w:history="1">
            <w:r w:rsidRPr="00015362">
              <w:rPr>
                <w:rStyle w:val="Hipervnculo"/>
                <w:noProof/>
                <w:lang w:val="es-ES"/>
              </w:rPr>
              <w:t>Alcances.</w:t>
            </w:r>
            <w:r>
              <w:rPr>
                <w:noProof/>
                <w:webHidden/>
              </w:rPr>
              <w:tab/>
            </w:r>
            <w:r>
              <w:rPr>
                <w:noProof/>
                <w:webHidden/>
              </w:rPr>
              <w:fldChar w:fldCharType="begin"/>
            </w:r>
            <w:r>
              <w:rPr>
                <w:noProof/>
                <w:webHidden/>
              </w:rPr>
              <w:instrText xml:space="preserve"> PAGEREF _Toc527402045 \h </w:instrText>
            </w:r>
            <w:r>
              <w:rPr>
                <w:noProof/>
                <w:webHidden/>
              </w:rPr>
            </w:r>
            <w:r>
              <w:rPr>
                <w:noProof/>
                <w:webHidden/>
              </w:rPr>
              <w:fldChar w:fldCharType="separate"/>
            </w:r>
            <w:r>
              <w:rPr>
                <w:noProof/>
                <w:webHidden/>
              </w:rPr>
              <w:t>8</w:t>
            </w:r>
            <w:r>
              <w:rPr>
                <w:noProof/>
                <w:webHidden/>
              </w:rPr>
              <w:fldChar w:fldCharType="end"/>
            </w:r>
          </w:hyperlink>
        </w:p>
        <w:p w:rsidR="001A5E0E" w:rsidRDefault="001A5E0E">
          <w:pPr>
            <w:pStyle w:val="TDC1"/>
            <w:tabs>
              <w:tab w:val="right" w:leader="dot" w:pos="8828"/>
            </w:tabs>
            <w:rPr>
              <w:rFonts w:cstheme="minorBidi"/>
              <w:noProof/>
            </w:rPr>
          </w:pPr>
          <w:hyperlink w:anchor="_Toc527402046" w:history="1">
            <w:r w:rsidRPr="00015362">
              <w:rPr>
                <w:rStyle w:val="Hipervnculo"/>
                <w:noProof/>
                <w:lang w:val="es-ES"/>
              </w:rPr>
              <w:t>Limitaciones.</w:t>
            </w:r>
            <w:r>
              <w:rPr>
                <w:noProof/>
                <w:webHidden/>
              </w:rPr>
              <w:tab/>
            </w:r>
            <w:r>
              <w:rPr>
                <w:noProof/>
                <w:webHidden/>
              </w:rPr>
              <w:fldChar w:fldCharType="begin"/>
            </w:r>
            <w:r>
              <w:rPr>
                <w:noProof/>
                <w:webHidden/>
              </w:rPr>
              <w:instrText xml:space="preserve"> PAGEREF _Toc527402046 \h </w:instrText>
            </w:r>
            <w:r>
              <w:rPr>
                <w:noProof/>
                <w:webHidden/>
              </w:rPr>
            </w:r>
            <w:r>
              <w:rPr>
                <w:noProof/>
                <w:webHidden/>
              </w:rPr>
              <w:fldChar w:fldCharType="separate"/>
            </w:r>
            <w:r>
              <w:rPr>
                <w:noProof/>
                <w:webHidden/>
              </w:rPr>
              <w:t>8</w:t>
            </w:r>
            <w:r>
              <w:rPr>
                <w:noProof/>
                <w:webHidden/>
              </w:rPr>
              <w:fldChar w:fldCharType="end"/>
            </w:r>
          </w:hyperlink>
        </w:p>
        <w:p w:rsidR="001A5E0E" w:rsidRDefault="001A5E0E">
          <w:pPr>
            <w:pStyle w:val="TDC1"/>
            <w:tabs>
              <w:tab w:val="right" w:leader="dot" w:pos="8828"/>
            </w:tabs>
            <w:rPr>
              <w:rFonts w:cstheme="minorBidi"/>
              <w:noProof/>
            </w:rPr>
          </w:pPr>
          <w:hyperlink w:anchor="_Toc527402047" w:history="1">
            <w:r w:rsidRPr="00015362">
              <w:rPr>
                <w:rStyle w:val="Hipervnculo"/>
                <w:noProof/>
                <w:lang w:val="es-ES"/>
              </w:rPr>
              <w:t>Cronograma de Actividades.</w:t>
            </w:r>
            <w:r>
              <w:rPr>
                <w:noProof/>
                <w:webHidden/>
              </w:rPr>
              <w:tab/>
            </w:r>
            <w:r>
              <w:rPr>
                <w:noProof/>
                <w:webHidden/>
              </w:rPr>
              <w:fldChar w:fldCharType="begin"/>
            </w:r>
            <w:r>
              <w:rPr>
                <w:noProof/>
                <w:webHidden/>
              </w:rPr>
              <w:instrText xml:space="preserve"> PAGEREF _Toc527402047 \h </w:instrText>
            </w:r>
            <w:r>
              <w:rPr>
                <w:noProof/>
                <w:webHidden/>
              </w:rPr>
            </w:r>
            <w:r>
              <w:rPr>
                <w:noProof/>
                <w:webHidden/>
              </w:rPr>
              <w:fldChar w:fldCharType="separate"/>
            </w:r>
            <w:r>
              <w:rPr>
                <w:noProof/>
                <w:webHidden/>
              </w:rPr>
              <w:t>9</w:t>
            </w:r>
            <w:r>
              <w:rPr>
                <w:noProof/>
                <w:webHidden/>
              </w:rPr>
              <w:fldChar w:fldCharType="end"/>
            </w:r>
          </w:hyperlink>
        </w:p>
        <w:p w:rsidR="001A5E0E" w:rsidRDefault="001A5E0E">
          <w:pPr>
            <w:pStyle w:val="TDC1"/>
            <w:tabs>
              <w:tab w:val="right" w:leader="dot" w:pos="8828"/>
            </w:tabs>
            <w:rPr>
              <w:rFonts w:cstheme="minorBidi"/>
              <w:noProof/>
            </w:rPr>
          </w:pPr>
          <w:hyperlink w:anchor="_Toc527402048" w:history="1">
            <w:r w:rsidRPr="00015362">
              <w:rPr>
                <w:rStyle w:val="Hipervnculo"/>
                <w:noProof/>
                <w:lang w:val="es-ES"/>
              </w:rPr>
              <w:t>Presupuesto estimado.</w:t>
            </w:r>
            <w:r>
              <w:rPr>
                <w:noProof/>
                <w:webHidden/>
              </w:rPr>
              <w:tab/>
            </w:r>
            <w:r>
              <w:rPr>
                <w:noProof/>
                <w:webHidden/>
              </w:rPr>
              <w:fldChar w:fldCharType="begin"/>
            </w:r>
            <w:r>
              <w:rPr>
                <w:noProof/>
                <w:webHidden/>
              </w:rPr>
              <w:instrText xml:space="preserve"> PAGEREF _Toc527402048 \h </w:instrText>
            </w:r>
            <w:r>
              <w:rPr>
                <w:noProof/>
                <w:webHidden/>
              </w:rPr>
            </w:r>
            <w:r>
              <w:rPr>
                <w:noProof/>
                <w:webHidden/>
              </w:rPr>
              <w:fldChar w:fldCharType="separate"/>
            </w:r>
            <w:r>
              <w:rPr>
                <w:noProof/>
                <w:webHidden/>
              </w:rPr>
              <w:t>9</w:t>
            </w:r>
            <w:r>
              <w:rPr>
                <w:noProof/>
                <w:webHidden/>
              </w:rPr>
              <w:fldChar w:fldCharType="end"/>
            </w:r>
          </w:hyperlink>
        </w:p>
        <w:p w:rsidR="001A5E0E" w:rsidRDefault="001A5E0E">
          <w:pPr>
            <w:pStyle w:val="TDC1"/>
            <w:tabs>
              <w:tab w:val="right" w:leader="dot" w:pos="8828"/>
            </w:tabs>
            <w:rPr>
              <w:rFonts w:cstheme="minorBidi"/>
              <w:noProof/>
            </w:rPr>
          </w:pPr>
          <w:hyperlink w:anchor="_Toc527402049" w:history="1">
            <w:r w:rsidRPr="00015362">
              <w:rPr>
                <w:rStyle w:val="Hipervnculo"/>
                <w:noProof/>
                <w:lang w:val="es-ES"/>
              </w:rPr>
              <w:t>Bibliografía.</w:t>
            </w:r>
            <w:r>
              <w:rPr>
                <w:noProof/>
                <w:webHidden/>
              </w:rPr>
              <w:tab/>
            </w:r>
            <w:r>
              <w:rPr>
                <w:noProof/>
                <w:webHidden/>
              </w:rPr>
              <w:fldChar w:fldCharType="begin"/>
            </w:r>
            <w:r>
              <w:rPr>
                <w:noProof/>
                <w:webHidden/>
              </w:rPr>
              <w:instrText xml:space="preserve"> PAGEREF _Toc527402049 \h </w:instrText>
            </w:r>
            <w:r>
              <w:rPr>
                <w:noProof/>
                <w:webHidden/>
              </w:rPr>
            </w:r>
            <w:r>
              <w:rPr>
                <w:noProof/>
                <w:webHidden/>
              </w:rPr>
              <w:fldChar w:fldCharType="separate"/>
            </w:r>
            <w:r>
              <w:rPr>
                <w:noProof/>
                <w:webHidden/>
              </w:rPr>
              <w:t>10</w:t>
            </w:r>
            <w:r>
              <w:rPr>
                <w:noProof/>
                <w:webHidden/>
              </w:rPr>
              <w:fldChar w:fldCharType="end"/>
            </w:r>
          </w:hyperlink>
        </w:p>
        <w:p w:rsidR="00FE4253" w:rsidRPr="00FE4253" w:rsidRDefault="00FE4253">
          <w:pPr>
            <w:rPr>
              <w:lang w:val="es-US"/>
            </w:rPr>
          </w:pPr>
          <w:r>
            <w:rPr>
              <w:b/>
              <w:bCs/>
              <w:lang w:val="es-ES"/>
            </w:rPr>
            <w:fldChar w:fldCharType="end"/>
          </w:r>
        </w:p>
      </w:sdtContent>
    </w:sdt>
    <w:p w:rsidR="00FB7125" w:rsidRPr="00D263D9" w:rsidRDefault="00FB7125" w:rsidP="00D263D9">
      <w:pPr>
        <w:jc w:val="both"/>
        <w:rPr>
          <w:rFonts w:ascii="Arial" w:hAnsi="Arial" w:cs="Arial"/>
          <w:lang w:val="es-ES"/>
        </w:rPr>
      </w:pPr>
      <w:r w:rsidRPr="00D263D9">
        <w:rPr>
          <w:rFonts w:ascii="Arial" w:hAnsi="Arial" w:cs="Arial"/>
          <w:lang w:val="es-ES"/>
        </w:rPr>
        <w:br w:type="page"/>
      </w:r>
    </w:p>
    <w:p w:rsidR="00F05B75" w:rsidRPr="00D263D9" w:rsidRDefault="00FB7125" w:rsidP="00FE4253">
      <w:pPr>
        <w:pStyle w:val="Ttulo1"/>
        <w:rPr>
          <w:lang w:val="es-ES"/>
        </w:rPr>
      </w:pPr>
      <w:bookmarkStart w:id="1" w:name="_Toc527402040"/>
      <w:r w:rsidRPr="00D263D9">
        <w:rPr>
          <w:lang w:val="es-ES"/>
        </w:rPr>
        <w:lastRenderedPageBreak/>
        <w:t>Definición del Problema.</w:t>
      </w:r>
      <w:bookmarkEnd w:id="1"/>
    </w:p>
    <w:p w:rsidR="00FB7125" w:rsidRPr="00D263D9" w:rsidRDefault="00FB7125" w:rsidP="00D263D9">
      <w:pPr>
        <w:jc w:val="both"/>
        <w:rPr>
          <w:rFonts w:ascii="Arial" w:hAnsi="Arial" w:cs="Arial"/>
          <w:lang w:val="es-ES"/>
        </w:rPr>
      </w:pPr>
    </w:p>
    <w:p w:rsidR="00FB7125" w:rsidRPr="00D263D9" w:rsidRDefault="004A5F3B" w:rsidP="00D263D9">
      <w:pPr>
        <w:jc w:val="both"/>
        <w:rPr>
          <w:rFonts w:ascii="Arial" w:hAnsi="Arial" w:cs="Arial"/>
          <w:sz w:val="20"/>
          <w:lang w:val="es-ES"/>
        </w:rPr>
      </w:pPr>
      <w:r w:rsidRPr="00D263D9">
        <w:rPr>
          <w:rFonts w:ascii="Arial" w:hAnsi="Arial" w:cs="Arial"/>
          <w:sz w:val="20"/>
          <w:lang w:val="es-ES"/>
        </w:rPr>
        <w:t xml:space="preserve">En los hogares el cobro de las facturas </w:t>
      </w:r>
      <w:r w:rsidR="00D263D9" w:rsidRPr="00D263D9">
        <w:rPr>
          <w:rFonts w:ascii="Arial" w:hAnsi="Arial" w:cs="Arial"/>
          <w:sz w:val="20"/>
          <w:lang w:val="es-ES"/>
        </w:rPr>
        <w:t>del servicio eléctrico</w:t>
      </w:r>
      <w:r w:rsidRPr="00D263D9">
        <w:rPr>
          <w:rFonts w:ascii="Arial" w:hAnsi="Arial" w:cs="Arial"/>
          <w:sz w:val="20"/>
          <w:lang w:val="es-ES"/>
        </w:rPr>
        <w:t xml:space="preserve"> </w:t>
      </w:r>
      <w:r w:rsidR="00D263D9" w:rsidRPr="00D263D9">
        <w:rPr>
          <w:rFonts w:ascii="Arial" w:hAnsi="Arial" w:cs="Arial"/>
          <w:sz w:val="20"/>
          <w:lang w:val="es-ES"/>
        </w:rPr>
        <w:t>no especifica</w:t>
      </w:r>
      <w:r w:rsidRPr="00D263D9">
        <w:rPr>
          <w:rFonts w:ascii="Arial" w:hAnsi="Arial" w:cs="Arial"/>
          <w:sz w:val="20"/>
          <w:lang w:val="es-ES"/>
        </w:rPr>
        <w:t xml:space="preserve"> la manera en la que se consume la energía eléctrica, por lo tanto, no se puede determinar si se está haciendo un uso eficiente de la </w:t>
      </w:r>
      <w:r w:rsidR="00D263D9" w:rsidRPr="00D263D9">
        <w:rPr>
          <w:rFonts w:ascii="Arial" w:hAnsi="Arial" w:cs="Arial"/>
          <w:sz w:val="20"/>
          <w:lang w:val="es-ES"/>
        </w:rPr>
        <w:t>misma, causando él incremento del cobro en la factura eléctrica</w:t>
      </w:r>
      <w:r w:rsidRPr="00D263D9">
        <w:rPr>
          <w:rFonts w:ascii="Arial" w:hAnsi="Arial" w:cs="Arial"/>
          <w:sz w:val="20"/>
          <w:lang w:val="es-ES"/>
        </w:rPr>
        <w:t>.</w:t>
      </w:r>
    </w:p>
    <w:p w:rsidR="004A5F3B" w:rsidRPr="00D263D9" w:rsidRDefault="004A5F3B" w:rsidP="00D263D9">
      <w:pPr>
        <w:jc w:val="both"/>
        <w:rPr>
          <w:rFonts w:ascii="Arial" w:hAnsi="Arial" w:cs="Arial"/>
          <w:lang w:val="es-ES"/>
        </w:rPr>
      </w:pPr>
    </w:p>
    <w:p w:rsidR="00B43261" w:rsidRDefault="00B43261">
      <w:pPr>
        <w:spacing w:after="160" w:line="259" w:lineRule="auto"/>
        <w:rPr>
          <w:rFonts w:ascii="Arial" w:hAnsi="Arial" w:cs="Arial"/>
          <w:szCs w:val="20"/>
          <w:lang w:val="es-ES"/>
        </w:rPr>
      </w:pPr>
      <w:r>
        <w:rPr>
          <w:rFonts w:ascii="Arial" w:hAnsi="Arial" w:cs="Arial"/>
          <w:szCs w:val="20"/>
          <w:lang w:val="es-ES"/>
        </w:rPr>
        <w:br w:type="page"/>
      </w:r>
    </w:p>
    <w:p w:rsidR="004A5F3B" w:rsidRPr="00B43261" w:rsidRDefault="00D263D9" w:rsidP="00FE4253">
      <w:pPr>
        <w:pStyle w:val="Ttulo1"/>
        <w:rPr>
          <w:lang w:val="es-ES"/>
        </w:rPr>
      </w:pPr>
      <w:bookmarkStart w:id="2" w:name="_Toc527402041"/>
      <w:r w:rsidRPr="00B43261">
        <w:rPr>
          <w:lang w:val="es-ES"/>
        </w:rPr>
        <w:lastRenderedPageBreak/>
        <w:t>Objetivos</w:t>
      </w:r>
      <w:r w:rsidR="00FE4253">
        <w:rPr>
          <w:lang w:val="es-ES"/>
        </w:rPr>
        <w:t>.</w:t>
      </w:r>
      <w:bookmarkEnd w:id="2"/>
    </w:p>
    <w:p w:rsidR="00D263D9" w:rsidRDefault="00D263D9" w:rsidP="00D263D9">
      <w:pPr>
        <w:jc w:val="both"/>
        <w:rPr>
          <w:rFonts w:ascii="Arial" w:hAnsi="Arial" w:cs="Arial"/>
          <w:sz w:val="20"/>
          <w:szCs w:val="20"/>
          <w:lang w:val="es-ES"/>
        </w:rPr>
      </w:pPr>
    </w:p>
    <w:p w:rsidR="00D263D9" w:rsidRDefault="000464C3" w:rsidP="00D263D9">
      <w:pPr>
        <w:pStyle w:val="Prrafodelista"/>
        <w:numPr>
          <w:ilvl w:val="0"/>
          <w:numId w:val="1"/>
        </w:numPr>
        <w:jc w:val="both"/>
        <w:rPr>
          <w:rFonts w:ascii="Arial" w:hAnsi="Arial" w:cs="Arial"/>
          <w:sz w:val="20"/>
          <w:szCs w:val="20"/>
          <w:lang w:val="es-ES"/>
        </w:rPr>
      </w:pPr>
      <w:r>
        <w:rPr>
          <w:rFonts w:ascii="Arial" w:hAnsi="Arial" w:cs="Arial"/>
          <w:sz w:val="20"/>
          <w:szCs w:val="20"/>
          <w:lang w:val="es-ES"/>
        </w:rPr>
        <w:t>Diseñar</w:t>
      </w:r>
      <w:r w:rsidR="00D263D9">
        <w:rPr>
          <w:rFonts w:ascii="Arial" w:hAnsi="Arial" w:cs="Arial"/>
          <w:sz w:val="20"/>
          <w:szCs w:val="20"/>
          <w:lang w:val="es-ES"/>
        </w:rPr>
        <w:t xml:space="preserve"> un sistema de monitoreo de consumo </w:t>
      </w:r>
      <w:r w:rsidR="0021708F">
        <w:rPr>
          <w:rFonts w:ascii="Arial" w:hAnsi="Arial" w:cs="Arial"/>
          <w:sz w:val="20"/>
          <w:szCs w:val="20"/>
          <w:lang w:val="es-ES"/>
        </w:rPr>
        <w:t>eléctrico</w:t>
      </w:r>
      <w:r w:rsidR="00D263D9">
        <w:rPr>
          <w:rFonts w:ascii="Arial" w:hAnsi="Arial" w:cs="Arial"/>
          <w:sz w:val="20"/>
          <w:szCs w:val="20"/>
          <w:lang w:val="es-ES"/>
        </w:rPr>
        <w:t xml:space="preserve"> que</w:t>
      </w:r>
      <w:r w:rsidR="00424677">
        <w:rPr>
          <w:rFonts w:ascii="Arial" w:hAnsi="Arial" w:cs="Arial"/>
          <w:sz w:val="20"/>
          <w:szCs w:val="20"/>
          <w:lang w:val="es-ES"/>
        </w:rPr>
        <w:t xml:space="preserve"> muestre</w:t>
      </w:r>
      <w:r w:rsidR="00D263D9">
        <w:rPr>
          <w:rFonts w:ascii="Arial" w:hAnsi="Arial" w:cs="Arial"/>
          <w:sz w:val="20"/>
          <w:szCs w:val="20"/>
          <w:lang w:val="es-ES"/>
        </w:rPr>
        <w:t xml:space="preserve"> la cantidad de energía que se consume </w:t>
      </w:r>
      <w:r w:rsidR="00424677">
        <w:rPr>
          <w:rFonts w:ascii="Arial" w:hAnsi="Arial" w:cs="Arial"/>
          <w:sz w:val="20"/>
          <w:szCs w:val="20"/>
          <w:lang w:val="es-ES"/>
        </w:rPr>
        <w:t xml:space="preserve">en un hogar </w:t>
      </w:r>
      <w:r w:rsidR="00D263D9">
        <w:rPr>
          <w:rFonts w:ascii="Arial" w:hAnsi="Arial" w:cs="Arial"/>
          <w:sz w:val="20"/>
          <w:szCs w:val="20"/>
          <w:lang w:val="es-ES"/>
        </w:rPr>
        <w:t>de manera remota y precisa.</w:t>
      </w:r>
    </w:p>
    <w:p w:rsidR="000464C3" w:rsidRDefault="000464C3" w:rsidP="000464C3">
      <w:pPr>
        <w:pStyle w:val="Prrafodelista"/>
        <w:jc w:val="both"/>
        <w:rPr>
          <w:rFonts w:ascii="Arial" w:hAnsi="Arial" w:cs="Arial"/>
          <w:sz w:val="20"/>
          <w:szCs w:val="20"/>
          <w:lang w:val="es-ES"/>
        </w:rPr>
      </w:pPr>
    </w:p>
    <w:p w:rsidR="000464C3" w:rsidRDefault="000464C3" w:rsidP="000464C3">
      <w:pPr>
        <w:pStyle w:val="Prrafodelista"/>
        <w:numPr>
          <w:ilvl w:val="0"/>
          <w:numId w:val="1"/>
        </w:numPr>
        <w:jc w:val="both"/>
        <w:rPr>
          <w:rFonts w:ascii="Arial" w:hAnsi="Arial" w:cs="Arial"/>
          <w:sz w:val="20"/>
          <w:szCs w:val="20"/>
          <w:lang w:val="es-ES"/>
        </w:rPr>
      </w:pPr>
      <w:r>
        <w:rPr>
          <w:rFonts w:ascii="Arial" w:hAnsi="Arial" w:cs="Arial"/>
          <w:sz w:val="20"/>
          <w:szCs w:val="20"/>
          <w:lang w:val="es-ES"/>
        </w:rPr>
        <w:t>Elaborar</w:t>
      </w:r>
      <w:r>
        <w:rPr>
          <w:rFonts w:ascii="Arial" w:hAnsi="Arial" w:cs="Arial"/>
          <w:sz w:val="20"/>
          <w:szCs w:val="20"/>
          <w:lang w:val="es-ES"/>
        </w:rPr>
        <w:t xml:space="preserve"> un sistema de monitoreo de consumo eléctrico que muestre la cantidad de energía que se consume en un hogar de manera remota y precisa.</w:t>
      </w:r>
    </w:p>
    <w:p w:rsidR="0021708F" w:rsidRPr="0021708F" w:rsidRDefault="0021708F" w:rsidP="0021708F">
      <w:pPr>
        <w:rPr>
          <w:rFonts w:ascii="Arial" w:hAnsi="Arial" w:cs="Arial"/>
          <w:sz w:val="20"/>
          <w:szCs w:val="20"/>
          <w:lang w:val="es-ES"/>
        </w:rPr>
      </w:pPr>
    </w:p>
    <w:p w:rsidR="0021708F" w:rsidRPr="000464C3" w:rsidRDefault="0021708F" w:rsidP="000464C3">
      <w:pPr>
        <w:pStyle w:val="Prrafodelista"/>
        <w:numPr>
          <w:ilvl w:val="0"/>
          <w:numId w:val="1"/>
        </w:numPr>
        <w:jc w:val="both"/>
        <w:rPr>
          <w:rFonts w:ascii="Arial" w:hAnsi="Arial" w:cs="Arial"/>
          <w:sz w:val="20"/>
          <w:szCs w:val="20"/>
          <w:lang w:val="es-ES"/>
        </w:rPr>
      </w:pPr>
      <w:r>
        <w:rPr>
          <w:rFonts w:ascii="Arial" w:hAnsi="Arial" w:cs="Arial"/>
          <w:sz w:val="20"/>
          <w:szCs w:val="20"/>
          <w:lang w:val="es-ES"/>
        </w:rPr>
        <w:t>Aplicar medidas de ahorro energético en base a las mediciones de energía tomadas</w:t>
      </w:r>
      <w:r w:rsidR="000464C3">
        <w:rPr>
          <w:rFonts w:ascii="Arial" w:hAnsi="Arial" w:cs="Arial"/>
          <w:sz w:val="20"/>
          <w:szCs w:val="20"/>
          <w:lang w:val="es-ES"/>
        </w:rPr>
        <w:t>.</w:t>
      </w:r>
      <w:r w:rsidRPr="000464C3">
        <w:rPr>
          <w:rFonts w:ascii="Arial" w:hAnsi="Arial" w:cs="Arial"/>
          <w:sz w:val="20"/>
          <w:szCs w:val="20"/>
          <w:lang w:val="es-ES"/>
        </w:rPr>
        <w:t xml:space="preserve"> </w:t>
      </w:r>
    </w:p>
    <w:p w:rsidR="00B43261" w:rsidRDefault="00B43261" w:rsidP="00B43261">
      <w:pPr>
        <w:spacing w:after="160" w:line="259" w:lineRule="auto"/>
        <w:rPr>
          <w:rFonts w:ascii="Arial" w:hAnsi="Arial" w:cs="Arial"/>
          <w:sz w:val="20"/>
          <w:szCs w:val="20"/>
          <w:lang w:val="es-ES"/>
        </w:rPr>
      </w:pPr>
    </w:p>
    <w:p w:rsidR="00B43261" w:rsidRDefault="0021708F" w:rsidP="00B43261">
      <w:pPr>
        <w:spacing w:after="160" w:line="259" w:lineRule="auto"/>
        <w:rPr>
          <w:rFonts w:ascii="Arial" w:hAnsi="Arial" w:cs="Arial"/>
          <w:sz w:val="20"/>
          <w:szCs w:val="20"/>
          <w:lang w:val="es-ES"/>
        </w:rPr>
      </w:pPr>
      <w:r>
        <w:rPr>
          <w:rFonts w:ascii="Arial" w:hAnsi="Arial" w:cs="Arial"/>
          <w:sz w:val="20"/>
          <w:szCs w:val="20"/>
          <w:lang w:val="es-ES"/>
        </w:rPr>
        <w:t xml:space="preserve"> </w:t>
      </w:r>
    </w:p>
    <w:p w:rsidR="00D263D9" w:rsidRPr="00B43261" w:rsidRDefault="0021708F" w:rsidP="00FE4253">
      <w:pPr>
        <w:pStyle w:val="Ttulo1"/>
        <w:rPr>
          <w:lang w:val="es-ES"/>
        </w:rPr>
      </w:pPr>
      <w:bookmarkStart w:id="3" w:name="_Toc527402042"/>
      <w:r w:rsidRPr="00B43261">
        <w:rPr>
          <w:lang w:val="es-ES"/>
        </w:rPr>
        <w:t>Metas</w:t>
      </w:r>
      <w:r w:rsidR="00FE4253">
        <w:rPr>
          <w:lang w:val="es-ES"/>
        </w:rPr>
        <w:t>.</w:t>
      </w:r>
      <w:bookmarkEnd w:id="3"/>
    </w:p>
    <w:p w:rsidR="0021708F" w:rsidRDefault="0021708F" w:rsidP="0021708F">
      <w:pPr>
        <w:jc w:val="both"/>
        <w:rPr>
          <w:rFonts w:ascii="Arial" w:hAnsi="Arial" w:cs="Arial"/>
          <w:sz w:val="20"/>
          <w:szCs w:val="20"/>
          <w:lang w:val="es-ES"/>
        </w:rPr>
      </w:pPr>
    </w:p>
    <w:p w:rsidR="0021708F" w:rsidRDefault="0021708F" w:rsidP="0021708F">
      <w:pPr>
        <w:pStyle w:val="Prrafodelista"/>
        <w:numPr>
          <w:ilvl w:val="0"/>
          <w:numId w:val="1"/>
        </w:numPr>
        <w:jc w:val="both"/>
        <w:rPr>
          <w:rFonts w:ascii="Arial" w:hAnsi="Arial" w:cs="Arial"/>
          <w:sz w:val="20"/>
          <w:szCs w:val="20"/>
          <w:lang w:val="es-ES"/>
        </w:rPr>
      </w:pPr>
      <w:r>
        <w:rPr>
          <w:rFonts w:ascii="Arial" w:hAnsi="Arial" w:cs="Arial"/>
          <w:sz w:val="20"/>
          <w:szCs w:val="20"/>
          <w:lang w:val="es-ES"/>
        </w:rPr>
        <w:t xml:space="preserve">Lograr en gran medida la reducción de costos energéticos </w:t>
      </w:r>
      <w:r w:rsidR="00B43261">
        <w:rPr>
          <w:rFonts w:ascii="Arial" w:hAnsi="Arial" w:cs="Arial"/>
          <w:sz w:val="20"/>
          <w:szCs w:val="20"/>
          <w:lang w:val="es-ES"/>
        </w:rPr>
        <w:t>de los</w:t>
      </w:r>
      <w:r>
        <w:rPr>
          <w:rFonts w:ascii="Arial" w:hAnsi="Arial" w:cs="Arial"/>
          <w:sz w:val="20"/>
          <w:szCs w:val="20"/>
          <w:lang w:val="es-ES"/>
        </w:rPr>
        <w:t xml:space="preserve"> hogares</w:t>
      </w:r>
      <w:r w:rsidR="00B43261">
        <w:rPr>
          <w:rFonts w:ascii="Arial" w:hAnsi="Arial" w:cs="Arial"/>
          <w:sz w:val="20"/>
          <w:szCs w:val="20"/>
          <w:lang w:val="es-ES"/>
        </w:rPr>
        <w:t>, centros de estudios u oficinas.</w:t>
      </w:r>
    </w:p>
    <w:p w:rsidR="00B43261" w:rsidRDefault="00B43261" w:rsidP="00B43261">
      <w:pPr>
        <w:jc w:val="both"/>
        <w:rPr>
          <w:rFonts w:ascii="Arial" w:hAnsi="Arial" w:cs="Arial"/>
          <w:sz w:val="20"/>
          <w:szCs w:val="20"/>
          <w:lang w:val="es-ES"/>
        </w:rPr>
      </w:pPr>
    </w:p>
    <w:p w:rsidR="00B43261" w:rsidRDefault="00B43261" w:rsidP="00B43261">
      <w:pPr>
        <w:pStyle w:val="Prrafodelista"/>
        <w:numPr>
          <w:ilvl w:val="0"/>
          <w:numId w:val="1"/>
        </w:numPr>
        <w:jc w:val="both"/>
        <w:rPr>
          <w:rFonts w:ascii="Arial" w:hAnsi="Arial" w:cs="Arial"/>
          <w:sz w:val="20"/>
          <w:szCs w:val="20"/>
          <w:lang w:val="es-ES"/>
        </w:rPr>
      </w:pPr>
      <w:r>
        <w:rPr>
          <w:rFonts w:ascii="Arial" w:hAnsi="Arial" w:cs="Arial"/>
          <w:sz w:val="20"/>
          <w:szCs w:val="20"/>
          <w:lang w:val="es-ES"/>
        </w:rPr>
        <w:t>Lograr diseñar un sistema que pueda ser usado fácilmente por cualquier usuario.</w:t>
      </w:r>
    </w:p>
    <w:p w:rsidR="00B43261" w:rsidRPr="00B43261" w:rsidRDefault="00B43261" w:rsidP="00B43261">
      <w:pPr>
        <w:pStyle w:val="Prrafodelista"/>
        <w:rPr>
          <w:rFonts w:ascii="Arial" w:hAnsi="Arial" w:cs="Arial"/>
          <w:sz w:val="20"/>
          <w:szCs w:val="20"/>
          <w:lang w:val="es-ES"/>
        </w:rPr>
      </w:pPr>
    </w:p>
    <w:p w:rsidR="00B43261" w:rsidRDefault="00B43261" w:rsidP="00B43261">
      <w:pPr>
        <w:pStyle w:val="Prrafodelista"/>
        <w:numPr>
          <w:ilvl w:val="0"/>
          <w:numId w:val="1"/>
        </w:numPr>
        <w:jc w:val="both"/>
        <w:rPr>
          <w:rFonts w:ascii="Arial" w:hAnsi="Arial" w:cs="Arial"/>
          <w:sz w:val="20"/>
          <w:szCs w:val="20"/>
          <w:lang w:val="es-ES"/>
        </w:rPr>
      </w:pPr>
      <w:r>
        <w:rPr>
          <w:rFonts w:ascii="Arial" w:hAnsi="Arial" w:cs="Arial"/>
          <w:sz w:val="20"/>
          <w:szCs w:val="20"/>
          <w:lang w:val="es-ES"/>
        </w:rPr>
        <w:t>Realizar un sistema que ayude a los hogares, centros de estudios u oficinas a determinar y monitorear el uso exacto que sus equipos eléctricos consumen.</w:t>
      </w:r>
    </w:p>
    <w:p w:rsidR="00B43261" w:rsidRPr="00B43261" w:rsidRDefault="00B43261" w:rsidP="00B43261">
      <w:pPr>
        <w:pStyle w:val="Prrafodelista"/>
        <w:rPr>
          <w:rFonts w:ascii="Arial" w:hAnsi="Arial" w:cs="Arial"/>
          <w:sz w:val="20"/>
          <w:szCs w:val="20"/>
          <w:lang w:val="es-ES"/>
        </w:rPr>
      </w:pPr>
    </w:p>
    <w:p w:rsidR="00B43261" w:rsidRDefault="00B43261" w:rsidP="00B43261">
      <w:pPr>
        <w:jc w:val="both"/>
        <w:rPr>
          <w:rFonts w:ascii="Arial" w:hAnsi="Arial" w:cs="Arial"/>
          <w:sz w:val="20"/>
          <w:szCs w:val="20"/>
          <w:lang w:val="es-ES"/>
        </w:rPr>
      </w:pPr>
    </w:p>
    <w:p w:rsidR="00B43261" w:rsidRDefault="00B43261" w:rsidP="00B43261">
      <w:pPr>
        <w:jc w:val="both"/>
        <w:rPr>
          <w:rFonts w:ascii="Arial" w:hAnsi="Arial" w:cs="Arial"/>
          <w:sz w:val="20"/>
          <w:szCs w:val="20"/>
          <w:lang w:val="es-ES"/>
        </w:rPr>
      </w:pPr>
    </w:p>
    <w:p w:rsidR="00B43261" w:rsidRDefault="00B43261">
      <w:pPr>
        <w:spacing w:after="160" w:line="259" w:lineRule="auto"/>
        <w:rPr>
          <w:rFonts w:ascii="Arial" w:hAnsi="Arial" w:cs="Arial"/>
          <w:sz w:val="20"/>
          <w:szCs w:val="20"/>
          <w:lang w:val="es-ES"/>
        </w:rPr>
      </w:pPr>
      <w:r>
        <w:rPr>
          <w:rFonts w:ascii="Arial" w:hAnsi="Arial" w:cs="Arial"/>
          <w:sz w:val="20"/>
          <w:szCs w:val="20"/>
          <w:lang w:val="es-ES"/>
        </w:rPr>
        <w:br w:type="page"/>
      </w:r>
    </w:p>
    <w:p w:rsidR="00B43261" w:rsidRDefault="00B43261" w:rsidP="00FE4253">
      <w:pPr>
        <w:pStyle w:val="Ttulo1"/>
        <w:rPr>
          <w:lang w:val="es-ES"/>
        </w:rPr>
      </w:pPr>
      <w:bookmarkStart w:id="4" w:name="_Toc527402043"/>
      <w:r w:rsidRPr="00B43261">
        <w:rPr>
          <w:lang w:val="es-ES"/>
        </w:rPr>
        <w:lastRenderedPageBreak/>
        <w:t>Estado del Arte</w:t>
      </w:r>
      <w:r w:rsidR="00FE4253">
        <w:rPr>
          <w:lang w:val="es-ES"/>
        </w:rPr>
        <w:t>.</w:t>
      </w:r>
      <w:bookmarkEnd w:id="4"/>
    </w:p>
    <w:p w:rsidR="00B43261" w:rsidRDefault="00B43261" w:rsidP="00B43261">
      <w:pPr>
        <w:jc w:val="both"/>
        <w:rPr>
          <w:rFonts w:ascii="Arial" w:hAnsi="Arial" w:cs="Arial"/>
          <w:szCs w:val="20"/>
          <w:lang w:val="es-ES"/>
        </w:rPr>
      </w:pPr>
    </w:p>
    <w:p w:rsidR="000C3D94" w:rsidRDefault="000C3D94" w:rsidP="009B0F05">
      <w:pPr>
        <w:jc w:val="both"/>
        <w:rPr>
          <w:rFonts w:ascii="Arial" w:hAnsi="Arial" w:cs="Arial"/>
          <w:sz w:val="20"/>
          <w:szCs w:val="20"/>
          <w:lang w:val="es-ES"/>
        </w:rPr>
      </w:pPr>
      <w:r w:rsidRPr="009B0F05">
        <w:rPr>
          <w:rFonts w:ascii="Arial" w:hAnsi="Arial" w:cs="Arial"/>
          <w:sz w:val="20"/>
          <w:szCs w:val="20"/>
          <w:lang w:val="es-ES"/>
        </w:rPr>
        <w:t xml:space="preserve">En (Möller, Dietmar   </w:t>
      </w:r>
      <w:r w:rsidR="009B0F05" w:rsidRPr="009B0F05">
        <w:rPr>
          <w:rFonts w:ascii="Arial" w:hAnsi="Arial" w:cs="Arial"/>
          <w:sz w:val="20"/>
          <w:szCs w:val="20"/>
          <w:lang w:val="es-ES"/>
        </w:rPr>
        <w:t>P.F.;</w:t>
      </w:r>
      <w:r w:rsidRPr="009B0F05">
        <w:rPr>
          <w:rFonts w:ascii="Arial" w:hAnsi="Arial" w:cs="Arial"/>
          <w:sz w:val="20"/>
          <w:szCs w:val="20"/>
          <w:lang w:val="es-ES"/>
        </w:rPr>
        <w:t xml:space="preserve">   </w:t>
      </w:r>
      <w:r w:rsidR="009B0F05" w:rsidRPr="009B0F05">
        <w:rPr>
          <w:rFonts w:ascii="Arial" w:hAnsi="Arial" w:cs="Arial"/>
          <w:sz w:val="20"/>
          <w:szCs w:val="20"/>
          <w:lang w:val="es-ES"/>
        </w:rPr>
        <w:t>Vakilzadian, Hamid, 2014), se</w:t>
      </w:r>
      <w:r w:rsidRPr="009B0F05">
        <w:rPr>
          <w:rFonts w:ascii="Arial" w:hAnsi="Arial" w:cs="Arial"/>
          <w:sz w:val="20"/>
          <w:szCs w:val="20"/>
          <w:lang w:val="es-ES"/>
        </w:rPr>
        <w:t xml:space="preserve">   describen   algunas aplicaciones </w:t>
      </w:r>
      <w:r w:rsidR="009B0F05" w:rsidRPr="009B0F05">
        <w:rPr>
          <w:rFonts w:ascii="Arial" w:hAnsi="Arial" w:cs="Arial"/>
          <w:sz w:val="20"/>
          <w:szCs w:val="20"/>
          <w:lang w:val="es-ES"/>
        </w:rPr>
        <w:t>con la</w:t>
      </w:r>
      <w:r w:rsidRPr="009B0F05">
        <w:rPr>
          <w:rFonts w:ascii="Arial" w:hAnsi="Arial" w:cs="Arial"/>
          <w:sz w:val="20"/>
          <w:szCs w:val="20"/>
          <w:lang w:val="es-ES"/>
        </w:rPr>
        <w:t xml:space="preserve"> tecnología PLC.</w:t>
      </w:r>
      <w:r w:rsidR="009B0F05" w:rsidRPr="009B0F05">
        <w:rPr>
          <w:rFonts w:ascii="Arial" w:hAnsi="Arial" w:cs="Arial"/>
          <w:sz w:val="20"/>
          <w:szCs w:val="20"/>
          <w:lang w:val="es-ES"/>
        </w:rPr>
        <w:t xml:space="preserve"> </w:t>
      </w:r>
      <w:r w:rsidRPr="009B0F05">
        <w:rPr>
          <w:rFonts w:ascii="Arial" w:hAnsi="Arial" w:cs="Arial"/>
          <w:sz w:val="20"/>
          <w:szCs w:val="20"/>
          <w:lang w:val="es-ES"/>
        </w:rPr>
        <w:t>El autor</w:t>
      </w:r>
      <w:r w:rsidR="009B0F05" w:rsidRPr="009B0F05">
        <w:rPr>
          <w:rFonts w:ascii="Arial" w:hAnsi="Arial" w:cs="Arial"/>
          <w:sz w:val="20"/>
          <w:szCs w:val="20"/>
          <w:lang w:val="es-ES"/>
        </w:rPr>
        <w:t xml:space="preserve"> </w:t>
      </w:r>
      <w:r w:rsidRPr="009B0F05">
        <w:rPr>
          <w:rFonts w:ascii="Arial" w:hAnsi="Arial" w:cs="Arial"/>
          <w:sz w:val="20"/>
          <w:szCs w:val="20"/>
          <w:lang w:val="es-ES"/>
        </w:rPr>
        <w:t>sugiere</w:t>
      </w:r>
      <w:r w:rsidR="009B0F05" w:rsidRPr="009B0F05">
        <w:rPr>
          <w:rFonts w:ascii="Arial" w:hAnsi="Arial" w:cs="Arial"/>
          <w:sz w:val="20"/>
          <w:szCs w:val="20"/>
          <w:lang w:val="es-ES"/>
        </w:rPr>
        <w:t xml:space="preserve"> </w:t>
      </w:r>
      <w:r w:rsidRPr="009B0F05">
        <w:rPr>
          <w:rFonts w:ascii="Arial" w:hAnsi="Arial" w:cs="Arial"/>
          <w:sz w:val="20"/>
          <w:szCs w:val="20"/>
          <w:lang w:val="es-ES"/>
        </w:rPr>
        <w:t>que</w:t>
      </w:r>
      <w:r w:rsidR="009B0F05" w:rsidRPr="009B0F05">
        <w:rPr>
          <w:rFonts w:ascii="Arial" w:hAnsi="Arial" w:cs="Arial"/>
          <w:sz w:val="20"/>
          <w:szCs w:val="20"/>
          <w:lang w:val="es-ES"/>
        </w:rPr>
        <w:t xml:space="preserve"> </w:t>
      </w:r>
      <w:r w:rsidRPr="009B0F05">
        <w:rPr>
          <w:rFonts w:ascii="Arial" w:hAnsi="Arial" w:cs="Arial"/>
          <w:sz w:val="20"/>
          <w:szCs w:val="20"/>
          <w:lang w:val="es-ES"/>
        </w:rPr>
        <w:t>estos equipos PLCs</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pueden ser   utilizados   para   construir   redes   en   entornos   </w:t>
      </w:r>
      <w:r w:rsidR="009B0F05" w:rsidRPr="009B0F05">
        <w:rPr>
          <w:rFonts w:ascii="Arial" w:hAnsi="Arial" w:cs="Arial"/>
          <w:sz w:val="20"/>
          <w:szCs w:val="20"/>
          <w:lang w:val="es-ES"/>
        </w:rPr>
        <w:t>domésticos, expandiendo</w:t>
      </w:r>
      <w:r w:rsidRPr="009B0F05">
        <w:rPr>
          <w:rFonts w:ascii="Arial" w:hAnsi="Arial" w:cs="Arial"/>
          <w:sz w:val="20"/>
          <w:szCs w:val="20"/>
          <w:lang w:val="es-ES"/>
        </w:rPr>
        <w:t xml:space="preserve">   la </w:t>
      </w:r>
      <w:r w:rsidR="009B0F05" w:rsidRPr="009B0F05">
        <w:rPr>
          <w:rFonts w:ascii="Arial" w:hAnsi="Arial" w:cs="Arial"/>
          <w:sz w:val="20"/>
          <w:szCs w:val="20"/>
          <w:lang w:val="es-ES"/>
        </w:rPr>
        <w:t>conectividad a objetos electrónicos con el fin de acceder a internet, permitiendo</w:t>
      </w:r>
      <w:r w:rsidRPr="009B0F05">
        <w:rPr>
          <w:rFonts w:ascii="Arial" w:hAnsi="Arial" w:cs="Arial"/>
          <w:sz w:val="20"/>
          <w:szCs w:val="20"/>
          <w:lang w:val="es-ES"/>
        </w:rPr>
        <w:t xml:space="preserve"> </w:t>
      </w:r>
      <w:r w:rsidR="009B0F05" w:rsidRPr="009B0F05">
        <w:rPr>
          <w:rFonts w:ascii="Arial" w:hAnsi="Arial" w:cs="Arial"/>
          <w:sz w:val="20"/>
          <w:szCs w:val="20"/>
          <w:lang w:val="es-ES"/>
        </w:rPr>
        <w:t>monitorear y transferir datos de forma simultánea</w:t>
      </w:r>
      <w:r w:rsidRPr="009B0F05">
        <w:rPr>
          <w:rFonts w:ascii="Arial" w:hAnsi="Arial" w:cs="Arial"/>
          <w:sz w:val="20"/>
          <w:szCs w:val="20"/>
          <w:lang w:val="es-ES"/>
        </w:rPr>
        <w:t xml:space="preserve">.  </w:t>
      </w:r>
      <w:r w:rsidR="009B0F05" w:rsidRPr="009B0F05">
        <w:rPr>
          <w:rFonts w:ascii="Arial" w:hAnsi="Arial" w:cs="Arial"/>
          <w:sz w:val="20"/>
          <w:szCs w:val="20"/>
          <w:lang w:val="es-ES"/>
        </w:rPr>
        <w:t>Además, menciona el uso de</w:t>
      </w:r>
      <w:r w:rsidRPr="009B0F05">
        <w:rPr>
          <w:rFonts w:ascii="Arial" w:hAnsi="Arial" w:cs="Arial"/>
          <w:sz w:val="20"/>
          <w:szCs w:val="20"/>
          <w:lang w:val="es-ES"/>
        </w:rPr>
        <w:t xml:space="preserve"> dispositivos inteligentes con la IoT (Internet de las cosas por sus siglas en ingles) y el PLC. Comenta</w:t>
      </w:r>
      <w:r w:rsidR="009B0F05" w:rsidRPr="009B0F05">
        <w:rPr>
          <w:rFonts w:ascii="Arial" w:hAnsi="Arial" w:cs="Arial"/>
          <w:sz w:val="20"/>
          <w:szCs w:val="20"/>
          <w:lang w:val="es-ES"/>
        </w:rPr>
        <w:t xml:space="preserve"> </w:t>
      </w:r>
      <w:r w:rsidRPr="009B0F05">
        <w:rPr>
          <w:rFonts w:ascii="Arial" w:hAnsi="Arial" w:cs="Arial"/>
          <w:sz w:val="20"/>
          <w:szCs w:val="20"/>
          <w:lang w:val="es-ES"/>
        </w:rPr>
        <w:t>también</w:t>
      </w:r>
      <w:r w:rsidR="009B0F05" w:rsidRPr="009B0F05">
        <w:rPr>
          <w:rFonts w:ascii="Arial" w:hAnsi="Arial" w:cs="Arial"/>
          <w:sz w:val="20"/>
          <w:szCs w:val="20"/>
          <w:lang w:val="es-ES"/>
        </w:rPr>
        <w:t xml:space="preserve"> </w:t>
      </w:r>
      <w:r w:rsidRPr="009B0F05">
        <w:rPr>
          <w:rFonts w:ascii="Arial" w:hAnsi="Arial" w:cs="Arial"/>
          <w:sz w:val="20"/>
          <w:szCs w:val="20"/>
          <w:lang w:val="es-ES"/>
        </w:rPr>
        <w:t>la importancia y lo beneficioso</w:t>
      </w:r>
      <w:r w:rsidR="009B0F05" w:rsidRPr="009B0F05">
        <w:rPr>
          <w:rFonts w:ascii="Arial" w:hAnsi="Arial" w:cs="Arial"/>
          <w:sz w:val="20"/>
          <w:szCs w:val="20"/>
          <w:lang w:val="es-ES"/>
        </w:rPr>
        <w:t xml:space="preserve"> </w:t>
      </w:r>
      <w:r w:rsidRPr="009B0F05">
        <w:rPr>
          <w:rFonts w:ascii="Arial" w:hAnsi="Arial" w:cs="Arial"/>
          <w:sz w:val="20"/>
          <w:szCs w:val="20"/>
          <w:lang w:val="es-ES"/>
        </w:rPr>
        <w:t>del uso de esta tecnología</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en </w:t>
      </w:r>
      <w:r w:rsidR="009B0F05" w:rsidRPr="009B0F05">
        <w:rPr>
          <w:rFonts w:ascii="Arial" w:hAnsi="Arial" w:cs="Arial"/>
          <w:sz w:val="20"/>
          <w:szCs w:val="20"/>
          <w:lang w:val="es-ES"/>
        </w:rPr>
        <w:t>redes domésticas, ya que proporciona diversos servicios de comunicación para la</w:t>
      </w:r>
      <w:r w:rsidRPr="009B0F05">
        <w:rPr>
          <w:rFonts w:ascii="Arial" w:hAnsi="Arial" w:cs="Arial"/>
          <w:sz w:val="20"/>
          <w:szCs w:val="20"/>
          <w:lang w:val="es-ES"/>
        </w:rPr>
        <w:t xml:space="preserve"> automatización del hogar, tanto que </w:t>
      </w:r>
      <w:r w:rsidR="009B0F05" w:rsidRPr="009B0F05">
        <w:rPr>
          <w:rFonts w:ascii="Arial" w:hAnsi="Arial" w:cs="Arial"/>
          <w:sz w:val="20"/>
          <w:szCs w:val="20"/>
          <w:lang w:val="es-ES"/>
        </w:rPr>
        <w:t>estos dispositivos inteligentes pueden</w:t>
      </w:r>
      <w:r w:rsidRPr="009B0F05">
        <w:rPr>
          <w:rFonts w:ascii="Arial" w:hAnsi="Arial" w:cs="Arial"/>
          <w:sz w:val="20"/>
          <w:szCs w:val="20"/>
          <w:lang w:val="es-ES"/>
        </w:rPr>
        <w:t xml:space="preserve"> recoger datos de sensores y actuadores a través de la red, como también recomienda implementar un</w:t>
      </w:r>
      <w:r w:rsidR="009B0F05" w:rsidRPr="009B0F05">
        <w:rPr>
          <w:rFonts w:ascii="Arial" w:hAnsi="Arial" w:cs="Arial"/>
          <w:sz w:val="20"/>
          <w:szCs w:val="20"/>
          <w:lang w:val="es-ES"/>
        </w:rPr>
        <w:t xml:space="preserve"> </w:t>
      </w:r>
      <w:r w:rsidRPr="009B0F05">
        <w:rPr>
          <w:rFonts w:ascii="Arial" w:hAnsi="Arial" w:cs="Arial"/>
          <w:sz w:val="20"/>
          <w:szCs w:val="20"/>
          <w:lang w:val="es-ES"/>
        </w:rPr>
        <w:t>sistema de gestión de energía en el hogar.</w:t>
      </w:r>
    </w:p>
    <w:p w:rsidR="009B0F05" w:rsidRPr="009B0F05" w:rsidRDefault="009B0F05" w:rsidP="009B0F05">
      <w:pPr>
        <w:jc w:val="both"/>
        <w:rPr>
          <w:rFonts w:ascii="Arial" w:hAnsi="Arial" w:cs="Arial"/>
          <w:sz w:val="20"/>
          <w:szCs w:val="20"/>
          <w:lang w:val="es-ES"/>
        </w:rPr>
      </w:pPr>
    </w:p>
    <w:p w:rsidR="000C3D94" w:rsidRDefault="000C3D94" w:rsidP="009B0F05">
      <w:pPr>
        <w:jc w:val="both"/>
        <w:rPr>
          <w:rFonts w:ascii="Arial" w:hAnsi="Arial" w:cs="Arial"/>
          <w:sz w:val="20"/>
          <w:szCs w:val="20"/>
          <w:lang w:val="es-ES"/>
        </w:rPr>
      </w:pPr>
      <w:r w:rsidRPr="009B0F05">
        <w:rPr>
          <w:rFonts w:ascii="Arial" w:hAnsi="Arial" w:cs="Arial"/>
          <w:sz w:val="20"/>
          <w:szCs w:val="20"/>
          <w:lang w:val="es-ES"/>
        </w:rPr>
        <w:t>En</w:t>
      </w:r>
      <w:r w:rsidR="009B0F05" w:rsidRPr="009B0F05">
        <w:rPr>
          <w:rFonts w:ascii="Arial" w:hAnsi="Arial" w:cs="Arial"/>
          <w:sz w:val="20"/>
          <w:szCs w:val="20"/>
          <w:lang w:val="es-ES"/>
        </w:rPr>
        <w:t xml:space="preserve"> </w:t>
      </w:r>
      <w:r w:rsidRPr="009B0F05">
        <w:rPr>
          <w:rFonts w:ascii="Arial" w:hAnsi="Arial" w:cs="Arial"/>
          <w:sz w:val="20"/>
          <w:szCs w:val="20"/>
          <w:lang w:val="es-ES"/>
        </w:rPr>
        <w:t>(</w:t>
      </w:r>
      <w:r w:rsidR="009B0F05" w:rsidRPr="009B0F05">
        <w:rPr>
          <w:rFonts w:ascii="Arial" w:hAnsi="Arial" w:cs="Arial"/>
          <w:sz w:val="20"/>
          <w:szCs w:val="20"/>
          <w:lang w:val="es-ES"/>
        </w:rPr>
        <w:t>Alessandro, et</w:t>
      </w:r>
      <w:r w:rsidRPr="009B0F05">
        <w:rPr>
          <w:rFonts w:ascii="Arial" w:hAnsi="Arial" w:cs="Arial"/>
          <w:sz w:val="20"/>
          <w:szCs w:val="20"/>
          <w:lang w:val="es-ES"/>
        </w:rPr>
        <w:t xml:space="preserve">   al</w:t>
      </w:r>
      <w:r w:rsidR="009B0F05" w:rsidRPr="009B0F05">
        <w:rPr>
          <w:rFonts w:ascii="Arial" w:hAnsi="Arial" w:cs="Arial"/>
          <w:sz w:val="20"/>
          <w:szCs w:val="20"/>
          <w:lang w:val="es-ES"/>
        </w:rPr>
        <w:t>., 2014</w:t>
      </w:r>
      <w:r w:rsidRPr="009B0F05">
        <w:rPr>
          <w:rFonts w:ascii="Arial" w:hAnsi="Arial" w:cs="Arial"/>
          <w:sz w:val="20"/>
          <w:szCs w:val="20"/>
          <w:lang w:val="es-ES"/>
        </w:rPr>
        <w:t>)</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propone   un   sistema   de   </w:t>
      </w:r>
      <w:r w:rsidR="009B0F05" w:rsidRPr="009B0F05">
        <w:rPr>
          <w:rFonts w:ascii="Arial" w:hAnsi="Arial" w:cs="Arial"/>
          <w:sz w:val="20"/>
          <w:szCs w:val="20"/>
          <w:lang w:val="es-ES"/>
        </w:rPr>
        <w:t>HEMS (</w:t>
      </w:r>
      <w:r w:rsidRPr="009B0F05">
        <w:rPr>
          <w:rFonts w:ascii="Arial" w:hAnsi="Arial" w:cs="Arial"/>
          <w:sz w:val="20"/>
          <w:szCs w:val="20"/>
          <w:lang w:val="es-ES"/>
        </w:rPr>
        <w:t>Home   Energy Management System) que permite monitorear y gestionar el consumo eléctrico de los aparatos electrónicos en el hogar, permitiendo que los usuarios conozcan sus consumos e impulsar la concientización en la utilización</w:t>
      </w:r>
      <w:r w:rsidR="009B0F05" w:rsidRPr="009B0F05">
        <w:rPr>
          <w:rFonts w:ascii="Arial" w:hAnsi="Arial" w:cs="Arial"/>
          <w:sz w:val="20"/>
          <w:szCs w:val="20"/>
          <w:lang w:val="es-ES"/>
        </w:rPr>
        <w:t xml:space="preserve"> </w:t>
      </w:r>
      <w:r w:rsidRPr="009B0F05">
        <w:rPr>
          <w:rFonts w:ascii="Arial" w:hAnsi="Arial" w:cs="Arial"/>
          <w:sz w:val="20"/>
          <w:szCs w:val="20"/>
          <w:lang w:val="es-ES"/>
        </w:rPr>
        <w:t>de la energía, asimismo</w:t>
      </w:r>
      <w:r w:rsidR="009B0F05">
        <w:rPr>
          <w:rFonts w:ascii="Arial" w:hAnsi="Arial" w:cs="Arial"/>
          <w:sz w:val="20"/>
          <w:szCs w:val="20"/>
          <w:lang w:val="es-ES"/>
        </w:rPr>
        <w:t xml:space="preserve"> </w:t>
      </w:r>
      <w:r w:rsidRPr="009B0F05">
        <w:rPr>
          <w:rFonts w:ascii="Arial" w:hAnsi="Arial" w:cs="Arial"/>
          <w:sz w:val="20"/>
          <w:szCs w:val="20"/>
          <w:lang w:val="es-ES"/>
        </w:rPr>
        <w:t>en este diseño</w:t>
      </w:r>
      <w:r w:rsidR="009B0F05" w:rsidRPr="009B0F05">
        <w:rPr>
          <w:rFonts w:ascii="Arial" w:hAnsi="Arial" w:cs="Arial"/>
          <w:sz w:val="20"/>
          <w:szCs w:val="20"/>
          <w:lang w:val="es-ES"/>
        </w:rPr>
        <w:t xml:space="preserve"> se plantea el desarrollo de la red de comunicación mediante la integración de dos</w:t>
      </w:r>
      <w:r w:rsidRPr="009B0F05">
        <w:rPr>
          <w:rFonts w:ascii="Arial" w:hAnsi="Arial" w:cs="Arial"/>
          <w:sz w:val="20"/>
          <w:szCs w:val="20"/>
          <w:lang w:val="es-ES"/>
        </w:rPr>
        <w:t xml:space="preserve"> tecnologías PLC e inalámbrica para facilitar la gestión de la energía en el hogar.</w:t>
      </w:r>
    </w:p>
    <w:p w:rsidR="009B0F05" w:rsidRPr="009B0F05" w:rsidRDefault="009B0F05" w:rsidP="009B0F05">
      <w:pPr>
        <w:jc w:val="both"/>
        <w:rPr>
          <w:rFonts w:ascii="Arial" w:hAnsi="Arial" w:cs="Arial"/>
          <w:sz w:val="20"/>
          <w:szCs w:val="20"/>
          <w:lang w:val="es-ES"/>
        </w:rPr>
      </w:pPr>
    </w:p>
    <w:p w:rsidR="000C3D94" w:rsidRDefault="000C3D94" w:rsidP="009B0F05">
      <w:pPr>
        <w:jc w:val="both"/>
        <w:rPr>
          <w:rFonts w:ascii="Arial" w:hAnsi="Arial" w:cs="Arial"/>
          <w:sz w:val="20"/>
          <w:szCs w:val="20"/>
          <w:lang w:val="es-ES"/>
        </w:rPr>
      </w:pPr>
      <w:r w:rsidRPr="009B0F05">
        <w:rPr>
          <w:rFonts w:ascii="Arial" w:hAnsi="Arial" w:cs="Arial"/>
          <w:sz w:val="20"/>
          <w:szCs w:val="20"/>
          <w:lang w:val="es-ES"/>
        </w:rPr>
        <w:t>En (Xun Lai, et al., 2012)</w:t>
      </w:r>
      <w:r w:rsidR="009B0F05" w:rsidRPr="009B0F05">
        <w:rPr>
          <w:rFonts w:ascii="Arial" w:hAnsi="Arial" w:cs="Arial"/>
          <w:sz w:val="20"/>
          <w:szCs w:val="20"/>
          <w:lang w:val="es-ES"/>
        </w:rPr>
        <w:t xml:space="preserve"> </w:t>
      </w:r>
      <w:r w:rsidRPr="009B0F05">
        <w:rPr>
          <w:rFonts w:ascii="Arial" w:hAnsi="Arial" w:cs="Arial"/>
          <w:sz w:val="20"/>
          <w:szCs w:val="20"/>
          <w:lang w:val="es-ES"/>
        </w:rPr>
        <w:t>se presenta un diseño de una plataforma de gestión de energía en   el   hogar,</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mediante   un   protocolo   de   transmisión PLC combinado   con   el reconocimiento de la línea blanca como los electrodomésticos, el cual consiste de un </w:t>
      </w:r>
      <w:r w:rsidR="0068185B" w:rsidRPr="009B0F05">
        <w:rPr>
          <w:rFonts w:ascii="Arial" w:hAnsi="Arial" w:cs="Arial"/>
          <w:sz w:val="20"/>
          <w:szCs w:val="20"/>
          <w:lang w:val="es-ES"/>
        </w:rPr>
        <w:t>medidor inteligente que lee la información y características de energía de cada</w:t>
      </w:r>
      <w:r w:rsidRPr="009B0F05">
        <w:rPr>
          <w:rFonts w:ascii="Arial" w:hAnsi="Arial" w:cs="Arial"/>
          <w:sz w:val="20"/>
          <w:szCs w:val="20"/>
          <w:lang w:val="es-ES"/>
        </w:rPr>
        <w:t xml:space="preserve"> </w:t>
      </w:r>
      <w:r w:rsidR="0068185B" w:rsidRPr="009B0F05">
        <w:rPr>
          <w:rFonts w:ascii="Arial" w:hAnsi="Arial" w:cs="Arial"/>
          <w:sz w:val="20"/>
          <w:szCs w:val="20"/>
          <w:lang w:val="es-ES"/>
        </w:rPr>
        <w:t>electrodoméstico, permitiendo al usuario tener el control</w:t>
      </w:r>
      <w:r w:rsidRPr="009B0F05">
        <w:rPr>
          <w:rFonts w:ascii="Arial" w:hAnsi="Arial" w:cs="Arial"/>
          <w:sz w:val="20"/>
          <w:szCs w:val="20"/>
          <w:lang w:val="es-ES"/>
        </w:rPr>
        <w:t xml:space="preserve">    </w:t>
      </w:r>
      <w:r w:rsidR="0068185B" w:rsidRPr="009B0F05">
        <w:rPr>
          <w:rFonts w:ascii="Arial" w:hAnsi="Arial" w:cs="Arial"/>
          <w:sz w:val="20"/>
          <w:szCs w:val="20"/>
          <w:lang w:val="es-ES"/>
        </w:rPr>
        <w:t>de servicio de la red del</w:t>
      </w:r>
      <w:r w:rsidRPr="009B0F05">
        <w:rPr>
          <w:rFonts w:ascii="Arial" w:hAnsi="Arial" w:cs="Arial"/>
          <w:sz w:val="20"/>
          <w:szCs w:val="20"/>
          <w:lang w:val="es-ES"/>
        </w:rPr>
        <w:t xml:space="preserve"> hogar. Es decir, el medidor inteligente capta los parámetros característicos de energía de cada artefacto y transfiere la información a través de la interfaz PLC al módulo de control,</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el cual permite la interconexión y automatización de los aparatos. </w:t>
      </w:r>
    </w:p>
    <w:p w:rsidR="009B0F05" w:rsidRPr="009B0F05" w:rsidRDefault="009B0F05" w:rsidP="009B0F05">
      <w:pPr>
        <w:jc w:val="both"/>
        <w:rPr>
          <w:rFonts w:ascii="Arial" w:hAnsi="Arial" w:cs="Arial"/>
          <w:sz w:val="20"/>
          <w:szCs w:val="20"/>
          <w:lang w:val="es-ES"/>
        </w:rPr>
      </w:pPr>
    </w:p>
    <w:p w:rsidR="000C3D94" w:rsidRDefault="000C3D94" w:rsidP="009B0F05">
      <w:pPr>
        <w:jc w:val="both"/>
        <w:rPr>
          <w:rFonts w:ascii="Arial" w:hAnsi="Arial" w:cs="Arial"/>
          <w:sz w:val="20"/>
          <w:szCs w:val="20"/>
          <w:lang w:val="es-ES"/>
        </w:rPr>
      </w:pPr>
      <w:r w:rsidRPr="009B0F05">
        <w:rPr>
          <w:rFonts w:ascii="Arial" w:hAnsi="Arial" w:cs="Arial"/>
          <w:sz w:val="20"/>
          <w:szCs w:val="20"/>
          <w:lang w:val="es-ES"/>
        </w:rPr>
        <w:t>En</w:t>
      </w:r>
      <w:r w:rsidR="009B0F05" w:rsidRPr="009B0F05">
        <w:rPr>
          <w:rFonts w:ascii="Arial" w:hAnsi="Arial" w:cs="Arial"/>
          <w:sz w:val="20"/>
          <w:szCs w:val="20"/>
          <w:lang w:val="es-ES"/>
        </w:rPr>
        <w:t xml:space="preserve"> </w:t>
      </w:r>
      <w:r w:rsidRPr="009B0F05">
        <w:rPr>
          <w:rFonts w:ascii="Arial" w:hAnsi="Arial" w:cs="Arial"/>
          <w:sz w:val="20"/>
          <w:szCs w:val="20"/>
          <w:lang w:val="es-ES"/>
        </w:rPr>
        <w:t>(</w:t>
      </w:r>
      <w:r w:rsidR="0068185B" w:rsidRPr="009B0F05">
        <w:rPr>
          <w:rFonts w:ascii="Arial" w:hAnsi="Arial" w:cs="Arial"/>
          <w:sz w:val="20"/>
          <w:szCs w:val="20"/>
          <w:lang w:val="es-ES"/>
        </w:rPr>
        <w:t>Garrab</w:t>
      </w:r>
      <w:r w:rsidRPr="009B0F05">
        <w:rPr>
          <w:rFonts w:ascii="Arial" w:hAnsi="Arial" w:cs="Arial"/>
          <w:sz w:val="20"/>
          <w:szCs w:val="20"/>
          <w:lang w:val="es-ES"/>
        </w:rPr>
        <w:t>, et al., 2012)</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se presenta una solución AMR (Automatic Meter Reading), se basa en un medidor inteligente de energía con un estándar de comunicación PLC. El medidor presenta información de </w:t>
      </w:r>
      <w:r w:rsidR="0068185B" w:rsidRPr="009B0F05">
        <w:rPr>
          <w:rFonts w:ascii="Arial" w:hAnsi="Arial" w:cs="Arial"/>
          <w:sz w:val="20"/>
          <w:szCs w:val="20"/>
          <w:lang w:val="es-ES"/>
        </w:rPr>
        <w:t>potencia, consumo</w:t>
      </w:r>
      <w:r w:rsidRPr="009B0F05">
        <w:rPr>
          <w:rFonts w:ascii="Arial" w:hAnsi="Arial" w:cs="Arial"/>
          <w:sz w:val="20"/>
          <w:szCs w:val="20"/>
          <w:lang w:val="es-ES"/>
        </w:rPr>
        <w:t xml:space="preserve">, alertas </w:t>
      </w:r>
      <w:r w:rsidR="0068185B" w:rsidRPr="009B0F05">
        <w:rPr>
          <w:rFonts w:ascii="Arial" w:hAnsi="Arial" w:cs="Arial"/>
          <w:sz w:val="20"/>
          <w:szCs w:val="20"/>
          <w:lang w:val="es-ES"/>
        </w:rPr>
        <w:t>de fallo</w:t>
      </w:r>
      <w:r w:rsidRPr="009B0F05">
        <w:rPr>
          <w:rFonts w:ascii="Arial" w:hAnsi="Arial" w:cs="Arial"/>
          <w:sz w:val="20"/>
          <w:szCs w:val="20"/>
          <w:lang w:val="es-ES"/>
        </w:rPr>
        <w:t xml:space="preserve">, tarifas, etc. Que facilita la gestión de energía en el hogar, el usuario puede ver el consumo en una pantalla   instalada   en   la   </w:t>
      </w:r>
      <w:r w:rsidR="0068185B" w:rsidRPr="009B0F05">
        <w:rPr>
          <w:rFonts w:ascii="Arial" w:hAnsi="Arial" w:cs="Arial"/>
          <w:sz w:val="20"/>
          <w:szCs w:val="20"/>
          <w:lang w:val="es-ES"/>
        </w:rPr>
        <w:t>casa, para</w:t>
      </w:r>
      <w:r w:rsidRPr="009B0F05">
        <w:rPr>
          <w:rFonts w:ascii="Arial" w:hAnsi="Arial" w:cs="Arial"/>
          <w:sz w:val="20"/>
          <w:szCs w:val="20"/>
          <w:lang w:val="es-ES"/>
        </w:rPr>
        <w:t xml:space="preserve">   la   facturación   el   dispositivo   representa   la información de consumo en dólares con el fin de que el usuario se percate del consumo de energía.</w:t>
      </w:r>
    </w:p>
    <w:p w:rsidR="009B0F05" w:rsidRPr="009B0F05" w:rsidRDefault="009B0F05" w:rsidP="009B0F05">
      <w:pPr>
        <w:jc w:val="both"/>
        <w:rPr>
          <w:rFonts w:ascii="Arial" w:hAnsi="Arial" w:cs="Arial"/>
          <w:sz w:val="20"/>
          <w:szCs w:val="20"/>
          <w:lang w:val="es-ES"/>
        </w:rPr>
      </w:pPr>
    </w:p>
    <w:p w:rsidR="000C3D94" w:rsidRDefault="000C3D94" w:rsidP="009B0F05">
      <w:pPr>
        <w:jc w:val="both"/>
        <w:rPr>
          <w:rFonts w:ascii="Arial" w:hAnsi="Arial" w:cs="Arial"/>
          <w:sz w:val="20"/>
          <w:szCs w:val="20"/>
          <w:lang w:val="es-ES"/>
        </w:rPr>
      </w:pPr>
      <w:r w:rsidRPr="009B0F05">
        <w:rPr>
          <w:rFonts w:ascii="Arial" w:hAnsi="Arial" w:cs="Arial"/>
          <w:sz w:val="20"/>
          <w:szCs w:val="20"/>
          <w:lang w:val="es-ES"/>
        </w:rPr>
        <w:t xml:space="preserve">En </w:t>
      </w:r>
      <w:r w:rsidR="0068185B" w:rsidRPr="009B0F05">
        <w:rPr>
          <w:rFonts w:ascii="Arial" w:hAnsi="Arial" w:cs="Arial"/>
          <w:sz w:val="20"/>
          <w:szCs w:val="20"/>
          <w:lang w:val="es-ES"/>
        </w:rPr>
        <w:t>(Ray</w:t>
      </w:r>
      <w:r w:rsidRPr="009B0F05">
        <w:rPr>
          <w:rFonts w:ascii="Arial" w:hAnsi="Arial" w:cs="Arial"/>
          <w:sz w:val="20"/>
          <w:szCs w:val="20"/>
          <w:lang w:val="es-ES"/>
        </w:rPr>
        <w:t>, et al., April 2011)</w:t>
      </w:r>
      <w:r w:rsidR="009B0F05" w:rsidRPr="009B0F05">
        <w:rPr>
          <w:rFonts w:ascii="Arial" w:hAnsi="Arial" w:cs="Arial"/>
          <w:sz w:val="20"/>
          <w:szCs w:val="20"/>
          <w:lang w:val="es-ES"/>
        </w:rPr>
        <w:t xml:space="preserve"> </w:t>
      </w:r>
      <w:r w:rsidRPr="009B0F05">
        <w:rPr>
          <w:rFonts w:ascii="Arial" w:hAnsi="Arial" w:cs="Arial"/>
          <w:sz w:val="20"/>
          <w:szCs w:val="20"/>
          <w:lang w:val="es-ES"/>
        </w:rPr>
        <w:t>habla sobre Power line Communication (PLC) como una solución competitiva para la conectividad en la transmisión de información, que usa la tecnología BPL (Broadband Over Power Lines), se está convirtiendo en una alternativa viable, en donde cabe recalcar su gran ventaja es la poca inversión</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en infraestructura. </w:t>
      </w:r>
      <w:r w:rsidR="0068185B" w:rsidRPr="009B0F05">
        <w:rPr>
          <w:rFonts w:ascii="Arial" w:hAnsi="Arial" w:cs="Arial"/>
          <w:sz w:val="20"/>
          <w:szCs w:val="20"/>
          <w:lang w:val="es-ES"/>
        </w:rPr>
        <w:t>En los años 90 Power line Communication (</w:t>
      </w:r>
      <w:r w:rsidRPr="009B0F05">
        <w:rPr>
          <w:rFonts w:ascii="Arial" w:hAnsi="Arial" w:cs="Arial"/>
          <w:sz w:val="20"/>
          <w:szCs w:val="20"/>
          <w:lang w:val="es-ES"/>
        </w:rPr>
        <w:t>PLC</w:t>
      </w:r>
      <w:r w:rsidR="0068185B" w:rsidRPr="009B0F05">
        <w:rPr>
          <w:rFonts w:ascii="Arial" w:hAnsi="Arial" w:cs="Arial"/>
          <w:sz w:val="20"/>
          <w:szCs w:val="20"/>
          <w:lang w:val="es-ES"/>
        </w:rPr>
        <w:t>), no demostró ser una posibilidad</w:t>
      </w:r>
      <w:r w:rsidRPr="009B0F05">
        <w:rPr>
          <w:rFonts w:ascii="Arial" w:hAnsi="Arial" w:cs="Arial"/>
          <w:sz w:val="20"/>
          <w:szCs w:val="20"/>
          <w:lang w:val="es-ES"/>
        </w:rPr>
        <w:t xml:space="preserve"> </w:t>
      </w:r>
      <w:r w:rsidR="0068185B" w:rsidRPr="009B0F05">
        <w:rPr>
          <w:rFonts w:ascii="Arial" w:hAnsi="Arial" w:cs="Arial"/>
          <w:sz w:val="20"/>
          <w:szCs w:val="20"/>
          <w:lang w:val="es-ES"/>
        </w:rPr>
        <w:t>para la transmisión de señal o información por líneas de baja tensión, pero es muy</w:t>
      </w:r>
      <w:r w:rsidRPr="009B0F05">
        <w:rPr>
          <w:rFonts w:ascii="Arial" w:hAnsi="Arial" w:cs="Arial"/>
          <w:sz w:val="20"/>
          <w:szCs w:val="20"/>
          <w:lang w:val="es-ES"/>
        </w:rPr>
        <w:t xml:space="preserve"> importante recalcar que en los últimos años la calidad de la tecnología ha</w:t>
      </w:r>
      <w:r w:rsidR="009B0F05" w:rsidRPr="009B0F05">
        <w:rPr>
          <w:rFonts w:ascii="Arial" w:hAnsi="Arial" w:cs="Arial"/>
          <w:sz w:val="20"/>
          <w:szCs w:val="20"/>
          <w:lang w:val="es-ES"/>
        </w:rPr>
        <w:t xml:space="preserve"> </w:t>
      </w:r>
      <w:r w:rsidRPr="009B0F05">
        <w:rPr>
          <w:rFonts w:ascii="Arial" w:hAnsi="Arial" w:cs="Arial"/>
          <w:sz w:val="20"/>
          <w:szCs w:val="20"/>
          <w:lang w:val="es-ES"/>
        </w:rPr>
        <w:t>mejorado, y sus equipos y soluciones se han vuelto más robustos y seguros.</w:t>
      </w:r>
    </w:p>
    <w:p w:rsidR="009B0F05" w:rsidRPr="009B0F05" w:rsidRDefault="009B0F05" w:rsidP="009B0F05">
      <w:pPr>
        <w:jc w:val="both"/>
        <w:rPr>
          <w:rFonts w:ascii="Arial" w:hAnsi="Arial" w:cs="Arial"/>
          <w:sz w:val="20"/>
          <w:szCs w:val="20"/>
          <w:lang w:val="es-ES"/>
        </w:rPr>
      </w:pPr>
    </w:p>
    <w:p w:rsidR="000C3D94" w:rsidRDefault="000C3D94" w:rsidP="009B0F05">
      <w:pPr>
        <w:jc w:val="both"/>
        <w:rPr>
          <w:rFonts w:ascii="Arial" w:hAnsi="Arial" w:cs="Arial"/>
          <w:sz w:val="20"/>
          <w:szCs w:val="20"/>
          <w:lang w:val="es-ES"/>
        </w:rPr>
      </w:pPr>
      <w:r w:rsidRPr="009B0F05">
        <w:rPr>
          <w:rFonts w:ascii="Arial" w:hAnsi="Arial" w:cs="Arial"/>
          <w:sz w:val="20"/>
          <w:szCs w:val="20"/>
          <w:lang w:val="es-ES"/>
        </w:rPr>
        <w:t>En (</w:t>
      </w:r>
      <w:r w:rsidR="0068185B" w:rsidRPr="009B0F05">
        <w:rPr>
          <w:rFonts w:ascii="Arial" w:hAnsi="Arial" w:cs="Arial"/>
          <w:sz w:val="20"/>
          <w:szCs w:val="20"/>
          <w:lang w:val="es-ES"/>
        </w:rPr>
        <w:t>Baba, 2012</w:t>
      </w:r>
      <w:r w:rsidRPr="009B0F05">
        <w:rPr>
          <w:rFonts w:ascii="Arial" w:hAnsi="Arial" w:cs="Arial"/>
          <w:sz w:val="20"/>
          <w:szCs w:val="20"/>
          <w:lang w:val="es-ES"/>
        </w:rPr>
        <w:t>)</w:t>
      </w:r>
      <w:r w:rsidR="009B0F05" w:rsidRPr="009B0F05">
        <w:rPr>
          <w:rFonts w:ascii="Arial" w:hAnsi="Arial" w:cs="Arial"/>
          <w:sz w:val="20"/>
          <w:szCs w:val="20"/>
          <w:lang w:val="es-ES"/>
        </w:rPr>
        <w:t xml:space="preserve"> </w:t>
      </w:r>
      <w:r w:rsidR="0068185B" w:rsidRPr="009B0F05">
        <w:rPr>
          <w:rFonts w:ascii="Arial" w:hAnsi="Arial" w:cs="Arial"/>
          <w:sz w:val="20"/>
          <w:szCs w:val="20"/>
          <w:lang w:val="es-ES"/>
        </w:rPr>
        <w:t>se trata de resolver el frecuente problema</w:t>
      </w:r>
      <w:r w:rsidRPr="009B0F05">
        <w:rPr>
          <w:rFonts w:ascii="Arial" w:hAnsi="Arial" w:cs="Arial"/>
          <w:sz w:val="20"/>
          <w:szCs w:val="20"/>
          <w:lang w:val="es-ES"/>
        </w:rPr>
        <w:t xml:space="preserve">    </w:t>
      </w:r>
      <w:r w:rsidR="0068185B" w:rsidRPr="009B0F05">
        <w:rPr>
          <w:rFonts w:ascii="Arial" w:hAnsi="Arial" w:cs="Arial"/>
          <w:sz w:val="20"/>
          <w:szCs w:val="20"/>
          <w:lang w:val="es-ES"/>
        </w:rPr>
        <w:t>de corte y apagones en</w:t>
      </w:r>
      <w:r w:rsidRPr="009B0F05">
        <w:rPr>
          <w:rFonts w:ascii="Arial" w:hAnsi="Arial" w:cs="Arial"/>
          <w:sz w:val="20"/>
          <w:szCs w:val="20"/>
          <w:lang w:val="es-ES"/>
        </w:rPr>
        <w:t xml:space="preserve"> épocas de escases de energía eléctrica como por lo general se da en el verano. La idea del autor se basa en el desarrollo de una red inteligente que utiliza el internet como medio   de   </w:t>
      </w:r>
      <w:r w:rsidR="0068185B" w:rsidRPr="009B0F05">
        <w:rPr>
          <w:rFonts w:ascii="Arial" w:hAnsi="Arial" w:cs="Arial"/>
          <w:sz w:val="20"/>
          <w:szCs w:val="20"/>
          <w:lang w:val="es-ES"/>
        </w:rPr>
        <w:t>comunicación, una</w:t>
      </w:r>
      <w:r w:rsidRPr="009B0F05">
        <w:rPr>
          <w:rFonts w:ascii="Arial" w:hAnsi="Arial" w:cs="Arial"/>
          <w:sz w:val="20"/>
          <w:szCs w:val="20"/>
          <w:lang w:val="es-ES"/>
        </w:rPr>
        <w:t xml:space="preserve">   tarjeta</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de   control   que   monitorea   y   recolecta   la </w:t>
      </w:r>
      <w:r w:rsidR="0068185B" w:rsidRPr="009B0F05">
        <w:rPr>
          <w:rFonts w:ascii="Arial" w:hAnsi="Arial" w:cs="Arial"/>
          <w:sz w:val="20"/>
          <w:szCs w:val="20"/>
          <w:lang w:val="es-ES"/>
        </w:rPr>
        <w:t>información del consumo energético del usuario, también habla sobre el control de</w:t>
      </w:r>
      <w:r w:rsidRPr="009B0F05">
        <w:rPr>
          <w:rFonts w:ascii="Arial" w:hAnsi="Arial" w:cs="Arial"/>
          <w:sz w:val="20"/>
          <w:szCs w:val="20"/>
          <w:lang w:val="es-ES"/>
        </w:rPr>
        <w:t xml:space="preserve"> cargas. Su investigación habla de convertir medidores de energía eléctrica análogos en inteligentes, con capacidad de gestionar la demanda para cada usuario que requiere el servicio eléctrico.</w:t>
      </w:r>
    </w:p>
    <w:p w:rsidR="009B0F05" w:rsidRPr="009B0F05" w:rsidRDefault="009B0F05" w:rsidP="009B0F05">
      <w:pPr>
        <w:jc w:val="both"/>
        <w:rPr>
          <w:rFonts w:ascii="Arial" w:hAnsi="Arial" w:cs="Arial"/>
          <w:sz w:val="20"/>
          <w:szCs w:val="20"/>
          <w:lang w:val="es-ES"/>
        </w:rPr>
      </w:pPr>
    </w:p>
    <w:p w:rsidR="000C3D94" w:rsidRDefault="000C3D94" w:rsidP="009B0F05">
      <w:pPr>
        <w:jc w:val="both"/>
        <w:rPr>
          <w:rFonts w:ascii="Arial" w:hAnsi="Arial" w:cs="Arial"/>
          <w:sz w:val="20"/>
          <w:szCs w:val="20"/>
          <w:lang w:val="es-ES"/>
        </w:rPr>
      </w:pPr>
      <w:r w:rsidRPr="009B0F05">
        <w:rPr>
          <w:rFonts w:ascii="Arial" w:hAnsi="Arial" w:cs="Arial"/>
          <w:sz w:val="20"/>
          <w:szCs w:val="20"/>
          <w:lang w:val="es-ES"/>
        </w:rPr>
        <w:t>En</w:t>
      </w:r>
      <w:r w:rsidR="009B0F05" w:rsidRPr="009B0F05">
        <w:rPr>
          <w:rFonts w:ascii="Arial" w:hAnsi="Arial" w:cs="Arial"/>
          <w:sz w:val="20"/>
          <w:szCs w:val="20"/>
          <w:lang w:val="es-ES"/>
        </w:rPr>
        <w:t xml:space="preserve"> </w:t>
      </w:r>
      <w:r w:rsidRPr="009B0F05">
        <w:rPr>
          <w:rFonts w:ascii="Arial" w:hAnsi="Arial" w:cs="Arial"/>
          <w:sz w:val="20"/>
          <w:szCs w:val="20"/>
          <w:lang w:val="es-ES"/>
        </w:rPr>
        <w:t xml:space="preserve">(E. F. </w:t>
      </w:r>
      <w:r w:rsidR="0068185B" w:rsidRPr="009B0F05">
        <w:rPr>
          <w:rFonts w:ascii="Arial" w:hAnsi="Arial" w:cs="Arial"/>
          <w:sz w:val="20"/>
          <w:szCs w:val="20"/>
          <w:lang w:val="es-ES"/>
        </w:rPr>
        <w:t>Livgard,</w:t>
      </w:r>
      <w:r w:rsidRPr="009B0F05">
        <w:rPr>
          <w:rFonts w:ascii="Arial" w:hAnsi="Arial" w:cs="Arial"/>
          <w:sz w:val="20"/>
          <w:szCs w:val="20"/>
          <w:lang w:val="es-ES"/>
        </w:rPr>
        <w:t xml:space="preserve"> 2012</w:t>
      </w:r>
      <w:r w:rsidR="0068185B" w:rsidRPr="009B0F05">
        <w:rPr>
          <w:rFonts w:ascii="Arial" w:hAnsi="Arial" w:cs="Arial"/>
          <w:sz w:val="20"/>
          <w:szCs w:val="20"/>
          <w:lang w:val="es-ES"/>
        </w:rPr>
        <w:t>) se</w:t>
      </w:r>
      <w:r w:rsidRPr="009B0F05">
        <w:rPr>
          <w:rFonts w:ascii="Arial" w:hAnsi="Arial" w:cs="Arial"/>
          <w:sz w:val="20"/>
          <w:szCs w:val="20"/>
          <w:lang w:val="es-ES"/>
        </w:rPr>
        <w:t xml:space="preserve"> realiza un estudio para la ampliación de sistemas AMR (Automatic Meter Reading) en Noruega, se basan en la experiencia de los clientes en </w:t>
      </w:r>
      <w:r w:rsidR="0068185B" w:rsidRPr="009B0F05">
        <w:rPr>
          <w:rFonts w:ascii="Arial" w:hAnsi="Arial" w:cs="Arial"/>
          <w:sz w:val="20"/>
          <w:szCs w:val="20"/>
          <w:lang w:val="es-ES"/>
        </w:rPr>
        <w:t>cuanto al uso de la aplicación AMR</w:t>
      </w:r>
      <w:r w:rsidRPr="009B0F05">
        <w:rPr>
          <w:rFonts w:ascii="Arial" w:hAnsi="Arial" w:cs="Arial"/>
          <w:sz w:val="20"/>
          <w:szCs w:val="20"/>
          <w:lang w:val="es-ES"/>
        </w:rPr>
        <w:t xml:space="preserve">.  </w:t>
      </w:r>
      <w:r w:rsidR="0068185B" w:rsidRPr="009B0F05">
        <w:rPr>
          <w:rFonts w:ascii="Arial" w:hAnsi="Arial" w:cs="Arial"/>
          <w:sz w:val="20"/>
          <w:szCs w:val="20"/>
          <w:lang w:val="es-ES"/>
        </w:rPr>
        <w:t>Para las empresas proveedoras de energía en</w:t>
      </w:r>
      <w:r w:rsidRPr="009B0F05">
        <w:rPr>
          <w:rFonts w:ascii="Arial" w:hAnsi="Arial" w:cs="Arial"/>
          <w:sz w:val="20"/>
          <w:szCs w:val="20"/>
          <w:lang w:val="es-ES"/>
        </w:rPr>
        <w:t xml:space="preserve"> Noruega, la implementación de la nueva tecnología necesita un análisis de la opinión de los consumidores. Las encuestas arrojan resultados </w:t>
      </w:r>
      <w:r w:rsidRPr="009B0F05">
        <w:rPr>
          <w:rFonts w:ascii="Arial" w:hAnsi="Arial" w:cs="Arial"/>
          <w:sz w:val="20"/>
          <w:szCs w:val="20"/>
          <w:lang w:val="es-ES"/>
        </w:rPr>
        <w:lastRenderedPageBreak/>
        <w:t>positivos para la transición de la nueva tecnología AMR, ya que ofrece nuevos servicios que se ponen a disposición del usuario tales como: monitoreo continuo del consumo de energía, facturación más simple,</w:t>
      </w:r>
      <w:r w:rsidR="009B0F05" w:rsidRPr="009B0F05">
        <w:rPr>
          <w:rFonts w:ascii="Arial" w:hAnsi="Arial" w:cs="Arial"/>
          <w:sz w:val="20"/>
          <w:szCs w:val="20"/>
          <w:lang w:val="es-ES"/>
        </w:rPr>
        <w:t xml:space="preserve"> </w:t>
      </w:r>
      <w:r w:rsidR="0068185B" w:rsidRPr="009B0F05">
        <w:rPr>
          <w:rFonts w:ascii="Arial" w:hAnsi="Arial" w:cs="Arial"/>
          <w:sz w:val="20"/>
          <w:szCs w:val="20"/>
          <w:lang w:val="es-ES"/>
        </w:rPr>
        <w:t>proporciona a la empresa distribuidora la facilidad gestionar y controlar la</w:t>
      </w:r>
      <w:r w:rsidRPr="009B0F05">
        <w:rPr>
          <w:rFonts w:ascii="Arial" w:hAnsi="Arial" w:cs="Arial"/>
          <w:sz w:val="20"/>
          <w:szCs w:val="20"/>
          <w:lang w:val="es-ES"/>
        </w:rPr>
        <w:t xml:space="preserve"> demanda de sus clientes, brindando </w:t>
      </w:r>
      <w:r w:rsidR="0068185B" w:rsidRPr="009B0F05">
        <w:rPr>
          <w:rFonts w:ascii="Arial" w:hAnsi="Arial" w:cs="Arial"/>
          <w:sz w:val="20"/>
          <w:szCs w:val="20"/>
          <w:lang w:val="es-ES"/>
        </w:rPr>
        <w:t>beneficio y confianza</w:t>
      </w:r>
      <w:r w:rsidRPr="009B0F05">
        <w:rPr>
          <w:rFonts w:ascii="Arial" w:hAnsi="Arial" w:cs="Arial"/>
          <w:sz w:val="20"/>
          <w:szCs w:val="20"/>
          <w:lang w:val="es-ES"/>
        </w:rPr>
        <w:t xml:space="preserve"> tanto al </w:t>
      </w:r>
      <w:r w:rsidR="0068185B" w:rsidRPr="009B0F05">
        <w:rPr>
          <w:rFonts w:ascii="Arial" w:hAnsi="Arial" w:cs="Arial"/>
          <w:sz w:val="20"/>
          <w:szCs w:val="20"/>
          <w:lang w:val="es-ES"/>
        </w:rPr>
        <w:t>cliente como</w:t>
      </w:r>
      <w:r w:rsidRPr="009B0F05">
        <w:rPr>
          <w:rFonts w:ascii="Arial" w:hAnsi="Arial" w:cs="Arial"/>
          <w:sz w:val="20"/>
          <w:szCs w:val="20"/>
          <w:lang w:val="es-ES"/>
        </w:rPr>
        <w:t xml:space="preserve"> a la empresa de energía.</w:t>
      </w:r>
    </w:p>
    <w:p w:rsidR="009B0F05" w:rsidRPr="009B0F05" w:rsidRDefault="009B0F05" w:rsidP="009B0F05">
      <w:pPr>
        <w:jc w:val="both"/>
        <w:rPr>
          <w:rFonts w:ascii="Arial" w:hAnsi="Arial" w:cs="Arial"/>
          <w:sz w:val="20"/>
          <w:szCs w:val="20"/>
          <w:lang w:val="es-ES"/>
        </w:rPr>
      </w:pPr>
    </w:p>
    <w:p w:rsidR="00B43261" w:rsidRPr="009B0F05" w:rsidRDefault="000C3D94" w:rsidP="009B0F05">
      <w:pPr>
        <w:jc w:val="both"/>
        <w:rPr>
          <w:rFonts w:ascii="Arial" w:hAnsi="Arial" w:cs="Arial"/>
          <w:sz w:val="20"/>
          <w:szCs w:val="20"/>
          <w:lang w:val="es-ES"/>
        </w:rPr>
      </w:pPr>
      <w:r w:rsidRPr="009B0F05">
        <w:rPr>
          <w:rFonts w:ascii="Arial" w:hAnsi="Arial" w:cs="Arial"/>
          <w:sz w:val="20"/>
          <w:szCs w:val="20"/>
          <w:lang w:val="es-ES"/>
        </w:rPr>
        <w:t>En</w:t>
      </w:r>
      <w:r w:rsidR="009B0F05" w:rsidRPr="009B0F05">
        <w:rPr>
          <w:rFonts w:ascii="Arial" w:hAnsi="Arial" w:cs="Arial"/>
          <w:sz w:val="20"/>
          <w:szCs w:val="20"/>
          <w:lang w:val="es-ES"/>
        </w:rPr>
        <w:t xml:space="preserve"> </w:t>
      </w:r>
      <w:r w:rsidRPr="009B0F05">
        <w:rPr>
          <w:rFonts w:ascii="Arial" w:hAnsi="Arial" w:cs="Arial"/>
          <w:sz w:val="20"/>
          <w:szCs w:val="20"/>
          <w:lang w:val="es-ES"/>
        </w:rPr>
        <w:t>(Rafiei &amp; Eftekhari, 2013)</w:t>
      </w:r>
      <w:r w:rsidR="009B0F05" w:rsidRPr="009B0F05">
        <w:rPr>
          <w:rFonts w:ascii="Arial" w:hAnsi="Arial" w:cs="Arial"/>
          <w:sz w:val="20"/>
          <w:szCs w:val="20"/>
          <w:lang w:val="es-ES"/>
        </w:rPr>
        <w:t xml:space="preserve"> </w:t>
      </w:r>
      <w:r w:rsidRPr="009B0F05">
        <w:rPr>
          <w:rFonts w:ascii="Arial" w:hAnsi="Arial" w:cs="Arial"/>
          <w:sz w:val="20"/>
          <w:szCs w:val="20"/>
          <w:lang w:val="es-ES"/>
        </w:rPr>
        <w:t>, se presenta un enfoque práctico para la utilización de medidores inteligentes AMR y AMI , la red se establece mediante la combinación de dos  protocolos  de  comunicación  tanto  PLC  y  WI-FI  permitiendo  una  comunicación bidireccional,  la  tecnología  PLC  se  implementa  en  las  líneas  de  baja  y  alta  tensión llevando los datos desde el medidor hasta un nodo concentrador de información que se  localiza  en  una    subestación  de  distribución  y  los  transceptores  de  WI-FI  son encargados  de  pasar  la  información  entre  los  nodos  colocados  a  cada  lado  de  la subestación.</w:t>
      </w:r>
    </w:p>
    <w:p w:rsidR="00813D41" w:rsidRDefault="00813D41">
      <w:pPr>
        <w:spacing w:after="160" w:line="259" w:lineRule="auto"/>
        <w:rPr>
          <w:rFonts w:ascii="Arial" w:hAnsi="Arial" w:cs="Arial"/>
          <w:sz w:val="20"/>
          <w:szCs w:val="20"/>
          <w:lang w:val="es-ES"/>
        </w:rPr>
      </w:pPr>
      <w:r>
        <w:rPr>
          <w:rFonts w:ascii="Arial" w:hAnsi="Arial" w:cs="Arial"/>
          <w:sz w:val="20"/>
          <w:szCs w:val="20"/>
          <w:lang w:val="es-ES"/>
        </w:rPr>
        <w:br w:type="page"/>
      </w:r>
    </w:p>
    <w:p w:rsidR="00B43261" w:rsidRPr="00D263D9" w:rsidRDefault="00B43261" w:rsidP="00FE4253">
      <w:pPr>
        <w:pStyle w:val="Ttulo1"/>
        <w:rPr>
          <w:lang w:val="es-ES"/>
        </w:rPr>
      </w:pPr>
      <w:bookmarkStart w:id="5" w:name="_Toc527402044"/>
      <w:r w:rsidRPr="00D263D9">
        <w:rPr>
          <w:lang w:val="es-ES"/>
        </w:rPr>
        <w:lastRenderedPageBreak/>
        <w:t>Descripción de la Solución</w:t>
      </w:r>
      <w:r w:rsidR="00FE4253">
        <w:rPr>
          <w:lang w:val="es-ES"/>
        </w:rPr>
        <w:t>.</w:t>
      </w:r>
      <w:bookmarkEnd w:id="5"/>
    </w:p>
    <w:p w:rsidR="00B43261" w:rsidRPr="00D263D9" w:rsidRDefault="00B43261" w:rsidP="00B43261">
      <w:pPr>
        <w:jc w:val="both"/>
        <w:rPr>
          <w:rFonts w:ascii="Arial" w:hAnsi="Arial" w:cs="Arial"/>
          <w:lang w:val="es-ES"/>
        </w:rPr>
      </w:pPr>
    </w:p>
    <w:p w:rsidR="00B43261" w:rsidRDefault="00B43261" w:rsidP="00B43261">
      <w:pPr>
        <w:jc w:val="both"/>
        <w:rPr>
          <w:rFonts w:ascii="Arial" w:hAnsi="Arial" w:cs="Arial"/>
          <w:sz w:val="20"/>
          <w:szCs w:val="20"/>
          <w:lang w:val="es-ES"/>
        </w:rPr>
      </w:pPr>
      <w:r w:rsidRPr="00D263D9">
        <w:rPr>
          <w:rFonts w:ascii="Arial" w:hAnsi="Arial" w:cs="Arial"/>
          <w:sz w:val="20"/>
          <w:szCs w:val="20"/>
          <w:lang w:val="es-ES"/>
        </w:rPr>
        <w:t xml:space="preserve">La implementación de un sistema de medición de consumo eléctrico representa una </w:t>
      </w:r>
      <w:r w:rsidR="000464C3">
        <w:rPr>
          <w:rFonts w:ascii="Arial" w:hAnsi="Arial" w:cs="Arial"/>
          <w:sz w:val="20"/>
          <w:szCs w:val="20"/>
          <w:lang w:val="es-ES"/>
        </w:rPr>
        <w:t xml:space="preserve">excelente </w:t>
      </w:r>
      <w:r w:rsidR="000464C3" w:rsidRPr="00D263D9">
        <w:rPr>
          <w:rFonts w:ascii="Arial" w:hAnsi="Arial" w:cs="Arial"/>
          <w:sz w:val="20"/>
          <w:szCs w:val="20"/>
          <w:lang w:val="es-ES"/>
        </w:rPr>
        <w:t>alternativa</w:t>
      </w:r>
      <w:r w:rsidR="000464C3">
        <w:rPr>
          <w:rFonts w:ascii="Arial" w:hAnsi="Arial" w:cs="Arial"/>
          <w:sz w:val="20"/>
          <w:szCs w:val="20"/>
          <w:lang w:val="es-ES"/>
        </w:rPr>
        <w:t xml:space="preserve"> de solución</w:t>
      </w:r>
      <w:r w:rsidRPr="00D263D9">
        <w:rPr>
          <w:rFonts w:ascii="Arial" w:hAnsi="Arial" w:cs="Arial"/>
          <w:sz w:val="20"/>
          <w:szCs w:val="20"/>
          <w:lang w:val="es-ES"/>
        </w:rPr>
        <w:t xml:space="preserve"> a la problemática planteada, ya que </w:t>
      </w:r>
      <w:r w:rsidR="000464C3">
        <w:rPr>
          <w:rFonts w:ascii="Arial" w:hAnsi="Arial" w:cs="Arial"/>
          <w:sz w:val="20"/>
          <w:szCs w:val="20"/>
          <w:lang w:val="es-ES"/>
        </w:rPr>
        <w:t>el sistema</w:t>
      </w:r>
      <w:r w:rsidRPr="00D263D9">
        <w:rPr>
          <w:rFonts w:ascii="Arial" w:hAnsi="Arial" w:cs="Arial"/>
          <w:sz w:val="20"/>
          <w:szCs w:val="20"/>
          <w:lang w:val="es-ES"/>
        </w:rPr>
        <w:t xml:space="preserve"> permitirá observar de una manera precisa el consumo de energía eléctrica, con esto </w:t>
      </w:r>
      <w:r w:rsidR="000464C3">
        <w:rPr>
          <w:rFonts w:ascii="Arial" w:hAnsi="Arial" w:cs="Arial"/>
          <w:sz w:val="20"/>
          <w:szCs w:val="20"/>
          <w:lang w:val="es-ES"/>
        </w:rPr>
        <w:t>se puede</w:t>
      </w:r>
      <w:r w:rsidRPr="00D263D9">
        <w:rPr>
          <w:rFonts w:ascii="Arial" w:hAnsi="Arial" w:cs="Arial"/>
          <w:sz w:val="20"/>
          <w:szCs w:val="20"/>
          <w:lang w:val="es-ES"/>
        </w:rPr>
        <w:t xml:space="preserve"> determinar si la energía está siendo </w:t>
      </w:r>
      <w:r w:rsidR="000464C3">
        <w:rPr>
          <w:rFonts w:ascii="Arial" w:hAnsi="Arial" w:cs="Arial"/>
          <w:sz w:val="20"/>
          <w:szCs w:val="20"/>
          <w:lang w:val="es-ES"/>
        </w:rPr>
        <w:t>utilizad</w:t>
      </w:r>
      <w:r w:rsidRPr="00D263D9">
        <w:rPr>
          <w:rFonts w:ascii="Arial" w:hAnsi="Arial" w:cs="Arial"/>
          <w:sz w:val="20"/>
          <w:szCs w:val="20"/>
          <w:lang w:val="es-ES"/>
        </w:rPr>
        <w:t>a de manera ef</w:t>
      </w:r>
      <w:r w:rsidR="000464C3">
        <w:rPr>
          <w:rFonts w:ascii="Arial" w:hAnsi="Arial" w:cs="Arial"/>
          <w:sz w:val="20"/>
          <w:szCs w:val="20"/>
          <w:lang w:val="es-ES"/>
        </w:rPr>
        <w:t>icaz</w:t>
      </w:r>
      <w:r w:rsidRPr="00D263D9">
        <w:rPr>
          <w:rFonts w:ascii="Arial" w:hAnsi="Arial" w:cs="Arial"/>
          <w:sz w:val="20"/>
          <w:szCs w:val="20"/>
          <w:lang w:val="es-ES"/>
        </w:rPr>
        <w:t>, permitiendo de esta forma hacer un mejor ahorro de esta.</w:t>
      </w:r>
    </w:p>
    <w:p w:rsidR="00B43261" w:rsidRDefault="00B43261">
      <w:pPr>
        <w:spacing w:after="160" w:line="259" w:lineRule="auto"/>
        <w:rPr>
          <w:rFonts w:ascii="Arial" w:hAnsi="Arial" w:cs="Arial"/>
          <w:sz w:val="20"/>
          <w:szCs w:val="20"/>
          <w:lang w:val="es-ES"/>
        </w:rPr>
      </w:pPr>
      <w:r>
        <w:rPr>
          <w:rFonts w:ascii="Arial" w:hAnsi="Arial" w:cs="Arial"/>
          <w:sz w:val="20"/>
          <w:szCs w:val="20"/>
          <w:lang w:val="es-ES"/>
        </w:rPr>
        <w:br w:type="page"/>
      </w:r>
    </w:p>
    <w:p w:rsidR="00B43261" w:rsidRDefault="00B43261" w:rsidP="00FE4253">
      <w:pPr>
        <w:pStyle w:val="Ttulo1"/>
        <w:rPr>
          <w:lang w:val="es-ES"/>
        </w:rPr>
      </w:pPr>
      <w:bookmarkStart w:id="6" w:name="_Toc527402045"/>
      <w:r w:rsidRPr="00FE4253">
        <w:rPr>
          <w:lang w:val="es-ES"/>
        </w:rPr>
        <w:lastRenderedPageBreak/>
        <w:t>Alcances</w:t>
      </w:r>
      <w:r w:rsidR="00FE4253">
        <w:rPr>
          <w:lang w:val="es-ES"/>
        </w:rPr>
        <w:t>.</w:t>
      </w:r>
      <w:bookmarkEnd w:id="6"/>
    </w:p>
    <w:p w:rsidR="008F3BAE" w:rsidRPr="008F3BAE" w:rsidRDefault="008F3BAE" w:rsidP="008F3BAE">
      <w:pPr>
        <w:rPr>
          <w:lang w:val="es-ES"/>
        </w:rPr>
      </w:pPr>
    </w:p>
    <w:p w:rsidR="00B43261" w:rsidRDefault="00424677" w:rsidP="00B43261">
      <w:pPr>
        <w:pStyle w:val="Prrafodelista"/>
        <w:numPr>
          <w:ilvl w:val="0"/>
          <w:numId w:val="1"/>
        </w:numPr>
        <w:spacing w:after="160" w:line="259" w:lineRule="auto"/>
        <w:rPr>
          <w:rFonts w:ascii="Arial" w:hAnsi="Arial" w:cs="Arial"/>
          <w:sz w:val="20"/>
          <w:szCs w:val="20"/>
          <w:lang w:val="es-ES"/>
        </w:rPr>
      </w:pPr>
      <w:r>
        <w:rPr>
          <w:rFonts w:ascii="Arial" w:hAnsi="Arial" w:cs="Arial"/>
          <w:sz w:val="20"/>
          <w:szCs w:val="20"/>
          <w:lang w:val="es-ES"/>
        </w:rPr>
        <w:t>Realizar un sistema de monitoreo de consumo eléctrico que funcione correctamente.</w:t>
      </w:r>
    </w:p>
    <w:p w:rsidR="00424677" w:rsidRDefault="00424677" w:rsidP="00424677">
      <w:pPr>
        <w:pStyle w:val="Prrafodelista"/>
        <w:spacing w:after="160" w:line="259" w:lineRule="auto"/>
        <w:rPr>
          <w:rFonts w:ascii="Arial" w:hAnsi="Arial" w:cs="Arial"/>
          <w:sz w:val="20"/>
          <w:szCs w:val="20"/>
          <w:lang w:val="es-ES"/>
        </w:rPr>
      </w:pPr>
    </w:p>
    <w:p w:rsidR="00424677" w:rsidRDefault="00424677" w:rsidP="00424677">
      <w:pPr>
        <w:pStyle w:val="Prrafodelista"/>
        <w:numPr>
          <w:ilvl w:val="0"/>
          <w:numId w:val="1"/>
        </w:numPr>
        <w:spacing w:after="160" w:line="259" w:lineRule="auto"/>
        <w:rPr>
          <w:rFonts w:ascii="Arial" w:hAnsi="Arial" w:cs="Arial"/>
          <w:sz w:val="20"/>
          <w:szCs w:val="20"/>
          <w:lang w:val="es-ES"/>
        </w:rPr>
      </w:pPr>
      <w:r>
        <w:rPr>
          <w:rFonts w:ascii="Arial" w:hAnsi="Arial" w:cs="Arial"/>
          <w:sz w:val="20"/>
          <w:szCs w:val="20"/>
          <w:lang w:val="es-ES"/>
        </w:rPr>
        <w:t>Monitorear remotamente la energía total que consume un hogar.</w:t>
      </w:r>
    </w:p>
    <w:p w:rsidR="00424677" w:rsidRPr="00424677" w:rsidRDefault="00424677" w:rsidP="00424677">
      <w:pPr>
        <w:pStyle w:val="Prrafodelista"/>
        <w:rPr>
          <w:rFonts w:ascii="Arial" w:hAnsi="Arial" w:cs="Arial"/>
          <w:sz w:val="20"/>
          <w:szCs w:val="20"/>
          <w:lang w:val="es-ES"/>
        </w:rPr>
      </w:pPr>
    </w:p>
    <w:p w:rsidR="00424677" w:rsidRDefault="00424677" w:rsidP="00424677">
      <w:pPr>
        <w:pStyle w:val="Prrafodelista"/>
        <w:numPr>
          <w:ilvl w:val="0"/>
          <w:numId w:val="1"/>
        </w:numPr>
        <w:spacing w:after="160" w:line="259" w:lineRule="auto"/>
        <w:rPr>
          <w:rFonts w:ascii="Arial" w:hAnsi="Arial" w:cs="Arial"/>
          <w:sz w:val="20"/>
          <w:szCs w:val="20"/>
          <w:lang w:val="es-ES"/>
        </w:rPr>
      </w:pPr>
      <w:r>
        <w:rPr>
          <w:rFonts w:ascii="Arial" w:hAnsi="Arial" w:cs="Arial"/>
          <w:sz w:val="20"/>
          <w:szCs w:val="20"/>
          <w:lang w:val="es-ES"/>
        </w:rPr>
        <w:t>Fomentar el ahorro energético en los hogares.</w:t>
      </w:r>
    </w:p>
    <w:p w:rsidR="00424677" w:rsidRPr="00424677" w:rsidRDefault="00424677" w:rsidP="00424677">
      <w:pPr>
        <w:pStyle w:val="Prrafodelista"/>
        <w:rPr>
          <w:rFonts w:ascii="Arial" w:hAnsi="Arial" w:cs="Arial"/>
          <w:sz w:val="20"/>
          <w:szCs w:val="20"/>
          <w:lang w:val="es-ES"/>
        </w:rPr>
      </w:pPr>
    </w:p>
    <w:p w:rsidR="00424677" w:rsidRDefault="00424677" w:rsidP="00424677">
      <w:pPr>
        <w:spacing w:after="160" w:line="259" w:lineRule="auto"/>
        <w:rPr>
          <w:rFonts w:ascii="Arial" w:hAnsi="Arial" w:cs="Arial"/>
          <w:sz w:val="20"/>
          <w:szCs w:val="20"/>
          <w:lang w:val="es-ES"/>
        </w:rPr>
      </w:pPr>
    </w:p>
    <w:p w:rsidR="00424677" w:rsidRDefault="00424677" w:rsidP="00424677">
      <w:pPr>
        <w:spacing w:after="160" w:line="259" w:lineRule="auto"/>
        <w:rPr>
          <w:rFonts w:ascii="Arial" w:hAnsi="Arial" w:cs="Arial"/>
          <w:sz w:val="20"/>
          <w:szCs w:val="20"/>
          <w:lang w:val="es-ES"/>
        </w:rPr>
      </w:pPr>
    </w:p>
    <w:p w:rsidR="00424677" w:rsidRDefault="00424677" w:rsidP="00FE4253">
      <w:pPr>
        <w:pStyle w:val="Ttulo1"/>
        <w:rPr>
          <w:lang w:val="es-ES"/>
        </w:rPr>
      </w:pPr>
      <w:bookmarkStart w:id="7" w:name="_Toc527402046"/>
      <w:r w:rsidRPr="00FE4253">
        <w:rPr>
          <w:lang w:val="es-ES"/>
        </w:rPr>
        <w:t>Limitaciones</w:t>
      </w:r>
      <w:r w:rsidR="00FE4253">
        <w:rPr>
          <w:lang w:val="es-ES"/>
        </w:rPr>
        <w:t>.</w:t>
      </w:r>
      <w:bookmarkEnd w:id="7"/>
    </w:p>
    <w:p w:rsidR="008F3BAE" w:rsidRPr="008F3BAE" w:rsidRDefault="008F3BAE" w:rsidP="008F3BAE">
      <w:pPr>
        <w:rPr>
          <w:lang w:val="es-ES"/>
        </w:rPr>
      </w:pPr>
    </w:p>
    <w:p w:rsidR="00424677" w:rsidRDefault="00424677" w:rsidP="00424677">
      <w:pPr>
        <w:pStyle w:val="Prrafodelista"/>
        <w:numPr>
          <w:ilvl w:val="0"/>
          <w:numId w:val="1"/>
        </w:numPr>
        <w:spacing w:after="160" w:line="259" w:lineRule="auto"/>
        <w:rPr>
          <w:rFonts w:ascii="Arial" w:hAnsi="Arial" w:cs="Arial"/>
          <w:sz w:val="20"/>
          <w:szCs w:val="20"/>
          <w:lang w:val="es-ES"/>
        </w:rPr>
      </w:pPr>
      <w:r>
        <w:rPr>
          <w:rFonts w:ascii="Arial" w:hAnsi="Arial" w:cs="Arial"/>
          <w:sz w:val="20"/>
          <w:szCs w:val="20"/>
          <w:lang w:val="es-ES"/>
        </w:rPr>
        <w:t xml:space="preserve">No poder encontrar </w:t>
      </w:r>
      <w:r w:rsidR="00DA124A">
        <w:rPr>
          <w:rFonts w:ascii="Arial" w:hAnsi="Arial" w:cs="Arial"/>
          <w:sz w:val="20"/>
          <w:szCs w:val="20"/>
          <w:lang w:val="es-ES"/>
        </w:rPr>
        <w:t>el sensor que se necesita en el país.</w:t>
      </w:r>
    </w:p>
    <w:p w:rsidR="008F3BAE" w:rsidRDefault="008F3BAE" w:rsidP="008F3BAE">
      <w:pPr>
        <w:pStyle w:val="Prrafodelista"/>
        <w:spacing w:after="160" w:line="259" w:lineRule="auto"/>
        <w:rPr>
          <w:rFonts w:ascii="Arial" w:hAnsi="Arial" w:cs="Arial"/>
          <w:sz w:val="20"/>
          <w:szCs w:val="20"/>
          <w:lang w:val="es-ES"/>
        </w:rPr>
      </w:pPr>
    </w:p>
    <w:p w:rsidR="008F3BAE" w:rsidRPr="008F3BAE" w:rsidRDefault="00DA124A" w:rsidP="008F3BAE">
      <w:pPr>
        <w:pStyle w:val="Prrafodelista"/>
        <w:numPr>
          <w:ilvl w:val="0"/>
          <w:numId w:val="1"/>
        </w:numPr>
        <w:spacing w:after="160" w:line="259" w:lineRule="auto"/>
        <w:rPr>
          <w:rFonts w:ascii="Arial" w:hAnsi="Arial" w:cs="Arial"/>
          <w:sz w:val="20"/>
          <w:szCs w:val="20"/>
          <w:lang w:val="es-ES"/>
        </w:rPr>
      </w:pPr>
      <w:r>
        <w:rPr>
          <w:rFonts w:ascii="Arial" w:hAnsi="Arial" w:cs="Arial"/>
          <w:sz w:val="20"/>
          <w:szCs w:val="20"/>
          <w:lang w:val="es-ES"/>
        </w:rPr>
        <w:t>El tiempo, ya que podríamos mejorar la idea si se contara con más.</w:t>
      </w:r>
    </w:p>
    <w:p w:rsidR="008F3BAE" w:rsidRDefault="008F3BAE" w:rsidP="008F3BAE">
      <w:pPr>
        <w:pStyle w:val="Prrafodelista"/>
        <w:spacing w:after="160" w:line="259" w:lineRule="auto"/>
        <w:rPr>
          <w:rFonts w:ascii="Arial" w:hAnsi="Arial" w:cs="Arial"/>
          <w:sz w:val="20"/>
          <w:szCs w:val="20"/>
          <w:lang w:val="es-ES"/>
        </w:rPr>
      </w:pPr>
    </w:p>
    <w:p w:rsidR="00DA124A" w:rsidRPr="00DA124A" w:rsidRDefault="00DA124A" w:rsidP="00DA124A">
      <w:pPr>
        <w:pStyle w:val="Prrafodelista"/>
        <w:numPr>
          <w:ilvl w:val="0"/>
          <w:numId w:val="1"/>
        </w:numPr>
        <w:spacing w:after="160" w:line="259" w:lineRule="auto"/>
        <w:rPr>
          <w:rFonts w:ascii="Arial" w:hAnsi="Arial" w:cs="Arial"/>
          <w:sz w:val="20"/>
          <w:szCs w:val="20"/>
          <w:lang w:val="es-ES"/>
        </w:rPr>
      </w:pPr>
      <w:r>
        <w:rPr>
          <w:rFonts w:ascii="Arial" w:hAnsi="Arial" w:cs="Arial"/>
          <w:sz w:val="20"/>
          <w:szCs w:val="20"/>
          <w:lang w:val="es-ES"/>
        </w:rPr>
        <w:t>La placa base podría no ser la adecuada para estas tareas.</w:t>
      </w:r>
    </w:p>
    <w:p w:rsidR="00424677" w:rsidRDefault="00424677">
      <w:pPr>
        <w:spacing w:after="160" w:line="259" w:lineRule="auto"/>
        <w:rPr>
          <w:rFonts w:ascii="Arial" w:hAnsi="Arial" w:cs="Arial"/>
          <w:sz w:val="20"/>
          <w:szCs w:val="20"/>
          <w:lang w:val="es-ES"/>
        </w:rPr>
      </w:pPr>
      <w:r>
        <w:rPr>
          <w:rFonts w:ascii="Arial" w:hAnsi="Arial" w:cs="Arial"/>
          <w:sz w:val="20"/>
          <w:szCs w:val="20"/>
          <w:lang w:val="es-ES"/>
        </w:rPr>
        <w:br w:type="page"/>
      </w:r>
    </w:p>
    <w:p w:rsidR="00424677" w:rsidRDefault="00424677" w:rsidP="00FE4253">
      <w:pPr>
        <w:pStyle w:val="Ttulo1"/>
        <w:rPr>
          <w:lang w:val="es-ES"/>
        </w:rPr>
      </w:pPr>
      <w:bookmarkStart w:id="8" w:name="_Toc527402047"/>
      <w:r w:rsidRPr="00FE4253">
        <w:rPr>
          <w:lang w:val="es-ES"/>
        </w:rPr>
        <w:lastRenderedPageBreak/>
        <w:t>Cronograma de Actividades</w:t>
      </w:r>
      <w:r w:rsidR="00FE4253" w:rsidRPr="00FE4253">
        <w:rPr>
          <w:lang w:val="es-ES"/>
        </w:rPr>
        <w:t>.</w:t>
      </w:r>
      <w:bookmarkEnd w:id="8"/>
    </w:p>
    <w:p w:rsidR="00FE4253" w:rsidRDefault="00FE4253" w:rsidP="00FE4253">
      <w:pPr>
        <w:rPr>
          <w:lang w:val="es-ES"/>
        </w:rPr>
      </w:pPr>
    </w:p>
    <w:p w:rsidR="00FE4253" w:rsidRPr="00FE4253" w:rsidRDefault="00FE4253" w:rsidP="00FE4253">
      <w:pPr>
        <w:rPr>
          <w:lang w:val="es-ES"/>
        </w:rPr>
      </w:pPr>
    </w:p>
    <w:tbl>
      <w:tblPr>
        <w:tblStyle w:val="Tablaconcuadrcula"/>
        <w:tblW w:w="9175" w:type="dxa"/>
        <w:tblLayout w:type="fixed"/>
        <w:tblLook w:val="04A0" w:firstRow="1" w:lastRow="0" w:firstColumn="1" w:lastColumn="0" w:noHBand="0" w:noVBand="1"/>
      </w:tblPr>
      <w:tblGrid>
        <w:gridCol w:w="4855"/>
        <w:gridCol w:w="540"/>
        <w:gridCol w:w="540"/>
        <w:gridCol w:w="540"/>
        <w:gridCol w:w="540"/>
        <w:gridCol w:w="540"/>
        <w:gridCol w:w="540"/>
        <w:gridCol w:w="540"/>
        <w:gridCol w:w="540"/>
      </w:tblGrid>
      <w:tr w:rsidR="00575F8F" w:rsidTr="008A7D75">
        <w:tc>
          <w:tcPr>
            <w:tcW w:w="4855" w:type="dxa"/>
            <w:vMerge w:val="restart"/>
          </w:tcPr>
          <w:p w:rsidR="00575F8F" w:rsidRDefault="00575F8F" w:rsidP="00424677">
            <w:pPr>
              <w:spacing w:after="160" w:line="259" w:lineRule="auto"/>
              <w:rPr>
                <w:rFonts w:ascii="Arial" w:hAnsi="Arial" w:cs="Arial"/>
                <w:sz w:val="20"/>
                <w:szCs w:val="20"/>
                <w:lang w:val="es-ES"/>
              </w:rPr>
            </w:pPr>
            <w:r>
              <w:rPr>
                <w:rFonts w:ascii="Arial" w:hAnsi="Arial" w:cs="Arial"/>
                <w:sz w:val="20"/>
                <w:szCs w:val="20"/>
                <w:lang w:val="es-ES"/>
              </w:rPr>
              <w:t>Actividad</w:t>
            </w:r>
          </w:p>
        </w:tc>
        <w:tc>
          <w:tcPr>
            <w:tcW w:w="2160" w:type="dxa"/>
            <w:gridSpan w:val="4"/>
          </w:tcPr>
          <w:p w:rsidR="00575F8F" w:rsidRDefault="00575F8F" w:rsidP="00575F8F">
            <w:pPr>
              <w:spacing w:after="160" w:line="259" w:lineRule="auto"/>
              <w:jc w:val="center"/>
              <w:rPr>
                <w:rFonts w:ascii="Arial" w:hAnsi="Arial" w:cs="Arial"/>
                <w:sz w:val="20"/>
                <w:szCs w:val="20"/>
                <w:lang w:val="es-ES"/>
              </w:rPr>
            </w:pPr>
            <w:r>
              <w:rPr>
                <w:rFonts w:ascii="Arial" w:hAnsi="Arial" w:cs="Arial"/>
                <w:sz w:val="20"/>
                <w:szCs w:val="20"/>
                <w:lang w:val="es-ES"/>
              </w:rPr>
              <w:t>Octubre</w:t>
            </w:r>
          </w:p>
        </w:tc>
        <w:tc>
          <w:tcPr>
            <w:tcW w:w="2160" w:type="dxa"/>
            <w:gridSpan w:val="4"/>
          </w:tcPr>
          <w:p w:rsidR="00575F8F" w:rsidRDefault="00575F8F" w:rsidP="00575F8F">
            <w:pPr>
              <w:spacing w:after="160" w:line="259" w:lineRule="auto"/>
              <w:jc w:val="center"/>
              <w:rPr>
                <w:rFonts w:ascii="Arial" w:hAnsi="Arial" w:cs="Arial"/>
                <w:sz w:val="20"/>
                <w:szCs w:val="20"/>
                <w:lang w:val="es-ES"/>
              </w:rPr>
            </w:pPr>
            <w:r>
              <w:rPr>
                <w:rFonts w:ascii="Arial" w:hAnsi="Arial" w:cs="Arial"/>
                <w:sz w:val="20"/>
                <w:szCs w:val="20"/>
                <w:lang w:val="es-ES"/>
              </w:rPr>
              <w:t>Noviembre</w:t>
            </w:r>
          </w:p>
        </w:tc>
      </w:tr>
      <w:tr w:rsidR="00575F8F" w:rsidTr="008A7D75">
        <w:tc>
          <w:tcPr>
            <w:tcW w:w="4855" w:type="dxa"/>
            <w:vMerge/>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r>
              <w:rPr>
                <w:rFonts w:ascii="Arial" w:hAnsi="Arial" w:cs="Arial"/>
                <w:sz w:val="20"/>
                <w:szCs w:val="20"/>
                <w:lang w:val="es-ES"/>
              </w:rPr>
              <w:t>S1</w:t>
            </w:r>
          </w:p>
        </w:tc>
        <w:tc>
          <w:tcPr>
            <w:tcW w:w="540"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S2</w:t>
            </w:r>
          </w:p>
        </w:tc>
        <w:tc>
          <w:tcPr>
            <w:tcW w:w="540"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S3</w:t>
            </w:r>
          </w:p>
        </w:tc>
        <w:tc>
          <w:tcPr>
            <w:tcW w:w="540"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S4</w:t>
            </w:r>
          </w:p>
        </w:tc>
        <w:tc>
          <w:tcPr>
            <w:tcW w:w="540"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S1</w:t>
            </w:r>
          </w:p>
        </w:tc>
        <w:tc>
          <w:tcPr>
            <w:tcW w:w="540"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S2</w:t>
            </w:r>
          </w:p>
        </w:tc>
        <w:tc>
          <w:tcPr>
            <w:tcW w:w="540"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S3</w:t>
            </w:r>
          </w:p>
        </w:tc>
        <w:tc>
          <w:tcPr>
            <w:tcW w:w="540"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S4</w:t>
            </w:r>
          </w:p>
        </w:tc>
      </w:tr>
      <w:tr w:rsidR="00551C7B" w:rsidRPr="008A7D75" w:rsidTr="00551C7B">
        <w:tc>
          <w:tcPr>
            <w:tcW w:w="4855" w:type="dxa"/>
          </w:tcPr>
          <w:p w:rsidR="00551C7B" w:rsidRDefault="00551C7B" w:rsidP="00424677">
            <w:pPr>
              <w:spacing w:after="160" w:line="259" w:lineRule="auto"/>
              <w:rPr>
                <w:rFonts w:ascii="Arial" w:hAnsi="Arial" w:cs="Arial"/>
                <w:sz w:val="20"/>
                <w:szCs w:val="20"/>
                <w:lang w:val="es-ES"/>
              </w:rPr>
            </w:pPr>
            <w:r>
              <w:rPr>
                <w:rFonts w:ascii="Arial" w:hAnsi="Arial" w:cs="Arial"/>
                <w:sz w:val="20"/>
                <w:szCs w:val="20"/>
                <w:lang w:val="es-ES"/>
              </w:rPr>
              <w:t>Concepción del problema a solucionar</w:t>
            </w:r>
          </w:p>
        </w:tc>
        <w:tc>
          <w:tcPr>
            <w:tcW w:w="540" w:type="dxa"/>
          </w:tcPr>
          <w:p w:rsidR="00551C7B" w:rsidRDefault="00551C7B" w:rsidP="00424677">
            <w:pPr>
              <w:spacing w:after="160" w:line="259" w:lineRule="auto"/>
              <w:rPr>
                <w:rFonts w:ascii="Arial" w:hAnsi="Arial" w:cs="Arial"/>
                <w:sz w:val="20"/>
                <w:szCs w:val="20"/>
                <w:lang w:val="es-ES"/>
              </w:rPr>
            </w:pPr>
          </w:p>
        </w:tc>
        <w:tc>
          <w:tcPr>
            <w:tcW w:w="540" w:type="dxa"/>
            <w:shd w:val="clear" w:color="auto" w:fill="5B9BD5" w:themeFill="accent1"/>
          </w:tcPr>
          <w:p w:rsidR="00551C7B" w:rsidRDefault="00551C7B" w:rsidP="00424677">
            <w:pPr>
              <w:spacing w:after="160" w:line="259" w:lineRule="auto"/>
              <w:rPr>
                <w:rFonts w:ascii="Arial" w:hAnsi="Arial" w:cs="Arial"/>
                <w:sz w:val="20"/>
                <w:szCs w:val="20"/>
                <w:lang w:val="es-ES"/>
              </w:rPr>
            </w:pPr>
          </w:p>
        </w:tc>
        <w:tc>
          <w:tcPr>
            <w:tcW w:w="540" w:type="dxa"/>
            <w:shd w:val="clear" w:color="auto" w:fill="FFFFFF" w:themeFill="background1"/>
          </w:tcPr>
          <w:p w:rsidR="00551C7B" w:rsidRDefault="00551C7B" w:rsidP="00424677">
            <w:pPr>
              <w:spacing w:after="160" w:line="259" w:lineRule="auto"/>
              <w:rPr>
                <w:rFonts w:ascii="Arial" w:hAnsi="Arial" w:cs="Arial"/>
                <w:sz w:val="20"/>
                <w:szCs w:val="20"/>
                <w:lang w:val="es-ES"/>
              </w:rPr>
            </w:pPr>
          </w:p>
        </w:tc>
        <w:tc>
          <w:tcPr>
            <w:tcW w:w="540" w:type="dxa"/>
          </w:tcPr>
          <w:p w:rsidR="00551C7B" w:rsidRDefault="00551C7B" w:rsidP="00424677">
            <w:pPr>
              <w:spacing w:after="160" w:line="259" w:lineRule="auto"/>
              <w:rPr>
                <w:rFonts w:ascii="Arial" w:hAnsi="Arial" w:cs="Arial"/>
                <w:sz w:val="20"/>
                <w:szCs w:val="20"/>
                <w:lang w:val="es-ES"/>
              </w:rPr>
            </w:pPr>
          </w:p>
        </w:tc>
        <w:tc>
          <w:tcPr>
            <w:tcW w:w="540" w:type="dxa"/>
          </w:tcPr>
          <w:p w:rsidR="00551C7B" w:rsidRDefault="00551C7B" w:rsidP="00424677">
            <w:pPr>
              <w:spacing w:after="160" w:line="259" w:lineRule="auto"/>
              <w:rPr>
                <w:rFonts w:ascii="Arial" w:hAnsi="Arial" w:cs="Arial"/>
                <w:sz w:val="20"/>
                <w:szCs w:val="20"/>
                <w:lang w:val="es-ES"/>
              </w:rPr>
            </w:pPr>
          </w:p>
        </w:tc>
        <w:tc>
          <w:tcPr>
            <w:tcW w:w="540" w:type="dxa"/>
          </w:tcPr>
          <w:p w:rsidR="00551C7B" w:rsidRDefault="00551C7B" w:rsidP="00424677">
            <w:pPr>
              <w:spacing w:after="160" w:line="259" w:lineRule="auto"/>
              <w:rPr>
                <w:rFonts w:ascii="Arial" w:hAnsi="Arial" w:cs="Arial"/>
                <w:sz w:val="20"/>
                <w:szCs w:val="20"/>
                <w:lang w:val="es-ES"/>
              </w:rPr>
            </w:pPr>
          </w:p>
        </w:tc>
        <w:tc>
          <w:tcPr>
            <w:tcW w:w="540" w:type="dxa"/>
          </w:tcPr>
          <w:p w:rsidR="00551C7B" w:rsidRDefault="00551C7B" w:rsidP="00424677">
            <w:pPr>
              <w:spacing w:after="160" w:line="259" w:lineRule="auto"/>
              <w:rPr>
                <w:rFonts w:ascii="Arial" w:hAnsi="Arial" w:cs="Arial"/>
                <w:sz w:val="20"/>
                <w:szCs w:val="20"/>
                <w:lang w:val="es-ES"/>
              </w:rPr>
            </w:pPr>
          </w:p>
        </w:tc>
        <w:tc>
          <w:tcPr>
            <w:tcW w:w="540" w:type="dxa"/>
          </w:tcPr>
          <w:p w:rsidR="00551C7B" w:rsidRDefault="00551C7B" w:rsidP="00424677">
            <w:pPr>
              <w:spacing w:after="160" w:line="259" w:lineRule="auto"/>
              <w:rPr>
                <w:rFonts w:ascii="Arial" w:hAnsi="Arial" w:cs="Arial"/>
                <w:sz w:val="20"/>
                <w:szCs w:val="20"/>
                <w:lang w:val="es-ES"/>
              </w:rPr>
            </w:pPr>
          </w:p>
        </w:tc>
      </w:tr>
      <w:tr w:rsidR="00575F8F" w:rsidRPr="008A7D75" w:rsidTr="000E2AFE">
        <w:tc>
          <w:tcPr>
            <w:tcW w:w="4855" w:type="dxa"/>
          </w:tcPr>
          <w:p w:rsidR="00575F8F" w:rsidRDefault="008A7D75" w:rsidP="00424677">
            <w:pPr>
              <w:spacing w:after="160" w:line="259" w:lineRule="auto"/>
              <w:rPr>
                <w:rFonts w:ascii="Arial" w:hAnsi="Arial" w:cs="Arial"/>
                <w:sz w:val="20"/>
                <w:szCs w:val="20"/>
                <w:lang w:val="es-ES"/>
              </w:rPr>
            </w:pPr>
            <w:r>
              <w:rPr>
                <w:rFonts w:ascii="Arial" w:hAnsi="Arial" w:cs="Arial"/>
                <w:sz w:val="20"/>
                <w:szCs w:val="20"/>
                <w:lang w:val="es-ES"/>
              </w:rPr>
              <w:t>Elaboración del Plan de Trabajo</w:t>
            </w: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shd w:val="clear" w:color="auto" w:fill="5B9BD5" w:themeFill="accent1"/>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r>
      <w:tr w:rsidR="00575F8F" w:rsidRPr="008A7D75" w:rsidTr="000E2AFE">
        <w:tc>
          <w:tcPr>
            <w:tcW w:w="4855" w:type="dxa"/>
          </w:tcPr>
          <w:p w:rsidR="00575F8F" w:rsidRDefault="000E2AFE" w:rsidP="00424677">
            <w:pPr>
              <w:spacing w:after="160" w:line="259" w:lineRule="auto"/>
              <w:rPr>
                <w:rFonts w:ascii="Arial" w:hAnsi="Arial" w:cs="Arial"/>
                <w:sz w:val="20"/>
                <w:szCs w:val="20"/>
                <w:lang w:val="es-ES"/>
              </w:rPr>
            </w:pPr>
            <w:r>
              <w:rPr>
                <w:rFonts w:ascii="Arial" w:hAnsi="Arial" w:cs="Arial"/>
                <w:sz w:val="20"/>
                <w:szCs w:val="20"/>
                <w:lang w:val="es-ES"/>
              </w:rPr>
              <w:t>Compra de materiales</w:t>
            </w: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shd w:val="clear" w:color="auto" w:fill="5B9BD5" w:themeFill="accent1"/>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r>
      <w:tr w:rsidR="000E2AFE" w:rsidRPr="008A7D75" w:rsidTr="000E2AFE">
        <w:tc>
          <w:tcPr>
            <w:tcW w:w="4855" w:type="dxa"/>
          </w:tcPr>
          <w:p w:rsidR="00575F8F" w:rsidRDefault="00551C7B" w:rsidP="00424677">
            <w:pPr>
              <w:spacing w:after="160" w:line="259" w:lineRule="auto"/>
              <w:rPr>
                <w:rFonts w:ascii="Arial" w:hAnsi="Arial" w:cs="Arial"/>
                <w:sz w:val="20"/>
                <w:szCs w:val="20"/>
                <w:lang w:val="es-ES"/>
              </w:rPr>
            </w:pPr>
            <w:r>
              <w:rPr>
                <w:rFonts w:ascii="Arial" w:hAnsi="Arial" w:cs="Arial"/>
                <w:sz w:val="20"/>
                <w:szCs w:val="20"/>
                <w:lang w:val="es-ES"/>
              </w:rPr>
              <w:t>Construcción</w:t>
            </w:r>
            <w:r w:rsidR="000E2AFE">
              <w:rPr>
                <w:rFonts w:ascii="Arial" w:hAnsi="Arial" w:cs="Arial"/>
                <w:sz w:val="20"/>
                <w:szCs w:val="20"/>
                <w:lang w:val="es-ES"/>
              </w:rPr>
              <w:t xml:space="preserve"> de casa a escala</w:t>
            </w: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shd w:val="clear" w:color="auto" w:fill="5B9BD5" w:themeFill="accent1"/>
          </w:tcPr>
          <w:p w:rsidR="00575F8F" w:rsidRDefault="00575F8F" w:rsidP="00424677">
            <w:pPr>
              <w:spacing w:after="160" w:line="259" w:lineRule="auto"/>
              <w:rPr>
                <w:rFonts w:ascii="Arial" w:hAnsi="Arial" w:cs="Arial"/>
                <w:sz w:val="20"/>
                <w:szCs w:val="20"/>
                <w:lang w:val="es-ES"/>
              </w:rPr>
            </w:pPr>
          </w:p>
        </w:tc>
        <w:tc>
          <w:tcPr>
            <w:tcW w:w="540" w:type="dxa"/>
            <w:shd w:val="clear" w:color="auto" w:fill="FFFFFF" w:themeFill="background1"/>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r>
      <w:tr w:rsidR="00575F8F" w:rsidRPr="008A7D75" w:rsidTr="000E2AFE">
        <w:tc>
          <w:tcPr>
            <w:tcW w:w="4855" w:type="dxa"/>
          </w:tcPr>
          <w:p w:rsidR="00575F8F" w:rsidRDefault="00551C7B" w:rsidP="00424677">
            <w:pPr>
              <w:spacing w:after="160" w:line="259" w:lineRule="auto"/>
              <w:rPr>
                <w:rFonts w:ascii="Arial" w:hAnsi="Arial" w:cs="Arial"/>
                <w:sz w:val="20"/>
                <w:szCs w:val="20"/>
                <w:lang w:val="es-ES"/>
              </w:rPr>
            </w:pPr>
            <w:r>
              <w:rPr>
                <w:rFonts w:ascii="Arial" w:hAnsi="Arial" w:cs="Arial"/>
                <w:sz w:val="20"/>
                <w:szCs w:val="20"/>
                <w:lang w:val="es-ES"/>
              </w:rPr>
              <w:t>Realización</w:t>
            </w:r>
            <w:r w:rsidR="000E2AFE">
              <w:rPr>
                <w:rFonts w:ascii="Arial" w:hAnsi="Arial" w:cs="Arial"/>
                <w:sz w:val="20"/>
                <w:szCs w:val="20"/>
                <w:lang w:val="es-ES"/>
              </w:rPr>
              <w:t xml:space="preserve"> de circuito completo</w:t>
            </w: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shd w:val="clear" w:color="auto" w:fill="5B9BD5" w:themeFill="accent1"/>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r>
      <w:tr w:rsidR="00575F8F" w:rsidRPr="008A7D75" w:rsidTr="000E2AFE">
        <w:tc>
          <w:tcPr>
            <w:tcW w:w="4855" w:type="dxa"/>
          </w:tcPr>
          <w:p w:rsidR="00575F8F" w:rsidRDefault="00551C7B" w:rsidP="00424677">
            <w:pPr>
              <w:spacing w:after="160" w:line="259" w:lineRule="auto"/>
              <w:rPr>
                <w:rFonts w:ascii="Arial" w:hAnsi="Arial" w:cs="Arial"/>
                <w:sz w:val="20"/>
                <w:szCs w:val="20"/>
                <w:lang w:val="es-ES"/>
              </w:rPr>
            </w:pPr>
            <w:r>
              <w:rPr>
                <w:rFonts w:ascii="Arial" w:hAnsi="Arial" w:cs="Arial"/>
                <w:sz w:val="20"/>
                <w:szCs w:val="20"/>
                <w:lang w:val="es-ES"/>
              </w:rPr>
              <w:t>Realización</w:t>
            </w:r>
            <w:r w:rsidR="000E2AFE">
              <w:rPr>
                <w:rFonts w:ascii="Arial" w:hAnsi="Arial" w:cs="Arial"/>
                <w:sz w:val="20"/>
                <w:szCs w:val="20"/>
                <w:lang w:val="es-ES"/>
              </w:rPr>
              <w:t xml:space="preserve"> de pruebas</w:t>
            </w: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shd w:val="clear" w:color="auto" w:fill="5B9BD5" w:themeFill="accent1"/>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r>
      <w:tr w:rsidR="00575F8F" w:rsidRPr="008A7D75" w:rsidTr="000E2AFE">
        <w:tc>
          <w:tcPr>
            <w:tcW w:w="4855" w:type="dxa"/>
          </w:tcPr>
          <w:p w:rsidR="00575F8F" w:rsidRDefault="000E2AFE" w:rsidP="00424677">
            <w:pPr>
              <w:spacing w:after="160" w:line="259" w:lineRule="auto"/>
              <w:rPr>
                <w:rFonts w:ascii="Arial" w:hAnsi="Arial" w:cs="Arial"/>
                <w:sz w:val="20"/>
                <w:szCs w:val="20"/>
                <w:lang w:val="es-ES"/>
              </w:rPr>
            </w:pPr>
            <w:r>
              <w:rPr>
                <w:rFonts w:ascii="Arial" w:hAnsi="Arial" w:cs="Arial"/>
                <w:sz w:val="20"/>
                <w:szCs w:val="20"/>
                <w:lang w:val="es-ES"/>
              </w:rPr>
              <w:t>Arreglos Finales</w:t>
            </w: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shd w:val="clear" w:color="auto" w:fill="5B9BD5" w:themeFill="accent1"/>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r>
      <w:tr w:rsidR="00575F8F" w:rsidRPr="008A7D75" w:rsidTr="000E2AFE">
        <w:tc>
          <w:tcPr>
            <w:tcW w:w="4855" w:type="dxa"/>
          </w:tcPr>
          <w:p w:rsidR="00575F8F" w:rsidRDefault="00551C7B" w:rsidP="00424677">
            <w:pPr>
              <w:spacing w:after="160" w:line="259" w:lineRule="auto"/>
              <w:rPr>
                <w:rFonts w:ascii="Arial" w:hAnsi="Arial" w:cs="Arial"/>
                <w:sz w:val="20"/>
                <w:szCs w:val="20"/>
                <w:lang w:val="es-ES"/>
              </w:rPr>
            </w:pPr>
            <w:r>
              <w:rPr>
                <w:rFonts w:ascii="Arial" w:hAnsi="Arial" w:cs="Arial"/>
                <w:sz w:val="20"/>
                <w:szCs w:val="20"/>
                <w:lang w:val="es-ES"/>
              </w:rPr>
              <w:t>Presentación</w:t>
            </w:r>
            <w:r w:rsidR="000E2AFE">
              <w:rPr>
                <w:rFonts w:ascii="Arial" w:hAnsi="Arial" w:cs="Arial"/>
                <w:sz w:val="20"/>
                <w:szCs w:val="20"/>
                <w:lang w:val="es-ES"/>
              </w:rPr>
              <w:t xml:space="preserve"> </w:t>
            </w: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shd w:val="clear" w:color="auto" w:fill="5B9BD5" w:themeFill="accent1"/>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c>
          <w:tcPr>
            <w:tcW w:w="540" w:type="dxa"/>
          </w:tcPr>
          <w:p w:rsidR="00575F8F" w:rsidRDefault="00575F8F" w:rsidP="00424677">
            <w:pPr>
              <w:spacing w:after="160" w:line="259" w:lineRule="auto"/>
              <w:rPr>
                <w:rFonts w:ascii="Arial" w:hAnsi="Arial" w:cs="Arial"/>
                <w:sz w:val="20"/>
                <w:szCs w:val="20"/>
                <w:lang w:val="es-ES"/>
              </w:rPr>
            </w:pPr>
          </w:p>
        </w:tc>
      </w:tr>
    </w:tbl>
    <w:p w:rsidR="005379F8" w:rsidRDefault="005379F8" w:rsidP="00424677">
      <w:pPr>
        <w:spacing w:after="160" w:line="259" w:lineRule="auto"/>
        <w:rPr>
          <w:rFonts w:ascii="Arial" w:hAnsi="Arial" w:cs="Arial"/>
          <w:sz w:val="20"/>
          <w:szCs w:val="20"/>
          <w:lang w:val="es-ES"/>
        </w:rPr>
      </w:pPr>
    </w:p>
    <w:p w:rsidR="00575F8F" w:rsidRDefault="005379F8" w:rsidP="001A5E0E">
      <w:pPr>
        <w:pStyle w:val="Ttulo1"/>
        <w:rPr>
          <w:lang w:val="es-ES"/>
        </w:rPr>
      </w:pPr>
      <w:bookmarkStart w:id="9" w:name="_Toc527402048"/>
      <w:r w:rsidRPr="005379F8">
        <w:rPr>
          <w:lang w:val="es-ES"/>
        </w:rPr>
        <w:t>Presupuesto estimado.</w:t>
      </w:r>
      <w:bookmarkEnd w:id="9"/>
    </w:p>
    <w:p w:rsidR="005379F8" w:rsidRPr="005379F8" w:rsidRDefault="005379F8" w:rsidP="005379F8">
      <w:pPr>
        <w:rPr>
          <w:lang w:val="es-ES"/>
        </w:rPr>
      </w:pPr>
    </w:p>
    <w:tbl>
      <w:tblPr>
        <w:tblStyle w:val="Tablaconcuadrcula"/>
        <w:tblW w:w="0" w:type="auto"/>
        <w:tblLook w:val="04A0" w:firstRow="1" w:lastRow="0" w:firstColumn="1" w:lastColumn="0" w:noHBand="0" w:noVBand="1"/>
      </w:tblPr>
      <w:tblGrid>
        <w:gridCol w:w="4464"/>
        <w:gridCol w:w="4364"/>
      </w:tblGrid>
      <w:tr w:rsidR="005379F8" w:rsidTr="005379F8">
        <w:tc>
          <w:tcPr>
            <w:tcW w:w="5395" w:type="dxa"/>
          </w:tcPr>
          <w:p w:rsidR="005379F8" w:rsidRDefault="005379F8" w:rsidP="00424677">
            <w:pPr>
              <w:spacing w:after="160" w:line="259" w:lineRule="auto"/>
              <w:rPr>
                <w:rFonts w:ascii="Arial" w:hAnsi="Arial" w:cs="Arial"/>
                <w:sz w:val="20"/>
                <w:szCs w:val="20"/>
                <w:lang w:val="es-ES"/>
              </w:rPr>
            </w:pPr>
            <w:r>
              <w:rPr>
                <w:rFonts w:ascii="Arial" w:hAnsi="Arial" w:cs="Arial"/>
                <w:sz w:val="20"/>
                <w:szCs w:val="20"/>
                <w:lang w:val="es-ES"/>
              </w:rPr>
              <w:t>Insumos</w:t>
            </w:r>
          </w:p>
        </w:tc>
        <w:tc>
          <w:tcPr>
            <w:tcW w:w="5395" w:type="dxa"/>
          </w:tcPr>
          <w:p w:rsidR="005379F8" w:rsidRDefault="005379F8" w:rsidP="00424677">
            <w:pPr>
              <w:spacing w:after="160" w:line="259" w:lineRule="auto"/>
              <w:rPr>
                <w:rFonts w:ascii="Arial" w:hAnsi="Arial" w:cs="Arial"/>
                <w:sz w:val="20"/>
                <w:szCs w:val="20"/>
                <w:lang w:val="es-ES"/>
              </w:rPr>
            </w:pPr>
            <w:r>
              <w:rPr>
                <w:rFonts w:ascii="Arial" w:hAnsi="Arial" w:cs="Arial"/>
                <w:sz w:val="20"/>
                <w:szCs w:val="20"/>
                <w:lang w:val="es-ES"/>
              </w:rPr>
              <w:t>Precio</w:t>
            </w:r>
          </w:p>
        </w:tc>
      </w:tr>
      <w:tr w:rsidR="005379F8" w:rsidTr="005379F8">
        <w:tc>
          <w:tcPr>
            <w:tcW w:w="5395" w:type="dxa"/>
          </w:tcPr>
          <w:p w:rsidR="005379F8" w:rsidRDefault="00025CE9" w:rsidP="00424677">
            <w:pPr>
              <w:spacing w:after="160" w:line="259" w:lineRule="auto"/>
              <w:rPr>
                <w:rFonts w:ascii="Arial" w:hAnsi="Arial" w:cs="Arial"/>
                <w:sz w:val="20"/>
                <w:szCs w:val="20"/>
                <w:lang w:val="es-ES"/>
              </w:rPr>
            </w:pPr>
            <w:r>
              <w:rPr>
                <w:rFonts w:ascii="Arial" w:hAnsi="Arial" w:cs="Arial"/>
                <w:sz w:val="20"/>
                <w:szCs w:val="20"/>
                <w:lang w:val="es-ES"/>
              </w:rPr>
              <w:t xml:space="preserve">2 sensores </w:t>
            </w:r>
            <w:r w:rsidR="00514D2C">
              <w:rPr>
                <w:rFonts w:ascii="Arial" w:hAnsi="Arial" w:cs="Arial"/>
                <w:sz w:val="20"/>
                <w:szCs w:val="20"/>
                <w:lang w:val="es-ES"/>
              </w:rPr>
              <w:t>sct-013-000</w:t>
            </w:r>
          </w:p>
        </w:tc>
        <w:tc>
          <w:tcPr>
            <w:tcW w:w="5395" w:type="dxa"/>
          </w:tcPr>
          <w:p w:rsidR="005379F8" w:rsidRDefault="00514D2C" w:rsidP="00424677">
            <w:pPr>
              <w:spacing w:after="160" w:line="259" w:lineRule="auto"/>
              <w:rPr>
                <w:rFonts w:ascii="Arial" w:hAnsi="Arial" w:cs="Arial"/>
                <w:sz w:val="20"/>
                <w:szCs w:val="20"/>
                <w:lang w:val="es-ES"/>
              </w:rPr>
            </w:pPr>
            <w:r>
              <w:rPr>
                <w:rFonts w:ascii="Arial" w:hAnsi="Arial" w:cs="Arial"/>
                <w:sz w:val="20"/>
                <w:szCs w:val="20"/>
                <w:lang w:val="es-ES"/>
              </w:rPr>
              <w:t>$20</w:t>
            </w:r>
          </w:p>
        </w:tc>
      </w:tr>
      <w:tr w:rsidR="005379F8" w:rsidTr="005379F8">
        <w:tc>
          <w:tcPr>
            <w:tcW w:w="5395" w:type="dxa"/>
          </w:tcPr>
          <w:p w:rsidR="005379F8" w:rsidRDefault="00514D2C" w:rsidP="00424677">
            <w:pPr>
              <w:spacing w:after="160" w:line="259" w:lineRule="auto"/>
              <w:rPr>
                <w:rFonts w:ascii="Arial" w:hAnsi="Arial" w:cs="Arial"/>
                <w:sz w:val="20"/>
                <w:szCs w:val="20"/>
                <w:lang w:val="es-ES"/>
              </w:rPr>
            </w:pPr>
            <w:r>
              <w:rPr>
                <w:rFonts w:ascii="Arial" w:hAnsi="Arial" w:cs="Arial"/>
                <w:sz w:val="20"/>
                <w:szCs w:val="20"/>
                <w:lang w:val="es-ES"/>
              </w:rPr>
              <w:t>10 resistencias</w:t>
            </w:r>
          </w:p>
        </w:tc>
        <w:tc>
          <w:tcPr>
            <w:tcW w:w="5395" w:type="dxa"/>
          </w:tcPr>
          <w:p w:rsidR="005379F8" w:rsidRDefault="00514D2C" w:rsidP="00424677">
            <w:pPr>
              <w:spacing w:after="160" w:line="259" w:lineRule="auto"/>
              <w:rPr>
                <w:rFonts w:ascii="Arial" w:hAnsi="Arial" w:cs="Arial"/>
                <w:sz w:val="20"/>
                <w:szCs w:val="20"/>
                <w:lang w:val="es-ES"/>
              </w:rPr>
            </w:pPr>
            <w:r>
              <w:rPr>
                <w:rFonts w:ascii="Arial" w:hAnsi="Arial" w:cs="Arial"/>
                <w:sz w:val="20"/>
                <w:szCs w:val="20"/>
                <w:lang w:val="es-ES"/>
              </w:rPr>
              <w:t>$</w:t>
            </w:r>
            <w:r w:rsidR="00A10B33">
              <w:rPr>
                <w:rFonts w:ascii="Arial" w:hAnsi="Arial" w:cs="Arial"/>
                <w:sz w:val="20"/>
                <w:szCs w:val="20"/>
                <w:lang w:val="es-ES"/>
              </w:rPr>
              <w:t>7.50</w:t>
            </w:r>
          </w:p>
        </w:tc>
      </w:tr>
      <w:tr w:rsidR="005379F8" w:rsidTr="005379F8">
        <w:tc>
          <w:tcPr>
            <w:tcW w:w="5395" w:type="dxa"/>
          </w:tcPr>
          <w:p w:rsidR="005379F8" w:rsidRDefault="0051527D" w:rsidP="00424677">
            <w:pPr>
              <w:spacing w:after="160" w:line="259" w:lineRule="auto"/>
              <w:rPr>
                <w:rFonts w:ascii="Arial" w:hAnsi="Arial" w:cs="Arial"/>
                <w:sz w:val="20"/>
                <w:szCs w:val="20"/>
                <w:lang w:val="es-ES"/>
              </w:rPr>
            </w:pPr>
            <w:r>
              <w:rPr>
                <w:rFonts w:ascii="Arial" w:hAnsi="Arial" w:cs="Arial"/>
                <w:sz w:val="20"/>
                <w:szCs w:val="20"/>
                <w:lang w:val="es-ES"/>
              </w:rPr>
              <w:t>Cartoncillo</w:t>
            </w:r>
          </w:p>
        </w:tc>
        <w:tc>
          <w:tcPr>
            <w:tcW w:w="5395" w:type="dxa"/>
          </w:tcPr>
          <w:p w:rsidR="005379F8" w:rsidRDefault="00A10B33" w:rsidP="00424677">
            <w:pPr>
              <w:spacing w:after="160" w:line="259" w:lineRule="auto"/>
              <w:rPr>
                <w:rFonts w:ascii="Arial" w:hAnsi="Arial" w:cs="Arial"/>
                <w:sz w:val="20"/>
                <w:szCs w:val="20"/>
                <w:lang w:val="es-ES"/>
              </w:rPr>
            </w:pPr>
            <w:r>
              <w:rPr>
                <w:rFonts w:ascii="Arial" w:hAnsi="Arial" w:cs="Arial"/>
                <w:sz w:val="20"/>
                <w:szCs w:val="20"/>
                <w:lang w:val="es-ES"/>
              </w:rPr>
              <w:t>$2.00</w:t>
            </w:r>
          </w:p>
        </w:tc>
      </w:tr>
      <w:tr w:rsidR="005379F8" w:rsidTr="005379F8">
        <w:tc>
          <w:tcPr>
            <w:tcW w:w="5395" w:type="dxa"/>
          </w:tcPr>
          <w:p w:rsidR="005379F8" w:rsidRDefault="00A10B33" w:rsidP="00424677">
            <w:pPr>
              <w:spacing w:after="160" w:line="259" w:lineRule="auto"/>
              <w:rPr>
                <w:rFonts w:ascii="Arial" w:hAnsi="Arial" w:cs="Arial"/>
                <w:sz w:val="20"/>
                <w:szCs w:val="20"/>
                <w:lang w:val="es-ES"/>
              </w:rPr>
            </w:pPr>
            <w:r>
              <w:rPr>
                <w:rFonts w:ascii="Arial" w:hAnsi="Arial" w:cs="Arial"/>
                <w:sz w:val="20"/>
                <w:szCs w:val="20"/>
                <w:lang w:val="es-ES"/>
              </w:rPr>
              <w:t xml:space="preserve">Mini </w:t>
            </w:r>
            <w:proofErr w:type="spellStart"/>
            <w:r>
              <w:rPr>
                <w:rFonts w:ascii="Arial" w:hAnsi="Arial" w:cs="Arial"/>
                <w:sz w:val="20"/>
                <w:szCs w:val="20"/>
                <w:lang w:val="es-ES"/>
              </w:rPr>
              <w:t>Rocetas</w:t>
            </w:r>
            <w:proofErr w:type="spellEnd"/>
          </w:p>
        </w:tc>
        <w:tc>
          <w:tcPr>
            <w:tcW w:w="5395" w:type="dxa"/>
          </w:tcPr>
          <w:p w:rsidR="005379F8" w:rsidRDefault="003E2DE9" w:rsidP="00424677">
            <w:pPr>
              <w:spacing w:after="160" w:line="259" w:lineRule="auto"/>
              <w:rPr>
                <w:rFonts w:ascii="Arial" w:hAnsi="Arial" w:cs="Arial"/>
                <w:sz w:val="20"/>
                <w:szCs w:val="20"/>
                <w:lang w:val="es-ES"/>
              </w:rPr>
            </w:pPr>
            <w:r>
              <w:rPr>
                <w:rFonts w:ascii="Arial" w:hAnsi="Arial" w:cs="Arial"/>
                <w:sz w:val="20"/>
                <w:szCs w:val="20"/>
                <w:lang w:val="es-ES"/>
              </w:rPr>
              <w:t>$10.00</w:t>
            </w:r>
          </w:p>
        </w:tc>
      </w:tr>
      <w:tr w:rsidR="005379F8" w:rsidTr="005379F8">
        <w:tc>
          <w:tcPr>
            <w:tcW w:w="5395" w:type="dxa"/>
          </w:tcPr>
          <w:p w:rsidR="005379F8" w:rsidRDefault="00A10B33" w:rsidP="00424677">
            <w:pPr>
              <w:spacing w:after="160" w:line="259" w:lineRule="auto"/>
              <w:rPr>
                <w:rFonts w:ascii="Arial" w:hAnsi="Arial" w:cs="Arial"/>
                <w:sz w:val="20"/>
                <w:szCs w:val="20"/>
                <w:lang w:val="es-ES"/>
              </w:rPr>
            </w:pPr>
            <w:r>
              <w:rPr>
                <w:rFonts w:ascii="Arial" w:hAnsi="Arial" w:cs="Arial"/>
                <w:sz w:val="20"/>
                <w:szCs w:val="20"/>
                <w:lang w:val="es-ES"/>
              </w:rPr>
              <w:t>Mini Focos</w:t>
            </w:r>
          </w:p>
        </w:tc>
        <w:tc>
          <w:tcPr>
            <w:tcW w:w="5395" w:type="dxa"/>
          </w:tcPr>
          <w:p w:rsidR="005379F8" w:rsidRDefault="003E2DE9" w:rsidP="00424677">
            <w:pPr>
              <w:spacing w:after="160" w:line="259" w:lineRule="auto"/>
              <w:rPr>
                <w:rFonts w:ascii="Arial" w:hAnsi="Arial" w:cs="Arial"/>
                <w:sz w:val="20"/>
                <w:szCs w:val="20"/>
                <w:lang w:val="es-ES"/>
              </w:rPr>
            </w:pPr>
            <w:r>
              <w:rPr>
                <w:rFonts w:ascii="Arial" w:hAnsi="Arial" w:cs="Arial"/>
                <w:sz w:val="20"/>
                <w:szCs w:val="20"/>
                <w:lang w:val="es-ES"/>
              </w:rPr>
              <w:t>$10.00</w:t>
            </w:r>
          </w:p>
        </w:tc>
      </w:tr>
      <w:tr w:rsidR="005379F8" w:rsidTr="005379F8">
        <w:tc>
          <w:tcPr>
            <w:tcW w:w="5395" w:type="dxa"/>
          </w:tcPr>
          <w:p w:rsidR="005379F8" w:rsidRDefault="005379F8" w:rsidP="00424677">
            <w:pPr>
              <w:spacing w:after="160" w:line="259" w:lineRule="auto"/>
              <w:rPr>
                <w:rFonts w:ascii="Arial" w:hAnsi="Arial" w:cs="Arial"/>
                <w:sz w:val="20"/>
                <w:szCs w:val="20"/>
                <w:lang w:val="es-ES"/>
              </w:rPr>
            </w:pPr>
          </w:p>
        </w:tc>
        <w:tc>
          <w:tcPr>
            <w:tcW w:w="5395" w:type="dxa"/>
          </w:tcPr>
          <w:p w:rsidR="005379F8" w:rsidRDefault="005379F8" w:rsidP="00424677">
            <w:pPr>
              <w:spacing w:after="160" w:line="259" w:lineRule="auto"/>
              <w:rPr>
                <w:rFonts w:ascii="Arial" w:hAnsi="Arial" w:cs="Arial"/>
                <w:sz w:val="20"/>
                <w:szCs w:val="20"/>
                <w:lang w:val="es-ES"/>
              </w:rPr>
            </w:pPr>
          </w:p>
        </w:tc>
      </w:tr>
      <w:tr w:rsidR="005379F8" w:rsidTr="005379F8">
        <w:tc>
          <w:tcPr>
            <w:tcW w:w="5395" w:type="dxa"/>
          </w:tcPr>
          <w:p w:rsidR="005379F8" w:rsidRDefault="005379F8" w:rsidP="00424677">
            <w:pPr>
              <w:spacing w:after="160" w:line="259" w:lineRule="auto"/>
              <w:rPr>
                <w:rFonts w:ascii="Arial" w:hAnsi="Arial" w:cs="Arial"/>
                <w:sz w:val="20"/>
                <w:szCs w:val="20"/>
                <w:lang w:val="es-ES"/>
              </w:rPr>
            </w:pPr>
          </w:p>
        </w:tc>
        <w:tc>
          <w:tcPr>
            <w:tcW w:w="5395" w:type="dxa"/>
          </w:tcPr>
          <w:p w:rsidR="005379F8" w:rsidRDefault="005379F8" w:rsidP="00424677">
            <w:pPr>
              <w:spacing w:after="160" w:line="259" w:lineRule="auto"/>
              <w:rPr>
                <w:rFonts w:ascii="Arial" w:hAnsi="Arial" w:cs="Arial"/>
                <w:sz w:val="20"/>
                <w:szCs w:val="20"/>
                <w:lang w:val="es-ES"/>
              </w:rPr>
            </w:pPr>
          </w:p>
        </w:tc>
      </w:tr>
      <w:tr w:rsidR="005379F8" w:rsidTr="005379F8">
        <w:tc>
          <w:tcPr>
            <w:tcW w:w="5395" w:type="dxa"/>
          </w:tcPr>
          <w:p w:rsidR="005379F8" w:rsidRDefault="005379F8" w:rsidP="00424677">
            <w:pPr>
              <w:spacing w:after="160" w:line="259" w:lineRule="auto"/>
              <w:rPr>
                <w:rFonts w:ascii="Arial" w:hAnsi="Arial" w:cs="Arial"/>
                <w:sz w:val="20"/>
                <w:szCs w:val="20"/>
                <w:lang w:val="es-ES"/>
              </w:rPr>
            </w:pPr>
          </w:p>
        </w:tc>
        <w:tc>
          <w:tcPr>
            <w:tcW w:w="5395" w:type="dxa"/>
          </w:tcPr>
          <w:p w:rsidR="005379F8" w:rsidRDefault="005379F8" w:rsidP="00424677">
            <w:pPr>
              <w:spacing w:after="160" w:line="259" w:lineRule="auto"/>
              <w:rPr>
                <w:rFonts w:ascii="Arial" w:hAnsi="Arial" w:cs="Arial"/>
                <w:sz w:val="20"/>
                <w:szCs w:val="20"/>
                <w:lang w:val="es-ES"/>
              </w:rPr>
            </w:pPr>
          </w:p>
        </w:tc>
      </w:tr>
      <w:tr w:rsidR="005379F8" w:rsidTr="005379F8">
        <w:tc>
          <w:tcPr>
            <w:tcW w:w="5395" w:type="dxa"/>
          </w:tcPr>
          <w:p w:rsidR="005379F8" w:rsidRPr="00E94772" w:rsidRDefault="005379F8" w:rsidP="00424677">
            <w:pPr>
              <w:spacing w:after="160" w:line="259" w:lineRule="auto"/>
              <w:rPr>
                <w:rFonts w:ascii="Arial" w:hAnsi="Arial" w:cs="Arial"/>
                <w:sz w:val="20"/>
                <w:szCs w:val="20"/>
                <w:lang w:val="es-US"/>
              </w:rPr>
            </w:pPr>
            <w:r>
              <w:rPr>
                <w:rFonts w:ascii="Arial" w:hAnsi="Arial" w:cs="Arial"/>
                <w:sz w:val="20"/>
                <w:szCs w:val="20"/>
                <w:lang w:val="es-ES"/>
              </w:rPr>
              <w:t>Total</w:t>
            </w:r>
            <w:r w:rsidR="00E94772">
              <w:rPr>
                <w:rFonts w:ascii="Arial" w:hAnsi="Arial" w:cs="Arial"/>
                <w:sz w:val="20"/>
                <w:szCs w:val="20"/>
                <w:lang w:val="es-US"/>
              </w:rPr>
              <w:t>:</w:t>
            </w:r>
          </w:p>
        </w:tc>
        <w:tc>
          <w:tcPr>
            <w:tcW w:w="5395" w:type="dxa"/>
          </w:tcPr>
          <w:p w:rsidR="005379F8" w:rsidRDefault="008A7D75" w:rsidP="00424677">
            <w:pPr>
              <w:spacing w:after="160" w:line="259" w:lineRule="auto"/>
              <w:rPr>
                <w:rFonts w:ascii="Arial" w:hAnsi="Arial" w:cs="Arial"/>
                <w:sz w:val="20"/>
                <w:szCs w:val="20"/>
                <w:lang w:val="es-ES"/>
              </w:rPr>
            </w:pPr>
            <w:r>
              <w:rPr>
                <w:rFonts w:ascii="Arial" w:hAnsi="Arial" w:cs="Arial"/>
                <w:sz w:val="20"/>
                <w:szCs w:val="20"/>
                <w:lang w:val="es-ES"/>
              </w:rPr>
              <w:t>$</w:t>
            </w:r>
            <w:r w:rsidR="003E2DE9">
              <w:rPr>
                <w:rFonts w:ascii="Arial" w:hAnsi="Arial" w:cs="Arial"/>
                <w:sz w:val="20"/>
                <w:szCs w:val="20"/>
                <w:lang w:val="es-ES"/>
              </w:rPr>
              <w:t>47.50</w:t>
            </w:r>
            <w:bookmarkStart w:id="10" w:name="_GoBack"/>
            <w:bookmarkEnd w:id="10"/>
          </w:p>
        </w:tc>
      </w:tr>
    </w:tbl>
    <w:p w:rsidR="005379F8" w:rsidRDefault="005379F8" w:rsidP="00424677">
      <w:pPr>
        <w:spacing w:after="160" w:line="259" w:lineRule="auto"/>
        <w:rPr>
          <w:rFonts w:ascii="Arial" w:hAnsi="Arial" w:cs="Arial"/>
          <w:sz w:val="20"/>
          <w:szCs w:val="20"/>
          <w:lang w:val="es-ES"/>
        </w:rPr>
      </w:pPr>
    </w:p>
    <w:p w:rsidR="005379F8" w:rsidRDefault="005379F8">
      <w:pPr>
        <w:spacing w:after="160" w:line="259" w:lineRule="auto"/>
        <w:rPr>
          <w:rFonts w:ascii="Arial" w:hAnsi="Arial" w:cs="Arial"/>
          <w:sz w:val="20"/>
          <w:szCs w:val="20"/>
          <w:lang w:val="es-ES"/>
        </w:rPr>
      </w:pPr>
      <w:r>
        <w:rPr>
          <w:rFonts w:ascii="Arial" w:hAnsi="Arial" w:cs="Arial"/>
          <w:sz w:val="20"/>
          <w:szCs w:val="20"/>
          <w:lang w:val="es-ES"/>
        </w:rPr>
        <w:br w:type="page"/>
      </w:r>
    </w:p>
    <w:p w:rsidR="005379F8" w:rsidRDefault="00E94772" w:rsidP="00E94772">
      <w:pPr>
        <w:pStyle w:val="Ttulo1"/>
        <w:rPr>
          <w:lang w:val="es-ES"/>
        </w:rPr>
      </w:pPr>
      <w:bookmarkStart w:id="11" w:name="_Toc527402049"/>
      <w:r w:rsidRPr="00E94772">
        <w:rPr>
          <w:lang w:val="es-ES"/>
        </w:rPr>
        <w:lastRenderedPageBreak/>
        <w:t>Bibliografía</w:t>
      </w:r>
      <w:r w:rsidR="005379F8" w:rsidRPr="00E94772">
        <w:rPr>
          <w:lang w:val="es-ES"/>
        </w:rPr>
        <w:t>.</w:t>
      </w:r>
      <w:bookmarkEnd w:id="11"/>
    </w:p>
    <w:p w:rsidR="00DA124A" w:rsidRPr="00DA124A" w:rsidRDefault="00DA124A" w:rsidP="00DA124A">
      <w:pPr>
        <w:rPr>
          <w:lang w:val="es-ES"/>
        </w:rPr>
      </w:pPr>
    </w:p>
    <w:p w:rsidR="005379F8" w:rsidRDefault="008F3BAE" w:rsidP="00424677">
      <w:pPr>
        <w:spacing w:after="160" w:line="259" w:lineRule="auto"/>
        <w:rPr>
          <w:rFonts w:ascii="Arial" w:hAnsi="Arial" w:cs="Arial"/>
          <w:sz w:val="20"/>
          <w:szCs w:val="20"/>
          <w:lang w:val="es-ES"/>
        </w:rPr>
      </w:pPr>
      <w:hyperlink r:id="rId7" w:history="1">
        <w:r w:rsidRPr="00F0162D">
          <w:rPr>
            <w:rStyle w:val="Hipervnculo"/>
            <w:rFonts w:ascii="Arial" w:hAnsi="Arial" w:cs="Arial"/>
            <w:sz w:val="20"/>
            <w:szCs w:val="20"/>
            <w:lang w:val="es-ES"/>
          </w:rPr>
          <w:t>https://www.luisllamas.es/medir-tensiones-de-220v-230v-con-arduino-y-transformador/</w:t>
        </w:r>
      </w:hyperlink>
    </w:p>
    <w:p w:rsidR="00A707D7" w:rsidRDefault="008F3BAE" w:rsidP="00424677">
      <w:pPr>
        <w:spacing w:after="160" w:line="259" w:lineRule="auto"/>
        <w:rPr>
          <w:rFonts w:ascii="Arial" w:hAnsi="Arial" w:cs="Arial"/>
          <w:sz w:val="20"/>
          <w:szCs w:val="20"/>
          <w:lang w:val="es-ES"/>
        </w:rPr>
      </w:pPr>
      <w:hyperlink r:id="rId8" w:history="1">
        <w:r w:rsidRPr="00F0162D">
          <w:rPr>
            <w:rStyle w:val="Hipervnculo"/>
            <w:rFonts w:ascii="Arial" w:hAnsi="Arial" w:cs="Arial"/>
            <w:sz w:val="20"/>
            <w:szCs w:val="20"/>
            <w:lang w:val="es-ES"/>
          </w:rPr>
          <w:t>https://programarfacil.com/blog/arduino-blog/sct-013-consumo-electrico-arduino/#Sensor_SCT-013</w:t>
        </w:r>
      </w:hyperlink>
    </w:p>
    <w:p w:rsidR="00A707D7" w:rsidRDefault="008F3BAE" w:rsidP="00424677">
      <w:pPr>
        <w:spacing w:after="160" w:line="259" w:lineRule="auto"/>
        <w:rPr>
          <w:rFonts w:ascii="Arial" w:hAnsi="Arial" w:cs="Arial"/>
          <w:sz w:val="20"/>
          <w:lang w:val="es-US"/>
        </w:rPr>
      </w:pPr>
      <w:r w:rsidRPr="008F3BAE">
        <w:rPr>
          <w:rFonts w:ascii="Arial" w:hAnsi="Arial" w:cs="Arial"/>
          <w:sz w:val="20"/>
          <w:lang w:val="es-US"/>
        </w:rPr>
        <w:t xml:space="preserve">Instituto Tecnológico Centroamericano. Departamento de Ingeniería Eléctrica. [Centro Regional Santa </w:t>
      </w:r>
      <w:r w:rsidRPr="008F3BAE">
        <w:rPr>
          <w:rFonts w:ascii="Arial" w:hAnsi="Arial" w:cs="Arial"/>
          <w:sz w:val="20"/>
          <w:lang w:val="es-US"/>
        </w:rPr>
        <w:t>Ana] (2003)</w:t>
      </w:r>
      <w:r w:rsidRPr="008F3BAE">
        <w:rPr>
          <w:rFonts w:ascii="Arial" w:hAnsi="Arial" w:cs="Arial"/>
          <w:sz w:val="20"/>
          <w:lang w:val="es-US"/>
        </w:rPr>
        <w:t>.</w:t>
      </w:r>
      <w:r w:rsidRPr="008F3BAE">
        <w:rPr>
          <w:rFonts w:ascii="Arial" w:hAnsi="Arial" w:cs="Arial"/>
          <w:sz w:val="20"/>
          <w:lang w:val="es-US"/>
        </w:rPr>
        <w:t xml:space="preserve"> </w:t>
      </w:r>
      <w:r w:rsidRPr="008F3BAE">
        <w:rPr>
          <w:rFonts w:ascii="Arial" w:hAnsi="Arial" w:cs="Arial"/>
          <w:sz w:val="20"/>
          <w:lang w:val="es-US"/>
        </w:rPr>
        <w:t>Ahorro energético en un Centro de Cómputo mediante la automatización</w:t>
      </w:r>
      <w:r w:rsidRPr="008F3BAE">
        <w:rPr>
          <w:rFonts w:ascii="Arial" w:hAnsi="Arial" w:cs="Arial"/>
          <w:sz w:val="20"/>
          <w:lang w:val="es-US"/>
        </w:rPr>
        <w:t>.</w:t>
      </w:r>
    </w:p>
    <w:sectPr w:rsidR="00A707D7" w:rsidSect="008A7D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309D6"/>
    <w:multiLevelType w:val="hybridMultilevel"/>
    <w:tmpl w:val="7270D584"/>
    <w:lvl w:ilvl="0" w:tplc="FC4CB418">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F7C"/>
    <w:rsid w:val="00025CE9"/>
    <w:rsid w:val="000464C3"/>
    <w:rsid w:val="000C3D94"/>
    <w:rsid w:val="000E2AFE"/>
    <w:rsid w:val="001A5E0E"/>
    <w:rsid w:val="0021708F"/>
    <w:rsid w:val="00277221"/>
    <w:rsid w:val="00291485"/>
    <w:rsid w:val="003E2DE9"/>
    <w:rsid w:val="00424677"/>
    <w:rsid w:val="004A5F3B"/>
    <w:rsid w:val="00514D2C"/>
    <w:rsid w:val="0051527D"/>
    <w:rsid w:val="005379F8"/>
    <w:rsid w:val="00551C7B"/>
    <w:rsid w:val="00575F8F"/>
    <w:rsid w:val="0068185B"/>
    <w:rsid w:val="00813D41"/>
    <w:rsid w:val="008A7D75"/>
    <w:rsid w:val="008F3BAE"/>
    <w:rsid w:val="00907F7C"/>
    <w:rsid w:val="009B0F05"/>
    <w:rsid w:val="00A10B33"/>
    <w:rsid w:val="00A707D7"/>
    <w:rsid w:val="00B43261"/>
    <w:rsid w:val="00D263D9"/>
    <w:rsid w:val="00DA124A"/>
    <w:rsid w:val="00E94772"/>
    <w:rsid w:val="00F05B75"/>
    <w:rsid w:val="00FB7125"/>
    <w:rsid w:val="00FE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4535"/>
  <w15:chartTrackingRefBased/>
  <w15:docId w15:val="{D99942B6-73EC-48E5-B8A3-7E21DE16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125"/>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FB712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12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B7125"/>
    <w:pPr>
      <w:spacing w:line="259" w:lineRule="auto"/>
      <w:outlineLvl w:val="9"/>
    </w:pPr>
  </w:style>
  <w:style w:type="paragraph" w:styleId="Prrafodelista">
    <w:name w:val="List Paragraph"/>
    <w:basedOn w:val="Normal"/>
    <w:uiPriority w:val="34"/>
    <w:qFormat/>
    <w:rsid w:val="00D263D9"/>
    <w:pPr>
      <w:ind w:left="720"/>
      <w:contextualSpacing/>
    </w:pPr>
  </w:style>
  <w:style w:type="table" w:styleId="Tablaconcuadrcula">
    <w:name w:val="Table Grid"/>
    <w:basedOn w:val="Tablanormal"/>
    <w:uiPriority w:val="39"/>
    <w:rsid w:val="0057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FE4253"/>
    <w:pPr>
      <w:spacing w:after="100" w:line="259" w:lineRule="auto"/>
      <w:ind w:left="220"/>
    </w:pPr>
    <w:rPr>
      <w:rFonts w:asciiTheme="minorHAnsi" w:eastAsiaTheme="minorEastAsia" w:hAnsiTheme="minorHAnsi"/>
      <w:sz w:val="22"/>
      <w:szCs w:val="22"/>
      <w:lang w:val="it-IT" w:eastAsia="it-IT"/>
    </w:rPr>
  </w:style>
  <w:style w:type="paragraph" w:styleId="TDC1">
    <w:name w:val="toc 1"/>
    <w:basedOn w:val="Normal"/>
    <w:next w:val="Normal"/>
    <w:autoRedefine/>
    <w:uiPriority w:val="39"/>
    <w:unhideWhenUsed/>
    <w:rsid w:val="00FE4253"/>
    <w:pPr>
      <w:spacing w:after="100" w:line="259" w:lineRule="auto"/>
    </w:pPr>
    <w:rPr>
      <w:rFonts w:asciiTheme="minorHAnsi" w:eastAsiaTheme="minorEastAsia" w:hAnsiTheme="minorHAnsi"/>
      <w:sz w:val="22"/>
      <w:szCs w:val="22"/>
      <w:lang w:val="it-IT" w:eastAsia="it-IT"/>
    </w:rPr>
  </w:style>
  <w:style w:type="paragraph" w:styleId="TDC3">
    <w:name w:val="toc 3"/>
    <w:basedOn w:val="Normal"/>
    <w:next w:val="Normal"/>
    <w:autoRedefine/>
    <w:uiPriority w:val="39"/>
    <w:unhideWhenUsed/>
    <w:rsid w:val="00FE4253"/>
    <w:pPr>
      <w:spacing w:after="100" w:line="259" w:lineRule="auto"/>
      <w:ind w:left="440"/>
    </w:pPr>
    <w:rPr>
      <w:rFonts w:asciiTheme="minorHAnsi" w:eastAsiaTheme="minorEastAsia" w:hAnsiTheme="minorHAnsi"/>
      <w:sz w:val="22"/>
      <w:szCs w:val="22"/>
      <w:lang w:val="it-IT" w:eastAsia="it-IT"/>
    </w:rPr>
  </w:style>
  <w:style w:type="character" w:styleId="Hipervnculo">
    <w:name w:val="Hyperlink"/>
    <w:basedOn w:val="Fuentedeprrafopredeter"/>
    <w:uiPriority w:val="99"/>
    <w:unhideWhenUsed/>
    <w:rsid w:val="00FE4253"/>
    <w:rPr>
      <w:color w:val="0563C1" w:themeColor="hyperlink"/>
      <w:u w:val="single"/>
    </w:rPr>
  </w:style>
  <w:style w:type="character" w:styleId="Mencinsinresolver">
    <w:name w:val="Unresolved Mention"/>
    <w:basedOn w:val="Fuentedeprrafopredeter"/>
    <w:uiPriority w:val="99"/>
    <w:semiHidden/>
    <w:unhideWhenUsed/>
    <w:rsid w:val="00A70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rfacil.com/blog/arduino-blog/sct-013-consumo-electrico-arduino/#Sensor_SCT-013" TargetMode="External"/><Relationship Id="rId3" Type="http://schemas.openxmlformats.org/officeDocument/2006/relationships/styles" Target="styles.xml"/><Relationship Id="rId7" Type="http://schemas.openxmlformats.org/officeDocument/2006/relationships/hyperlink" Target="https://www.luisllamas.es/medir-tensiones-de-220v-230v-con-arduino-y-transformad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{D8358AA5-F245-45B6-A940-3D5006F5E15F}</b:Guid>
    <b:RefOrder>1</b:RefOrder>
  </b:Source>
</b:Sources>
</file>

<file path=customXml/itemProps1.xml><?xml version="1.0" encoding="utf-8"?>
<ds:datastoreItem xmlns:ds="http://schemas.openxmlformats.org/officeDocument/2006/customXml" ds:itemID="{0D3FAADE-9953-4639-90C4-264FE502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1434</Words>
  <Characters>8179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ITCA</dc:creator>
  <cp:keywords/>
  <dc:description/>
  <cp:lastModifiedBy>NORMA ELIZABETH LEMUS MARTINEZ</cp:lastModifiedBy>
  <cp:revision>8</cp:revision>
  <dcterms:created xsi:type="dcterms:W3CDTF">2018-10-15T12:37:00Z</dcterms:created>
  <dcterms:modified xsi:type="dcterms:W3CDTF">2018-10-16T04:48:00Z</dcterms:modified>
</cp:coreProperties>
</file>