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58EF5" w14:textId="7EB505E7" w:rsidR="003810E8" w:rsidRDefault="003810E8" w:rsidP="003810E8">
      <w:pPr>
        <w:pStyle w:val="Default"/>
        <w:jc w:val="both"/>
        <w:rPr>
          <w:sz w:val="56"/>
          <w:szCs w:val="56"/>
        </w:rPr>
      </w:pPr>
      <w:r>
        <w:rPr>
          <w:b/>
          <w:bCs/>
          <w:sz w:val="56"/>
          <w:szCs w:val="56"/>
        </w:rPr>
        <w:t>Exemplo:</w:t>
      </w:r>
      <w:r>
        <w:rPr>
          <w:b/>
          <w:bCs/>
          <w:sz w:val="56"/>
          <w:szCs w:val="56"/>
        </w:rPr>
        <w:t xml:space="preserve"> </w:t>
      </w:r>
      <w:r>
        <w:rPr>
          <w:sz w:val="56"/>
          <w:szCs w:val="56"/>
        </w:rPr>
        <w:t>Um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técnico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em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eletrotécnica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de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uma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indústria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estava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responsável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para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avaliar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os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limites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de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temperatura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de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uma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caldeira,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em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seu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período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de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trabalho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ele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conseguiu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anotar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os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valores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das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temperaturas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conforme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a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tabela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a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baixo:</w:t>
      </w:r>
    </w:p>
    <w:p w14:paraId="0E90E050" w14:textId="66FA1496" w:rsidR="003810E8" w:rsidRDefault="003810E8" w:rsidP="003810E8">
      <w:pPr>
        <w:pStyle w:val="Default"/>
        <w:rPr>
          <w:sz w:val="56"/>
          <w:szCs w:val="56"/>
        </w:rPr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8"/>
        <w:gridCol w:w="1248"/>
        <w:gridCol w:w="1248"/>
        <w:gridCol w:w="1248"/>
        <w:gridCol w:w="1248"/>
        <w:gridCol w:w="1248"/>
        <w:gridCol w:w="1248"/>
        <w:gridCol w:w="1248"/>
      </w:tblGrid>
      <w:tr w:rsidR="003810E8" w:rsidRPr="003810E8" w14:paraId="70D8023E" w14:textId="77777777" w:rsidTr="003810E8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248" w:type="dxa"/>
          </w:tcPr>
          <w:p w14:paraId="4D4C354A" w14:textId="77777777" w:rsidR="003810E8" w:rsidRPr="003810E8" w:rsidRDefault="003810E8" w:rsidP="003810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3810E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6h</w:t>
            </w:r>
          </w:p>
        </w:tc>
        <w:tc>
          <w:tcPr>
            <w:tcW w:w="1248" w:type="dxa"/>
          </w:tcPr>
          <w:p w14:paraId="7FA53743" w14:textId="77777777" w:rsidR="003810E8" w:rsidRPr="003810E8" w:rsidRDefault="003810E8" w:rsidP="003810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3810E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7h</w:t>
            </w:r>
          </w:p>
        </w:tc>
        <w:tc>
          <w:tcPr>
            <w:tcW w:w="1248" w:type="dxa"/>
          </w:tcPr>
          <w:p w14:paraId="00460E50" w14:textId="77777777" w:rsidR="003810E8" w:rsidRPr="003810E8" w:rsidRDefault="003810E8" w:rsidP="003810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3810E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8h</w:t>
            </w:r>
          </w:p>
        </w:tc>
        <w:tc>
          <w:tcPr>
            <w:tcW w:w="1248" w:type="dxa"/>
          </w:tcPr>
          <w:p w14:paraId="1A9FC80A" w14:textId="77777777" w:rsidR="003810E8" w:rsidRPr="003810E8" w:rsidRDefault="003810E8" w:rsidP="003810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3810E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9h</w:t>
            </w:r>
          </w:p>
        </w:tc>
        <w:tc>
          <w:tcPr>
            <w:tcW w:w="1248" w:type="dxa"/>
          </w:tcPr>
          <w:p w14:paraId="7EC9EB37" w14:textId="77777777" w:rsidR="003810E8" w:rsidRPr="003810E8" w:rsidRDefault="003810E8" w:rsidP="003810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3810E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10h</w:t>
            </w:r>
          </w:p>
        </w:tc>
        <w:tc>
          <w:tcPr>
            <w:tcW w:w="1248" w:type="dxa"/>
          </w:tcPr>
          <w:p w14:paraId="2351A569" w14:textId="77777777" w:rsidR="003810E8" w:rsidRPr="003810E8" w:rsidRDefault="003810E8" w:rsidP="003810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3810E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11h</w:t>
            </w:r>
          </w:p>
        </w:tc>
        <w:tc>
          <w:tcPr>
            <w:tcW w:w="1248" w:type="dxa"/>
          </w:tcPr>
          <w:p w14:paraId="0E435F93" w14:textId="77777777" w:rsidR="003810E8" w:rsidRPr="003810E8" w:rsidRDefault="003810E8" w:rsidP="003810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3810E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12h</w:t>
            </w:r>
          </w:p>
        </w:tc>
        <w:tc>
          <w:tcPr>
            <w:tcW w:w="1248" w:type="dxa"/>
          </w:tcPr>
          <w:p w14:paraId="49B6473E" w14:textId="77777777" w:rsidR="003810E8" w:rsidRPr="003810E8" w:rsidRDefault="003810E8" w:rsidP="003810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40"/>
                <w:szCs w:val="40"/>
              </w:rPr>
            </w:pPr>
            <w:r w:rsidRPr="003810E8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13h</w:t>
            </w:r>
          </w:p>
        </w:tc>
      </w:tr>
      <w:tr w:rsidR="003810E8" w:rsidRPr="003810E8" w14:paraId="675B8708" w14:textId="77777777" w:rsidTr="003810E8">
        <w:tblPrEx>
          <w:tblCellMar>
            <w:top w:w="0" w:type="dxa"/>
            <w:bottom w:w="0" w:type="dxa"/>
          </w:tblCellMar>
        </w:tblPrEx>
        <w:trPr>
          <w:trHeight w:val="200"/>
          <w:jc w:val="center"/>
        </w:trPr>
        <w:tc>
          <w:tcPr>
            <w:tcW w:w="1248" w:type="dxa"/>
          </w:tcPr>
          <w:p w14:paraId="29DAF3DE" w14:textId="77777777" w:rsidR="003810E8" w:rsidRPr="003810E8" w:rsidRDefault="003810E8" w:rsidP="003810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40"/>
                <w:szCs w:val="40"/>
              </w:rPr>
            </w:pPr>
            <w:r w:rsidRPr="003810E8">
              <w:rPr>
                <w:rFonts w:ascii="Cambria Math" w:hAnsi="Cambria Math" w:cs="Cambria Math"/>
                <w:color w:val="000000"/>
                <w:sz w:val="40"/>
                <w:szCs w:val="40"/>
              </w:rPr>
              <w:t>110℃</w:t>
            </w:r>
          </w:p>
        </w:tc>
        <w:tc>
          <w:tcPr>
            <w:tcW w:w="1248" w:type="dxa"/>
          </w:tcPr>
          <w:p w14:paraId="4FCA627D" w14:textId="77777777" w:rsidR="003810E8" w:rsidRPr="003810E8" w:rsidRDefault="003810E8" w:rsidP="003810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40"/>
                <w:szCs w:val="40"/>
              </w:rPr>
            </w:pPr>
            <w:r w:rsidRPr="003810E8">
              <w:rPr>
                <w:rFonts w:ascii="Cambria Math" w:hAnsi="Cambria Math" w:cs="Cambria Math"/>
                <w:color w:val="000000"/>
                <w:sz w:val="40"/>
                <w:szCs w:val="40"/>
              </w:rPr>
              <w:t>117℃</w:t>
            </w:r>
          </w:p>
        </w:tc>
        <w:tc>
          <w:tcPr>
            <w:tcW w:w="1248" w:type="dxa"/>
          </w:tcPr>
          <w:p w14:paraId="22314342" w14:textId="77777777" w:rsidR="003810E8" w:rsidRPr="003810E8" w:rsidRDefault="003810E8" w:rsidP="003810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40"/>
                <w:szCs w:val="40"/>
              </w:rPr>
            </w:pPr>
            <w:r w:rsidRPr="003810E8">
              <w:rPr>
                <w:rFonts w:ascii="Cambria Math" w:hAnsi="Cambria Math" w:cs="Cambria Math"/>
                <w:color w:val="000000"/>
                <w:sz w:val="40"/>
                <w:szCs w:val="40"/>
              </w:rPr>
              <w:t>115℃</w:t>
            </w:r>
          </w:p>
        </w:tc>
        <w:tc>
          <w:tcPr>
            <w:tcW w:w="1248" w:type="dxa"/>
          </w:tcPr>
          <w:p w14:paraId="56EDF964" w14:textId="77777777" w:rsidR="003810E8" w:rsidRPr="003810E8" w:rsidRDefault="003810E8" w:rsidP="003810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40"/>
                <w:szCs w:val="40"/>
              </w:rPr>
            </w:pPr>
            <w:r w:rsidRPr="003810E8">
              <w:rPr>
                <w:rFonts w:ascii="Cambria Math" w:hAnsi="Cambria Math" w:cs="Cambria Math"/>
                <w:color w:val="000000"/>
                <w:sz w:val="40"/>
                <w:szCs w:val="40"/>
              </w:rPr>
              <w:t>108℃</w:t>
            </w:r>
          </w:p>
        </w:tc>
        <w:tc>
          <w:tcPr>
            <w:tcW w:w="1248" w:type="dxa"/>
          </w:tcPr>
          <w:p w14:paraId="028556EF" w14:textId="77777777" w:rsidR="003810E8" w:rsidRPr="003810E8" w:rsidRDefault="003810E8" w:rsidP="003810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40"/>
                <w:szCs w:val="40"/>
              </w:rPr>
            </w:pPr>
            <w:r w:rsidRPr="003810E8">
              <w:rPr>
                <w:rFonts w:ascii="Cambria Math" w:hAnsi="Cambria Math" w:cs="Cambria Math"/>
                <w:color w:val="000000"/>
                <w:sz w:val="40"/>
                <w:szCs w:val="40"/>
              </w:rPr>
              <w:t>122℃</w:t>
            </w:r>
          </w:p>
        </w:tc>
        <w:tc>
          <w:tcPr>
            <w:tcW w:w="1248" w:type="dxa"/>
          </w:tcPr>
          <w:p w14:paraId="5064CDFD" w14:textId="77777777" w:rsidR="003810E8" w:rsidRPr="003810E8" w:rsidRDefault="003810E8" w:rsidP="003810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40"/>
                <w:szCs w:val="40"/>
              </w:rPr>
            </w:pPr>
            <w:r w:rsidRPr="003810E8">
              <w:rPr>
                <w:rFonts w:ascii="Cambria Math" w:hAnsi="Cambria Math" w:cs="Cambria Math"/>
                <w:color w:val="000000"/>
                <w:sz w:val="40"/>
                <w:szCs w:val="40"/>
              </w:rPr>
              <w:t>105℃</w:t>
            </w:r>
          </w:p>
        </w:tc>
        <w:tc>
          <w:tcPr>
            <w:tcW w:w="1248" w:type="dxa"/>
          </w:tcPr>
          <w:p w14:paraId="463F4179" w14:textId="77777777" w:rsidR="003810E8" w:rsidRPr="003810E8" w:rsidRDefault="003810E8" w:rsidP="003810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40"/>
                <w:szCs w:val="40"/>
              </w:rPr>
            </w:pPr>
            <w:r w:rsidRPr="003810E8">
              <w:rPr>
                <w:rFonts w:ascii="Cambria Math" w:hAnsi="Cambria Math" w:cs="Cambria Math"/>
                <w:color w:val="000000"/>
                <w:sz w:val="40"/>
                <w:szCs w:val="40"/>
              </w:rPr>
              <w:t>110℃</w:t>
            </w:r>
          </w:p>
        </w:tc>
        <w:tc>
          <w:tcPr>
            <w:tcW w:w="1248" w:type="dxa"/>
          </w:tcPr>
          <w:p w14:paraId="03BF9248" w14:textId="77777777" w:rsidR="003810E8" w:rsidRPr="003810E8" w:rsidRDefault="003810E8" w:rsidP="003810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40"/>
                <w:szCs w:val="40"/>
              </w:rPr>
            </w:pPr>
            <w:r w:rsidRPr="003810E8">
              <w:rPr>
                <w:rFonts w:ascii="Cambria Math" w:hAnsi="Cambria Math" w:cs="Cambria Math"/>
                <w:color w:val="000000"/>
                <w:sz w:val="40"/>
                <w:szCs w:val="40"/>
              </w:rPr>
              <w:t>114℃</w:t>
            </w:r>
          </w:p>
        </w:tc>
      </w:tr>
    </w:tbl>
    <w:p w14:paraId="22F49FD3" w14:textId="77777777" w:rsidR="003810E8" w:rsidRDefault="003810E8" w:rsidP="003810E8">
      <w:pPr>
        <w:pStyle w:val="Default"/>
        <w:rPr>
          <w:sz w:val="56"/>
          <w:szCs w:val="56"/>
        </w:rPr>
      </w:pPr>
    </w:p>
    <w:p w14:paraId="42105BC8" w14:textId="28117C4E" w:rsidR="00394C32" w:rsidRPr="003810E8" w:rsidRDefault="003810E8" w:rsidP="003810E8">
      <w:r>
        <w:rPr>
          <w:sz w:val="56"/>
          <w:szCs w:val="56"/>
        </w:rPr>
        <w:t>Sabendo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que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a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cada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7h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se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houver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uma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variação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brusca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de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mais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de</w:t>
      </w:r>
      <w:r>
        <w:rPr>
          <w:sz w:val="56"/>
          <w:szCs w:val="56"/>
        </w:rPr>
        <w:t xml:space="preserve"> </w:t>
      </w:r>
      <w:r>
        <w:rPr>
          <w:rFonts w:ascii="Cambria Math" w:hAnsi="Cambria Math" w:cs="Cambria Math"/>
          <w:sz w:val="56"/>
          <w:szCs w:val="56"/>
        </w:rPr>
        <w:t>δ=(118±10)℃</w:t>
      </w:r>
      <w:r>
        <w:rPr>
          <w:rFonts w:ascii="Cambria Math" w:hAnsi="Cambria Math" w:cs="Cambria Math"/>
          <w:sz w:val="56"/>
          <w:szCs w:val="56"/>
        </w:rPr>
        <w:t xml:space="preserve"> </w:t>
      </w:r>
      <w:r>
        <w:rPr>
          <w:sz w:val="56"/>
          <w:szCs w:val="56"/>
        </w:rPr>
        <w:t>na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caldeira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ele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precisará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ativar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o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sinal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sonoro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da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indústria,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pode-se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afirmar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que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no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final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de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seu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turno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às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13h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ele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irá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ativar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o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s</w:t>
      </w:r>
      <w:bookmarkStart w:id="0" w:name="_GoBack"/>
      <w:bookmarkEnd w:id="0"/>
      <w:r>
        <w:rPr>
          <w:sz w:val="56"/>
          <w:szCs w:val="56"/>
        </w:rPr>
        <w:t>inal?</w:t>
      </w:r>
    </w:p>
    <w:sectPr w:rsidR="00394C32" w:rsidRPr="003810E8" w:rsidSect="003810E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E8"/>
    <w:rsid w:val="003810E8"/>
    <w:rsid w:val="0039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185D"/>
  <w15:chartTrackingRefBased/>
  <w15:docId w15:val="{8C124EAA-A3BA-44AA-8CE3-36F01752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810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Monitoramento-01</dc:creator>
  <cp:keywords/>
  <dc:description/>
  <cp:lastModifiedBy>Monitoramento-01</cp:lastModifiedBy>
  <cp:revision>1</cp:revision>
  <dcterms:created xsi:type="dcterms:W3CDTF">2020-02-13T17:46:00Z</dcterms:created>
  <dcterms:modified xsi:type="dcterms:W3CDTF">2020-02-13T17:53:00Z</dcterms:modified>
</cp:coreProperties>
</file>