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E71FCC" w14:textId="5A827E12" w:rsidR="00093C31" w:rsidRPr="00093C31" w:rsidRDefault="00BB4D4C" w:rsidP="004932E2">
      <w:pPr>
        <w:spacing w:after="150" w:line="240" w:lineRule="auto"/>
        <w:jc w:val="center"/>
        <w:textAlignment w:val="baseline"/>
        <w:outlineLvl w:val="0"/>
        <w:rPr>
          <w:rFonts w:ascii="Arial" w:eastAsia="Times New Roman" w:hAnsi="Arial" w:cs="Arial"/>
          <w:b/>
          <w:color w:val="222222"/>
          <w:kern w:val="36"/>
          <w:sz w:val="24"/>
          <w:szCs w:val="24"/>
          <w:lang w:eastAsia="pt-BR"/>
        </w:rPr>
      </w:pPr>
      <w:r>
        <w:rPr>
          <w:rFonts w:ascii="Arial" w:eastAsia="Times New Roman" w:hAnsi="Arial" w:cs="Arial"/>
          <w:b/>
          <w:color w:val="222222"/>
          <w:kern w:val="36"/>
          <w:sz w:val="24"/>
          <w:szCs w:val="24"/>
          <w:lang w:eastAsia="pt-BR"/>
        </w:rPr>
        <w:t xml:space="preserve">Artigo 1 - </w:t>
      </w:r>
      <w:bookmarkStart w:id="0" w:name="_GoBack"/>
      <w:bookmarkEnd w:id="0"/>
      <w:r w:rsidR="004932E2" w:rsidRPr="004932E2">
        <w:rPr>
          <w:rFonts w:ascii="Arial" w:eastAsia="Times New Roman" w:hAnsi="Arial" w:cs="Arial"/>
          <w:b/>
          <w:color w:val="222222"/>
          <w:kern w:val="36"/>
          <w:sz w:val="24"/>
          <w:szCs w:val="24"/>
          <w:lang w:eastAsia="pt-BR"/>
        </w:rPr>
        <w:t>BOAS PRÁTICAS NO DESENVOLVIMENTO DE SOFTWARE E SISTEMA WEB</w:t>
      </w:r>
    </w:p>
    <w:p w14:paraId="16BB8F42" w14:textId="77777777" w:rsidR="00093C31" w:rsidRPr="00093C31" w:rsidRDefault="00BB4D4C" w:rsidP="004932E2">
      <w:pPr>
        <w:numPr>
          <w:ilvl w:val="0"/>
          <w:numId w:val="1"/>
        </w:numPr>
        <w:shd w:val="clear" w:color="auto" w:fill="FFFFFF"/>
        <w:tabs>
          <w:tab w:val="clear" w:pos="720"/>
          <w:tab w:val="num" w:pos="142"/>
        </w:tabs>
        <w:spacing w:after="0" w:line="240" w:lineRule="auto"/>
        <w:ind w:left="0" w:right="300" w:firstLine="0"/>
        <w:textAlignment w:val="baseline"/>
        <w:rPr>
          <w:rFonts w:ascii="Arial" w:eastAsia="Times New Roman" w:hAnsi="Arial" w:cs="Arial"/>
          <w:color w:val="777777"/>
          <w:sz w:val="20"/>
          <w:szCs w:val="24"/>
          <w:lang w:eastAsia="pt-BR"/>
        </w:rPr>
      </w:pPr>
      <w:hyperlink r:id="rId5" w:tooltip="Posts de Michelly de Jesus Teixeira" w:history="1">
        <w:r w:rsidR="00093C31" w:rsidRPr="004932E2">
          <w:rPr>
            <w:rFonts w:ascii="Arial" w:eastAsia="Times New Roman" w:hAnsi="Arial" w:cs="Arial"/>
            <w:color w:val="777777"/>
            <w:sz w:val="20"/>
            <w:szCs w:val="24"/>
            <w:u w:val="single"/>
            <w:bdr w:val="none" w:sz="0" w:space="0" w:color="auto" w:frame="1"/>
            <w:lang w:eastAsia="pt-BR"/>
          </w:rPr>
          <w:t>Michelly de Jesus Teixeira</w:t>
        </w:r>
      </w:hyperlink>
    </w:p>
    <w:p w14:paraId="347388A8" w14:textId="77777777" w:rsidR="00093C31" w:rsidRPr="00093C31" w:rsidRDefault="00BB4D4C" w:rsidP="004932E2">
      <w:pPr>
        <w:numPr>
          <w:ilvl w:val="0"/>
          <w:numId w:val="1"/>
        </w:numPr>
        <w:shd w:val="clear" w:color="auto" w:fill="FFFFFF"/>
        <w:tabs>
          <w:tab w:val="clear" w:pos="720"/>
          <w:tab w:val="num" w:pos="142"/>
        </w:tabs>
        <w:spacing w:after="0" w:line="240" w:lineRule="auto"/>
        <w:ind w:left="0" w:firstLine="0"/>
        <w:textAlignment w:val="baseline"/>
        <w:rPr>
          <w:rFonts w:ascii="Arial" w:eastAsia="Times New Roman" w:hAnsi="Arial" w:cs="Arial"/>
          <w:color w:val="777777"/>
          <w:sz w:val="20"/>
          <w:szCs w:val="24"/>
          <w:lang w:eastAsia="pt-BR"/>
        </w:rPr>
      </w:pPr>
      <w:hyperlink r:id="rId6" w:history="1">
        <w:r w:rsidR="00093C31" w:rsidRPr="004932E2">
          <w:rPr>
            <w:rFonts w:ascii="Arial" w:eastAsia="Times New Roman" w:hAnsi="Arial" w:cs="Arial"/>
            <w:color w:val="777777"/>
            <w:sz w:val="20"/>
            <w:szCs w:val="24"/>
            <w:u w:val="single"/>
            <w:bdr w:val="none" w:sz="0" w:space="0" w:color="auto" w:frame="1"/>
            <w:lang w:eastAsia="pt-BR"/>
          </w:rPr>
          <w:t>Tecnologia da Informação</w:t>
        </w:r>
      </w:hyperlink>
    </w:p>
    <w:p w14:paraId="4F4E58EA" w14:textId="77777777" w:rsidR="00093C31" w:rsidRPr="00093C31" w:rsidRDefault="00093C31" w:rsidP="004932E2">
      <w:pPr>
        <w:shd w:val="clear" w:color="auto" w:fill="FFFFFF"/>
        <w:spacing w:before="450" w:after="300" w:line="240" w:lineRule="auto"/>
        <w:jc w:val="both"/>
        <w:textAlignment w:val="baseline"/>
        <w:outlineLvl w:val="1"/>
        <w:rPr>
          <w:rFonts w:ascii="Arial" w:eastAsia="Times New Roman" w:hAnsi="Arial" w:cs="Arial"/>
          <w:color w:val="222222"/>
          <w:sz w:val="24"/>
          <w:szCs w:val="24"/>
          <w:lang w:eastAsia="pt-BR"/>
        </w:rPr>
      </w:pPr>
      <w:r w:rsidRPr="00093C31">
        <w:rPr>
          <w:rFonts w:ascii="Arial" w:eastAsia="Times New Roman" w:hAnsi="Arial" w:cs="Arial"/>
          <w:color w:val="222222"/>
          <w:sz w:val="24"/>
          <w:szCs w:val="24"/>
          <w:lang w:eastAsia="pt-BR"/>
        </w:rPr>
        <w:t>O que é necessário para desenvolver um software? Quais as melhores práticas das empresas?</w:t>
      </w:r>
    </w:p>
    <w:p w14:paraId="0BB5F894" w14:textId="331AB443" w:rsid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bdr w:val="none" w:sz="0" w:space="0" w:color="auto" w:frame="1"/>
          <w:lang w:eastAsia="pt-BR"/>
        </w:rPr>
      </w:pPr>
      <w:r w:rsidRPr="004932E2">
        <w:rPr>
          <w:rFonts w:ascii="Arial" w:eastAsia="Times New Roman" w:hAnsi="Arial" w:cs="Arial"/>
          <w:b/>
          <w:bCs/>
          <w:color w:val="252525"/>
          <w:sz w:val="24"/>
          <w:szCs w:val="24"/>
          <w:bdr w:val="none" w:sz="0" w:space="0" w:color="auto" w:frame="1"/>
          <w:lang w:eastAsia="pt-BR"/>
        </w:rPr>
        <w:t>Ao desenvolver um software,</w:t>
      </w:r>
      <w:r w:rsidRPr="004932E2">
        <w:rPr>
          <w:rFonts w:ascii="Arial" w:eastAsia="Times New Roman" w:hAnsi="Arial" w:cs="Arial"/>
          <w:color w:val="252525"/>
          <w:sz w:val="24"/>
          <w:szCs w:val="24"/>
          <w:bdr w:val="none" w:sz="0" w:space="0" w:color="auto" w:frame="1"/>
          <w:lang w:eastAsia="pt-BR"/>
        </w:rPr>
        <w:t> </w:t>
      </w:r>
      <w:r w:rsidRPr="00093C31">
        <w:rPr>
          <w:rFonts w:ascii="Arial" w:eastAsia="Times New Roman" w:hAnsi="Arial" w:cs="Arial"/>
          <w:color w:val="252525"/>
          <w:sz w:val="24"/>
          <w:szCs w:val="24"/>
          <w:bdr w:val="none" w:sz="0" w:space="0" w:color="auto" w:frame="1"/>
          <w:lang w:eastAsia="pt-BR"/>
        </w:rPr>
        <w:t>a equipe envolvida precisa fazer uma série de escolhas que delimitarão a forma do produto final. Nesse processo, a falta de definição de critérios para essas tomadas de decisões pode impactar profundamente na qualidade do software e na sua aceitação dentro do contexto para o qual foi proposto. Neste artigo, trazemos algumas dicas importantes que lhe auxiliarão a fazer as escolhas certas.</w:t>
      </w:r>
    </w:p>
    <w:p w14:paraId="22823620" w14:textId="77777777" w:rsidR="004932E2" w:rsidRPr="00093C31" w:rsidRDefault="004932E2" w:rsidP="004932E2">
      <w:pPr>
        <w:shd w:val="clear" w:color="auto" w:fill="FFFFFF"/>
        <w:spacing w:after="0" w:line="240" w:lineRule="auto"/>
        <w:textAlignment w:val="baseline"/>
        <w:rPr>
          <w:rFonts w:ascii="Arial" w:eastAsia="Times New Roman" w:hAnsi="Arial" w:cs="Arial"/>
          <w:color w:val="252525"/>
          <w:sz w:val="24"/>
          <w:szCs w:val="24"/>
          <w:lang w:eastAsia="pt-BR"/>
        </w:rPr>
      </w:pPr>
    </w:p>
    <w:p w14:paraId="5F0E0AFF" w14:textId="1069FB9E" w:rsidR="00093C31" w:rsidRDefault="00093C31" w:rsidP="004932E2">
      <w:pPr>
        <w:shd w:val="clear" w:color="auto" w:fill="FFFFFF"/>
        <w:spacing w:after="0" w:line="240" w:lineRule="auto"/>
        <w:jc w:val="both"/>
        <w:textAlignment w:val="baseline"/>
        <w:outlineLvl w:val="2"/>
        <w:rPr>
          <w:rFonts w:ascii="Arial" w:eastAsia="Times New Roman" w:hAnsi="Arial" w:cs="Arial"/>
          <w:b/>
          <w:color w:val="222222"/>
          <w:sz w:val="24"/>
          <w:szCs w:val="24"/>
          <w:bdr w:val="none" w:sz="0" w:space="0" w:color="auto" w:frame="1"/>
          <w:lang w:eastAsia="pt-BR"/>
        </w:rPr>
      </w:pPr>
      <w:r w:rsidRPr="00093C31">
        <w:rPr>
          <w:rFonts w:ascii="Arial" w:eastAsia="Times New Roman" w:hAnsi="Arial" w:cs="Arial"/>
          <w:b/>
          <w:color w:val="222222"/>
          <w:sz w:val="24"/>
          <w:szCs w:val="24"/>
          <w:bdr w:val="none" w:sz="0" w:space="0" w:color="auto" w:frame="1"/>
          <w:lang w:eastAsia="pt-BR"/>
        </w:rPr>
        <w:t>1-Ter um processo bem definido ajuda a evitar retrabalho na codificação</w:t>
      </w:r>
    </w:p>
    <w:p w14:paraId="4CE68888" w14:textId="77777777" w:rsidR="004932E2" w:rsidRPr="00093C31" w:rsidRDefault="004932E2" w:rsidP="004932E2">
      <w:pPr>
        <w:shd w:val="clear" w:color="auto" w:fill="FFFFFF"/>
        <w:spacing w:after="0" w:line="240" w:lineRule="auto"/>
        <w:jc w:val="both"/>
        <w:textAlignment w:val="baseline"/>
        <w:outlineLvl w:val="2"/>
        <w:rPr>
          <w:rFonts w:ascii="Arial" w:eastAsia="Times New Roman" w:hAnsi="Arial" w:cs="Arial"/>
          <w:b/>
          <w:color w:val="222222"/>
          <w:sz w:val="24"/>
          <w:szCs w:val="24"/>
          <w:lang w:eastAsia="pt-BR"/>
        </w:rPr>
      </w:pPr>
    </w:p>
    <w:p w14:paraId="38C8D28C" w14:textId="546ABE03" w:rsid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bdr w:val="none" w:sz="0" w:space="0" w:color="auto" w:frame="1"/>
          <w:lang w:eastAsia="pt-BR"/>
        </w:rPr>
      </w:pPr>
      <w:r w:rsidRPr="004932E2">
        <w:rPr>
          <w:rFonts w:ascii="Arial" w:eastAsia="Times New Roman" w:hAnsi="Arial" w:cs="Arial"/>
          <w:b/>
          <w:bCs/>
          <w:color w:val="252525"/>
          <w:sz w:val="24"/>
          <w:szCs w:val="24"/>
          <w:bdr w:val="none" w:sz="0" w:space="0" w:color="auto" w:frame="1"/>
          <w:lang w:eastAsia="pt-BR"/>
        </w:rPr>
        <w:t>Antes de desenvolver um software</w:t>
      </w:r>
      <w:r w:rsidRPr="004932E2">
        <w:rPr>
          <w:rFonts w:ascii="Arial" w:eastAsia="Times New Roman" w:hAnsi="Arial" w:cs="Arial"/>
          <w:color w:val="252525"/>
          <w:sz w:val="24"/>
          <w:szCs w:val="24"/>
          <w:bdr w:val="none" w:sz="0" w:space="0" w:color="auto" w:frame="1"/>
          <w:lang w:eastAsia="pt-BR"/>
        </w:rPr>
        <w:t> </w:t>
      </w:r>
      <w:r w:rsidRPr="00093C31">
        <w:rPr>
          <w:rFonts w:ascii="Arial" w:eastAsia="Times New Roman" w:hAnsi="Arial" w:cs="Arial"/>
          <w:color w:val="252525"/>
          <w:sz w:val="24"/>
          <w:szCs w:val="24"/>
          <w:bdr w:val="none" w:sz="0" w:space="0" w:color="auto" w:frame="1"/>
          <w:lang w:eastAsia="pt-BR"/>
        </w:rPr>
        <w:t xml:space="preserve">é preciso ter um bom plano do que vai ser feito, uma vez que demanda tempo e outros recurso. Esse plano pode ser melhor estruturado e seguido quando escolhemos uma metodologia como guia de </w:t>
      </w:r>
      <w:r w:rsidR="004932E2" w:rsidRPr="00093C31">
        <w:rPr>
          <w:rFonts w:ascii="Arial" w:eastAsia="Times New Roman" w:hAnsi="Arial" w:cs="Arial"/>
          <w:color w:val="252525"/>
          <w:sz w:val="24"/>
          <w:szCs w:val="24"/>
          <w:bdr w:val="none" w:sz="0" w:space="0" w:color="auto" w:frame="1"/>
          <w:lang w:eastAsia="pt-BR"/>
        </w:rPr>
        <w:t>referência</w:t>
      </w:r>
      <w:r w:rsidRPr="00093C31">
        <w:rPr>
          <w:rFonts w:ascii="Arial" w:eastAsia="Times New Roman" w:hAnsi="Arial" w:cs="Arial"/>
          <w:color w:val="252525"/>
          <w:sz w:val="24"/>
          <w:szCs w:val="24"/>
          <w:bdr w:val="none" w:sz="0" w:space="0" w:color="auto" w:frame="1"/>
          <w:lang w:eastAsia="pt-BR"/>
        </w:rPr>
        <w:t>, podendo ser tanto o desenvolvimento em cascata quanto metodologias ágeis. Independente da metodologia escolhida, o processo para realização de cada atividade deve estar bem definido, assim como a responsabilidade de cada pessoa, prazos e produtos a serem entregues.</w:t>
      </w:r>
    </w:p>
    <w:p w14:paraId="6710FE53" w14:textId="77777777" w:rsidR="004932E2" w:rsidRPr="00093C31" w:rsidRDefault="004932E2"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p>
    <w:p w14:paraId="0B420CA5" w14:textId="2E2480B6" w:rsid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bdr w:val="none" w:sz="0" w:space="0" w:color="auto" w:frame="1"/>
          <w:lang w:eastAsia="pt-BR"/>
        </w:rPr>
      </w:pPr>
      <w:r w:rsidRPr="00093C31">
        <w:rPr>
          <w:rFonts w:ascii="Arial" w:eastAsia="Times New Roman" w:hAnsi="Arial" w:cs="Arial"/>
          <w:color w:val="252525"/>
          <w:sz w:val="24"/>
          <w:szCs w:val="24"/>
          <w:bdr w:val="none" w:sz="0" w:space="0" w:color="auto" w:frame="1"/>
          <w:lang w:eastAsia="pt-BR"/>
        </w:rPr>
        <w:t>Você não precisa seguir todas as diretrizes do PMBOK ou todos os passos do</w:t>
      </w:r>
      <w:r w:rsidRPr="004932E2">
        <w:rPr>
          <w:rFonts w:ascii="Arial" w:eastAsia="Times New Roman" w:hAnsi="Arial" w:cs="Arial"/>
          <w:color w:val="252525"/>
          <w:sz w:val="24"/>
          <w:szCs w:val="24"/>
          <w:bdr w:val="none" w:sz="0" w:space="0" w:color="auto" w:frame="1"/>
          <w:lang w:eastAsia="pt-BR"/>
        </w:rPr>
        <w:t> </w:t>
      </w:r>
      <w:hyperlink r:id="rId7" w:tgtFrame="_blank" w:history="1">
        <w:r w:rsidRPr="004932E2">
          <w:rPr>
            <w:rFonts w:ascii="Arial" w:eastAsia="Times New Roman" w:hAnsi="Arial" w:cs="Arial"/>
            <w:color w:val="F58334"/>
            <w:sz w:val="24"/>
            <w:szCs w:val="24"/>
            <w:u w:val="single"/>
            <w:bdr w:val="none" w:sz="0" w:space="0" w:color="auto" w:frame="1"/>
            <w:lang w:eastAsia="pt-BR"/>
          </w:rPr>
          <w:t>Scrum (metodologia ágil)</w:t>
        </w:r>
      </w:hyperlink>
      <w:r w:rsidRPr="004932E2">
        <w:rPr>
          <w:rFonts w:ascii="Arial" w:eastAsia="Times New Roman" w:hAnsi="Arial" w:cs="Arial"/>
          <w:color w:val="252525"/>
          <w:sz w:val="24"/>
          <w:szCs w:val="24"/>
          <w:bdr w:val="none" w:sz="0" w:space="0" w:color="auto" w:frame="1"/>
          <w:lang w:eastAsia="pt-BR"/>
        </w:rPr>
        <w:t> </w:t>
      </w:r>
      <w:r w:rsidRPr="00093C31">
        <w:rPr>
          <w:rFonts w:ascii="Arial" w:eastAsia="Times New Roman" w:hAnsi="Arial" w:cs="Arial"/>
          <w:color w:val="252525"/>
          <w:sz w:val="24"/>
          <w:szCs w:val="24"/>
          <w:bdr w:val="none" w:sz="0" w:space="0" w:color="auto" w:frame="1"/>
          <w:lang w:eastAsia="pt-BR"/>
        </w:rPr>
        <w:t>– o processo deve ser adequado para o seu contexto de trabalho, mas é preciso que esse processo não varie muito de um projeto para outro. Isso lhe permite ter um controle maior sobre cada etapa.</w:t>
      </w:r>
    </w:p>
    <w:p w14:paraId="496AA414" w14:textId="77777777" w:rsidR="004932E2" w:rsidRPr="00093C31" w:rsidRDefault="004932E2"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p>
    <w:p w14:paraId="7FEBC9DD" w14:textId="25B80936" w:rsidR="00093C31" w:rsidRDefault="00093C31" w:rsidP="004932E2">
      <w:pPr>
        <w:shd w:val="clear" w:color="auto" w:fill="FFFFFF"/>
        <w:spacing w:after="0" w:line="240" w:lineRule="auto"/>
        <w:jc w:val="both"/>
        <w:textAlignment w:val="baseline"/>
        <w:outlineLvl w:val="2"/>
        <w:rPr>
          <w:rFonts w:ascii="Arial" w:eastAsia="Times New Roman" w:hAnsi="Arial" w:cs="Arial"/>
          <w:b/>
          <w:color w:val="222222"/>
          <w:sz w:val="24"/>
          <w:szCs w:val="24"/>
          <w:bdr w:val="none" w:sz="0" w:space="0" w:color="auto" w:frame="1"/>
          <w:lang w:eastAsia="pt-BR"/>
        </w:rPr>
      </w:pPr>
      <w:r w:rsidRPr="00093C31">
        <w:rPr>
          <w:rFonts w:ascii="Arial" w:eastAsia="Times New Roman" w:hAnsi="Arial" w:cs="Arial"/>
          <w:b/>
          <w:color w:val="222222"/>
          <w:sz w:val="24"/>
          <w:szCs w:val="24"/>
          <w:bdr w:val="none" w:sz="0" w:space="0" w:color="auto" w:frame="1"/>
          <w:lang w:eastAsia="pt-BR"/>
        </w:rPr>
        <w:t>2</w:t>
      </w:r>
      <w:r w:rsidR="004932E2">
        <w:rPr>
          <w:rFonts w:ascii="Arial" w:eastAsia="Times New Roman" w:hAnsi="Arial" w:cs="Arial"/>
          <w:b/>
          <w:color w:val="222222"/>
          <w:sz w:val="24"/>
          <w:szCs w:val="24"/>
          <w:bdr w:val="none" w:sz="0" w:space="0" w:color="auto" w:frame="1"/>
          <w:lang w:eastAsia="pt-BR"/>
        </w:rPr>
        <w:t xml:space="preserve"> </w:t>
      </w:r>
      <w:r w:rsidRPr="00093C31">
        <w:rPr>
          <w:rFonts w:ascii="Arial" w:eastAsia="Times New Roman" w:hAnsi="Arial" w:cs="Arial"/>
          <w:b/>
          <w:color w:val="222222"/>
          <w:sz w:val="24"/>
          <w:szCs w:val="24"/>
          <w:bdr w:val="none" w:sz="0" w:space="0" w:color="auto" w:frame="1"/>
          <w:lang w:eastAsia="pt-BR"/>
        </w:rPr>
        <w:t>-</w:t>
      </w:r>
      <w:r w:rsidR="004932E2">
        <w:rPr>
          <w:rFonts w:ascii="Arial" w:eastAsia="Times New Roman" w:hAnsi="Arial" w:cs="Arial"/>
          <w:b/>
          <w:color w:val="222222"/>
          <w:sz w:val="24"/>
          <w:szCs w:val="24"/>
          <w:bdr w:val="none" w:sz="0" w:space="0" w:color="auto" w:frame="1"/>
          <w:lang w:eastAsia="pt-BR"/>
        </w:rPr>
        <w:t xml:space="preserve"> </w:t>
      </w:r>
      <w:r w:rsidRPr="00093C31">
        <w:rPr>
          <w:rFonts w:ascii="Arial" w:eastAsia="Times New Roman" w:hAnsi="Arial" w:cs="Arial"/>
          <w:b/>
          <w:color w:val="222222"/>
          <w:sz w:val="24"/>
          <w:szCs w:val="24"/>
          <w:bdr w:val="none" w:sz="0" w:space="0" w:color="auto" w:frame="1"/>
          <w:lang w:eastAsia="pt-BR"/>
        </w:rPr>
        <w:t>Entender as Expectativas do cliente é fundamental</w:t>
      </w:r>
    </w:p>
    <w:p w14:paraId="20463316" w14:textId="77777777" w:rsidR="004932E2" w:rsidRPr="00093C31" w:rsidRDefault="004932E2" w:rsidP="004932E2">
      <w:pPr>
        <w:shd w:val="clear" w:color="auto" w:fill="FFFFFF"/>
        <w:spacing w:after="0" w:line="240" w:lineRule="auto"/>
        <w:jc w:val="both"/>
        <w:textAlignment w:val="baseline"/>
        <w:outlineLvl w:val="2"/>
        <w:rPr>
          <w:rFonts w:ascii="Arial" w:eastAsia="Times New Roman" w:hAnsi="Arial" w:cs="Arial"/>
          <w:b/>
          <w:color w:val="222222"/>
          <w:sz w:val="24"/>
          <w:szCs w:val="24"/>
          <w:lang w:eastAsia="pt-BR"/>
        </w:rPr>
      </w:pPr>
    </w:p>
    <w:p w14:paraId="13AC1EC5" w14:textId="77777777" w:rsidR="00093C31" w:rsidRP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r w:rsidRPr="00093C31">
        <w:rPr>
          <w:rFonts w:ascii="Arial" w:eastAsia="Times New Roman" w:hAnsi="Arial" w:cs="Arial"/>
          <w:color w:val="252525"/>
          <w:sz w:val="24"/>
          <w:szCs w:val="24"/>
          <w:bdr w:val="none" w:sz="0" w:space="0" w:color="auto" w:frame="1"/>
          <w:lang w:eastAsia="pt-BR"/>
        </w:rPr>
        <w:t>Aqui estamos considerando como cliente todas as pessoas que</w:t>
      </w:r>
      <w:r w:rsidRPr="004932E2">
        <w:rPr>
          <w:rFonts w:ascii="Arial" w:eastAsia="Times New Roman" w:hAnsi="Arial" w:cs="Arial"/>
          <w:color w:val="252525"/>
          <w:sz w:val="24"/>
          <w:szCs w:val="24"/>
          <w:bdr w:val="none" w:sz="0" w:space="0" w:color="auto" w:frame="1"/>
          <w:lang w:eastAsia="pt-BR"/>
        </w:rPr>
        <w:t> </w:t>
      </w:r>
      <w:r w:rsidRPr="004932E2">
        <w:rPr>
          <w:rFonts w:ascii="Arial" w:eastAsia="Times New Roman" w:hAnsi="Arial" w:cs="Arial"/>
          <w:b/>
          <w:bCs/>
          <w:color w:val="252525"/>
          <w:sz w:val="24"/>
          <w:szCs w:val="24"/>
          <w:bdr w:val="none" w:sz="0" w:space="0" w:color="auto" w:frame="1"/>
          <w:lang w:eastAsia="pt-BR"/>
        </w:rPr>
        <w:t>utilizarão o seu software.</w:t>
      </w:r>
      <w:r w:rsidRPr="004932E2">
        <w:rPr>
          <w:rFonts w:ascii="Arial" w:eastAsia="Times New Roman" w:hAnsi="Arial" w:cs="Arial"/>
          <w:color w:val="252525"/>
          <w:sz w:val="24"/>
          <w:szCs w:val="24"/>
          <w:bdr w:val="none" w:sz="0" w:space="0" w:color="auto" w:frame="1"/>
          <w:lang w:eastAsia="pt-BR"/>
        </w:rPr>
        <w:t> </w:t>
      </w:r>
      <w:r w:rsidRPr="00093C31">
        <w:rPr>
          <w:rFonts w:ascii="Arial" w:eastAsia="Times New Roman" w:hAnsi="Arial" w:cs="Arial"/>
          <w:color w:val="252525"/>
          <w:sz w:val="24"/>
          <w:szCs w:val="24"/>
          <w:bdr w:val="none" w:sz="0" w:space="0" w:color="auto" w:frame="1"/>
          <w:lang w:eastAsia="pt-BR"/>
        </w:rPr>
        <w:t>É necessário perceber que essas pessoas podem ter expectativas diferentes para o funcionamento do software. Por isso, é preciso compreender o que cada um deles espera, para</w:t>
      </w:r>
      <w:r w:rsidRPr="004932E2">
        <w:rPr>
          <w:rFonts w:ascii="Arial" w:eastAsia="Times New Roman" w:hAnsi="Arial" w:cs="Arial"/>
          <w:color w:val="252525"/>
          <w:sz w:val="24"/>
          <w:szCs w:val="24"/>
          <w:bdr w:val="none" w:sz="0" w:space="0" w:color="auto" w:frame="1"/>
          <w:lang w:eastAsia="pt-BR"/>
        </w:rPr>
        <w:t> </w:t>
      </w:r>
      <w:hyperlink r:id="rId8" w:tgtFrame="_blank" w:history="1">
        <w:r w:rsidRPr="004932E2">
          <w:rPr>
            <w:rFonts w:ascii="Arial" w:eastAsia="Times New Roman" w:hAnsi="Arial" w:cs="Arial"/>
            <w:color w:val="F58334"/>
            <w:sz w:val="24"/>
            <w:szCs w:val="24"/>
            <w:u w:val="single"/>
            <w:bdr w:val="none" w:sz="0" w:space="0" w:color="auto" w:frame="1"/>
            <w:lang w:eastAsia="pt-BR"/>
          </w:rPr>
          <w:t>construir uma estratégia de relacionamento</w:t>
        </w:r>
        <w:r w:rsidRPr="004932E2">
          <w:rPr>
            <w:rFonts w:ascii="Arial" w:eastAsia="Times New Roman" w:hAnsi="Arial" w:cs="Arial"/>
            <w:color w:val="F58334"/>
            <w:sz w:val="24"/>
            <w:szCs w:val="24"/>
            <w:bdr w:val="none" w:sz="0" w:space="0" w:color="auto" w:frame="1"/>
            <w:lang w:eastAsia="pt-BR"/>
          </w:rPr>
          <w:t> </w:t>
        </w:r>
      </w:hyperlink>
      <w:r w:rsidRPr="00093C31">
        <w:rPr>
          <w:rFonts w:ascii="Arial" w:eastAsia="Times New Roman" w:hAnsi="Arial" w:cs="Arial"/>
          <w:color w:val="252525"/>
          <w:sz w:val="24"/>
          <w:szCs w:val="24"/>
          <w:bdr w:val="none" w:sz="0" w:space="0" w:color="auto" w:frame="1"/>
          <w:lang w:eastAsia="pt-BR"/>
        </w:rPr>
        <w:t>que atenda à maior parte desses interesses. Uma boa estratégia para esta fase inicial é conversar com os potenciais usuários do software, realizar brainstorms, observar o ambiente de trabalho deles e como interagem com as ferramentas de comunicação.</w:t>
      </w:r>
    </w:p>
    <w:p w14:paraId="4D252C3B" w14:textId="337B0206" w:rsid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bdr w:val="none" w:sz="0" w:space="0" w:color="auto" w:frame="1"/>
          <w:lang w:eastAsia="pt-BR"/>
        </w:rPr>
      </w:pPr>
      <w:r w:rsidRPr="00093C31">
        <w:rPr>
          <w:rFonts w:ascii="Arial" w:eastAsia="Times New Roman" w:hAnsi="Arial" w:cs="Arial"/>
          <w:color w:val="252525"/>
          <w:sz w:val="24"/>
          <w:szCs w:val="24"/>
          <w:bdr w:val="none" w:sz="0" w:space="0" w:color="auto" w:frame="1"/>
          <w:lang w:eastAsia="pt-BR"/>
        </w:rPr>
        <w:t>Logo após essas atividades, é preciso registrar todas essas expectativas em algum documento formal, podendo ser em forma de requisitos ou histórias. Todas as etapas do projeto devem ser definidas a fim de atender esses desejos/requisitos do cliente.  </w:t>
      </w:r>
    </w:p>
    <w:p w14:paraId="110973F4" w14:textId="77777777" w:rsidR="00FA6101" w:rsidRPr="00093C31" w:rsidRDefault="00FA6101"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p>
    <w:p w14:paraId="261EA3E9" w14:textId="6FA0A0CB" w:rsidR="00093C31" w:rsidRPr="00FA6101" w:rsidRDefault="00093C31" w:rsidP="004932E2">
      <w:pPr>
        <w:shd w:val="clear" w:color="auto" w:fill="FFFFFF"/>
        <w:spacing w:after="0" w:line="240" w:lineRule="auto"/>
        <w:jc w:val="both"/>
        <w:textAlignment w:val="baseline"/>
        <w:outlineLvl w:val="2"/>
        <w:rPr>
          <w:rFonts w:ascii="Arial" w:eastAsia="Times New Roman" w:hAnsi="Arial" w:cs="Arial"/>
          <w:b/>
          <w:color w:val="222222"/>
          <w:sz w:val="24"/>
          <w:szCs w:val="24"/>
          <w:bdr w:val="none" w:sz="0" w:space="0" w:color="auto" w:frame="1"/>
          <w:lang w:eastAsia="pt-BR"/>
        </w:rPr>
      </w:pPr>
      <w:r w:rsidRPr="00093C31">
        <w:rPr>
          <w:rFonts w:ascii="Arial" w:eastAsia="Times New Roman" w:hAnsi="Arial" w:cs="Arial"/>
          <w:b/>
          <w:color w:val="222222"/>
          <w:sz w:val="24"/>
          <w:szCs w:val="24"/>
          <w:bdr w:val="none" w:sz="0" w:space="0" w:color="auto" w:frame="1"/>
          <w:lang w:eastAsia="pt-BR"/>
        </w:rPr>
        <w:t>3</w:t>
      </w:r>
      <w:r w:rsidR="00FA6101">
        <w:rPr>
          <w:rFonts w:ascii="Arial" w:eastAsia="Times New Roman" w:hAnsi="Arial" w:cs="Arial"/>
          <w:b/>
          <w:color w:val="222222"/>
          <w:sz w:val="24"/>
          <w:szCs w:val="24"/>
          <w:bdr w:val="none" w:sz="0" w:space="0" w:color="auto" w:frame="1"/>
          <w:lang w:eastAsia="pt-BR"/>
        </w:rPr>
        <w:t xml:space="preserve"> </w:t>
      </w:r>
      <w:r w:rsidRPr="00093C31">
        <w:rPr>
          <w:rFonts w:ascii="Arial" w:eastAsia="Times New Roman" w:hAnsi="Arial" w:cs="Arial"/>
          <w:b/>
          <w:color w:val="222222"/>
          <w:sz w:val="24"/>
          <w:szCs w:val="24"/>
          <w:bdr w:val="none" w:sz="0" w:space="0" w:color="auto" w:frame="1"/>
          <w:lang w:eastAsia="pt-BR"/>
        </w:rPr>
        <w:t>-</w:t>
      </w:r>
      <w:r w:rsidR="00FA6101">
        <w:rPr>
          <w:rFonts w:ascii="Arial" w:eastAsia="Times New Roman" w:hAnsi="Arial" w:cs="Arial"/>
          <w:b/>
          <w:color w:val="222222"/>
          <w:sz w:val="24"/>
          <w:szCs w:val="24"/>
          <w:bdr w:val="none" w:sz="0" w:space="0" w:color="auto" w:frame="1"/>
          <w:lang w:eastAsia="pt-BR"/>
        </w:rPr>
        <w:t xml:space="preserve"> </w:t>
      </w:r>
      <w:r w:rsidRPr="00093C31">
        <w:rPr>
          <w:rFonts w:ascii="Arial" w:eastAsia="Times New Roman" w:hAnsi="Arial" w:cs="Arial"/>
          <w:b/>
          <w:color w:val="222222"/>
          <w:sz w:val="24"/>
          <w:szCs w:val="24"/>
          <w:bdr w:val="none" w:sz="0" w:space="0" w:color="auto" w:frame="1"/>
          <w:lang w:eastAsia="pt-BR"/>
        </w:rPr>
        <w:t>Desenhar protótipos e representações visuais</w:t>
      </w:r>
    </w:p>
    <w:p w14:paraId="6632A043" w14:textId="77777777" w:rsidR="00FA6101" w:rsidRPr="00093C31" w:rsidRDefault="00FA6101" w:rsidP="004932E2">
      <w:pPr>
        <w:shd w:val="clear" w:color="auto" w:fill="FFFFFF"/>
        <w:spacing w:after="0" w:line="240" w:lineRule="auto"/>
        <w:jc w:val="both"/>
        <w:textAlignment w:val="baseline"/>
        <w:outlineLvl w:val="2"/>
        <w:rPr>
          <w:rFonts w:ascii="Arial" w:eastAsia="Times New Roman" w:hAnsi="Arial" w:cs="Arial"/>
          <w:color w:val="222222"/>
          <w:sz w:val="24"/>
          <w:szCs w:val="24"/>
          <w:lang w:eastAsia="pt-BR"/>
        </w:rPr>
      </w:pPr>
    </w:p>
    <w:p w14:paraId="0082D845" w14:textId="77777777" w:rsidR="00093C31" w:rsidRP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r w:rsidRPr="00093C31">
        <w:rPr>
          <w:rFonts w:ascii="Arial" w:eastAsia="Times New Roman" w:hAnsi="Arial" w:cs="Arial"/>
          <w:color w:val="252525"/>
          <w:sz w:val="24"/>
          <w:szCs w:val="24"/>
          <w:bdr w:val="none" w:sz="0" w:space="0" w:color="auto" w:frame="1"/>
          <w:lang w:eastAsia="pt-BR"/>
        </w:rPr>
        <w:t>Ainda no início do projeto, é adequado desenvolver algum protótipo simples para ser apresentado ao cliente, dando a ele uma visão mais palpável do que o software irá se tornar, com base nos desejos expressos por ele (o cliente).</w:t>
      </w:r>
    </w:p>
    <w:p w14:paraId="36AF9281" w14:textId="013859C5" w:rsidR="00093C31" w:rsidRP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r w:rsidRPr="00093C31">
        <w:rPr>
          <w:rFonts w:ascii="Arial" w:eastAsia="Times New Roman" w:hAnsi="Arial" w:cs="Arial"/>
          <w:color w:val="252525"/>
          <w:sz w:val="24"/>
          <w:szCs w:val="24"/>
          <w:bdr w:val="none" w:sz="0" w:space="0" w:color="auto" w:frame="1"/>
          <w:lang w:eastAsia="pt-BR"/>
        </w:rPr>
        <w:t xml:space="preserve">Nessa fase é muito comum que haja mudança nas funcionalidades que foram registradas no primeiro momento – isso porque a equipe de desenvolvimento pode ter interpretado os requisitos de uma forma diferente, ou porque o cliente ganha uma visão mais ampla de quais são as funcionalidades de maior importância no software. Esse é o momento </w:t>
      </w:r>
      <w:r w:rsidRPr="00093C31">
        <w:rPr>
          <w:rFonts w:ascii="Arial" w:eastAsia="Times New Roman" w:hAnsi="Arial" w:cs="Arial"/>
          <w:color w:val="252525"/>
          <w:sz w:val="24"/>
          <w:szCs w:val="24"/>
          <w:bdr w:val="none" w:sz="0" w:space="0" w:color="auto" w:frame="1"/>
          <w:lang w:eastAsia="pt-BR"/>
        </w:rPr>
        <w:lastRenderedPageBreak/>
        <w:t>mais oportuno para realizar mudanças no escopo do projeto e as boas prática</w:t>
      </w:r>
      <w:r w:rsidR="004932E2">
        <w:rPr>
          <w:rFonts w:ascii="Arial" w:eastAsia="Times New Roman" w:hAnsi="Arial" w:cs="Arial"/>
          <w:color w:val="252525"/>
          <w:sz w:val="24"/>
          <w:szCs w:val="24"/>
          <w:bdr w:val="none" w:sz="0" w:space="0" w:color="auto" w:frame="1"/>
          <w:lang w:eastAsia="pt-BR"/>
        </w:rPr>
        <w:t>s</w:t>
      </w:r>
      <w:r w:rsidRPr="00093C31">
        <w:rPr>
          <w:rFonts w:ascii="Arial" w:eastAsia="Times New Roman" w:hAnsi="Arial" w:cs="Arial"/>
          <w:color w:val="252525"/>
          <w:sz w:val="24"/>
          <w:szCs w:val="24"/>
          <w:bdr w:val="none" w:sz="0" w:space="0" w:color="auto" w:frame="1"/>
          <w:lang w:eastAsia="pt-BR"/>
        </w:rPr>
        <w:t xml:space="preserve"> funcionam da mesma forma que as</w:t>
      </w:r>
      <w:r w:rsidRPr="004932E2">
        <w:rPr>
          <w:rFonts w:ascii="Arial" w:eastAsia="Times New Roman" w:hAnsi="Arial" w:cs="Arial"/>
          <w:color w:val="252525"/>
          <w:sz w:val="24"/>
          <w:szCs w:val="24"/>
          <w:bdr w:val="none" w:sz="0" w:space="0" w:color="auto" w:frame="1"/>
          <w:lang w:eastAsia="pt-BR"/>
        </w:rPr>
        <w:t> </w:t>
      </w:r>
      <w:hyperlink r:id="rId9" w:tgtFrame="_blank" w:history="1">
        <w:r w:rsidRPr="004932E2">
          <w:rPr>
            <w:rFonts w:ascii="Arial" w:eastAsia="Times New Roman" w:hAnsi="Arial" w:cs="Arial"/>
            <w:color w:val="F58334"/>
            <w:sz w:val="24"/>
            <w:szCs w:val="24"/>
            <w:u w:val="single"/>
            <w:bdr w:val="none" w:sz="0" w:space="0" w:color="auto" w:frame="1"/>
            <w:lang w:eastAsia="pt-BR"/>
          </w:rPr>
          <w:t>etapas para o desenvolvimento de banco de dados.</w:t>
        </w:r>
      </w:hyperlink>
    </w:p>
    <w:p w14:paraId="089424A0" w14:textId="35051798" w:rsid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bdr w:val="none" w:sz="0" w:space="0" w:color="auto" w:frame="1"/>
          <w:lang w:eastAsia="pt-BR"/>
        </w:rPr>
      </w:pPr>
      <w:r w:rsidRPr="00093C31">
        <w:rPr>
          <w:rFonts w:ascii="Arial" w:eastAsia="Times New Roman" w:hAnsi="Arial" w:cs="Arial"/>
          <w:color w:val="252525"/>
          <w:sz w:val="24"/>
          <w:szCs w:val="24"/>
          <w:bdr w:val="none" w:sz="0" w:space="0" w:color="auto" w:frame="1"/>
          <w:lang w:eastAsia="pt-BR"/>
        </w:rPr>
        <w:t xml:space="preserve">Recomendo que você tente montar esse protótipo da forma mais flexível possível, porque ele pode mudar bastante. Desenhe as telas no papel mesmo ou, se achar necessário, use ferramentas de apresentação como o </w:t>
      </w:r>
      <w:r w:rsidR="004932E2">
        <w:rPr>
          <w:rFonts w:ascii="Arial" w:eastAsia="Times New Roman" w:hAnsi="Arial" w:cs="Arial"/>
          <w:color w:val="252525"/>
          <w:sz w:val="24"/>
          <w:szCs w:val="24"/>
          <w:bdr w:val="none" w:sz="0" w:space="0" w:color="auto" w:frame="1"/>
          <w:lang w:eastAsia="pt-BR"/>
        </w:rPr>
        <w:t>P</w:t>
      </w:r>
      <w:r w:rsidRPr="00093C31">
        <w:rPr>
          <w:rFonts w:ascii="Arial" w:eastAsia="Times New Roman" w:hAnsi="Arial" w:cs="Arial"/>
          <w:color w:val="252525"/>
          <w:sz w:val="24"/>
          <w:szCs w:val="24"/>
          <w:bdr w:val="none" w:sz="0" w:space="0" w:color="auto" w:frame="1"/>
          <w:lang w:eastAsia="pt-BR"/>
        </w:rPr>
        <w:t xml:space="preserve">owerpoint e de edição de imagens como o </w:t>
      </w:r>
      <w:r w:rsidR="004932E2">
        <w:rPr>
          <w:rFonts w:ascii="Arial" w:eastAsia="Times New Roman" w:hAnsi="Arial" w:cs="Arial"/>
          <w:color w:val="252525"/>
          <w:sz w:val="24"/>
          <w:szCs w:val="24"/>
          <w:bdr w:val="none" w:sz="0" w:space="0" w:color="auto" w:frame="1"/>
          <w:lang w:eastAsia="pt-BR"/>
        </w:rPr>
        <w:t>P</w:t>
      </w:r>
      <w:r w:rsidRPr="00093C31">
        <w:rPr>
          <w:rFonts w:ascii="Arial" w:eastAsia="Times New Roman" w:hAnsi="Arial" w:cs="Arial"/>
          <w:color w:val="252525"/>
          <w:sz w:val="24"/>
          <w:szCs w:val="24"/>
          <w:bdr w:val="none" w:sz="0" w:space="0" w:color="auto" w:frame="1"/>
          <w:lang w:eastAsia="pt-BR"/>
        </w:rPr>
        <w:t>hotshop.</w:t>
      </w:r>
    </w:p>
    <w:p w14:paraId="1F66E0DC" w14:textId="77777777" w:rsidR="004932E2" w:rsidRPr="00093C31" w:rsidRDefault="004932E2"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p>
    <w:p w14:paraId="364DD130" w14:textId="77777777" w:rsidR="00093C31" w:rsidRPr="00093C31" w:rsidRDefault="00093C31" w:rsidP="004932E2">
      <w:pPr>
        <w:shd w:val="clear" w:color="auto" w:fill="FFFFFF"/>
        <w:spacing w:after="0" w:line="240" w:lineRule="auto"/>
        <w:jc w:val="both"/>
        <w:textAlignment w:val="baseline"/>
        <w:outlineLvl w:val="2"/>
        <w:rPr>
          <w:rFonts w:ascii="Arial" w:eastAsia="Times New Roman" w:hAnsi="Arial" w:cs="Arial"/>
          <w:color w:val="222222"/>
          <w:sz w:val="24"/>
          <w:szCs w:val="24"/>
          <w:lang w:eastAsia="pt-BR"/>
        </w:rPr>
      </w:pPr>
      <w:r w:rsidRPr="00093C31">
        <w:rPr>
          <w:rFonts w:ascii="Arial" w:eastAsia="Times New Roman" w:hAnsi="Arial" w:cs="Arial"/>
          <w:color w:val="222222"/>
          <w:sz w:val="24"/>
          <w:szCs w:val="24"/>
          <w:bdr w:val="none" w:sz="0" w:space="0" w:color="auto" w:frame="1"/>
          <w:lang w:eastAsia="pt-BR"/>
        </w:rPr>
        <w:t>Escolha as ferramentas corretas para o desenvolvimento do seu sistema</w:t>
      </w:r>
    </w:p>
    <w:p w14:paraId="625EE7B7" w14:textId="3E20BD00" w:rsid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bdr w:val="none" w:sz="0" w:space="0" w:color="auto" w:frame="1"/>
          <w:lang w:eastAsia="pt-BR"/>
        </w:rPr>
      </w:pPr>
      <w:r w:rsidRPr="00093C31">
        <w:rPr>
          <w:rFonts w:ascii="Arial" w:eastAsia="Times New Roman" w:hAnsi="Arial" w:cs="Arial"/>
          <w:color w:val="252525"/>
          <w:sz w:val="24"/>
          <w:szCs w:val="24"/>
          <w:bdr w:val="none" w:sz="0" w:space="0" w:color="auto" w:frame="1"/>
          <w:lang w:eastAsia="pt-BR"/>
        </w:rPr>
        <w:t>Saber</w:t>
      </w:r>
      <w:r w:rsidRPr="004932E2">
        <w:rPr>
          <w:rFonts w:ascii="Arial" w:eastAsia="Times New Roman" w:hAnsi="Arial" w:cs="Arial"/>
          <w:color w:val="252525"/>
          <w:sz w:val="24"/>
          <w:szCs w:val="24"/>
          <w:bdr w:val="none" w:sz="0" w:space="0" w:color="auto" w:frame="1"/>
          <w:lang w:eastAsia="pt-BR"/>
        </w:rPr>
        <w:t> </w:t>
      </w:r>
      <w:hyperlink r:id="rId10" w:tgtFrame="_blank" w:history="1">
        <w:r w:rsidRPr="004932E2">
          <w:rPr>
            <w:rFonts w:ascii="Arial" w:eastAsia="Times New Roman" w:hAnsi="Arial" w:cs="Arial"/>
            <w:color w:val="F58334"/>
            <w:sz w:val="24"/>
            <w:szCs w:val="24"/>
            <w:u w:val="single"/>
            <w:bdr w:val="none" w:sz="0" w:space="0" w:color="auto" w:frame="1"/>
            <w:lang w:eastAsia="pt-BR"/>
          </w:rPr>
          <w:t>escolher a linguagem de programação</w:t>
        </w:r>
      </w:hyperlink>
      <w:r w:rsidRPr="004932E2">
        <w:rPr>
          <w:rFonts w:ascii="Arial" w:eastAsia="Times New Roman" w:hAnsi="Arial" w:cs="Arial"/>
          <w:color w:val="252525"/>
          <w:sz w:val="24"/>
          <w:szCs w:val="24"/>
          <w:bdr w:val="none" w:sz="0" w:space="0" w:color="auto" w:frame="1"/>
          <w:lang w:eastAsia="pt-BR"/>
        </w:rPr>
        <w:t> </w:t>
      </w:r>
      <w:r w:rsidRPr="00093C31">
        <w:rPr>
          <w:rFonts w:ascii="Arial" w:eastAsia="Times New Roman" w:hAnsi="Arial" w:cs="Arial"/>
          <w:color w:val="252525"/>
          <w:sz w:val="24"/>
          <w:szCs w:val="24"/>
          <w:bdr w:val="none" w:sz="0" w:space="0" w:color="auto" w:frame="1"/>
          <w:lang w:eastAsia="pt-BR"/>
        </w:rPr>
        <w:t>adequada para sua aplicação e também a melhor plataforma de desenvolvimento, frameworks, bibliotecas e apis disponíveis podem lhe economizar bastante tempo. É claro que a escolha dessas ferramentas também deve ser avaliada de acordo com o orçamento disponível para a realização do projeto.</w:t>
      </w:r>
    </w:p>
    <w:p w14:paraId="08FF8ADC" w14:textId="77777777" w:rsidR="004932E2" w:rsidRPr="00093C31" w:rsidRDefault="004932E2"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p>
    <w:p w14:paraId="1CE17DC9" w14:textId="4D95AE5B" w:rsidR="00093C31" w:rsidRDefault="00093C31" w:rsidP="004932E2">
      <w:pPr>
        <w:shd w:val="clear" w:color="auto" w:fill="FFFFFF"/>
        <w:spacing w:after="0" w:line="240" w:lineRule="auto"/>
        <w:jc w:val="both"/>
        <w:textAlignment w:val="baseline"/>
        <w:outlineLvl w:val="2"/>
        <w:rPr>
          <w:rFonts w:ascii="Arial" w:eastAsia="Times New Roman" w:hAnsi="Arial" w:cs="Arial"/>
          <w:b/>
          <w:color w:val="222222"/>
          <w:sz w:val="24"/>
          <w:szCs w:val="24"/>
          <w:bdr w:val="none" w:sz="0" w:space="0" w:color="auto" w:frame="1"/>
          <w:lang w:eastAsia="pt-BR"/>
        </w:rPr>
      </w:pPr>
      <w:r w:rsidRPr="00093C31">
        <w:rPr>
          <w:rFonts w:ascii="Arial" w:eastAsia="Times New Roman" w:hAnsi="Arial" w:cs="Arial"/>
          <w:b/>
          <w:color w:val="222222"/>
          <w:sz w:val="24"/>
          <w:szCs w:val="24"/>
          <w:bdr w:val="none" w:sz="0" w:space="0" w:color="auto" w:frame="1"/>
          <w:lang w:eastAsia="pt-BR"/>
        </w:rPr>
        <w:t>4-Trabalhar em equipe de forma organizada</w:t>
      </w:r>
    </w:p>
    <w:p w14:paraId="024EBE24" w14:textId="77777777" w:rsidR="004932E2" w:rsidRPr="00093C31" w:rsidRDefault="004932E2" w:rsidP="004932E2">
      <w:pPr>
        <w:shd w:val="clear" w:color="auto" w:fill="FFFFFF"/>
        <w:spacing w:after="0" w:line="240" w:lineRule="auto"/>
        <w:jc w:val="both"/>
        <w:textAlignment w:val="baseline"/>
        <w:outlineLvl w:val="2"/>
        <w:rPr>
          <w:rFonts w:ascii="Arial" w:eastAsia="Times New Roman" w:hAnsi="Arial" w:cs="Arial"/>
          <w:b/>
          <w:color w:val="222222"/>
          <w:sz w:val="24"/>
          <w:szCs w:val="24"/>
          <w:lang w:eastAsia="pt-BR"/>
        </w:rPr>
      </w:pPr>
    </w:p>
    <w:p w14:paraId="11A3502E" w14:textId="77777777" w:rsidR="00093C31" w:rsidRP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r w:rsidRPr="00093C31">
        <w:rPr>
          <w:rFonts w:ascii="Arial" w:eastAsia="Times New Roman" w:hAnsi="Arial" w:cs="Arial"/>
          <w:color w:val="252525"/>
          <w:sz w:val="24"/>
          <w:szCs w:val="24"/>
          <w:bdr w:val="none" w:sz="0" w:space="0" w:color="auto" w:frame="1"/>
          <w:lang w:eastAsia="pt-BR"/>
        </w:rPr>
        <w:t>O desenvolvimento de software é um trabalho que depende de um forte engajamento de toda a equipe do projeto – gerente e desenvolvedores- de forma que todos entendam bem os seus papéis, e haja um bom canal de comunicação entre todos os envolvidos.</w:t>
      </w:r>
    </w:p>
    <w:p w14:paraId="4147A51D" w14:textId="07C37F84" w:rsid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bdr w:val="none" w:sz="0" w:space="0" w:color="auto" w:frame="1"/>
          <w:lang w:eastAsia="pt-BR"/>
        </w:rPr>
      </w:pPr>
      <w:r w:rsidRPr="00093C31">
        <w:rPr>
          <w:rFonts w:ascii="Arial" w:eastAsia="Times New Roman" w:hAnsi="Arial" w:cs="Arial"/>
          <w:color w:val="252525"/>
          <w:sz w:val="24"/>
          <w:szCs w:val="24"/>
          <w:bdr w:val="none" w:sz="0" w:space="0" w:color="auto" w:frame="1"/>
          <w:lang w:eastAsia="pt-BR"/>
        </w:rPr>
        <w:t>Durante a parte de desenvolvimento de fato, muitos desafios podem surgir. Nesse momento, é importante contar o apoio de um time presente, que se una de forma a eliminar o problema o mais rápido possível. Para isso, podem ser testados métodos para ter </w:t>
      </w:r>
      <w:hyperlink r:id="rId11" w:tgtFrame="_blank" w:history="1">
        <w:r w:rsidRPr="004932E2">
          <w:rPr>
            <w:rFonts w:ascii="Arial" w:eastAsia="Times New Roman" w:hAnsi="Arial" w:cs="Arial"/>
            <w:color w:val="F58334"/>
            <w:sz w:val="24"/>
            <w:szCs w:val="24"/>
            <w:u w:val="single"/>
            <w:bdr w:val="none" w:sz="0" w:space="0" w:color="auto" w:frame="1"/>
            <w:lang w:eastAsia="pt-BR"/>
          </w:rPr>
          <w:t>reuniões produtivas</w:t>
        </w:r>
      </w:hyperlink>
      <w:r w:rsidRPr="00093C31">
        <w:rPr>
          <w:rFonts w:ascii="Arial" w:eastAsia="Times New Roman" w:hAnsi="Arial" w:cs="Arial"/>
          <w:color w:val="252525"/>
          <w:sz w:val="24"/>
          <w:szCs w:val="24"/>
          <w:bdr w:val="none" w:sz="0" w:space="0" w:color="auto" w:frame="1"/>
          <w:lang w:eastAsia="pt-BR"/>
        </w:rPr>
        <w:t>.</w:t>
      </w:r>
    </w:p>
    <w:p w14:paraId="71FF901D" w14:textId="77777777" w:rsidR="004932E2" w:rsidRPr="00093C31" w:rsidRDefault="004932E2"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p>
    <w:p w14:paraId="74963069" w14:textId="23C6B542" w:rsidR="00093C31" w:rsidRDefault="00093C31" w:rsidP="004932E2">
      <w:pPr>
        <w:shd w:val="clear" w:color="auto" w:fill="FFFFFF"/>
        <w:spacing w:after="0" w:line="240" w:lineRule="auto"/>
        <w:jc w:val="both"/>
        <w:textAlignment w:val="baseline"/>
        <w:outlineLvl w:val="2"/>
        <w:rPr>
          <w:rFonts w:ascii="Arial" w:eastAsia="Times New Roman" w:hAnsi="Arial" w:cs="Arial"/>
          <w:b/>
          <w:bCs/>
          <w:color w:val="222222"/>
          <w:sz w:val="24"/>
          <w:szCs w:val="24"/>
          <w:bdr w:val="none" w:sz="0" w:space="0" w:color="auto" w:frame="1"/>
          <w:lang w:eastAsia="pt-BR"/>
        </w:rPr>
      </w:pPr>
      <w:r w:rsidRPr="004932E2">
        <w:rPr>
          <w:rFonts w:ascii="Arial" w:eastAsia="Times New Roman" w:hAnsi="Arial" w:cs="Arial"/>
          <w:b/>
          <w:bCs/>
          <w:color w:val="222222"/>
          <w:sz w:val="24"/>
          <w:szCs w:val="24"/>
          <w:bdr w:val="none" w:sz="0" w:space="0" w:color="auto" w:frame="1"/>
          <w:lang w:eastAsia="pt-BR"/>
        </w:rPr>
        <w:t>5</w:t>
      </w:r>
      <w:r w:rsidR="004932E2">
        <w:rPr>
          <w:rFonts w:ascii="Arial" w:eastAsia="Times New Roman" w:hAnsi="Arial" w:cs="Arial"/>
          <w:b/>
          <w:bCs/>
          <w:color w:val="222222"/>
          <w:sz w:val="24"/>
          <w:szCs w:val="24"/>
          <w:bdr w:val="none" w:sz="0" w:space="0" w:color="auto" w:frame="1"/>
          <w:lang w:eastAsia="pt-BR"/>
        </w:rPr>
        <w:t xml:space="preserve"> </w:t>
      </w:r>
      <w:r w:rsidRPr="004932E2">
        <w:rPr>
          <w:rFonts w:ascii="Arial" w:eastAsia="Times New Roman" w:hAnsi="Arial" w:cs="Arial"/>
          <w:b/>
          <w:bCs/>
          <w:color w:val="222222"/>
          <w:sz w:val="24"/>
          <w:szCs w:val="24"/>
          <w:bdr w:val="none" w:sz="0" w:space="0" w:color="auto" w:frame="1"/>
          <w:lang w:eastAsia="pt-BR"/>
        </w:rPr>
        <w:t>-</w:t>
      </w:r>
      <w:r w:rsidR="004932E2">
        <w:rPr>
          <w:rFonts w:ascii="Arial" w:eastAsia="Times New Roman" w:hAnsi="Arial" w:cs="Arial"/>
          <w:b/>
          <w:bCs/>
          <w:color w:val="222222"/>
          <w:sz w:val="24"/>
          <w:szCs w:val="24"/>
          <w:bdr w:val="none" w:sz="0" w:space="0" w:color="auto" w:frame="1"/>
          <w:lang w:eastAsia="pt-BR"/>
        </w:rPr>
        <w:t xml:space="preserve"> </w:t>
      </w:r>
      <w:r w:rsidRPr="004932E2">
        <w:rPr>
          <w:rFonts w:ascii="Arial" w:eastAsia="Times New Roman" w:hAnsi="Arial" w:cs="Arial"/>
          <w:b/>
          <w:bCs/>
          <w:color w:val="222222"/>
          <w:sz w:val="24"/>
          <w:szCs w:val="24"/>
          <w:bdr w:val="none" w:sz="0" w:space="0" w:color="auto" w:frame="1"/>
          <w:lang w:eastAsia="pt-BR"/>
        </w:rPr>
        <w:t>Gerenciar o código e rastre</w:t>
      </w:r>
      <w:r w:rsidR="00135AC6">
        <w:rPr>
          <w:rFonts w:ascii="Arial" w:eastAsia="Times New Roman" w:hAnsi="Arial" w:cs="Arial"/>
          <w:b/>
          <w:bCs/>
          <w:color w:val="222222"/>
          <w:sz w:val="24"/>
          <w:szCs w:val="24"/>
          <w:bdr w:val="none" w:sz="0" w:space="0" w:color="auto" w:frame="1"/>
          <w:lang w:eastAsia="pt-BR"/>
        </w:rPr>
        <w:t>a</w:t>
      </w:r>
      <w:r w:rsidRPr="004932E2">
        <w:rPr>
          <w:rFonts w:ascii="Arial" w:eastAsia="Times New Roman" w:hAnsi="Arial" w:cs="Arial"/>
          <w:b/>
          <w:bCs/>
          <w:color w:val="222222"/>
          <w:sz w:val="24"/>
          <w:szCs w:val="24"/>
          <w:bdr w:val="none" w:sz="0" w:space="0" w:color="auto" w:frame="1"/>
          <w:lang w:eastAsia="pt-BR"/>
        </w:rPr>
        <w:t>r alterações são as melhores práticas em desenvolvimento de software</w:t>
      </w:r>
    </w:p>
    <w:p w14:paraId="5BCB82C9" w14:textId="77777777" w:rsidR="004932E2" w:rsidRPr="00093C31" w:rsidRDefault="004932E2" w:rsidP="004932E2">
      <w:pPr>
        <w:shd w:val="clear" w:color="auto" w:fill="FFFFFF"/>
        <w:spacing w:after="0" w:line="240" w:lineRule="auto"/>
        <w:jc w:val="both"/>
        <w:textAlignment w:val="baseline"/>
        <w:outlineLvl w:val="2"/>
        <w:rPr>
          <w:rFonts w:ascii="Arial" w:eastAsia="Times New Roman" w:hAnsi="Arial" w:cs="Arial"/>
          <w:color w:val="222222"/>
          <w:sz w:val="24"/>
          <w:szCs w:val="24"/>
          <w:lang w:eastAsia="pt-BR"/>
        </w:rPr>
      </w:pPr>
    </w:p>
    <w:p w14:paraId="40CC150B" w14:textId="77777777" w:rsidR="00093C31" w:rsidRP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r w:rsidRPr="00093C31">
        <w:rPr>
          <w:rFonts w:ascii="Arial" w:eastAsia="Times New Roman" w:hAnsi="Arial" w:cs="Arial"/>
          <w:color w:val="252525"/>
          <w:sz w:val="24"/>
          <w:szCs w:val="24"/>
          <w:bdr w:val="none" w:sz="0" w:space="0" w:color="auto" w:frame="1"/>
          <w:lang w:eastAsia="pt-BR"/>
        </w:rPr>
        <w:t>Embora a interface de um software seja a parte frequentemente mais estimada pelos clientes, o código é o cérebro de toda a aplicação. Se ele for perdido ou danificado de alguma forma, o programa não funcionará da maneira esperada, o que pode ser muito ruim.</w:t>
      </w:r>
    </w:p>
    <w:p w14:paraId="70502C39" w14:textId="77777777" w:rsidR="00093C31" w:rsidRP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r w:rsidRPr="00093C31">
        <w:rPr>
          <w:rFonts w:ascii="Arial" w:eastAsia="Times New Roman" w:hAnsi="Arial" w:cs="Arial"/>
          <w:color w:val="252525"/>
          <w:sz w:val="24"/>
          <w:szCs w:val="24"/>
          <w:bdr w:val="none" w:sz="0" w:space="0" w:color="auto" w:frame="1"/>
          <w:lang w:eastAsia="pt-BR"/>
        </w:rPr>
        <w:t>Para resolver esse problema, existem os sistemas de controle de versão, como o</w:t>
      </w:r>
      <w:r w:rsidRPr="004932E2">
        <w:rPr>
          <w:rFonts w:ascii="Arial" w:eastAsia="Times New Roman" w:hAnsi="Arial" w:cs="Arial"/>
          <w:color w:val="252525"/>
          <w:sz w:val="24"/>
          <w:szCs w:val="24"/>
          <w:bdr w:val="none" w:sz="0" w:space="0" w:color="auto" w:frame="1"/>
          <w:lang w:eastAsia="pt-BR"/>
        </w:rPr>
        <w:t> </w:t>
      </w:r>
      <w:r w:rsidRPr="004932E2">
        <w:rPr>
          <w:rFonts w:ascii="Arial" w:eastAsia="Times New Roman" w:hAnsi="Arial" w:cs="Arial"/>
          <w:b/>
          <w:bCs/>
          <w:color w:val="252525"/>
          <w:sz w:val="24"/>
          <w:szCs w:val="24"/>
          <w:bdr w:val="none" w:sz="0" w:space="0" w:color="auto" w:frame="1"/>
          <w:lang w:eastAsia="pt-BR"/>
        </w:rPr>
        <w:t>Git</w:t>
      </w:r>
      <w:r w:rsidRPr="00093C31">
        <w:rPr>
          <w:rFonts w:ascii="Arial" w:eastAsia="Times New Roman" w:hAnsi="Arial" w:cs="Arial"/>
          <w:color w:val="252525"/>
          <w:sz w:val="24"/>
          <w:szCs w:val="24"/>
          <w:bdr w:val="none" w:sz="0" w:space="0" w:color="auto" w:frame="1"/>
          <w:lang w:eastAsia="pt-BR"/>
        </w:rPr>
        <w:t>, por exemplo, que facilitam o desenvolvimento colaborativo e também lhe dão uma certa segurança de não perder o código ou de poder recuperar versões anteriores, quando necessário.</w:t>
      </w:r>
    </w:p>
    <w:p w14:paraId="4EBD6FC2" w14:textId="39213465" w:rsid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bdr w:val="none" w:sz="0" w:space="0" w:color="auto" w:frame="1"/>
          <w:lang w:eastAsia="pt-BR"/>
        </w:rPr>
      </w:pPr>
      <w:r w:rsidRPr="00093C31">
        <w:rPr>
          <w:rFonts w:ascii="Arial" w:eastAsia="Times New Roman" w:hAnsi="Arial" w:cs="Arial"/>
          <w:color w:val="252525"/>
          <w:sz w:val="24"/>
          <w:szCs w:val="24"/>
          <w:bdr w:val="none" w:sz="0" w:space="0" w:color="auto" w:frame="1"/>
          <w:lang w:eastAsia="pt-BR"/>
        </w:rPr>
        <w:t>É válido reforçar que os desenvolvedores devem prezar por escrever um código que seja claro e de fácil compreensão.</w:t>
      </w:r>
    </w:p>
    <w:p w14:paraId="49E3C748" w14:textId="77777777" w:rsidR="004932E2" w:rsidRPr="00093C31" w:rsidRDefault="004932E2"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p>
    <w:p w14:paraId="5475326D" w14:textId="036A5588" w:rsidR="00093C31" w:rsidRPr="004932E2" w:rsidRDefault="00093C31" w:rsidP="004932E2">
      <w:pPr>
        <w:shd w:val="clear" w:color="auto" w:fill="FFFFFF"/>
        <w:spacing w:after="0" w:line="240" w:lineRule="auto"/>
        <w:jc w:val="both"/>
        <w:textAlignment w:val="baseline"/>
        <w:outlineLvl w:val="2"/>
        <w:rPr>
          <w:rFonts w:ascii="Arial" w:eastAsia="Times New Roman" w:hAnsi="Arial" w:cs="Arial"/>
          <w:b/>
          <w:color w:val="222222"/>
          <w:sz w:val="24"/>
          <w:szCs w:val="24"/>
          <w:bdr w:val="none" w:sz="0" w:space="0" w:color="auto" w:frame="1"/>
          <w:lang w:eastAsia="pt-BR"/>
        </w:rPr>
      </w:pPr>
      <w:r w:rsidRPr="00093C31">
        <w:rPr>
          <w:rFonts w:ascii="Arial" w:eastAsia="Times New Roman" w:hAnsi="Arial" w:cs="Arial"/>
          <w:b/>
          <w:color w:val="222222"/>
          <w:sz w:val="24"/>
          <w:szCs w:val="24"/>
          <w:bdr w:val="none" w:sz="0" w:space="0" w:color="auto" w:frame="1"/>
          <w:lang w:eastAsia="pt-BR"/>
        </w:rPr>
        <w:t>6</w:t>
      </w:r>
      <w:r w:rsidR="004932E2">
        <w:rPr>
          <w:rFonts w:ascii="Arial" w:eastAsia="Times New Roman" w:hAnsi="Arial" w:cs="Arial"/>
          <w:b/>
          <w:color w:val="222222"/>
          <w:sz w:val="24"/>
          <w:szCs w:val="24"/>
          <w:bdr w:val="none" w:sz="0" w:space="0" w:color="auto" w:frame="1"/>
          <w:lang w:eastAsia="pt-BR"/>
        </w:rPr>
        <w:t xml:space="preserve"> </w:t>
      </w:r>
      <w:r w:rsidRPr="00093C31">
        <w:rPr>
          <w:rFonts w:ascii="Arial" w:eastAsia="Times New Roman" w:hAnsi="Arial" w:cs="Arial"/>
          <w:b/>
          <w:color w:val="222222"/>
          <w:sz w:val="24"/>
          <w:szCs w:val="24"/>
          <w:bdr w:val="none" w:sz="0" w:space="0" w:color="auto" w:frame="1"/>
          <w:lang w:eastAsia="pt-BR"/>
        </w:rPr>
        <w:t>-</w:t>
      </w:r>
      <w:r w:rsidR="004932E2">
        <w:rPr>
          <w:rFonts w:ascii="Arial" w:eastAsia="Times New Roman" w:hAnsi="Arial" w:cs="Arial"/>
          <w:b/>
          <w:color w:val="222222"/>
          <w:sz w:val="24"/>
          <w:szCs w:val="24"/>
          <w:bdr w:val="none" w:sz="0" w:space="0" w:color="auto" w:frame="1"/>
          <w:lang w:eastAsia="pt-BR"/>
        </w:rPr>
        <w:t xml:space="preserve"> </w:t>
      </w:r>
      <w:r w:rsidRPr="00093C31">
        <w:rPr>
          <w:rFonts w:ascii="Arial" w:eastAsia="Times New Roman" w:hAnsi="Arial" w:cs="Arial"/>
          <w:b/>
          <w:color w:val="222222"/>
          <w:sz w:val="24"/>
          <w:szCs w:val="24"/>
          <w:bdr w:val="none" w:sz="0" w:space="0" w:color="auto" w:frame="1"/>
          <w:lang w:eastAsia="pt-BR"/>
        </w:rPr>
        <w:t>Realizar testes constantes</w:t>
      </w:r>
    </w:p>
    <w:p w14:paraId="7DF9D260" w14:textId="77777777" w:rsidR="004932E2" w:rsidRPr="00093C31" w:rsidRDefault="004932E2" w:rsidP="004932E2">
      <w:pPr>
        <w:shd w:val="clear" w:color="auto" w:fill="FFFFFF"/>
        <w:spacing w:after="0" w:line="240" w:lineRule="auto"/>
        <w:jc w:val="both"/>
        <w:textAlignment w:val="baseline"/>
        <w:outlineLvl w:val="2"/>
        <w:rPr>
          <w:rFonts w:ascii="Arial" w:eastAsia="Times New Roman" w:hAnsi="Arial" w:cs="Arial"/>
          <w:color w:val="222222"/>
          <w:sz w:val="24"/>
          <w:szCs w:val="24"/>
          <w:lang w:eastAsia="pt-BR"/>
        </w:rPr>
      </w:pPr>
    </w:p>
    <w:p w14:paraId="2F1C6E58" w14:textId="7613B404" w:rsidR="00093C31" w:rsidRP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r w:rsidRPr="00093C31">
        <w:rPr>
          <w:rFonts w:ascii="Arial" w:eastAsia="Times New Roman" w:hAnsi="Arial" w:cs="Arial"/>
          <w:color w:val="252525"/>
          <w:sz w:val="24"/>
          <w:szCs w:val="24"/>
          <w:bdr w:val="none" w:sz="0" w:space="0" w:color="auto" w:frame="1"/>
          <w:lang w:eastAsia="pt-BR"/>
        </w:rPr>
        <w:t>Teste é uma parte importantíssima do desenvolvimento de software que demanda bastante tempo. É a atividade que verifica se todos os tipos de usuários estão vendo as funcionalidades de acordo com sua</w:t>
      </w:r>
      <w:r w:rsidR="00B17F00">
        <w:rPr>
          <w:rFonts w:ascii="Arial" w:eastAsia="Times New Roman" w:hAnsi="Arial" w:cs="Arial"/>
          <w:color w:val="252525"/>
          <w:sz w:val="24"/>
          <w:szCs w:val="24"/>
          <w:bdr w:val="none" w:sz="0" w:space="0" w:color="auto" w:frame="1"/>
          <w:lang w:eastAsia="pt-BR"/>
        </w:rPr>
        <w:t>s</w:t>
      </w:r>
      <w:r w:rsidRPr="00093C31">
        <w:rPr>
          <w:rFonts w:ascii="Arial" w:eastAsia="Times New Roman" w:hAnsi="Arial" w:cs="Arial"/>
          <w:color w:val="252525"/>
          <w:sz w:val="24"/>
          <w:szCs w:val="24"/>
          <w:bdr w:val="none" w:sz="0" w:space="0" w:color="auto" w:frame="1"/>
          <w:lang w:eastAsia="pt-BR"/>
        </w:rPr>
        <w:t xml:space="preserve"> expectativas.</w:t>
      </w:r>
    </w:p>
    <w:p w14:paraId="70C1EB46" w14:textId="28C6FBF2" w:rsidR="00093C31" w:rsidRPr="00093C31" w:rsidRDefault="00093C31" w:rsidP="004932E2">
      <w:pPr>
        <w:shd w:val="clear" w:color="auto" w:fill="FFFFFF"/>
        <w:spacing w:after="0" w:line="240" w:lineRule="auto"/>
        <w:jc w:val="both"/>
        <w:textAlignment w:val="baseline"/>
        <w:rPr>
          <w:rFonts w:ascii="Arial" w:eastAsia="Times New Roman" w:hAnsi="Arial" w:cs="Arial"/>
          <w:color w:val="252525"/>
          <w:sz w:val="24"/>
          <w:szCs w:val="24"/>
          <w:lang w:eastAsia="pt-BR"/>
        </w:rPr>
      </w:pPr>
      <w:r w:rsidRPr="00093C31">
        <w:rPr>
          <w:rFonts w:ascii="Arial" w:eastAsia="Times New Roman" w:hAnsi="Arial" w:cs="Arial"/>
          <w:color w:val="252525"/>
          <w:sz w:val="24"/>
          <w:szCs w:val="24"/>
          <w:bdr w:val="none" w:sz="0" w:space="0" w:color="auto" w:frame="1"/>
          <w:lang w:eastAsia="pt-BR"/>
        </w:rPr>
        <w:t xml:space="preserve">É </w:t>
      </w:r>
      <w:r w:rsidR="00B17F00" w:rsidRPr="00093C31">
        <w:rPr>
          <w:rFonts w:ascii="Arial" w:eastAsia="Times New Roman" w:hAnsi="Arial" w:cs="Arial"/>
          <w:color w:val="252525"/>
          <w:sz w:val="24"/>
          <w:szCs w:val="24"/>
          <w:bdr w:val="none" w:sz="0" w:space="0" w:color="auto" w:frame="1"/>
          <w:lang w:eastAsia="pt-BR"/>
        </w:rPr>
        <w:t>recomendável que</w:t>
      </w:r>
      <w:r w:rsidRPr="00093C31">
        <w:rPr>
          <w:rFonts w:ascii="Arial" w:eastAsia="Times New Roman" w:hAnsi="Arial" w:cs="Arial"/>
          <w:color w:val="252525"/>
          <w:sz w:val="24"/>
          <w:szCs w:val="24"/>
          <w:bdr w:val="none" w:sz="0" w:space="0" w:color="auto" w:frame="1"/>
          <w:lang w:eastAsia="pt-BR"/>
        </w:rPr>
        <w:t xml:space="preserve"> além dos desenvolvedores (que devem testar sempre), pessoas de fora, não estejam tão familiarizadas com o sistema, colaborem com o teste, pois isso pode revelar situações que os</w:t>
      </w:r>
      <w:r w:rsidRPr="004932E2">
        <w:rPr>
          <w:rFonts w:ascii="Arial" w:eastAsia="Times New Roman" w:hAnsi="Arial" w:cs="Arial"/>
          <w:color w:val="252525"/>
          <w:sz w:val="24"/>
          <w:szCs w:val="24"/>
          <w:bdr w:val="none" w:sz="0" w:space="0" w:color="auto" w:frame="1"/>
          <w:lang w:eastAsia="pt-BR"/>
        </w:rPr>
        <w:t> </w:t>
      </w:r>
      <w:r w:rsidRPr="004932E2">
        <w:rPr>
          <w:rFonts w:ascii="Arial" w:eastAsia="Times New Roman" w:hAnsi="Arial" w:cs="Arial"/>
          <w:b/>
          <w:bCs/>
          <w:color w:val="252525"/>
          <w:sz w:val="24"/>
          <w:szCs w:val="24"/>
          <w:bdr w:val="none" w:sz="0" w:space="0" w:color="auto" w:frame="1"/>
          <w:lang w:eastAsia="pt-BR"/>
        </w:rPr>
        <w:t>desenvolvedores não visualizaram.</w:t>
      </w:r>
    </w:p>
    <w:p w14:paraId="39F568D3" w14:textId="77777777" w:rsidR="004932E2" w:rsidRDefault="00093C31" w:rsidP="004932E2">
      <w:pPr>
        <w:shd w:val="clear" w:color="auto" w:fill="FFFFFF"/>
        <w:spacing w:line="240" w:lineRule="auto"/>
        <w:jc w:val="both"/>
        <w:textAlignment w:val="baseline"/>
        <w:rPr>
          <w:rFonts w:ascii="Arial" w:eastAsia="Times New Roman" w:hAnsi="Arial" w:cs="Arial"/>
          <w:color w:val="252525"/>
          <w:sz w:val="24"/>
          <w:szCs w:val="24"/>
          <w:bdr w:val="none" w:sz="0" w:space="0" w:color="auto" w:frame="1"/>
          <w:lang w:eastAsia="pt-BR"/>
        </w:rPr>
      </w:pPr>
      <w:r w:rsidRPr="00093C31">
        <w:rPr>
          <w:rFonts w:ascii="Arial" w:eastAsia="Times New Roman" w:hAnsi="Arial" w:cs="Arial"/>
          <w:color w:val="252525"/>
          <w:sz w:val="24"/>
          <w:szCs w:val="24"/>
          <w:bdr w:val="none" w:sz="0" w:space="0" w:color="auto" w:frame="1"/>
          <w:lang w:eastAsia="pt-BR"/>
        </w:rPr>
        <w:t>Além disso, é importante manter uma</w:t>
      </w:r>
      <w:r w:rsidRPr="004932E2">
        <w:rPr>
          <w:rFonts w:ascii="Arial" w:eastAsia="Times New Roman" w:hAnsi="Arial" w:cs="Arial"/>
          <w:color w:val="252525"/>
          <w:sz w:val="24"/>
          <w:szCs w:val="24"/>
          <w:bdr w:val="none" w:sz="0" w:space="0" w:color="auto" w:frame="1"/>
          <w:lang w:eastAsia="pt-BR"/>
        </w:rPr>
        <w:t> </w:t>
      </w:r>
      <w:r w:rsidRPr="004932E2">
        <w:rPr>
          <w:rFonts w:ascii="Arial" w:eastAsia="Times New Roman" w:hAnsi="Arial" w:cs="Arial"/>
          <w:b/>
          <w:bCs/>
          <w:color w:val="252525"/>
          <w:sz w:val="24"/>
          <w:szCs w:val="24"/>
          <w:bdr w:val="none" w:sz="0" w:space="0" w:color="auto" w:frame="1"/>
          <w:lang w:eastAsia="pt-BR"/>
        </w:rPr>
        <w:t>matriz de rastreabilidade</w:t>
      </w:r>
      <w:r w:rsidRPr="004932E2">
        <w:rPr>
          <w:rFonts w:ascii="Arial" w:eastAsia="Times New Roman" w:hAnsi="Arial" w:cs="Arial"/>
          <w:color w:val="252525"/>
          <w:sz w:val="24"/>
          <w:szCs w:val="24"/>
          <w:bdr w:val="none" w:sz="0" w:space="0" w:color="auto" w:frame="1"/>
          <w:lang w:eastAsia="pt-BR"/>
        </w:rPr>
        <w:t> </w:t>
      </w:r>
      <w:r w:rsidRPr="00093C31">
        <w:rPr>
          <w:rFonts w:ascii="Arial" w:eastAsia="Times New Roman" w:hAnsi="Arial" w:cs="Arial"/>
          <w:color w:val="252525"/>
          <w:sz w:val="24"/>
          <w:szCs w:val="24"/>
          <w:bdr w:val="none" w:sz="0" w:space="0" w:color="auto" w:frame="1"/>
          <w:lang w:eastAsia="pt-BR"/>
        </w:rPr>
        <w:t>das integrações das funcionalidades do sistema que informe qual requisito se relaciona a qual código e a qual teste. Com a evolução dessa matriz ao longo do projeto, torna-se mais fácil identificar erros e corrigí-los.</w:t>
      </w:r>
    </w:p>
    <w:p w14:paraId="5A6BDD4E" w14:textId="74BB8229" w:rsidR="00093C31" w:rsidRPr="00093C31" w:rsidRDefault="00093C31" w:rsidP="004932E2">
      <w:pPr>
        <w:shd w:val="clear" w:color="auto" w:fill="FFFFFF"/>
        <w:spacing w:line="240" w:lineRule="auto"/>
        <w:jc w:val="both"/>
        <w:textAlignment w:val="baseline"/>
        <w:rPr>
          <w:rFonts w:ascii="Arial" w:eastAsia="Times New Roman" w:hAnsi="Arial" w:cs="Arial"/>
          <w:color w:val="252525"/>
          <w:sz w:val="24"/>
          <w:szCs w:val="24"/>
          <w:lang w:eastAsia="pt-BR"/>
        </w:rPr>
      </w:pPr>
      <w:r w:rsidRPr="004932E2">
        <w:rPr>
          <w:rFonts w:ascii="Arial" w:eastAsia="Times New Roman" w:hAnsi="Arial" w:cs="Arial"/>
          <w:i/>
          <w:iCs/>
          <w:color w:val="252525"/>
          <w:sz w:val="24"/>
          <w:szCs w:val="24"/>
          <w:bdr w:val="none" w:sz="0" w:space="0" w:color="auto" w:frame="1"/>
          <w:lang w:eastAsia="pt-BR"/>
        </w:rPr>
        <w:t xml:space="preserve">Seu comentário é muito importante para que possamos produzir </w:t>
      </w:r>
      <w:r w:rsidR="00B17F00" w:rsidRPr="004932E2">
        <w:rPr>
          <w:rFonts w:ascii="Arial" w:eastAsia="Times New Roman" w:hAnsi="Arial" w:cs="Arial"/>
          <w:i/>
          <w:iCs/>
          <w:color w:val="252525"/>
          <w:sz w:val="24"/>
          <w:szCs w:val="24"/>
          <w:bdr w:val="none" w:sz="0" w:space="0" w:color="auto" w:frame="1"/>
          <w:lang w:eastAsia="pt-BR"/>
        </w:rPr>
        <w:t>conteúdo</w:t>
      </w:r>
      <w:r w:rsidRPr="004932E2">
        <w:rPr>
          <w:rFonts w:ascii="Arial" w:eastAsia="Times New Roman" w:hAnsi="Arial" w:cs="Arial"/>
          <w:i/>
          <w:iCs/>
          <w:color w:val="252525"/>
          <w:sz w:val="24"/>
          <w:szCs w:val="24"/>
          <w:bdr w:val="none" w:sz="0" w:space="0" w:color="auto" w:frame="1"/>
          <w:lang w:eastAsia="pt-BR"/>
        </w:rPr>
        <w:t xml:space="preserve"> cada vez mais relevantes e ricos, então não deixe de comentar com críticas, sugestões ou elogios. Além </w:t>
      </w:r>
      <w:r w:rsidRPr="004932E2">
        <w:rPr>
          <w:rFonts w:ascii="Arial" w:eastAsia="Times New Roman" w:hAnsi="Arial" w:cs="Arial"/>
          <w:i/>
          <w:iCs/>
          <w:color w:val="252525"/>
          <w:sz w:val="24"/>
          <w:szCs w:val="24"/>
          <w:bdr w:val="none" w:sz="0" w:space="0" w:color="auto" w:frame="1"/>
          <w:lang w:eastAsia="pt-BR"/>
        </w:rPr>
        <w:lastRenderedPageBreak/>
        <w:t>disso, não deixe de se inscrever na nossa newsletter, assim podemos avisá-lo(a) sempre que tivermos um novo artigo do seu interesse sobre tecnologia e boas práticas em </w:t>
      </w:r>
      <w:hyperlink r:id="rId12" w:tgtFrame="_blank" w:history="1">
        <w:r w:rsidRPr="004932E2">
          <w:rPr>
            <w:rFonts w:ascii="Arial" w:eastAsia="Times New Roman" w:hAnsi="Arial" w:cs="Arial"/>
            <w:i/>
            <w:iCs/>
            <w:color w:val="F58334"/>
            <w:sz w:val="24"/>
            <w:szCs w:val="24"/>
            <w:u w:val="single"/>
            <w:bdr w:val="none" w:sz="0" w:space="0" w:color="auto" w:frame="1"/>
            <w:lang w:eastAsia="pt-BR"/>
          </w:rPr>
          <w:t>projetos de software.</w:t>
        </w:r>
      </w:hyperlink>
    </w:p>
    <w:p w14:paraId="7715E35B" w14:textId="77777777" w:rsidR="004E059F" w:rsidRPr="004932E2" w:rsidRDefault="004E059F" w:rsidP="004932E2">
      <w:pPr>
        <w:spacing w:line="240" w:lineRule="auto"/>
        <w:rPr>
          <w:rFonts w:ascii="Arial" w:hAnsi="Arial" w:cs="Arial"/>
          <w:sz w:val="24"/>
          <w:szCs w:val="24"/>
        </w:rPr>
      </w:pPr>
    </w:p>
    <w:sectPr w:rsidR="004E059F" w:rsidRPr="004932E2" w:rsidSect="004932E2">
      <w:pgSz w:w="11906" w:h="16838" w:code="9"/>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4B3E51"/>
    <w:multiLevelType w:val="multilevel"/>
    <w:tmpl w:val="B3DE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C31"/>
    <w:rsid w:val="00075527"/>
    <w:rsid w:val="00093C31"/>
    <w:rsid w:val="00135AC6"/>
    <w:rsid w:val="004932E2"/>
    <w:rsid w:val="004E059F"/>
    <w:rsid w:val="00B17F00"/>
    <w:rsid w:val="00BB4D4C"/>
    <w:rsid w:val="00FA61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85AB4"/>
  <w15:chartTrackingRefBased/>
  <w15:docId w15:val="{DEE1A7BA-48CF-432B-9FE6-9C279A2A1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Ttulo1">
    <w:name w:val="heading 1"/>
    <w:basedOn w:val="Normal"/>
    <w:link w:val="Ttulo1Char"/>
    <w:uiPriority w:val="9"/>
    <w:qFormat/>
    <w:rsid w:val="00093C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093C31"/>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093C31"/>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3C31"/>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093C31"/>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093C31"/>
    <w:rPr>
      <w:rFonts w:ascii="Times New Roman" w:eastAsia="Times New Roman" w:hAnsi="Times New Roman" w:cs="Times New Roman"/>
      <w:b/>
      <w:bCs/>
      <w:sz w:val="27"/>
      <w:szCs w:val="27"/>
      <w:lang w:eastAsia="pt-BR"/>
    </w:rPr>
  </w:style>
  <w:style w:type="character" w:customStyle="1" w:styleId="fn">
    <w:name w:val="fn"/>
    <w:basedOn w:val="Fontepargpadro"/>
    <w:rsid w:val="00093C31"/>
  </w:style>
  <w:style w:type="character" w:styleId="Hyperlink">
    <w:name w:val="Hyperlink"/>
    <w:basedOn w:val="Fontepargpadro"/>
    <w:uiPriority w:val="99"/>
    <w:semiHidden/>
    <w:unhideWhenUsed/>
    <w:rsid w:val="00093C31"/>
    <w:rPr>
      <w:color w:val="0000FF"/>
      <w:u w:val="single"/>
    </w:rPr>
  </w:style>
  <w:style w:type="paragraph" w:styleId="NormalWeb">
    <w:name w:val="Normal (Web)"/>
    <w:basedOn w:val="Normal"/>
    <w:uiPriority w:val="99"/>
    <w:semiHidden/>
    <w:unhideWhenUsed/>
    <w:rsid w:val="00093C3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93C31"/>
    <w:rPr>
      <w:b/>
      <w:bCs/>
    </w:rPr>
  </w:style>
  <w:style w:type="character" w:customStyle="1" w:styleId="apple-converted-space">
    <w:name w:val="apple-converted-space"/>
    <w:basedOn w:val="Fontepargpadro"/>
    <w:rsid w:val="00093C31"/>
  </w:style>
  <w:style w:type="character" w:styleId="nfase">
    <w:name w:val="Emphasis"/>
    <w:basedOn w:val="Fontepargpadro"/>
    <w:uiPriority w:val="20"/>
    <w:qFormat/>
    <w:rsid w:val="00093C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7025887">
      <w:bodyDiv w:val="1"/>
      <w:marLeft w:val="0"/>
      <w:marRight w:val="0"/>
      <w:marTop w:val="0"/>
      <w:marBottom w:val="0"/>
      <w:divBdr>
        <w:top w:val="none" w:sz="0" w:space="0" w:color="auto"/>
        <w:left w:val="none" w:sz="0" w:space="0" w:color="auto"/>
        <w:bottom w:val="none" w:sz="0" w:space="0" w:color="auto"/>
        <w:right w:val="none" w:sz="0" w:space="0" w:color="auto"/>
      </w:divBdr>
      <w:divsChild>
        <w:div w:id="125393010">
          <w:marLeft w:val="0"/>
          <w:marRight w:val="0"/>
          <w:marTop w:val="0"/>
          <w:marBottom w:val="6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luxoconsultoria.poli.ufrj.br/blog/gestao-empresarial/como-construir-um-relacionamento-com-o-client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fluxoconsultoria.poli.ufrj.br/blog/gestao-empresarial/gerenciamento-em-scrum-metodologia-agil/" TargetMode="External"/><Relationship Id="rId12" Type="http://schemas.openxmlformats.org/officeDocument/2006/relationships/hyperlink" Target="http://fluxoconsultoria.poli.ufrj.br/servicos/automacao-gestao-tecnologia/desenvolvimento-softw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luxoconsultoria.poli.ufrj.br/blog/category/tecnologia-informacao/" TargetMode="External"/><Relationship Id="rId11" Type="http://schemas.openxmlformats.org/officeDocument/2006/relationships/hyperlink" Target="http://fluxoconsultoria.poli.ufrj.br/blog/gestao-empresarial/5-regras-de-ouro-para-uma-reuniao-produtiva/" TargetMode="External"/><Relationship Id="rId5" Type="http://schemas.openxmlformats.org/officeDocument/2006/relationships/hyperlink" Target="http://fluxoconsultoria.poli.ufrj.br/blog/author/midejesus/" TargetMode="External"/><Relationship Id="rId10" Type="http://schemas.openxmlformats.org/officeDocument/2006/relationships/hyperlink" Target="http://fluxoconsultoria.poli.ufrj.br/blog/tecnologia-informacao/linguagem-de-programacao-aplicacoes/" TargetMode="External"/><Relationship Id="rId4" Type="http://schemas.openxmlformats.org/officeDocument/2006/relationships/webSettings" Target="webSettings.xml"/><Relationship Id="rId9" Type="http://schemas.openxmlformats.org/officeDocument/2006/relationships/hyperlink" Target="http://fluxoconsultoria.poli.ufrj.br/blog/tecnologia-informacao/desenvolvimento-banco-de-dados-em-7-etapas/"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1128</Words>
  <Characters>6097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Rall</dc:creator>
  <cp:keywords/>
  <dc:description/>
  <cp:lastModifiedBy>Ricardo Rall</cp:lastModifiedBy>
  <cp:revision>6</cp:revision>
  <dcterms:created xsi:type="dcterms:W3CDTF">2016-11-21T17:54:00Z</dcterms:created>
  <dcterms:modified xsi:type="dcterms:W3CDTF">2016-11-22T19:43:00Z</dcterms:modified>
</cp:coreProperties>
</file>