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1DBE7D" w14:textId="341A062C" w:rsidR="00033DC7" w:rsidRPr="00C367B4" w:rsidRDefault="00CC0C01" w:rsidP="00C367B4">
      <w:pPr>
        <w:shd w:val="clear" w:color="auto" w:fill="FFFFFF"/>
        <w:spacing w:after="390" w:line="276" w:lineRule="auto"/>
        <w:jc w:val="center"/>
        <w:rPr>
          <w:rFonts w:ascii="Arial" w:eastAsia="Times New Roman" w:hAnsi="Arial" w:cs="Arial"/>
          <w:b/>
          <w:iCs/>
          <w:color w:val="222222"/>
          <w:sz w:val="28"/>
          <w:szCs w:val="24"/>
          <w:lang w:eastAsia="pt-BR"/>
        </w:rPr>
      </w:pPr>
      <w:r>
        <w:rPr>
          <w:rFonts w:ascii="Arial" w:eastAsia="Times New Roman" w:hAnsi="Arial" w:cs="Arial"/>
          <w:b/>
          <w:iCs/>
          <w:color w:val="222222"/>
          <w:sz w:val="28"/>
          <w:szCs w:val="24"/>
          <w:lang w:eastAsia="pt-BR"/>
        </w:rPr>
        <w:t xml:space="preserve">Artigo 2 - </w:t>
      </w:r>
      <w:bookmarkStart w:id="0" w:name="_GoBack"/>
      <w:bookmarkEnd w:id="0"/>
      <w:r w:rsidR="00C367B4" w:rsidRPr="00C367B4">
        <w:rPr>
          <w:rFonts w:ascii="Arial" w:eastAsia="Times New Roman" w:hAnsi="Arial" w:cs="Arial"/>
          <w:b/>
          <w:iCs/>
          <w:color w:val="222222"/>
          <w:sz w:val="28"/>
          <w:szCs w:val="24"/>
          <w:lang w:eastAsia="pt-BR"/>
        </w:rPr>
        <w:t>BOAS PRÁTICAS PARA O DESENVOLVIMENTO DE SOFTWARE</w:t>
      </w:r>
    </w:p>
    <w:p w14:paraId="5C219088" w14:textId="77777777" w:rsidR="00033DC7" w:rsidRDefault="00033DC7" w:rsidP="00033DC7">
      <w:pPr>
        <w:shd w:val="clear" w:color="auto" w:fill="FFFFFF"/>
        <w:spacing w:after="390" w:line="276" w:lineRule="auto"/>
        <w:jc w:val="both"/>
        <w:rPr>
          <w:rFonts w:ascii="Arial" w:eastAsia="Times New Roman" w:hAnsi="Arial" w:cs="Arial"/>
          <w:i/>
          <w:iCs/>
          <w:color w:val="222222"/>
          <w:sz w:val="24"/>
          <w:szCs w:val="24"/>
          <w:lang w:eastAsia="pt-BR"/>
        </w:rPr>
      </w:pPr>
      <w:r w:rsidRPr="00033DC7">
        <w:rPr>
          <w:rFonts w:ascii="Arial" w:eastAsia="Times New Roman" w:hAnsi="Arial" w:cs="Arial"/>
          <w:i/>
          <w:iCs/>
          <w:color w:val="222222"/>
          <w:sz w:val="24"/>
          <w:szCs w:val="24"/>
          <w:lang w:eastAsia="pt-BR"/>
        </w:rPr>
        <w:t>Por Joel Langer</w:t>
      </w:r>
    </w:p>
    <w:p w14:paraId="0EB2AA6B" w14:textId="77777777" w:rsidR="00033DC7" w:rsidRPr="00033DC7" w:rsidRDefault="00033DC7" w:rsidP="00033DC7">
      <w:pPr>
        <w:shd w:val="clear" w:color="auto" w:fill="FFFFFF"/>
        <w:spacing w:after="390" w:line="276" w:lineRule="auto"/>
        <w:jc w:val="both"/>
        <w:rPr>
          <w:rFonts w:ascii="Arial" w:eastAsia="Times New Roman" w:hAnsi="Arial" w:cs="Arial"/>
          <w:i/>
          <w:iCs/>
          <w:color w:val="222222"/>
          <w:sz w:val="24"/>
          <w:szCs w:val="24"/>
          <w:lang w:eastAsia="pt-BR"/>
        </w:rPr>
      </w:pPr>
      <w:r w:rsidRPr="00033DC7">
        <w:rPr>
          <w:rFonts w:ascii="Arial" w:eastAsia="Times New Roman" w:hAnsi="Arial" w:cs="Arial"/>
          <w:i/>
          <w:iCs/>
          <w:color w:val="222222"/>
          <w:sz w:val="24"/>
          <w:szCs w:val="24"/>
          <w:lang w:eastAsia="pt-BR"/>
        </w:rPr>
        <w:t>Artigo do Seminário de Engenharia de Software 2011-2</w:t>
      </w:r>
    </w:p>
    <w:p w14:paraId="77408BC2"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i/>
          <w:iCs/>
          <w:color w:val="222222"/>
          <w:sz w:val="24"/>
          <w:szCs w:val="24"/>
          <w:lang w:eastAsia="pt-BR"/>
        </w:rPr>
        <w:t>Para o desenvolvimento de softwares de qualidade é necessário dominar um conjunto de habilidades e conhecimentos que fazem com que o este processo se mantenha organizado e com crescimento constante, esse conjunto de técnicas quando utilizado de forma saudável pode ser descrito como boas práticas.  Se todas estas técnicas forem documentadas podem render um bom guia para esta mítica tarefa de criar softwares. Neste artigo abordo de maneira simplificada treze tópicos que podem auxiliar no entendimento do que envolve o desenvolvimento de software e serem adotados como boas práticas.</w:t>
      </w:r>
    </w:p>
    <w:p w14:paraId="023E76DC"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1 - </w:t>
      </w:r>
      <w:r w:rsidRPr="00033DC7">
        <w:rPr>
          <w:rFonts w:ascii="Arial" w:eastAsia="Times New Roman" w:hAnsi="Arial" w:cs="Arial"/>
          <w:b/>
          <w:bCs/>
          <w:color w:val="111111"/>
          <w:sz w:val="24"/>
          <w:szCs w:val="24"/>
          <w:lang w:eastAsia="pt-BR"/>
        </w:rPr>
        <w:t>Conheça a plataforma</w:t>
      </w:r>
    </w:p>
    <w:p w14:paraId="31628042"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Conheça a plataforma, entenda como a arquitetura funciona, como as chamadas do sistema são tratadas, o gerenciamento de memória, saiba como o tratamento de exceções protege sua aplicação, enfim todo o possível relacionado a arquitetura que está desenvolvendo, sendo uma linguajem compilada ou interpretada não menos importante é o entendimento do funcionamento da arquitetura só assim será possível criar um programa de qualidade, o cuidado em conhecer o em plataforma física ou virtual.</w:t>
      </w:r>
    </w:p>
    <w:p w14:paraId="2ADF2F82"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2 - </w:t>
      </w:r>
      <w:r w:rsidRPr="00033DC7">
        <w:rPr>
          <w:rFonts w:ascii="Arial" w:eastAsia="Times New Roman" w:hAnsi="Arial" w:cs="Arial"/>
          <w:b/>
          <w:bCs/>
          <w:color w:val="111111"/>
          <w:sz w:val="24"/>
          <w:szCs w:val="24"/>
          <w:lang w:eastAsia="pt-BR"/>
        </w:rPr>
        <w:t>Estude os recursos da linguagem</w:t>
      </w:r>
    </w:p>
    <w:p w14:paraId="4F2E5C4D"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Estude os recursos da linguagem que está utilizando, conheça as bibliotecas padrões oferecidas, os recursos da ferramenta e como você pode tirar proveito de todas as facilidades Disponíveis. A produtividade depende do domínio deste conjunto de habilidades, mesmo que você consiga resolver 90% das situações com os comandos comuns da linguajem os outros 10% podem ficar mal resolvidos sem os conhecimentos específicos criados para que a linguagem busque ser o mais completa possível.</w:t>
      </w:r>
    </w:p>
    <w:p w14:paraId="4097DA27"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3 - </w:t>
      </w:r>
      <w:r w:rsidRPr="00033DC7">
        <w:rPr>
          <w:rFonts w:ascii="Arial" w:eastAsia="Times New Roman" w:hAnsi="Arial" w:cs="Arial"/>
          <w:b/>
          <w:bCs/>
          <w:color w:val="111111"/>
          <w:sz w:val="24"/>
          <w:szCs w:val="24"/>
          <w:lang w:eastAsia="pt-BR"/>
        </w:rPr>
        <w:t>Conheça outras linguagens</w:t>
      </w:r>
    </w:p>
    <w:p w14:paraId="1C98DE64"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Conheça outras linguagens, não importa o quanto bom você é em uma ou quantas linguagens conhece, sempre terá algo novo que pode lhe surpreender, por isso fique atento e dedique um tempo para buscar novas linguagens, conhecer e discutir sobre elas. Com as novas linguagens vêm novas técnicas criadas por experientes no assunto, conhecendo novas técnicas você aperfeiçoa seus conhecimentos e de alguma forma sempre tira proveito.</w:t>
      </w:r>
    </w:p>
    <w:p w14:paraId="2F985C19"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4 - </w:t>
      </w:r>
      <w:r w:rsidRPr="00033DC7">
        <w:rPr>
          <w:rFonts w:ascii="Arial" w:eastAsia="Times New Roman" w:hAnsi="Arial" w:cs="Arial"/>
          <w:b/>
          <w:bCs/>
          <w:color w:val="111111"/>
          <w:sz w:val="24"/>
          <w:szCs w:val="24"/>
          <w:lang w:eastAsia="pt-BR"/>
        </w:rPr>
        <w:t>Estude outros códigos</w:t>
      </w:r>
    </w:p>
    <w:p w14:paraId="031206A6"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lastRenderedPageBreak/>
        <w:t>Estude outros códigos, exemplos disponíveis na internet, distribuições abertas, outros aplicativos de sua empresa, enfim todo tipo de código que tiver acesso, procure entender a arquitetura o porquê foi feito daquela maneira e quais as técnicas utilizadas pelo autor. Se for diretamente relacionado à linguagem que trabalha tente entender o código por inteiro, caso sinta muita dificuldade significa que deve estudar mais.</w:t>
      </w:r>
    </w:p>
    <w:p w14:paraId="6595C06E"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5 - </w:t>
      </w:r>
      <w:r w:rsidRPr="00033DC7">
        <w:rPr>
          <w:rFonts w:ascii="Arial" w:eastAsia="Times New Roman" w:hAnsi="Arial" w:cs="Arial"/>
          <w:b/>
          <w:bCs/>
          <w:color w:val="111111"/>
          <w:sz w:val="24"/>
          <w:szCs w:val="24"/>
          <w:lang w:eastAsia="pt-BR"/>
        </w:rPr>
        <w:t>Leia e estude diversas literaturas</w:t>
      </w:r>
    </w:p>
    <w:p w14:paraId="3D0429A9"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Leia diversas literaturas e leia mesmo do começo ao final não pule páginas porque acha o assunto desinteressante ou cansativo, isso fará com que seu aprendizado seja superficial, reduzindo a capacidade de compreender o assunto, a leitura de todo o conteúdo faz com que armazene conhecimento maciço sobre o assunto e irá se lembrar quando surgir a necessidade de utilizar certa técnica ou explicação publicada no livro.</w:t>
      </w:r>
    </w:p>
    <w:p w14:paraId="63BEFFE0"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6 - </w:t>
      </w:r>
      <w:r w:rsidRPr="00033DC7">
        <w:rPr>
          <w:rFonts w:ascii="Arial" w:eastAsia="Times New Roman" w:hAnsi="Arial" w:cs="Arial"/>
          <w:b/>
          <w:bCs/>
          <w:color w:val="111111"/>
          <w:sz w:val="24"/>
          <w:szCs w:val="24"/>
          <w:lang w:eastAsia="pt-BR"/>
        </w:rPr>
        <w:t>Escreva definitivamente</w:t>
      </w:r>
    </w:p>
    <w:p w14:paraId="316B1928"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Escreva definitivamente, não pense em escrever só para o teste, então após isso comece a corrigir os erros apresentados, ou até mesmo escrever trechos de código para depois verificar se vai dar certo mas sim, planeje,  pense o que vai escrever e escreva para funcionar, isso pode evitar horas de transtorno e correção de código, se adotar esse padrão com o tempo vai alcançar uma nível de erros mínimo reduzindo tempo de desenvolvimento e aumentando a confiabilidade de seu código.</w:t>
      </w:r>
    </w:p>
    <w:p w14:paraId="74B0D2C5"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7 - </w:t>
      </w:r>
      <w:r w:rsidRPr="00033DC7">
        <w:rPr>
          <w:rFonts w:ascii="Arial" w:eastAsia="Times New Roman" w:hAnsi="Arial" w:cs="Arial"/>
          <w:b/>
          <w:bCs/>
          <w:color w:val="111111"/>
          <w:sz w:val="24"/>
          <w:szCs w:val="24"/>
          <w:lang w:eastAsia="pt-BR"/>
        </w:rPr>
        <w:t>Faça o tratamento de erros</w:t>
      </w:r>
    </w:p>
    <w:p w14:paraId="3E92B518"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Faça o tratamento de erros, teste o retorno de funções utilize tratamento de exceções e busque minimizar a possibilidade de erro passar despercebida, pode ser em uma chamada padrão que dificilmente pode gerar erro, se existe a possibilidade de ocorrer erro, deixe o código prevendo, pequenos tratamentos podem fazer a diferença na qualidade da aplicação.</w:t>
      </w:r>
    </w:p>
    <w:p w14:paraId="1D3A385B"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8 - </w:t>
      </w:r>
      <w:r w:rsidRPr="00033DC7">
        <w:rPr>
          <w:rFonts w:ascii="Arial" w:eastAsia="Times New Roman" w:hAnsi="Arial" w:cs="Arial"/>
          <w:b/>
          <w:bCs/>
          <w:color w:val="111111"/>
          <w:sz w:val="24"/>
          <w:szCs w:val="24"/>
          <w:lang w:eastAsia="pt-BR"/>
        </w:rPr>
        <w:t>Adote um padrão de programação</w:t>
      </w:r>
    </w:p>
    <w:p w14:paraId="5D90BE58"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Adote um padrão de programação, de identação, de nomenclatura de variáveis, bibliotecas, funções e arquivos. Use um padrão existente ou defina o seu baseado em vários estudados, nem sempre um padrão existente vai atender as necessidades do projeto, porém, é fundamental a adoção de um modelo de programação, faça o projeto inteiro baseado no padrão assim se torna organizado e entendível com o tempo.</w:t>
      </w:r>
    </w:p>
    <w:p w14:paraId="14E31428"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9 - </w:t>
      </w:r>
      <w:r w:rsidRPr="00033DC7">
        <w:rPr>
          <w:rFonts w:ascii="Arial" w:eastAsia="Times New Roman" w:hAnsi="Arial" w:cs="Arial"/>
          <w:b/>
          <w:bCs/>
          <w:color w:val="111111"/>
          <w:sz w:val="24"/>
          <w:szCs w:val="24"/>
          <w:lang w:eastAsia="pt-BR"/>
        </w:rPr>
        <w:t>Controle alterações</w:t>
      </w:r>
    </w:p>
    <w:p w14:paraId="6689025E"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 xml:space="preserve">Controle alterações e aprenda a utilizar uma ferramenta de versionamento, basicamente elas servem para que você possa fazer regressão a qualquer mudança do código, permitindo comparar o que foi alterado e assim entender o que aconteceu, irá parecer desperdício de tempo no início, mas pode salvar você de horas de retrabalho quando for </w:t>
      </w:r>
      <w:r w:rsidRPr="00033DC7">
        <w:rPr>
          <w:rFonts w:ascii="Arial" w:eastAsia="Times New Roman" w:hAnsi="Arial" w:cs="Arial"/>
          <w:color w:val="222222"/>
          <w:sz w:val="24"/>
          <w:szCs w:val="24"/>
          <w:lang w:eastAsia="pt-BR"/>
        </w:rPr>
        <w:lastRenderedPageBreak/>
        <w:t>corrigir algo que deu errado. Diversas ferramentas trabalham independente de sua plataforma de desenvolvimento, você simplesmente aponta a pasta em que está o projeto e manda fazer o backup/commit.</w:t>
      </w:r>
    </w:p>
    <w:p w14:paraId="312CC710"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10 - </w:t>
      </w:r>
      <w:r w:rsidRPr="00033DC7">
        <w:rPr>
          <w:rFonts w:ascii="Arial" w:eastAsia="Times New Roman" w:hAnsi="Arial" w:cs="Arial"/>
          <w:b/>
          <w:bCs/>
          <w:color w:val="111111"/>
          <w:sz w:val="24"/>
          <w:szCs w:val="24"/>
          <w:lang w:eastAsia="pt-BR"/>
        </w:rPr>
        <w:t>Levantar requisitos</w:t>
      </w:r>
    </w:p>
    <w:p w14:paraId="1DDD6E68" w14:textId="2F81E4F5"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Levantar requisitos e document</w:t>
      </w:r>
      <w:r w:rsidR="001F4771">
        <w:rPr>
          <w:rFonts w:ascii="Arial" w:eastAsia="Times New Roman" w:hAnsi="Arial" w:cs="Arial"/>
          <w:color w:val="222222"/>
          <w:sz w:val="24"/>
          <w:szCs w:val="24"/>
          <w:lang w:eastAsia="pt-BR"/>
        </w:rPr>
        <w:t>ar</w:t>
      </w:r>
      <w:r w:rsidRPr="00033DC7">
        <w:rPr>
          <w:rFonts w:ascii="Arial" w:eastAsia="Times New Roman" w:hAnsi="Arial" w:cs="Arial"/>
          <w:color w:val="222222"/>
          <w:sz w:val="24"/>
          <w:szCs w:val="24"/>
          <w:lang w:eastAsia="pt-BR"/>
        </w:rPr>
        <w:t xml:space="preserve"> o que será feito antes de começar a fazer, isto também poderá lhe salvar horas de programação e retrabalho, escreva em uma lista corrida de tópicos todos os recursos que estarão presentes no sistema e faça o cliente assinar, os recursos mais complexos você pode detalhar para que sejam clarificados, se o projeto for complexo utilize alguma técnica de levantamento de requisitos, mas lembre-se, sair programando sem ter definido o que será feito pode vir a ser muito frustrante e arriscado.</w:t>
      </w:r>
    </w:p>
    <w:p w14:paraId="52E14B18"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11 - </w:t>
      </w:r>
      <w:r w:rsidRPr="00033DC7">
        <w:rPr>
          <w:rFonts w:ascii="Arial" w:eastAsia="Times New Roman" w:hAnsi="Arial" w:cs="Arial"/>
          <w:b/>
          <w:bCs/>
          <w:color w:val="111111"/>
          <w:sz w:val="24"/>
          <w:szCs w:val="24"/>
          <w:lang w:eastAsia="pt-BR"/>
        </w:rPr>
        <w:t>Programe para reutilizar</w:t>
      </w:r>
    </w:p>
    <w:p w14:paraId="280AC437"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Programe para reutilizar, criando bibliotecas, classes ou pacotes e programe pensando em escrever somente uma vez, a competitividade no desenvolvimento de software está no tempo de entrega do projeto, se você sempre começar a programar tudo do zero pode acabar gerando prazos longos de desenvolvimento. Faça seu código o mais compatível entre plataformas, entre sistemas operacionais, por mais que o Windows e Linux sejam extremamente diferentes é possível escrever programas complexos que consigam ser  compilados nas duas plataformas sem a modificação de nenhuma linha, para isso basta conhecer os sistemas.</w:t>
      </w:r>
    </w:p>
    <w:p w14:paraId="40164C6B"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12 - </w:t>
      </w:r>
      <w:r w:rsidRPr="00033DC7">
        <w:rPr>
          <w:rFonts w:ascii="Arial" w:eastAsia="Times New Roman" w:hAnsi="Arial" w:cs="Arial"/>
          <w:b/>
          <w:bCs/>
          <w:color w:val="111111"/>
          <w:sz w:val="24"/>
          <w:szCs w:val="24"/>
          <w:lang w:eastAsia="pt-BR"/>
        </w:rPr>
        <w:t>Olhe códigos prontos com cautela</w:t>
      </w:r>
    </w:p>
    <w:p w14:paraId="327E87ED"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Olhe códigos prontos com cautela, sempre que for adotar uma biblioteca disponível em uma comunidade na internet, ou fornecida por um fabricante para agilizar o processo de comercialização do produto oferecido, cuidado, faça uma analise critica do código e veja se foi escrito pensando em técnicas de depuração, se está bem comentado, se é entendível e é possível fazer correções, analise também se é um biblioteca é difundida e se quem já utilizou e quais foram os resultados, quem são os mantedores, enfim faça uma analise critica e detalhada para ter certeza que o tempo reduzido utilizando o código não vai se tornar um transtorno em tempo de retrabalho no futuro.</w:t>
      </w:r>
    </w:p>
    <w:p w14:paraId="3B316DE2" w14:textId="77777777" w:rsidR="00033DC7" w:rsidRPr="00033DC7" w:rsidRDefault="00033DC7" w:rsidP="00033DC7">
      <w:pPr>
        <w:shd w:val="clear" w:color="auto" w:fill="FFFFFF"/>
        <w:spacing w:before="405" w:after="255" w:line="276" w:lineRule="auto"/>
        <w:jc w:val="both"/>
        <w:outlineLvl w:val="2"/>
        <w:rPr>
          <w:rFonts w:ascii="Arial" w:eastAsia="Times New Roman" w:hAnsi="Arial" w:cs="Arial"/>
          <w:color w:val="111111"/>
          <w:sz w:val="24"/>
          <w:szCs w:val="24"/>
          <w:lang w:eastAsia="pt-BR"/>
        </w:rPr>
      </w:pPr>
      <w:r>
        <w:rPr>
          <w:rFonts w:ascii="Arial" w:eastAsia="Times New Roman" w:hAnsi="Arial" w:cs="Arial"/>
          <w:b/>
          <w:bCs/>
          <w:color w:val="111111"/>
          <w:sz w:val="24"/>
          <w:szCs w:val="24"/>
          <w:lang w:eastAsia="pt-BR"/>
        </w:rPr>
        <w:t xml:space="preserve">13 - </w:t>
      </w:r>
      <w:r w:rsidRPr="00033DC7">
        <w:rPr>
          <w:rFonts w:ascii="Arial" w:eastAsia="Times New Roman" w:hAnsi="Arial" w:cs="Arial"/>
          <w:b/>
          <w:bCs/>
          <w:color w:val="111111"/>
          <w:sz w:val="24"/>
          <w:szCs w:val="24"/>
          <w:lang w:eastAsia="pt-BR"/>
        </w:rPr>
        <w:t>Se preocupe com segurança</w:t>
      </w:r>
    </w:p>
    <w:p w14:paraId="72514852"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Se preocupe com segurança em todos os aspectos, segurança não é somente a invasão que pode ser realizada para copia do seu projeto na tentativa de aquisição de informações sigilosas, mas também envolve a estabilidade da aplicação. E se seu aplicativo é feito para rodar em ambiente corporativo ou durante tempo indeterminado a preocupação deve ser maior ainda, garanta com que seu software tenha capacidade de tratar os erros que possam acontecer e permaneça estável.</w:t>
      </w:r>
    </w:p>
    <w:p w14:paraId="33506E19"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lastRenderedPageBreak/>
        <w:t>No desenvolvimento de sistemas embarcados, a diferença mais significativa é que todos os assuntos abordados se tornam mais visíveis, pois, é extremamente complicado a evolução constante no desenvolvimento sem a organização do código e o domínio da plataforma.</w:t>
      </w:r>
    </w:p>
    <w:p w14:paraId="2F9C75BF" w14:textId="77777777" w:rsidR="00033DC7" w:rsidRPr="00033DC7" w:rsidRDefault="00033DC7" w:rsidP="00033DC7">
      <w:pPr>
        <w:shd w:val="clear" w:color="auto" w:fill="FFFFFF"/>
        <w:spacing w:after="390" w:line="276" w:lineRule="auto"/>
        <w:jc w:val="both"/>
        <w:rPr>
          <w:rFonts w:ascii="Arial" w:eastAsia="Times New Roman" w:hAnsi="Arial" w:cs="Arial"/>
          <w:color w:val="222222"/>
          <w:sz w:val="24"/>
          <w:szCs w:val="24"/>
          <w:lang w:eastAsia="pt-BR"/>
        </w:rPr>
      </w:pPr>
      <w:r w:rsidRPr="00033DC7">
        <w:rPr>
          <w:rFonts w:ascii="Arial" w:eastAsia="Times New Roman" w:hAnsi="Arial" w:cs="Arial"/>
          <w:color w:val="222222"/>
          <w:sz w:val="24"/>
          <w:szCs w:val="24"/>
          <w:lang w:eastAsia="pt-BR"/>
        </w:rPr>
        <w:t xml:space="preserve">Para encerrar e não menos importante, </w:t>
      </w:r>
      <w:r w:rsidRPr="00033DC7">
        <w:rPr>
          <w:rFonts w:ascii="Arial" w:eastAsia="Times New Roman" w:hAnsi="Arial" w:cs="Arial"/>
          <w:b/>
          <w:color w:val="222222"/>
          <w:sz w:val="24"/>
          <w:szCs w:val="24"/>
          <w:lang w:eastAsia="pt-BR"/>
        </w:rPr>
        <w:t>busque entender o significado real de boas práticas</w:t>
      </w:r>
      <w:r w:rsidRPr="00033DC7">
        <w:rPr>
          <w:rFonts w:ascii="Arial" w:eastAsia="Times New Roman" w:hAnsi="Arial" w:cs="Arial"/>
          <w:color w:val="222222"/>
          <w:sz w:val="24"/>
          <w:szCs w:val="24"/>
          <w:lang w:eastAsia="pt-BR"/>
        </w:rPr>
        <w:t>, pesquise sobre o assunto leia artigos, saiba por que motivos cada autor recomenda boas práticas. Enfim “boas práticas” não existem somente porque um pensador decidiu criar uma nova teoria, tampouco para fazer seu código enfeitado, porém, pode ser uma ferramenta poderosa se souber utilizar, ajuda a organizar seu código e conseguir manter o crescimento de sua aplicação em uma evolução constante.</w:t>
      </w:r>
    </w:p>
    <w:p w14:paraId="205DF0DD" w14:textId="77777777" w:rsidR="004E059F" w:rsidRDefault="004E059F" w:rsidP="00033DC7">
      <w:pPr>
        <w:spacing w:line="276" w:lineRule="auto"/>
      </w:pPr>
    </w:p>
    <w:sectPr w:rsidR="004E059F" w:rsidSect="000059B4">
      <w:pgSz w:w="11906" w:h="16838" w:code="9"/>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DC7"/>
    <w:rsid w:val="000059B4"/>
    <w:rsid w:val="00033DC7"/>
    <w:rsid w:val="00075527"/>
    <w:rsid w:val="001F4771"/>
    <w:rsid w:val="004E059F"/>
    <w:rsid w:val="00C367B4"/>
    <w:rsid w:val="00CC0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6C56"/>
  <w15:chartTrackingRefBased/>
  <w15:docId w15:val="{880BD994-4BC7-4746-BED8-61D66AB0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3">
    <w:name w:val="heading 3"/>
    <w:basedOn w:val="Normal"/>
    <w:link w:val="Ttulo3Char"/>
    <w:uiPriority w:val="9"/>
    <w:qFormat/>
    <w:rsid w:val="00033DC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033DC7"/>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033D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33DC7"/>
    <w:rPr>
      <w:i/>
      <w:iCs/>
    </w:rPr>
  </w:style>
  <w:style w:type="character" w:styleId="Forte">
    <w:name w:val="Strong"/>
    <w:basedOn w:val="Fontepargpadro"/>
    <w:uiPriority w:val="22"/>
    <w:qFormat/>
    <w:rsid w:val="00033D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18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1272</Words>
  <Characters>6873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Rall</dc:creator>
  <cp:keywords/>
  <dc:description/>
  <cp:lastModifiedBy>Ricardo Rall</cp:lastModifiedBy>
  <cp:revision>5</cp:revision>
  <dcterms:created xsi:type="dcterms:W3CDTF">2016-11-21T17:58:00Z</dcterms:created>
  <dcterms:modified xsi:type="dcterms:W3CDTF">2016-11-22T19:43:00Z</dcterms:modified>
</cp:coreProperties>
</file>