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FATEC-SP</w:t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rtl w:val="0"/>
        </w:rPr>
        <w:t xml:space="preserve">ALP</w:t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Exercício de Aprendizagem nº 2</w:t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Professor: José Paulo Ciscato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Desenvolva os seguintes algoritmos em Portugol e faça os testes de mesa com um ou mais valores conforme a necessidade.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" w:right="0" w:hanging="25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 Faça um algoritmo que leia as informações dos alunos: MATRICULA, NOTA1, NOTA2, NOTA3, com o fim das informções indicado por MATRICULA=999. Para cada aluno, deve ser calculada a média de acordo com a seguinte fórmula:</w:t>
      </w:r>
    </w:p>
    <w:p w:rsidR="00000000" w:rsidDel="00000000" w:rsidP="00000000" w:rsidRDefault="00000000" w:rsidRPr="00000000" w14:paraId="0000000B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255"/>
        <w:jc w:val="both"/>
        <w:rPr/>
      </w:pPr>
      <w:r w:rsidDel="00000000" w:rsidR="00000000" w:rsidRPr="00000000">
        <w:rPr>
          <w:rtl w:val="0"/>
        </w:rPr>
        <w:t xml:space="preserve">Média final = (2*NOTA1 + 3*NOTA2 + 4*NOTA3) / 9</w:t>
      </w:r>
    </w:p>
    <w:p w:rsidR="00000000" w:rsidDel="00000000" w:rsidP="00000000" w:rsidRDefault="00000000" w:rsidRPr="00000000" w14:paraId="0000000D">
      <w:pPr>
        <w:pageBreakBefore w:val="0"/>
        <w:ind w:left="255"/>
        <w:jc w:val="both"/>
        <w:rPr/>
      </w:pPr>
      <w:r w:rsidDel="00000000" w:rsidR="00000000" w:rsidRPr="00000000">
        <w:rPr>
          <w:rtl w:val="0"/>
        </w:rPr>
        <w:t xml:space="preserve">Se média &gt;= 7.0 =&gt; Imprima ‘APROVADO’, além da MATRICULA e Média final.</w:t>
      </w:r>
    </w:p>
    <w:p w:rsidR="00000000" w:rsidDel="00000000" w:rsidP="00000000" w:rsidRDefault="00000000" w:rsidRPr="00000000" w14:paraId="0000000E">
      <w:pPr>
        <w:pageBreakBefore w:val="0"/>
        <w:ind w:left="255"/>
        <w:jc w:val="both"/>
        <w:rPr/>
      </w:pPr>
      <w:r w:rsidDel="00000000" w:rsidR="00000000" w:rsidRPr="00000000">
        <w:rPr>
          <w:rtl w:val="0"/>
        </w:rPr>
        <w:t xml:space="preserve">Se média &lt; 7.0 =&gt; Imprima ‘REPROVADO’, além da MATRICULA e Média final.</w:t>
      </w:r>
    </w:p>
    <w:p w:rsidR="00000000" w:rsidDel="00000000" w:rsidP="00000000" w:rsidRDefault="00000000" w:rsidRPr="00000000" w14:paraId="0000000F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  <w:t xml:space="preserve">2. Dados dois números inteiros positivos x e y, fazer a divisão de x por y sem usar o operador de divisão.</w:t>
      </w:r>
    </w:p>
    <w:p w:rsidR="00000000" w:rsidDel="00000000" w:rsidP="00000000" w:rsidRDefault="00000000" w:rsidRPr="00000000" w14:paraId="00000011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  <w:t xml:space="preserve">3. Dada a seqüência abaixo, calcular </w:t>
      </w:r>
      <w:r w:rsidDel="00000000" w:rsidR="00000000" w:rsidRPr="00000000">
        <w:rPr>
          <w:rtl w:val="0"/>
        </w:rPr>
        <w:t xml:space="preserve">α:</w:t>
      </w:r>
    </w:p>
    <w:p w:rsidR="00000000" w:rsidDel="00000000" w:rsidP="00000000" w:rsidRDefault="00000000" w:rsidRPr="00000000" w14:paraId="00000013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255" w:hanging="255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α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u w:val="single"/>
          <w:vertAlign w:val="superscript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u w:val="single"/>
          <w:vertAlign w:val="super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u w:val="single"/>
          <w:vertAlign w:val="superscript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+ ...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u w:val="single"/>
          <w:vertAlign w:val="superscript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50   49   48      1</w:t>
      </w:r>
    </w:p>
    <w:p w:rsidR="00000000" w:rsidDel="00000000" w:rsidP="00000000" w:rsidRDefault="00000000" w:rsidRPr="00000000" w14:paraId="0000001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" w:right="0" w:hanging="25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 Construa um algoritmo para calcular o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 a seqüência:</w:t>
      </w:r>
    </w:p>
    <w:p w:rsidR="00000000" w:rsidDel="00000000" w:rsidP="00000000" w:rsidRDefault="00000000" w:rsidRPr="00000000" w14:paraId="00000018">
      <w:pPr>
        <w:pageBreakBefore w:val="0"/>
        <w:ind w:left="255"/>
        <w:jc w:val="both"/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Fonts w:ascii="Symbol" w:cs="Symbol" w:eastAsia="Symbol" w:hAnsi="Symbol"/>
          <w:rtl w:val="0"/>
        </w:rPr>
        <w:t xml:space="preserve">π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–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–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–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+ ...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4</w:t>
      </w:r>
    </w:p>
    <w:p w:rsidR="00000000" w:rsidDel="00000000" w:rsidP="00000000" w:rsidRDefault="00000000" w:rsidRPr="00000000" w14:paraId="00000019">
      <w:pPr>
        <w:pageBreakBefore w:val="0"/>
        <w:ind w:left="255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1   3   5   7   9   11      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Obs.: com N </w:t>
      </w:r>
      <w:r w:rsidDel="00000000" w:rsidR="00000000" w:rsidRPr="00000000">
        <w:rPr>
          <w:rtl w:val="0"/>
        </w:rPr>
        <w:t xml:space="preserve">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mpar e N &gt; 0.</w:t>
      </w:r>
    </w:p>
    <w:p w:rsidR="00000000" w:rsidDel="00000000" w:rsidP="00000000" w:rsidRDefault="00000000" w:rsidRPr="00000000" w14:paraId="0000001B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  <w:t xml:space="preserve">5. Dada a seqüência, calcular o cos:</w:t>
      </w:r>
    </w:p>
    <w:p w:rsidR="00000000" w:rsidDel="00000000" w:rsidP="00000000" w:rsidRDefault="00000000" w:rsidRPr="00000000" w14:paraId="0000001E">
      <w:pPr>
        <w:pageBreakBefore w:val="0"/>
        <w:ind w:left="255"/>
        <w:jc w:val="both"/>
        <w:rPr>
          <w:rFonts w:ascii="Courier New" w:cs="Courier New" w:eastAsia="Courier New" w:hAnsi="Courier New"/>
          <w:u w:val="single"/>
          <w:vertAlign w:val="superscript"/>
        </w:rPr>
      </w:pPr>
      <w:r w:rsidDel="00000000" w:rsidR="00000000" w:rsidRPr="00000000">
        <w:rPr>
          <w:rtl w:val="0"/>
        </w:rPr>
        <w:t xml:space="preserve">cos =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 –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u w:val="single"/>
          <w:vertAlign w:val="super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u w:val="single"/>
          <w:vertAlign w:val="superscript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u w:val="single"/>
          <w:vertAlign w:val="superscript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u w:val="single"/>
          <w:vertAlign w:val="superscript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- ... </w:t>
      </w: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u w:val="single"/>
          <w:vertAlign w:val="superscript"/>
          <w:rtl w:val="0"/>
        </w:rPr>
        <w:t xml:space="preserve">N</w:t>
      </w:r>
    </w:p>
    <w:p w:rsidR="00000000" w:rsidDel="00000000" w:rsidP="00000000" w:rsidRDefault="00000000" w:rsidRPr="00000000" w14:paraId="0000001F">
      <w:pPr>
        <w:pageBreakBefore w:val="0"/>
        <w:ind w:left="255"/>
        <w:jc w:val="both"/>
        <w:rPr/>
      </w:pPr>
      <w:r w:rsidDel="00000000" w:rsidR="00000000" w:rsidRPr="00000000">
        <w:rPr>
          <w:rtl w:val="0"/>
        </w:rPr>
        <w:t xml:space="preserve">                    2!        4!        6!        8!                  N!</w:t>
      </w:r>
    </w:p>
    <w:p w:rsidR="00000000" w:rsidDel="00000000" w:rsidP="00000000" w:rsidRDefault="00000000" w:rsidRPr="00000000" w14:paraId="00000020">
      <w:pPr>
        <w:pageBreakBefore w:val="0"/>
        <w:ind w:left="2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ind w:left="255"/>
        <w:jc w:val="both"/>
        <w:rPr/>
      </w:pPr>
      <w:r w:rsidDel="00000000" w:rsidR="00000000" w:rsidRPr="00000000">
        <w:rPr>
          <w:rtl w:val="0"/>
        </w:rPr>
        <w:t xml:space="preserve">Obs.: com N par, N &gt; 1.</w:t>
      </w:r>
    </w:p>
    <w:p w:rsidR="00000000" w:rsidDel="00000000" w:rsidP="00000000" w:rsidRDefault="00000000" w:rsidRPr="00000000" w14:paraId="00000022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  <w:t xml:space="preserve">6. Dados dois números inteiros positivos i e j, imprimir em ordem crescente os N (lido) primeiros múltiplos de i ou de j ou de ambos.</w:t>
      </w:r>
    </w:p>
    <w:p w:rsidR="00000000" w:rsidDel="00000000" w:rsidP="00000000" w:rsidRDefault="00000000" w:rsidRPr="00000000" w14:paraId="00000025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  <w:t xml:space="preserve">7. Dados um número inteiro N (N &gt;= 10) verificar se este tem dois algarismos adjacentes iguais.</w:t>
      </w:r>
    </w:p>
    <w:p w:rsidR="00000000" w:rsidDel="00000000" w:rsidP="00000000" w:rsidRDefault="00000000" w:rsidRPr="00000000" w14:paraId="00000028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ind w:left="255" w:hanging="255"/>
        <w:jc w:val="both"/>
        <w:rPr/>
      </w:pP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. Dado um número inteiro decimal (base 10), imprimir seu correspondente em binário (divisões sucessivas).</w:t>
      </w:r>
    </w:p>
    <w:p w:rsidR="00000000" w:rsidDel="00000000" w:rsidP="00000000" w:rsidRDefault="00000000" w:rsidRPr="00000000" w14:paraId="0000002B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sectPr>
      <w:pgSz w:h="11907" w:w="16840" w:orient="landscape"/>
      <w:pgMar w:bottom="1701" w:top="1701" w:left="1418" w:right="1418" w:header="709" w:footer="709"/>
      <w:pgNumType w:start="1"/>
      <w:cols w:equalWidth="0" w:num="2" w:sep="1">
        <w:col w:space="567" w:w="6718.5"/>
        <w:col w:space="0" w:w="6718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Symbo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