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A8011" w14:textId="77777777" w:rsidR="00ED4FC4" w:rsidRDefault="00000000">
      <w:pPr>
        <w:jc w:val="center"/>
        <w:rPr>
          <w:sz w:val="34"/>
          <w:szCs w:val="34"/>
        </w:rPr>
      </w:pPr>
      <w:r>
        <w:rPr>
          <w:sz w:val="34"/>
          <w:szCs w:val="34"/>
        </w:rPr>
        <w:t>6.5940 Fall 2023 Lab 5: Optimize LLM on Edge Devices</w:t>
      </w:r>
    </w:p>
    <w:p w14:paraId="107FC9D8" w14:textId="77777777" w:rsidR="00ED4FC4" w:rsidRDefault="00000000">
      <w:pPr>
        <w:jc w:val="center"/>
        <w:rPr>
          <w:sz w:val="34"/>
          <w:szCs w:val="34"/>
        </w:rPr>
      </w:pPr>
      <w:r>
        <w:rPr>
          <w:noProof/>
          <w:sz w:val="34"/>
          <w:szCs w:val="34"/>
        </w:rPr>
        <w:drawing>
          <wp:inline distT="114300" distB="114300" distL="114300" distR="114300" wp14:anchorId="66E30666" wp14:editId="2E797336">
            <wp:extent cx="5149687" cy="2899641"/>
            <wp:effectExtent l="0" t="0" r="0" b="0"/>
            <wp:docPr id="2"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5"/>
                    <a:srcRect/>
                    <a:stretch>
                      <a:fillRect/>
                    </a:stretch>
                  </pic:blipFill>
                  <pic:spPr>
                    <a:xfrm>
                      <a:off x="0" y="0"/>
                      <a:ext cx="5149687" cy="2899641"/>
                    </a:xfrm>
                    <a:prstGeom prst="rect">
                      <a:avLst/>
                    </a:prstGeom>
                    <a:ln/>
                  </pic:spPr>
                </pic:pic>
              </a:graphicData>
            </a:graphic>
          </wp:inline>
        </w:drawing>
      </w:r>
    </w:p>
    <w:p w14:paraId="116F29C2" w14:textId="77777777" w:rsidR="00ED4FC4" w:rsidRDefault="00000000">
      <w:pPr>
        <w:shd w:val="clear" w:color="auto" w:fill="FFFFFF"/>
        <w:spacing w:after="300"/>
        <w:jc w:val="center"/>
        <w:rPr>
          <w:color w:val="212121"/>
          <w:sz w:val="24"/>
          <w:szCs w:val="24"/>
        </w:rPr>
      </w:pPr>
      <w:r>
        <w:rPr>
          <w:color w:val="212121"/>
          <w:sz w:val="24"/>
          <w:szCs w:val="24"/>
        </w:rPr>
        <w:t>Local chatbot on Macbook M1 Pro</w:t>
      </w:r>
    </w:p>
    <w:p w14:paraId="70A1AA20" w14:textId="77777777" w:rsidR="00ED4FC4" w:rsidRDefault="00000000">
      <w:pPr>
        <w:spacing w:after="200"/>
        <w:rPr>
          <w:b/>
          <w:color w:val="CC0000"/>
          <w:sz w:val="24"/>
          <w:szCs w:val="24"/>
        </w:rPr>
      </w:pPr>
      <w:r>
        <w:rPr>
          <w:b/>
          <w:color w:val="CC0000"/>
          <w:sz w:val="24"/>
          <w:szCs w:val="24"/>
        </w:rPr>
        <w:t>Updates on Lab 5 (Nov 8): We've sent you an email via Canvas titled "Lab 5 Updates". Please take a moment to read through the email, as it contains important information that directly pertains to your Lab 5 grade.</w:t>
      </w:r>
    </w:p>
    <w:p w14:paraId="050885BD" w14:textId="77777777" w:rsidR="00ED4FC4" w:rsidRDefault="00ED4FC4"/>
    <w:p w14:paraId="32FF5DBB" w14:textId="77777777" w:rsidR="00ED4FC4" w:rsidRDefault="00000000">
      <w:pPr>
        <w:rPr>
          <w:color w:val="212121"/>
          <w:sz w:val="24"/>
          <w:szCs w:val="24"/>
        </w:rPr>
      </w:pPr>
      <w:r>
        <w:t>Running large language models (LLMs) on the edge is of great importance. By embedding LLMs directly into real-world systems such as in-car entertainment systems or spaceship control interfaces, users can access instant responses and services without relying on a stable internet connection. Moreover, this approach alleviates the inconvenience of queuing delays often associated with cloud services. As such, running LLMs on the edge not only enhances user experience but also addresses privacy concerns, as sensitive data remains localized and reduces the risk of potential breaches.</w:t>
      </w:r>
    </w:p>
    <w:p w14:paraId="09BBA002" w14:textId="77777777" w:rsidR="00ED4FC4" w:rsidRDefault="00000000">
      <w:pPr>
        <w:shd w:val="clear" w:color="auto" w:fill="FFFFFF"/>
        <w:spacing w:before="120" w:after="100"/>
        <w:rPr>
          <w:color w:val="212121"/>
          <w:sz w:val="24"/>
          <w:szCs w:val="24"/>
        </w:rPr>
      </w:pPr>
      <w:r>
        <w:rPr>
          <w:color w:val="212121"/>
          <w:sz w:val="24"/>
          <w:szCs w:val="24"/>
        </w:rPr>
        <w:t>However, despite their impressive capabilities, LLMs have traditionally been quite resource-intensive. They require considerable computational power and memory resources, which makes it challenging to run these models on edge devices with limited capabilities.</w:t>
      </w:r>
    </w:p>
    <w:p w14:paraId="7DF634BB" w14:textId="77777777" w:rsidR="00ED4FC4" w:rsidRDefault="00000000">
      <w:pPr>
        <w:shd w:val="clear" w:color="auto" w:fill="FFFFFF"/>
        <w:spacing w:before="120" w:after="100"/>
        <w:rPr>
          <w:color w:val="212121"/>
          <w:sz w:val="24"/>
          <w:szCs w:val="24"/>
        </w:rPr>
      </w:pPr>
      <w:r>
        <w:rPr>
          <w:color w:val="212121"/>
          <w:sz w:val="24"/>
          <w:szCs w:val="24"/>
        </w:rPr>
        <w:t>In this lab, you will learn the following:</w:t>
      </w:r>
    </w:p>
    <w:p w14:paraId="6951D920" w14:textId="77777777" w:rsidR="00ED4FC4" w:rsidRDefault="00000000">
      <w:pPr>
        <w:numPr>
          <w:ilvl w:val="0"/>
          <w:numId w:val="7"/>
        </w:numPr>
        <w:shd w:val="clear" w:color="auto" w:fill="FFFFFF"/>
        <w:spacing w:before="120"/>
      </w:pPr>
      <w:r>
        <w:rPr>
          <w:color w:val="212121"/>
          <w:sz w:val="24"/>
          <w:szCs w:val="24"/>
        </w:rPr>
        <w:t>How to deploy an LLaMA2-7B-chat with TinyChatEngine on your computer.</w:t>
      </w:r>
    </w:p>
    <w:p w14:paraId="04038FBF" w14:textId="77777777" w:rsidR="00ED4FC4" w:rsidRDefault="00000000">
      <w:pPr>
        <w:numPr>
          <w:ilvl w:val="0"/>
          <w:numId w:val="7"/>
        </w:numPr>
        <w:shd w:val="clear" w:color="auto" w:fill="FFFFFF"/>
      </w:pPr>
      <w:r>
        <w:rPr>
          <w:color w:val="212121"/>
          <w:sz w:val="24"/>
          <w:szCs w:val="24"/>
        </w:rPr>
        <w:t>Implement different optimization techniques (loop unrolling, multithreading, and SIMD programming) for the linear kernel.</w:t>
      </w:r>
    </w:p>
    <w:p w14:paraId="17AE542D" w14:textId="77777777" w:rsidR="00ED4FC4" w:rsidRDefault="00000000">
      <w:pPr>
        <w:numPr>
          <w:ilvl w:val="0"/>
          <w:numId w:val="7"/>
        </w:numPr>
        <w:shd w:val="clear" w:color="auto" w:fill="FFFFFF"/>
        <w:spacing w:after="100"/>
      </w:pPr>
      <w:r>
        <w:rPr>
          <w:color w:val="212121"/>
          <w:sz w:val="24"/>
          <w:szCs w:val="24"/>
        </w:rPr>
        <w:t>Observe the end-to-end latency improvement achieved by each technique.</w:t>
      </w:r>
    </w:p>
    <w:p w14:paraId="15E00842" w14:textId="77777777" w:rsidR="00ED4FC4" w:rsidRDefault="00000000">
      <w:pPr>
        <w:pStyle w:val="1"/>
        <w:keepNext w:val="0"/>
        <w:keepLines w:val="0"/>
        <w:shd w:val="clear" w:color="auto" w:fill="FFFFFF"/>
        <w:spacing w:before="240" w:after="240"/>
        <w:rPr>
          <w:b/>
          <w:color w:val="212121"/>
          <w:sz w:val="33"/>
          <w:szCs w:val="33"/>
        </w:rPr>
      </w:pPr>
      <w:bookmarkStart w:id="0" w:name="_fuf63tch84ru" w:colFirst="0" w:colLast="0"/>
      <w:bookmarkEnd w:id="0"/>
      <w:r>
        <w:rPr>
          <w:b/>
          <w:color w:val="212121"/>
          <w:sz w:val="33"/>
          <w:szCs w:val="33"/>
        </w:rPr>
        <w:t>Prerequisites:</w:t>
      </w:r>
    </w:p>
    <w:p w14:paraId="4EA99182" w14:textId="77777777" w:rsidR="00ED4FC4" w:rsidRDefault="00000000">
      <w:pPr>
        <w:numPr>
          <w:ilvl w:val="0"/>
          <w:numId w:val="9"/>
        </w:numPr>
      </w:pPr>
      <w:r>
        <w:t xml:space="preserve">Basic C and C++ programming (Online resource for C/C++ introduction: </w:t>
      </w:r>
      <w:hyperlink r:id="rId6">
        <w:r>
          <w:rPr>
            <w:color w:val="1155CC"/>
            <w:u w:val="single"/>
          </w:rPr>
          <w:t>6.S096 Effective Programming In C And C++</w:t>
        </w:r>
      </w:hyperlink>
      <w:r>
        <w:t>)</w:t>
      </w:r>
    </w:p>
    <w:p w14:paraId="5A4017A5" w14:textId="77777777" w:rsidR="00ED4FC4" w:rsidRDefault="00000000">
      <w:pPr>
        <w:numPr>
          <w:ilvl w:val="0"/>
          <w:numId w:val="9"/>
        </w:numPr>
      </w:pPr>
      <w:r>
        <w:lastRenderedPageBreak/>
        <w:t xml:space="preserve">It’s recommended to read this parallel computing </w:t>
      </w:r>
      <w:hyperlink r:id="rId7">
        <w:r>
          <w:rPr>
            <w:color w:val="1155CC"/>
            <w:u w:val="single"/>
          </w:rPr>
          <w:t>tutorial</w:t>
        </w:r>
      </w:hyperlink>
      <w:r>
        <w:t xml:space="preserve"> which introduces optimization techniques.</w:t>
      </w:r>
    </w:p>
    <w:p w14:paraId="67D7F29A" w14:textId="77777777" w:rsidR="00ED4FC4" w:rsidRDefault="00000000">
      <w:pPr>
        <w:pStyle w:val="1"/>
        <w:keepNext w:val="0"/>
        <w:keepLines w:val="0"/>
        <w:shd w:val="clear" w:color="auto" w:fill="FFFFFF"/>
        <w:spacing w:before="240" w:after="240"/>
        <w:rPr>
          <w:b/>
          <w:color w:val="212121"/>
          <w:sz w:val="33"/>
          <w:szCs w:val="33"/>
        </w:rPr>
      </w:pPr>
      <w:bookmarkStart w:id="1" w:name="_9ofnlf2xfc53" w:colFirst="0" w:colLast="0"/>
      <w:bookmarkEnd w:id="1"/>
      <w:r>
        <w:rPr>
          <w:b/>
          <w:color w:val="212121"/>
          <w:sz w:val="33"/>
          <w:szCs w:val="33"/>
        </w:rPr>
        <w:t>System requirement</w:t>
      </w:r>
    </w:p>
    <w:p w14:paraId="6282D9BB" w14:textId="77777777" w:rsidR="00ED4FC4" w:rsidRDefault="00000000">
      <w:pPr>
        <w:shd w:val="clear" w:color="auto" w:fill="FFFFFF"/>
        <w:spacing w:before="120" w:after="100"/>
        <w:rPr>
          <w:color w:val="212121"/>
          <w:sz w:val="24"/>
          <w:szCs w:val="24"/>
        </w:rPr>
      </w:pPr>
      <w:r>
        <w:rPr>
          <w:color w:val="212121"/>
          <w:sz w:val="24"/>
          <w:szCs w:val="24"/>
        </w:rPr>
        <w:t>In this lab, we will deploy a quantized LLM model on your computer to run a chatbot.  The minimum requirement is as follows:</w:t>
      </w:r>
    </w:p>
    <w:p w14:paraId="50E7C854" w14:textId="77777777" w:rsidR="00ED4FC4" w:rsidRDefault="00000000">
      <w:pPr>
        <w:numPr>
          <w:ilvl w:val="0"/>
          <w:numId w:val="12"/>
        </w:numPr>
        <w:shd w:val="clear" w:color="auto" w:fill="FFFFFF"/>
        <w:spacing w:before="120"/>
      </w:pPr>
      <w:r>
        <w:rPr>
          <w:color w:val="212121"/>
          <w:sz w:val="24"/>
          <w:szCs w:val="24"/>
        </w:rPr>
        <w:t>Operating systems: MacOS, Linux, or Windows</w:t>
      </w:r>
    </w:p>
    <w:p w14:paraId="66FD1FD8" w14:textId="77777777" w:rsidR="00ED4FC4" w:rsidRDefault="00000000">
      <w:pPr>
        <w:numPr>
          <w:ilvl w:val="0"/>
          <w:numId w:val="12"/>
        </w:numPr>
        <w:shd w:val="clear" w:color="auto" w:fill="FFFFFF"/>
      </w:pPr>
      <w:r>
        <w:rPr>
          <w:color w:val="212121"/>
          <w:sz w:val="24"/>
          <w:szCs w:val="24"/>
        </w:rPr>
        <w:t>Processor: x86 (Intal/AMD) or ARM (Apple M1/M2)</w:t>
      </w:r>
    </w:p>
    <w:p w14:paraId="17BB9FCD" w14:textId="77777777" w:rsidR="00ED4FC4" w:rsidRDefault="00000000">
      <w:pPr>
        <w:numPr>
          <w:ilvl w:val="0"/>
          <w:numId w:val="12"/>
        </w:numPr>
        <w:shd w:val="clear" w:color="auto" w:fill="FFFFFF"/>
      </w:pPr>
      <w:r>
        <w:rPr>
          <w:color w:val="212121"/>
          <w:sz w:val="24"/>
          <w:szCs w:val="24"/>
        </w:rPr>
        <w:t>Memory: 8 GB</w:t>
      </w:r>
    </w:p>
    <w:p w14:paraId="13EE3864" w14:textId="77777777" w:rsidR="00ED4FC4" w:rsidRDefault="00000000">
      <w:pPr>
        <w:numPr>
          <w:ilvl w:val="0"/>
          <w:numId w:val="12"/>
        </w:numPr>
        <w:shd w:val="clear" w:color="auto" w:fill="FFFFFF"/>
        <w:spacing w:after="100"/>
      </w:pPr>
      <w:r>
        <w:rPr>
          <w:color w:val="212121"/>
          <w:sz w:val="24"/>
          <w:szCs w:val="24"/>
        </w:rPr>
        <w:t>Available storage: 5 GB</w:t>
      </w:r>
    </w:p>
    <w:p w14:paraId="34F621A8" w14:textId="77777777" w:rsidR="00ED4FC4" w:rsidRDefault="00000000">
      <w:pPr>
        <w:shd w:val="clear" w:color="auto" w:fill="FFFFFF"/>
        <w:spacing w:before="120" w:after="100"/>
        <w:rPr>
          <w:color w:val="212121"/>
          <w:sz w:val="24"/>
          <w:szCs w:val="24"/>
        </w:rPr>
      </w:pPr>
      <w:r>
        <w:rPr>
          <w:color w:val="212121"/>
          <w:sz w:val="24"/>
          <w:szCs w:val="24"/>
        </w:rPr>
        <w:t>It is highly recommended to prepare a personal computer/laptop to complete this assignment. However, if your computer cannot meet the above requirement, you may use the following computing resources provided by MIT:</w:t>
      </w:r>
    </w:p>
    <w:p w14:paraId="6175EEE3" w14:textId="77777777" w:rsidR="00ED4FC4" w:rsidRDefault="00000000">
      <w:pPr>
        <w:numPr>
          <w:ilvl w:val="0"/>
          <w:numId w:val="3"/>
        </w:numPr>
        <w:shd w:val="clear" w:color="auto" w:fill="FFFFFF"/>
        <w:spacing w:before="120"/>
        <w:rPr>
          <w:color w:val="212121"/>
          <w:sz w:val="24"/>
          <w:szCs w:val="24"/>
        </w:rPr>
      </w:pPr>
      <w:r>
        <w:rPr>
          <w:color w:val="212121"/>
          <w:sz w:val="24"/>
          <w:szCs w:val="24"/>
        </w:rPr>
        <w:t>Athena Computing Environment</w:t>
      </w:r>
    </w:p>
    <w:p w14:paraId="045A77E6" w14:textId="77777777" w:rsidR="00ED4FC4" w:rsidRDefault="00000000">
      <w:pPr>
        <w:numPr>
          <w:ilvl w:val="1"/>
          <w:numId w:val="3"/>
        </w:numPr>
        <w:shd w:val="clear" w:color="auto" w:fill="FFFFFF"/>
        <w:rPr>
          <w:color w:val="212121"/>
          <w:sz w:val="24"/>
          <w:szCs w:val="24"/>
        </w:rPr>
      </w:pPr>
      <w:r>
        <w:rPr>
          <w:color w:val="212121"/>
          <w:sz w:val="24"/>
          <w:szCs w:val="24"/>
        </w:rPr>
        <w:t xml:space="preserve">Link: </w:t>
      </w:r>
      <w:hyperlink r:id="rId8">
        <w:r>
          <w:rPr>
            <w:color w:val="1155CC"/>
            <w:sz w:val="24"/>
            <w:szCs w:val="24"/>
            <w:u w:val="single"/>
          </w:rPr>
          <w:t>https://ist.mit.edu/athena</w:t>
        </w:r>
      </w:hyperlink>
    </w:p>
    <w:p w14:paraId="1DB66895" w14:textId="77777777" w:rsidR="00ED4FC4" w:rsidRDefault="00000000">
      <w:pPr>
        <w:numPr>
          <w:ilvl w:val="0"/>
          <w:numId w:val="3"/>
        </w:numPr>
        <w:shd w:val="clear" w:color="auto" w:fill="FFFFFF"/>
        <w:rPr>
          <w:color w:val="212121"/>
          <w:sz w:val="24"/>
          <w:szCs w:val="24"/>
        </w:rPr>
      </w:pPr>
      <w:r>
        <w:rPr>
          <w:color w:val="212121"/>
          <w:sz w:val="24"/>
          <w:szCs w:val="24"/>
        </w:rPr>
        <w:t>Computers at MIT Libraries</w:t>
      </w:r>
    </w:p>
    <w:p w14:paraId="79D6CE2E" w14:textId="77777777" w:rsidR="00ED4FC4" w:rsidRDefault="00000000">
      <w:pPr>
        <w:numPr>
          <w:ilvl w:val="1"/>
          <w:numId w:val="3"/>
        </w:numPr>
        <w:shd w:val="clear" w:color="auto" w:fill="FFFFFF"/>
        <w:rPr>
          <w:color w:val="212121"/>
          <w:sz w:val="24"/>
          <w:szCs w:val="24"/>
        </w:rPr>
      </w:pPr>
      <w:r>
        <w:rPr>
          <w:color w:val="212121"/>
          <w:sz w:val="24"/>
          <w:szCs w:val="24"/>
        </w:rPr>
        <w:t xml:space="preserve">Map: </w:t>
      </w:r>
      <w:hyperlink r:id="rId9">
        <w:r>
          <w:rPr>
            <w:color w:val="1155CC"/>
            <w:sz w:val="24"/>
            <w:szCs w:val="24"/>
            <w:u w:val="single"/>
          </w:rPr>
          <w:t>https://ist.mit.edu/sites/default/files/getting_started/ComputingMap.pdf</w:t>
        </w:r>
      </w:hyperlink>
    </w:p>
    <w:p w14:paraId="40B0A170" w14:textId="77777777" w:rsidR="00ED4FC4" w:rsidRDefault="00000000">
      <w:pPr>
        <w:numPr>
          <w:ilvl w:val="1"/>
          <w:numId w:val="3"/>
        </w:numPr>
        <w:shd w:val="clear" w:color="auto" w:fill="FFFFFF"/>
        <w:spacing w:after="100"/>
        <w:rPr>
          <w:color w:val="212121"/>
          <w:sz w:val="24"/>
          <w:szCs w:val="24"/>
        </w:rPr>
      </w:pPr>
      <w:r>
        <w:rPr>
          <w:color w:val="212121"/>
          <w:sz w:val="24"/>
          <w:szCs w:val="24"/>
        </w:rPr>
        <w:t>We’ve tested TinyChatEngine on the computers at Barker Engineering Library. However, they are not user-friendly and thus NOT recommended. Please contact TAs for more information if you would like to use MIT library computers.</w:t>
      </w:r>
    </w:p>
    <w:p w14:paraId="532E20B9" w14:textId="77777777" w:rsidR="00ED4FC4" w:rsidRDefault="00000000">
      <w:pPr>
        <w:pStyle w:val="1"/>
        <w:keepNext w:val="0"/>
        <w:keepLines w:val="0"/>
        <w:shd w:val="clear" w:color="auto" w:fill="FFFFFF"/>
        <w:spacing w:before="240" w:after="240"/>
      </w:pPr>
      <w:bookmarkStart w:id="2" w:name="_wl4qykchg04b" w:colFirst="0" w:colLast="0"/>
      <w:bookmarkEnd w:id="2"/>
      <w:r>
        <w:rPr>
          <w:b/>
          <w:color w:val="212121"/>
          <w:sz w:val="33"/>
          <w:szCs w:val="33"/>
        </w:rPr>
        <w:t>Setup</w:t>
      </w:r>
    </w:p>
    <w:p w14:paraId="2BAA4DA6" w14:textId="77777777" w:rsidR="00ED4FC4" w:rsidRDefault="00000000">
      <w:pPr>
        <w:rPr>
          <w:color w:val="212121"/>
          <w:sz w:val="24"/>
          <w:szCs w:val="24"/>
          <w:highlight w:val="white"/>
        </w:rPr>
      </w:pPr>
      <w:r>
        <w:rPr>
          <w:color w:val="212121"/>
          <w:sz w:val="24"/>
          <w:szCs w:val="24"/>
          <w:highlight w:val="white"/>
        </w:rPr>
        <w:t>Please follow the instructions for the setup on your computer.</w:t>
      </w:r>
    </w:p>
    <w:p w14:paraId="3F71971F" w14:textId="77777777" w:rsidR="00ED4FC4" w:rsidRDefault="00000000">
      <w:pPr>
        <w:pStyle w:val="2"/>
        <w:keepNext w:val="0"/>
        <w:keepLines w:val="0"/>
        <w:numPr>
          <w:ilvl w:val="0"/>
          <w:numId w:val="10"/>
        </w:numPr>
        <w:shd w:val="clear" w:color="auto" w:fill="FFFFFF"/>
        <w:spacing w:before="180" w:after="180"/>
        <w:rPr>
          <w:color w:val="212121"/>
          <w:sz w:val="24"/>
          <w:szCs w:val="24"/>
          <w:highlight w:val="white"/>
        </w:rPr>
      </w:pPr>
      <w:bookmarkStart w:id="3" w:name="_ix37htr1ds0p" w:colFirst="0" w:colLast="0"/>
      <w:bookmarkEnd w:id="3"/>
      <w:r>
        <w:rPr>
          <w:color w:val="212121"/>
          <w:sz w:val="24"/>
          <w:szCs w:val="24"/>
          <w:highlight w:val="white"/>
          <w:u w:val="single"/>
        </w:rPr>
        <w:t>On MacOS</w:t>
      </w:r>
      <w:r>
        <w:rPr>
          <w:color w:val="212121"/>
          <w:sz w:val="24"/>
          <w:szCs w:val="24"/>
          <w:highlight w:val="white"/>
        </w:rPr>
        <w:t xml:space="preserve">: Install boost and llvm with </w:t>
      </w:r>
      <w:hyperlink r:id="rId10">
        <w:r>
          <w:rPr>
            <w:color w:val="1155CC"/>
            <w:sz w:val="24"/>
            <w:szCs w:val="24"/>
            <w:highlight w:val="white"/>
            <w:u w:val="single"/>
          </w:rPr>
          <w:t>Homebrew</w:t>
        </w:r>
      </w:hyperlink>
      <w:r>
        <w:rPr>
          <w:color w:val="212121"/>
          <w:sz w:val="24"/>
          <w:szCs w:val="24"/>
          <w:highlight w:val="white"/>
        </w:rPr>
        <w:t xml:space="preserve"> by the following commands using the terminal.</w:t>
      </w:r>
    </w:p>
    <w:tbl>
      <w:tblPr>
        <w:tblStyle w:val="a5"/>
        <w:tblW w:w="0" w:type="auto"/>
        <w:tblInd w:w="0" w:type="dxa"/>
        <w:tblLayout w:type="fixed"/>
        <w:tblLook w:val="0600" w:firstRow="0" w:lastRow="0" w:firstColumn="0" w:lastColumn="0" w:noHBand="1" w:noVBand="1"/>
      </w:tblPr>
      <w:tblGrid>
        <w:gridCol w:w="9029"/>
      </w:tblGrid>
      <w:tr w:rsidR="00ED4FC4" w14:paraId="5E18D2D1" w14:textId="77777777">
        <w:tc>
          <w:tcPr>
            <w:tcW w:w="9029" w:type="dxa"/>
            <w:shd w:val="clear" w:color="auto" w:fill="333333"/>
            <w:tcMar>
              <w:top w:w="100" w:type="dxa"/>
              <w:left w:w="100" w:type="dxa"/>
              <w:bottom w:w="100" w:type="dxa"/>
              <w:right w:w="100" w:type="dxa"/>
            </w:tcMar>
          </w:tcPr>
          <w:p w14:paraId="03BF547C" w14:textId="77777777" w:rsidR="00ED4FC4" w:rsidRDefault="00000000">
            <w:pPr>
              <w:widowControl w:val="0"/>
              <w:rPr>
                <w:color w:val="212121"/>
                <w:sz w:val="24"/>
                <w:szCs w:val="24"/>
                <w:highlight w:val="white"/>
              </w:rPr>
            </w:pPr>
            <w:r>
              <w:rPr>
                <w:rFonts w:ascii="Consolas" w:eastAsia="Consolas" w:hAnsi="Consolas" w:cs="Consolas"/>
                <w:color w:val="FFFFFF"/>
                <w:sz w:val="24"/>
                <w:szCs w:val="24"/>
                <w:shd w:val="clear" w:color="auto" w:fill="333333"/>
              </w:rPr>
              <w:t>brew install boost</w:t>
            </w:r>
            <w:r>
              <w:rPr>
                <w:rFonts w:ascii="Consolas" w:eastAsia="Consolas" w:hAnsi="Consolas" w:cs="Consolas"/>
                <w:color w:val="FFFFFF"/>
                <w:sz w:val="24"/>
                <w:szCs w:val="24"/>
                <w:shd w:val="clear" w:color="auto" w:fill="333333"/>
              </w:rPr>
              <w:br/>
              <w:t>brew install llvm</w:t>
            </w:r>
          </w:p>
        </w:tc>
      </w:tr>
    </w:tbl>
    <w:p w14:paraId="795C777C" w14:textId="77777777" w:rsidR="00ED4FC4" w:rsidRDefault="00000000">
      <w:pPr>
        <w:pStyle w:val="2"/>
        <w:keepNext w:val="0"/>
        <w:keepLines w:val="0"/>
        <w:shd w:val="clear" w:color="auto" w:fill="FFFFFF"/>
        <w:spacing w:before="180" w:after="180"/>
        <w:ind w:left="720"/>
        <w:rPr>
          <w:color w:val="212121"/>
          <w:sz w:val="24"/>
          <w:szCs w:val="24"/>
          <w:highlight w:val="white"/>
        </w:rPr>
      </w:pPr>
      <w:bookmarkStart w:id="4" w:name="_3m1ak7qccx9e" w:colFirst="0" w:colLast="0"/>
      <w:bookmarkEnd w:id="4"/>
      <w:r>
        <w:rPr>
          <w:color w:val="212121"/>
          <w:sz w:val="24"/>
          <w:szCs w:val="24"/>
          <w:highlight w:val="white"/>
        </w:rPr>
        <w:t xml:space="preserve"> Make sure Python is available on your computer. If not, it is recommended to install it with </w:t>
      </w:r>
      <w:hyperlink r:id="rId11">
        <w:r>
          <w:rPr>
            <w:color w:val="1155CC"/>
            <w:sz w:val="24"/>
            <w:szCs w:val="24"/>
            <w:highlight w:val="white"/>
            <w:u w:val="single"/>
          </w:rPr>
          <w:t>Anaconda</w:t>
        </w:r>
      </w:hyperlink>
      <w:r>
        <w:rPr>
          <w:color w:val="212121"/>
          <w:sz w:val="24"/>
          <w:szCs w:val="24"/>
          <w:highlight w:val="white"/>
        </w:rPr>
        <w:t>.</w:t>
      </w:r>
    </w:p>
    <w:p w14:paraId="6B60CEE6" w14:textId="77777777" w:rsidR="00ED4FC4" w:rsidRDefault="00000000">
      <w:pPr>
        <w:pStyle w:val="2"/>
        <w:keepNext w:val="0"/>
        <w:keepLines w:val="0"/>
        <w:numPr>
          <w:ilvl w:val="0"/>
          <w:numId w:val="4"/>
        </w:numPr>
        <w:shd w:val="clear" w:color="auto" w:fill="FFFFFF"/>
        <w:spacing w:before="180" w:after="0"/>
        <w:rPr>
          <w:color w:val="212121"/>
          <w:sz w:val="24"/>
          <w:szCs w:val="24"/>
          <w:highlight w:val="white"/>
        </w:rPr>
      </w:pPr>
      <w:bookmarkStart w:id="5" w:name="_b8hfgd55j9bv" w:colFirst="0" w:colLast="0"/>
      <w:bookmarkEnd w:id="5"/>
      <w:r>
        <w:rPr>
          <w:color w:val="212121"/>
          <w:sz w:val="24"/>
          <w:szCs w:val="24"/>
          <w:highlight w:val="white"/>
          <w:u w:val="single"/>
        </w:rPr>
        <w:t>On Linux-based operating systems (e.g., Ubuntu)</w:t>
      </w:r>
      <w:r>
        <w:rPr>
          <w:color w:val="212121"/>
          <w:sz w:val="24"/>
          <w:szCs w:val="24"/>
          <w:highlight w:val="white"/>
        </w:rPr>
        <w:t xml:space="preserve">: Make sure Python is available on your computer. If not, it is recommended to install it with </w:t>
      </w:r>
      <w:hyperlink r:id="rId12">
        <w:r>
          <w:rPr>
            <w:color w:val="1155CC"/>
            <w:sz w:val="24"/>
            <w:szCs w:val="24"/>
            <w:highlight w:val="white"/>
            <w:u w:val="single"/>
          </w:rPr>
          <w:t>Anaconda</w:t>
        </w:r>
      </w:hyperlink>
      <w:r>
        <w:rPr>
          <w:color w:val="212121"/>
          <w:sz w:val="24"/>
          <w:szCs w:val="24"/>
          <w:highlight w:val="white"/>
        </w:rPr>
        <w:t>.</w:t>
      </w:r>
    </w:p>
    <w:p w14:paraId="7BEE3B52" w14:textId="77777777" w:rsidR="00ED4FC4" w:rsidRDefault="00000000">
      <w:pPr>
        <w:pStyle w:val="2"/>
        <w:keepNext w:val="0"/>
        <w:keepLines w:val="0"/>
        <w:numPr>
          <w:ilvl w:val="0"/>
          <w:numId w:val="4"/>
        </w:numPr>
        <w:shd w:val="clear" w:color="auto" w:fill="FFFFFF"/>
        <w:spacing w:before="0" w:after="0"/>
        <w:rPr>
          <w:color w:val="212121"/>
          <w:sz w:val="24"/>
          <w:szCs w:val="24"/>
          <w:highlight w:val="white"/>
        </w:rPr>
      </w:pPr>
      <w:bookmarkStart w:id="6" w:name="_jan5upusqoap" w:colFirst="0" w:colLast="0"/>
      <w:bookmarkEnd w:id="6"/>
      <w:r>
        <w:rPr>
          <w:color w:val="212121"/>
          <w:sz w:val="24"/>
          <w:szCs w:val="24"/>
          <w:highlight w:val="white"/>
          <w:u w:val="single"/>
        </w:rPr>
        <w:t>On Windows</w:t>
      </w:r>
      <w:r>
        <w:rPr>
          <w:color w:val="212121"/>
          <w:sz w:val="24"/>
          <w:szCs w:val="24"/>
          <w:highlight w:val="white"/>
        </w:rPr>
        <w:t xml:space="preserve">: Make sure the following commands are available on your computer. </w:t>
      </w:r>
    </w:p>
    <w:p w14:paraId="7D66BD09" w14:textId="77777777" w:rsidR="00ED4FC4" w:rsidRDefault="00000000">
      <w:pPr>
        <w:pStyle w:val="2"/>
        <w:keepNext w:val="0"/>
        <w:keepLines w:val="0"/>
        <w:numPr>
          <w:ilvl w:val="1"/>
          <w:numId w:val="4"/>
        </w:numPr>
        <w:shd w:val="clear" w:color="auto" w:fill="FFFFFF"/>
        <w:spacing w:before="0" w:after="0"/>
        <w:rPr>
          <w:color w:val="212121"/>
          <w:sz w:val="24"/>
          <w:szCs w:val="24"/>
        </w:rPr>
      </w:pPr>
      <w:r>
        <w:rPr>
          <w:color w:val="212121"/>
          <w:sz w:val="24"/>
          <w:szCs w:val="24"/>
        </w:rPr>
        <w:t>g++</w:t>
      </w:r>
    </w:p>
    <w:p w14:paraId="696EF309" w14:textId="77777777" w:rsidR="00ED4FC4" w:rsidRDefault="00000000">
      <w:pPr>
        <w:pStyle w:val="2"/>
        <w:keepNext w:val="0"/>
        <w:keepLines w:val="0"/>
        <w:numPr>
          <w:ilvl w:val="1"/>
          <w:numId w:val="4"/>
        </w:numPr>
        <w:shd w:val="clear" w:color="auto" w:fill="FFFFFF"/>
        <w:spacing w:before="0" w:after="0"/>
        <w:rPr>
          <w:color w:val="212121"/>
          <w:sz w:val="24"/>
          <w:szCs w:val="24"/>
        </w:rPr>
      </w:pPr>
      <w:r>
        <w:rPr>
          <w:color w:val="212121"/>
          <w:sz w:val="24"/>
          <w:szCs w:val="24"/>
        </w:rPr>
        <w:t>make</w:t>
      </w:r>
    </w:p>
    <w:p w14:paraId="606E8858" w14:textId="77777777" w:rsidR="00ED4FC4" w:rsidRDefault="00000000">
      <w:pPr>
        <w:pStyle w:val="2"/>
        <w:keepNext w:val="0"/>
        <w:keepLines w:val="0"/>
        <w:numPr>
          <w:ilvl w:val="1"/>
          <w:numId w:val="4"/>
        </w:numPr>
        <w:shd w:val="clear" w:color="auto" w:fill="FFFFFF"/>
        <w:spacing w:before="0" w:after="0"/>
        <w:rPr>
          <w:color w:val="212121"/>
          <w:sz w:val="24"/>
          <w:szCs w:val="24"/>
        </w:rPr>
      </w:pPr>
      <w:r>
        <w:rPr>
          <w:color w:val="212121"/>
          <w:sz w:val="24"/>
          <w:szCs w:val="24"/>
        </w:rPr>
        <w:lastRenderedPageBreak/>
        <w:t>unzip</w:t>
      </w:r>
    </w:p>
    <w:p w14:paraId="0B717D46" w14:textId="77777777" w:rsidR="00ED4FC4" w:rsidRDefault="00000000">
      <w:pPr>
        <w:pStyle w:val="2"/>
        <w:keepNext w:val="0"/>
        <w:keepLines w:val="0"/>
        <w:numPr>
          <w:ilvl w:val="1"/>
          <w:numId w:val="4"/>
        </w:numPr>
        <w:shd w:val="clear" w:color="auto" w:fill="FFFFFF"/>
        <w:spacing w:before="0" w:after="0"/>
        <w:rPr>
          <w:color w:val="212121"/>
          <w:sz w:val="24"/>
          <w:szCs w:val="24"/>
        </w:rPr>
      </w:pPr>
      <w:bookmarkStart w:id="7" w:name="_ibko5mk13eot" w:colFirst="0" w:colLast="0"/>
      <w:bookmarkEnd w:id="7"/>
      <w:r>
        <w:rPr>
          <w:color w:val="212121"/>
          <w:sz w:val="24"/>
          <w:szCs w:val="24"/>
        </w:rPr>
        <w:t>git</w:t>
      </w:r>
    </w:p>
    <w:p w14:paraId="1BDFB016" w14:textId="77777777" w:rsidR="00ED4FC4" w:rsidRDefault="00000000">
      <w:pPr>
        <w:pStyle w:val="2"/>
        <w:keepNext w:val="0"/>
        <w:keepLines w:val="0"/>
        <w:numPr>
          <w:ilvl w:val="1"/>
          <w:numId w:val="4"/>
        </w:numPr>
        <w:shd w:val="clear" w:color="auto" w:fill="FFFFFF"/>
        <w:spacing w:before="0" w:after="100"/>
        <w:rPr>
          <w:color w:val="212121"/>
          <w:sz w:val="24"/>
          <w:szCs w:val="24"/>
        </w:rPr>
      </w:pPr>
      <w:bookmarkStart w:id="8" w:name="_d23mwykb7q5r" w:colFirst="0" w:colLast="0"/>
      <w:bookmarkEnd w:id="8"/>
      <w:r>
        <w:rPr>
          <w:color w:val="212121"/>
          <w:sz w:val="24"/>
          <w:szCs w:val="24"/>
        </w:rPr>
        <w:t>Python</w:t>
      </w:r>
    </w:p>
    <w:p w14:paraId="6F7304AC" w14:textId="77777777" w:rsidR="00ED4FC4" w:rsidRDefault="00000000">
      <w:pPr>
        <w:ind w:left="720"/>
        <w:rPr>
          <w:color w:val="212121"/>
          <w:sz w:val="24"/>
          <w:szCs w:val="24"/>
          <w:highlight w:val="white"/>
        </w:rPr>
      </w:pPr>
      <w:r>
        <w:rPr>
          <w:color w:val="212121"/>
          <w:sz w:val="24"/>
          <w:szCs w:val="24"/>
          <w:highlight w:val="white"/>
        </w:rPr>
        <w:t xml:space="preserve">If not, you can download Python from the official website and install the other dependency with MSYS2. Please follow this </w:t>
      </w:r>
      <w:hyperlink r:id="rId13">
        <w:r>
          <w:rPr>
            <w:color w:val="1155CC"/>
            <w:sz w:val="24"/>
            <w:szCs w:val="24"/>
            <w:highlight w:val="white"/>
            <w:u w:val="single"/>
          </w:rPr>
          <w:t>tutorial</w:t>
        </w:r>
      </w:hyperlink>
      <w:r>
        <w:rPr>
          <w:color w:val="212121"/>
          <w:sz w:val="24"/>
          <w:szCs w:val="24"/>
          <w:highlight w:val="white"/>
        </w:rPr>
        <w:t xml:space="preserve"> for installation. Then install the required dependencies with the following:</w:t>
      </w:r>
    </w:p>
    <w:tbl>
      <w:tblPr>
        <w:tblStyle w:val="a6"/>
        <w:tblW w:w="0" w:type="auto"/>
        <w:tblInd w:w="0" w:type="dxa"/>
        <w:tblLayout w:type="fixed"/>
        <w:tblLook w:val="0600" w:firstRow="0" w:lastRow="0" w:firstColumn="0" w:lastColumn="0" w:noHBand="1" w:noVBand="1"/>
      </w:tblPr>
      <w:tblGrid>
        <w:gridCol w:w="9029"/>
      </w:tblGrid>
      <w:tr w:rsidR="00ED4FC4" w14:paraId="1C3D393A" w14:textId="77777777">
        <w:tc>
          <w:tcPr>
            <w:tcW w:w="9029" w:type="dxa"/>
            <w:shd w:val="clear" w:color="auto" w:fill="333333"/>
            <w:tcMar>
              <w:top w:w="100" w:type="dxa"/>
              <w:left w:w="100" w:type="dxa"/>
              <w:bottom w:w="100" w:type="dxa"/>
              <w:right w:w="100" w:type="dxa"/>
            </w:tcMar>
          </w:tcPr>
          <w:p w14:paraId="2A871BAB" w14:textId="77777777" w:rsidR="00ED4FC4" w:rsidRDefault="00000000">
            <w:pPr>
              <w:widowControl w:val="0"/>
              <w:rPr>
                <w:color w:val="212121"/>
                <w:sz w:val="24"/>
                <w:szCs w:val="24"/>
                <w:highlight w:val="white"/>
              </w:rPr>
            </w:pPr>
            <w:r>
              <w:rPr>
                <w:rFonts w:ascii="Consolas" w:eastAsia="Consolas" w:hAnsi="Consolas" w:cs="Consolas"/>
                <w:color w:val="FFFFFF"/>
                <w:sz w:val="24"/>
                <w:szCs w:val="24"/>
                <w:shd w:val="clear" w:color="auto" w:fill="333333"/>
              </w:rPr>
              <w:t>pacman -S --needed base-devel mingw-w64-x86_64-toolchain make unzip git</w:t>
            </w:r>
          </w:p>
        </w:tc>
      </w:tr>
    </w:tbl>
    <w:p w14:paraId="73C93232" w14:textId="77777777" w:rsidR="00ED4FC4" w:rsidRDefault="00ED4FC4">
      <w:pPr>
        <w:rPr>
          <w:color w:val="212121"/>
          <w:sz w:val="24"/>
          <w:szCs w:val="24"/>
          <w:highlight w:val="white"/>
        </w:rPr>
      </w:pPr>
    </w:p>
    <w:p w14:paraId="089796FD" w14:textId="77777777" w:rsidR="00ED4FC4" w:rsidRDefault="00000000">
      <w:pPr>
        <w:spacing w:before="240"/>
        <w:rPr>
          <w:b/>
          <w:sz w:val="33"/>
          <w:szCs w:val="33"/>
        </w:rPr>
      </w:pPr>
      <w:r>
        <w:rPr>
          <w:b/>
          <w:sz w:val="33"/>
          <w:szCs w:val="33"/>
        </w:rPr>
        <w:t>Download TinyChatEngine and LLaMA2-7B-chat model</w:t>
      </w:r>
    </w:p>
    <w:p w14:paraId="3A880DE6" w14:textId="77777777" w:rsidR="00ED4FC4" w:rsidRDefault="00000000">
      <w:pPr>
        <w:rPr>
          <w:color w:val="212121"/>
          <w:sz w:val="24"/>
          <w:szCs w:val="24"/>
          <w:highlight w:val="white"/>
        </w:rPr>
      </w:pPr>
      <w:r>
        <w:rPr>
          <w:color w:val="212121"/>
          <w:sz w:val="24"/>
          <w:szCs w:val="24"/>
          <w:highlight w:val="white"/>
        </w:rPr>
        <w:t>Let's download TinyChatEngine and the LLaMA2-7B-chat model on your computer. This model will later be quantized and deployed to run a local chatbot.</w:t>
      </w:r>
    </w:p>
    <w:p w14:paraId="108A0DEB" w14:textId="77777777" w:rsidR="00ED4FC4" w:rsidRDefault="00ED4FC4">
      <w:pPr>
        <w:rPr>
          <w:color w:val="212121"/>
          <w:sz w:val="24"/>
          <w:szCs w:val="24"/>
          <w:highlight w:val="white"/>
        </w:rPr>
      </w:pPr>
    </w:p>
    <w:p w14:paraId="1B44B04A" w14:textId="77777777" w:rsidR="00ED4FC4" w:rsidRDefault="00000000">
      <w:pPr>
        <w:numPr>
          <w:ilvl w:val="0"/>
          <w:numId w:val="13"/>
        </w:numPr>
        <w:rPr>
          <w:color w:val="212121"/>
          <w:sz w:val="24"/>
          <w:szCs w:val="24"/>
          <w:highlight w:val="white"/>
        </w:rPr>
      </w:pPr>
      <w:r>
        <w:rPr>
          <w:color w:val="212121"/>
          <w:sz w:val="24"/>
          <w:szCs w:val="24"/>
          <w:highlight w:val="white"/>
        </w:rPr>
        <w:t>First, download the TinyChatEngine codebase.</w:t>
      </w:r>
    </w:p>
    <w:tbl>
      <w:tblPr>
        <w:tblStyle w:val="a7"/>
        <w:tblW w:w="0" w:type="auto"/>
        <w:tblInd w:w="0" w:type="dxa"/>
        <w:tblLayout w:type="fixed"/>
        <w:tblLook w:val="0600" w:firstRow="0" w:lastRow="0" w:firstColumn="0" w:lastColumn="0" w:noHBand="1" w:noVBand="1"/>
      </w:tblPr>
      <w:tblGrid>
        <w:gridCol w:w="9029"/>
      </w:tblGrid>
      <w:tr w:rsidR="00ED4FC4" w14:paraId="6940111A" w14:textId="77777777">
        <w:tc>
          <w:tcPr>
            <w:tcW w:w="9029" w:type="dxa"/>
            <w:shd w:val="clear" w:color="auto" w:fill="333333"/>
            <w:tcMar>
              <w:top w:w="100" w:type="dxa"/>
              <w:left w:w="100" w:type="dxa"/>
              <w:bottom w:w="100" w:type="dxa"/>
              <w:right w:w="100" w:type="dxa"/>
            </w:tcMar>
          </w:tcPr>
          <w:p w14:paraId="352BB809" w14:textId="77777777" w:rsidR="00ED4FC4" w:rsidRDefault="00000000">
            <w:pPr>
              <w:widowControl w:val="0"/>
              <w:rPr>
                <w:color w:val="212121"/>
                <w:highlight w:val="white"/>
              </w:rPr>
            </w:pPr>
            <w:r>
              <w:rPr>
                <w:rFonts w:ascii="Consolas" w:eastAsia="Consolas" w:hAnsi="Consolas" w:cs="Consolas"/>
                <w:color w:val="FFFFFF"/>
                <w:shd w:val="clear" w:color="auto" w:fill="333333"/>
              </w:rPr>
              <w:t>git clone --recursive https://github.com/mit-han-lab/tinychat-tutorial</w:t>
            </w:r>
          </w:p>
        </w:tc>
      </w:tr>
    </w:tbl>
    <w:p w14:paraId="59DCF87F" w14:textId="77777777" w:rsidR="00ED4FC4" w:rsidRDefault="00000000">
      <w:pPr>
        <w:numPr>
          <w:ilvl w:val="0"/>
          <w:numId w:val="13"/>
        </w:numPr>
        <w:rPr>
          <w:color w:val="212121"/>
          <w:sz w:val="24"/>
          <w:szCs w:val="24"/>
          <w:highlight w:val="white"/>
        </w:rPr>
      </w:pPr>
      <w:r>
        <w:rPr>
          <w:color w:val="212121"/>
          <w:sz w:val="24"/>
          <w:szCs w:val="24"/>
          <w:highlight w:val="white"/>
        </w:rPr>
        <w:t>Download the LLaMA2-7B-chat model from our model zoo. The model will be stored at `INT4/models/LLaMA_7B_2_chat/`. This download process will take a while…</w:t>
      </w:r>
    </w:p>
    <w:p w14:paraId="0D36091D" w14:textId="77777777" w:rsidR="00ED4FC4" w:rsidRDefault="00000000">
      <w:pPr>
        <w:numPr>
          <w:ilvl w:val="1"/>
          <w:numId w:val="13"/>
        </w:numPr>
        <w:rPr>
          <w:color w:val="212121"/>
          <w:sz w:val="24"/>
          <w:szCs w:val="24"/>
          <w:highlight w:val="white"/>
        </w:rPr>
      </w:pPr>
      <w:r>
        <w:rPr>
          <w:color w:val="212121"/>
          <w:sz w:val="24"/>
          <w:szCs w:val="24"/>
          <w:highlight w:val="white"/>
        </w:rPr>
        <w:t>For x86 devices (Intel/AMD):</w:t>
      </w:r>
    </w:p>
    <w:tbl>
      <w:tblPr>
        <w:tblStyle w:val="a8"/>
        <w:tblW w:w="0" w:type="auto"/>
        <w:tblInd w:w="0" w:type="dxa"/>
        <w:tblLayout w:type="fixed"/>
        <w:tblLook w:val="0600" w:firstRow="0" w:lastRow="0" w:firstColumn="0" w:lastColumn="0" w:noHBand="1" w:noVBand="1"/>
      </w:tblPr>
      <w:tblGrid>
        <w:gridCol w:w="9029"/>
      </w:tblGrid>
      <w:tr w:rsidR="00ED4FC4" w14:paraId="1ECBB685" w14:textId="77777777">
        <w:tc>
          <w:tcPr>
            <w:tcW w:w="9029" w:type="dxa"/>
            <w:shd w:val="clear" w:color="auto" w:fill="333333"/>
            <w:tcMar>
              <w:top w:w="100" w:type="dxa"/>
              <w:left w:w="100" w:type="dxa"/>
              <w:bottom w:w="100" w:type="dxa"/>
              <w:right w:w="100" w:type="dxa"/>
            </w:tcMar>
          </w:tcPr>
          <w:p w14:paraId="6D08635E" w14:textId="77777777" w:rsidR="00ED4FC4" w:rsidRDefault="00000000">
            <w:pPr>
              <w:widowControl w:val="0"/>
              <w:rPr>
                <w:rFonts w:ascii="Consolas" w:eastAsia="Consolas" w:hAnsi="Consolas" w:cs="Consolas"/>
                <w:color w:val="FFFFAA"/>
                <w:sz w:val="24"/>
                <w:szCs w:val="24"/>
                <w:shd w:val="clear" w:color="auto" w:fill="333333"/>
              </w:rPr>
            </w:pPr>
            <w:r>
              <w:rPr>
                <w:rFonts w:ascii="Consolas" w:eastAsia="Consolas" w:hAnsi="Consolas" w:cs="Consolas"/>
                <w:color w:val="FFFFAA"/>
                <w:sz w:val="24"/>
                <w:szCs w:val="24"/>
                <w:shd w:val="clear" w:color="auto" w:fill="333333"/>
              </w:rPr>
              <w:t>cd &lt;path-to-repo&gt;/transformer</w:t>
            </w:r>
          </w:p>
          <w:p w14:paraId="75D8F213" w14:textId="77777777" w:rsidR="00ED4FC4" w:rsidRDefault="00000000">
            <w:pPr>
              <w:widowControl w:val="0"/>
              <w:rPr>
                <w:color w:val="212121"/>
                <w:sz w:val="24"/>
                <w:szCs w:val="24"/>
                <w:highlight w:val="white"/>
              </w:rPr>
            </w:pPr>
            <w:r>
              <w:rPr>
                <w:rFonts w:ascii="Consolas" w:eastAsia="Consolas" w:hAnsi="Consolas" w:cs="Consolas"/>
                <w:color w:val="FFFFAA"/>
                <w:sz w:val="24"/>
                <w:szCs w:val="24"/>
                <w:shd w:val="clear" w:color="auto" w:fill="333333"/>
              </w:rPr>
              <w:t>python download_model.py --model LLaMA_7B_2_chat --QM QM_x86</w:t>
            </w:r>
          </w:p>
        </w:tc>
      </w:tr>
    </w:tbl>
    <w:p w14:paraId="0825CA49" w14:textId="77777777" w:rsidR="00ED4FC4" w:rsidRDefault="00000000">
      <w:pPr>
        <w:numPr>
          <w:ilvl w:val="1"/>
          <w:numId w:val="13"/>
        </w:numPr>
        <w:rPr>
          <w:color w:val="212121"/>
          <w:sz w:val="24"/>
          <w:szCs w:val="24"/>
          <w:highlight w:val="white"/>
        </w:rPr>
      </w:pPr>
      <w:r>
        <w:rPr>
          <w:color w:val="212121"/>
          <w:sz w:val="24"/>
          <w:szCs w:val="24"/>
          <w:highlight w:val="white"/>
        </w:rPr>
        <w:t>For ARM devices (M1/M2):</w:t>
      </w:r>
    </w:p>
    <w:tbl>
      <w:tblPr>
        <w:tblStyle w:val="a9"/>
        <w:tblW w:w="0" w:type="auto"/>
        <w:tblInd w:w="0" w:type="dxa"/>
        <w:tblLayout w:type="fixed"/>
        <w:tblLook w:val="0600" w:firstRow="0" w:lastRow="0" w:firstColumn="0" w:lastColumn="0" w:noHBand="1" w:noVBand="1"/>
      </w:tblPr>
      <w:tblGrid>
        <w:gridCol w:w="9029"/>
      </w:tblGrid>
      <w:tr w:rsidR="00ED4FC4" w14:paraId="62CD6EF3" w14:textId="77777777">
        <w:tc>
          <w:tcPr>
            <w:tcW w:w="9029" w:type="dxa"/>
            <w:shd w:val="clear" w:color="auto" w:fill="333333"/>
            <w:tcMar>
              <w:top w:w="100" w:type="dxa"/>
              <w:left w:w="100" w:type="dxa"/>
              <w:bottom w:w="100" w:type="dxa"/>
              <w:right w:w="100" w:type="dxa"/>
            </w:tcMar>
          </w:tcPr>
          <w:p w14:paraId="2CCE0E50" w14:textId="77777777" w:rsidR="00ED4FC4" w:rsidRDefault="00000000">
            <w:pPr>
              <w:widowControl w:val="0"/>
              <w:rPr>
                <w:rFonts w:ascii="Consolas" w:eastAsia="Consolas" w:hAnsi="Consolas" w:cs="Consolas"/>
                <w:color w:val="FFFFAA"/>
                <w:sz w:val="24"/>
                <w:szCs w:val="24"/>
                <w:shd w:val="clear" w:color="auto" w:fill="333333"/>
              </w:rPr>
            </w:pPr>
            <w:r>
              <w:rPr>
                <w:rFonts w:ascii="Consolas" w:eastAsia="Consolas" w:hAnsi="Consolas" w:cs="Consolas"/>
                <w:color w:val="FFFFAA"/>
                <w:sz w:val="24"/>
                <w:szCs w:val="24"/>
                <w:shd w:val="clear" w:color="auto" w:fill="333333"/>
              </w:rPr>
              <w:t>cd &lt;path-to-repo&gt;/transformer</w:t>
            </w:r>
          </w:p>
          <w:p w14:paraId="7807EAF3" w14:textId="77777777" w:rsidR="00ED4FC4" w:rsidRDefault="00000000">
            <w:pPr>
              <w:widowControl w:val="0"/>
              <w:rPr>
                <w:color w:val="212121"/>
                <w:sz w:val="24"/>
                <w:szCs w:val="24"/>
                <w:highlight w:val="white"/>
              </w:rPr>
            </w:pPr>
            <w:r>
              <w:rPr>
                <w:rFonts w:ascii="Consolas" w:eastAsia="Consolas" w:hAnsi="Consolas" w:cs="Consolas"/>
                <w:color w:val="FFFFAA"/>
                <w:sz w:val="24"/>
                <w:szCs w:val="24"/>
                <w:shd w:val="clear" w:color="auto" w:fill="333333"/>
              </w:rPr>
              <w:t>python download_model.py --model LLaMA_7B_2_chat --QM QM_ARM</w:t>
            </w:r>
          </w:p>
        </w:tc>
      </w:tr>
    </w:tbl>
    <w:p w14:paraId="7E265816" w14:textId="77777777" w:rsidR="00ED4FC4" w:rsidRDefault="00000000">
      <w:pPr>
        <w:pStyle w:val="1"/>
        <w:keepNext w:val="0"/>
        <w:keepLines w:val="0"/>
        <w:shd w:val="clear" w:color="auto" w:fill="FFFFFF"/>
        <w:spacing w:before="480" w:after="240"/>
        <w:rPr>
          <w:b/>
          <w:color w:val="212121"/>
          <w:sz w:val="33"/>
          <w:szCs w:val="33"/>
          <w:highlight w:val="white"/>
        </w:rPr>
      </w:pPr>
      <w:bookmarkStart w:id="9" w:name="_mtvxdbed5r25" w:colFirst="0" w:colLast="0"/>
      <w:bookmarkEnd w:id="9"/>
      <w:r>
        <w:rPr>
          <w:b/>
          <w:color w:val="212121"/>
          <w:sz w:val="33"/>
          <w:szCs w:val="33"/>
          <w:highlight w:val="white"/>
        </w:rPr>
        <w:t>Background: Device-specific 4bit Weight Reordering</w:t>
      </w:r>
    </w:p>
    <w:p w14:paraId="200E2ED8" w14:textId="77777777" w:rsidR="00ED4FC4" w:rsidRDefault="00000000">
      <w:pPr>
        <w:rPr>
          <w:color w:val="212121"/>
          <w:sz w:val="24"/>
          <w:szCs w:val="24"/>
          <w:highlight w:val="white"/>
        </w:rPr>
      </w:pPr>
      <w:r>
        <w:rPr>
          <w:color w:val="212121"/>
          <w:sz w:val="24"/>
          <w:szCs w:val="24"/>
          <w:highlight w:val="white"/>
        </w:rPr>
        <w:t>To mitigate the runtime overheads associated with weight reordering, TinyChatEngine conducts this process offline during model conversion. In this section, we will explore the weight layouts of QM_ARM and QM_x86. These layouts are tailored for ARM and x86 CPUs, supporting 128-bit SIMD and 256-bit SIMD operations, respectively.</w:t>
      </w:r>
    </w:p>
    <w:p w14:paraId="5B27C8D8" w14:textId="77777777" w:rsidR="00ED4FC4" w:rsidRDefault="00ED4FC4">
      <w:pPr>
        <w:rPr>
          <w:color w:val="212121"/>
          <w:sz w:val="24"/>
          <w:szCs w:val="24"/>
          <w:highlight w:val="white"/>
        </w:rPr>
      </w:pPr>
    </w:p>
    <w:p w14:paraId="2050DF09" w14:textId="77777777" w:rsidR="00ED4FC4" w:rsidRDefault="00000000">
      <w:pPr>
        <w:numPr>
          <w:ilvl w:val="0"/>
          <w:numId w:val="11"/>
        </w:numPr>
        <w:ind w:left="357"/>
        <w:rPr>
          <w:b/>
          <w:color w:val="212121"/>
          <w:sz w:val="24"/>
          <w:szCs w:val="24"/>
          <w:highlight w:val="white"/>
        </w:rPr>
      </w:pPr>
      <w:r>
        <w:rPr>
          <w:b/>
          <w:color w:val="212121"/>
          <w:sz w:val="24"/>
          <w:szCs w:val="24"/>
          <w:highlight w:val="white"/>
        </w:rPr>
        <w:t>Layout of QM_ARM:</w:t>
      </w:r>
    </w:p>
    <w:p w14:paraId="59892A92" w14:textId="77777777" w:rsidR="00ED4FC4" w:rsidRDefault="00000000">
      <w:pPr>
        <w:rPr>
          <w:color w:val="212121"/>
          <w:sz w:val="24"/>
          <w:szCs w:val="24"/>
          <w:highlight w:val="white"/>
        </w:rPr>
      </w:pPr>
      <w:r>
        <w:rPr>
          <w:color w:val="212121"/>
          <w:sz w:val="24"/>
          <w:szCs w:val="24"/>
          <w:highlight w:val="white"/>
        </w:rPr>
        <w:t>For QM_ARM, consider the initial configuration of a 128-bit weight vector, [w</w:t>
      </w:r>
      <w:r>
        <w:rPr>
          <w:color w:val="212121"/>
          <w:sz w:val="24"/>
          <w:szCs w:val="24"/>
          <w:highlight w:val="white"/>
          <w:vertAlign w:val="superscript"/>
        </w:rPr>
        <w:t>0</w:t>
      </w:r>
      <w:r>
        <w:rPr>
          <w:color w:val="212121"/>
          <w:sz w:val="24"/>
          <w:szCs w:val="24"/>
          <w:highlight w:val="white"/>
        </w:rPr>
        <w:t>, w</w:t>
      </w:r>
      <w:r>
        <w:rPr>
          <w:color w:val="212121"/>
          <w:sz w:val="24"/>
          <w:szCs w:val="24"/>
          <w:highlight w:val="white"/>
          <w:vertAlign w:val="superscript"/>
        </w:rPr>
        <w:t>1</w:t>
      </w:r>
      <w:r>
        <w:rPr>
          <w:color w:val="212121"/>
          <w:sz w:val="24"/>
          <w:szCs w:val="24"/>
          <w:highlight w:val="white"/>
        </w:rPr>
        <w:t>, ... , w</w:t>
      </w:r>
      <w:r>
        <w:rPr>
          <w:color w:val="212121"/>
          <w:sz w:val="24"/>
          <w:szCs w:val="24"/>
          <w:highlight w:val="white"/>
          <w:vertAlign w:val="superscript"/>
        </w:rPr>
        <w:t>30</w:t>
      </w:r>
      <w:r>
        <w:rPr>
          <w:color w:val="212121"/>
          <w:sz w:val="24"/>
          <w:szCs w:val="24"/>
          <w:highlight w:val="white"/>
        </w:rPr>
        <w:t>, w</w:t>
      </w:r>
      <w:r>
        <w:rPr>
          <w:color w:val="212121"/>
          <w:sz w:val="24"/>
          <w:szCs w:val="24"/>
          <w:highlight w:val="white"/>
          <w:vertAlign w:val="superscript"/>
        </w:rPr>
        <w:t>31</w:t>
      </w:r>
      <w:r>
        <w:rPr>
          <w:color w:val="212121"/>
          <w:sz w:val="24"/>
          <w:szCs w:val="24"/>
          <w:highlight w:val="white"/>
        </w:rPr>
        <w:t>], where each w</w:t>
      </w:r>
      <w:r>
        <w:rPr>
          <w:color w:val="212121"/>
          <w:sz w:val="24"/>
          <w:szCs w:val="24"/>
          <w:highlight w:val="white"/>
          <w:vertAlign w:val="superscript"/>
        </w:rPr>
        <w:t>i</w:t>
      </w:r>
      <w:r>
        <w:rPr>
          <w:color w:val="212121"/>
          <w:sz w:val="24"/>
          <w:szCs w:val="24"/>
          <w:highlight w:val="white"/>
        </w:rPr>
        <w:t xml:space="preserve"> is a 4-bit quantized weight. TinyChatEngine rearranges these weights in the sequence  [w</w:t>
      </w:r>
      <w:r>
        <w:rPr>
          <w:color w:val="212121"/>
          <w:sz w:val="24"/>
          <w:szCs w:val="24"/>
          <w:highlight w:val="white"/>
          <w:vertAlign w:val="superscript"/>
        </w:rPr>
        <w:t>0</w:t>
      </w:r>
      <w:r>
        <w:rPr>
          <w:color w:val="212121"/>
          <w:sz w:val="24"/>
          <w:szCs w:val="24"/>
          <w:highlight w:val="white"/>
        </w:rPr>
        <w:t>, w</w:t>
      </w:r>
      <w:r>
        <w:rPr>
          <w:color w:val="212121"/>
          <w:sz w:val="24"/>
          <w:szCs w:val="24"/>
          <w:highlight w:val="white"/>
          <w:vertAlign w:val="superscript"/>
        </w:rPr>
        <w:t>16</w:t>
      </w:r>
      <w:r>
        <w:rPr>
          <w:color w:val="212121"/>
          <w:sz w:val="24"/>
          <w:szCs w:val="24"/>
          <w:highlight w:val="white"/>
        </w:rPr>
        <w:t>, w</w:t>
      </w:r>
      <w:r>
        <w:rPr>
          <w:color w:val="212121"/>
          <w:sz w:val="24"/>
          <w:szCs w:val="24"/>
          <w:highlight w:val="white"/>
          <w:vertAlign w:val="superscript"/>
        </w:rPr>
        <w:t>1</w:t>
      </w:r>
      <w:r>
        <w:rPr>
          <w:color w:val="212121"/>
          <w:sz w:val="24"/>
          <w:szCs w:val="24"/>
          <w:highlight w:val="white"/>
        </w:rPr>
        <w:t>, w</w:t>
      </w:r>
      <w:r>
        <w:rPr>
          <w:color w:val="212121"/>
          <w:sz w:val="24"/>
          <w:szCs w:val="24"/>
          <w:highlight w:val="white"/>
          <w:vertAlign w:val="superscript"/>
        </w:rPr>
        <w:t>17</w:t>
      </w:r>
      <w:r>
        <w:rPr>
          <w:color w:val="212121"/>
          <w:sz w:val="24"/>
          <w:szCs w:val="24"/>
          <w:highlight w:val="white"/>
        </w:rPr>
        <w:t>, ..., w</w:t>
      </w:r>
      <w:r>
        <w:rPr>
          <w:color w:val="212121"/>
          <w:sz w:val="24"/>
          <w:szCs w:val="24"/>
          <w:highlight w:val="white"/>
          <w:vertAlign w:val="superscript"/>
        </w:rPr>
        <w:t>15</w:t>
      </w:r>
      <w:r>
        <w:rPr>
          <w:color w:val="212121"/>
          <w:sz w:val="24"/>
          <w:szCs w:val="24"/>
          <w:highlight w:val="white"/>
        </w:rPr>
        <w:t>, w</w:t>
      </w:r>
      <w:r>
        <w:rPr>
          <w:color w:val="212121"/>
          <w:sz w:val="24"/>
          <w:szCs w:val="24"/>
          <w:highlight w:val="white"/>
          <w:vertAlign w:val="superscript"/>
        </w:rPr>
        <w:t>31</w:t>
      </w:r>
      <w:r>
        <w:rPr>
          <w:color w:val="212121"/>
          <w:sz w:val="24"/>
          <w:szCs w:val="24"/>
          <w:highlight w:val="white"/>
        </w:rPr>
        <w:t xml:space="preserve">] by interleaving the lower half and upper half of the weights. This new arrangement facilitates the decoding of both the lower and upper halves using 128-bit </w:t>
      </w:r>
      <w:r>
        <w:rPr>
          <w:i/>
          <w:color w:val="212121"/>
          <w:sz w:val="24"/>
          <w:szCs w:val="24"/>
          <w:highlight w:val="white"/>
        </w:rPr>
        <w:t>AND</w:t>
      </w:r>
      <w:r>
        <w:rPr>
          <w:color w:val="212121"/>
          <w:sz w:val="24"/>
          <w:szCs w:val="24"/>
          <w:highlight w:val="white"/>
        </w:rPr>
        <w:t xml:space="preserve"> and </w:t>
      </w:r>
      <w:r>
        <w:rPr>
          <w:i/>
          <w:color w:val="212121"/>
          <w:sz w:val="24"/>
          <w:szCs w:val="24"/>
          <w:highlight w:val="white"/>
        </w:rPr>
        <w:lastRenderedPageBreak/>
        <w:t>shift</w:t>
      </w:r>
      <w:r>
        <w:rPr>
          <w:color w:val="212121"/>
          <w:sz w:val="24"/>
          <w:szCs w:val="24"/>
          <w:highlight w:val="white"/>
        </w:rPr>
        <w:t xml:space="preserve"> operations, as depicted in the subsequent figure. This will eliminate runtime reordering overheads and improve performance.</w:t>
      </w:r>
    </w:p>
    <w:p w14:paraId="7E32F5C2" w14:textId="77777777" w:rsidR="00ED4FC4" w:rsidRDefault="00000000">
      <w:pPr>
        <w:numPr>
          <w:ilvl w:val="0"/>
          <w:numId w:val="14"/>
        </w:numPr>
        <w:ind w:left="357"/>
        <w:rPr>
          <w:b/>
          <w:color w:val="212121"/>
          <w:sz w:val="24"/>
          <w:szCs w:val="24"/>
          <w:highlight w:val="white"/>
        </w:rPr>
      </w:pPr>
      <w:r>
        <w:rPr>
          <w:b/>
          <w:color w:val="212121"/>
          <w:sz w:val="24"/>
          <w:szCs w:val="24"/>
          <w:highlight w:val="white"/>
        </w:rPr>
        <w:t>Layout of QM_x86:</w:t>
      </w:r>
      <w:r>
        <w:rPr>
          <w:noProof/>
        </w:rPr>
        <w:drawing>
          <wp:anchor distT="114300" distB="114300" distL="114300" distR="114300" simplePos="0" relativeHeight="251658240" behindDoc="0" locked="0" layoutInCell="1" hidden="0" allowOverlap="1" wp14:anchorId="0445B7A3" wp14:editId="01A2939A">
            <wp:simplePos x="0" y="0"/>
            <wp:positionH relativeFrom="column">
              <wp:posOffset>-908684</wp:posOffset>
            </wp:positionH>
            <wp:positionV relativeFrom="paragraph">
              <wp:posOffset>142875</wp:posOffset>
            </wp:positionV>
            <wp:extent cx="7569649" cy="210104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7569649" cy="2101044"/>
                    </a:xfrm>
                    <a:prstGeom prst="rect">
                      <a:avLst/>
                    </a:prstGeom>
                    <a:ln/>
                  </pic:spPr>
                </pic:pic>
              </a:graphicData>
            </a:graphic>
          </wp:anchor>
        </w:drawing>
      </w:r>
    </w:p>
    <w:p w14:paraId="040B01B3" w14:textId="77777777" w:rsidR="00ED4FC4" w:rsidRDefault="00000000">
      <w:pPr>
        <w:rPr>
          <w:color w:val="212121"/>
          <w:sz w:val="24"/>
          <w:szCs w:val="24"/>
          <w:highlight w:val="white"/>
        </w:rPr>
      </w:pPr>
      <w:r>
        <w:rPr>
          <w:color w:val="212121"/>
          <w:sz w:val="24"/>
          <w:szCs w:val="24"/>
          <w:highlight w:val="white"/>
        </w:rPr>
        <w:t>Similarly, for QM_x86, TinyChatEngine rearranges a 256-bit weight vector, [w</w:t>
      </w:r>
      <w:r>
        <w:rPr>
          <w:color w:val="212121"/>
          <w:sz w:val="24"/>
          <w:szCs w:val="24"/>
          <w:highlight w:val="white"/>
          <w:vertAlign w:val="superscript"/>
        </w:rPr>
        <w:t>0</w:t>
      </w:r>
      <w:r>
        <w:rPr>
          <w:color w:val="212121"/>
          <w:sz w:val="24"/>
          <w:szCs w:val="24"/>
          <w:highlight w:val="white"/>
        </w:rPr>
        <w:t>, w</w:t>
      </w:r>
      <w:r>
        <w:rPr>
          <w:color w:val="212121"/>
          <w:sz w:val="24"/>
          <w:szCs w:val="24"/>
          <w:highlight w:val="white"/>
          <w:vertAlign w:val="superscript"/>
        </w:rPr>
        <w:t>1</w:t>
      </w:r>
      <w:r>
        <w:rPr>
          <w:color w:val="212121"/>
          <w:sz w:val="24"/>
          <w:szCs w:val="24"/>
          <w:highlight w:val="white"/>
        </w:rPr>
        <w:t>, ... , w</w:t>
      </w:r>
      <w:r>
        <w:rPr>
          <w:color w:val="212121"/>
          <w:sz w:val="24"/>
          <w:szCs w:val="24"/>
          <w:highlight w:val="white"/>
          <w:vertAlign w:val="superscript"/>
        </w:rPr>
        <w:t>62</w:t>
      </w:r>
      <w:r>
        <w:rPr>
          <w:color w:val="212121"/>
          <w:sz w:val="24"/>
          <w:szCs w:val="24"/>
          <w:highlight w:val="white"/>
        </w:rPr>
        <w:t>, w</w:t>
      </w:r>
      <w:r>
        <w:rPr>
          <w:color w:val="212121"/>
          <w:sz w:val="24"/>
          <w:szCs w:val="24"/>
          <w:highlight w:val="white"/>
          <w:vertAlign w:val="superscript"/>
        </w:rPr>
        <w:t>63</w:t>
      </w:r>
      <w:r>
        <w:rPr>
          <w:color w:val="212121"/>
          <w:sz w:val="24"/>
          <w:szCs w:val="24"/>
          <w:highlight w:val="white"/>
        </w:rPr>
        <w:t>], where each w</w:t>
      </w:r>
      <w:r>
        <w:rPr>
          <w:color w:val="212121"/>
          <w:sz w:val="24"/>
          <w:szCs w:val="24"/>
          <w:highlight w:val="white"/>
          <w:vertAlign w:val="superscript"/>
        </w:rPr>
        <w:t>i</w:t>
      </w:r>
      <w:r>
        <w:rPr>
          <w:color w:val="212121"/>
          <w:sz w:val="24"/>
          <w:szCs w:val="24"/>
          <w:highlight w:val="white"/>
        </w:rPr>
        <w:t xml:space="preserve"> is a 4-bit quantized weight into the sequence of  [w</w:t>
      </w:r>
      <w:r>
        <w:rPr>
          <w:color w:val="212121"/>
          <w:sz w:val="24"/>
          <w:szCs w:val="24"/>
          <w:highlight w:val="white"/>
          <w:vertAlign w:val="superscript"/>
        </w:rPr>
        <w:t>0</w:t>
      </w:r>
      <w:r>
        <w:rPr>
          <w:color w:val="212121"/>
          <w:sz w:val="24"/>
          <w:szCs w:val="24"/>
          <w:highlight w:val="white"/>
        </w:rPr>
        <w:t>, w</w:t>
      </w:r>
      <w:r>
        <w:rPr>
          <w:color w:val="212121"/>
          <w:sz w:val="24"/>
          <w:szCs w:val="24"/>
          <w:highlight w:val="white"/>
          <w:vertAlign w:val="superscript"/>
        </w:rPr>
        <w:t>32</w:t>
      </w:r>
      <w:r>
        <w:rPr>
          <w:color w:val="212121"/>
          <w:sz w:val="24"/>
          <w:szCs w:val="24"/>
          <w:highlight w:val="white"/>
        </w:rPr>
        <w:t>, w</w:t>
      </w:r>
      <w:r>
        <w:rPr>
          <w:color w:val="212121"/>
          <w:sz w:val="24"/>
          <w:szCs w:val="24"/>
          <w:highlight w:val="white"/>
          <w:vertAlign w:val="superscript"/>
        </w:rPr>
        <w:t>1</w:t>
      </w:r>
      <w:r>
        <w:rPr>
          <w:color w:val="212121"/>
          <w:sz w:val="24"/>
          <w:szCs w:val="24"/>
          <w:highlight w:val="white"/>
        </w:rPr>
        <w:t>, w</w:t>
      </w:r>
      <w:r>
        <w:rPr>
          <w:color w:val="212121"/>
          <w:sz w:val="24"/>
          <w:szCs w:val="24"/>
          <w:highlight w:val="white"/>
          <w:vertAlign w:val="superscript"/>
        </w:rPr>
        <w:t>33</w:t>
      </w:r>
      <w:r>
        <w:rPr>
          <w:color w:val="212121"/>
          <w:sz w:val="24"/>
          <w:szCs w:val="24"/>
          <w:highlight w:val="white"/>
        </w:rPr>
        <w:t>, ..., w</w:t>
      </w:r>
      <w:r>
        <w:rPr>
          <w:color w:val="212121"/>
          <w:sz w:val="24"/>
          <w:szCs w:val="24"/>
          <w:highlight w:val="white"/>
          <w:vertAlign w:val="superscript"/>
        </w:rPr>
        <w:t>31</w:t>
      </w:r>
      <w:r>
        <w:rPr>
          <w:color w:val="212121"/>
          <w:sz w:val="24"/>
          <w:szCs w:val="24"/>
          <w:highlight w:val="white"/>
        </w:rPr>
        <w:t>, w</w:t>
      </w:r>
      <w:r>
        <w:rPr>
          <w:color w:val="212121"/>
          <w:sz w:val="24"/>
          <w:szCs w:val="24"/>
          <w:highlight w:val="white"/>
          <w:vertAlign w:val="superscript"/>
        </w:rPr>
        <w:t>63</w:t>
      </w:r>
      <w:r>
        <w:rPr>
          <w:color w:val="212121"/>
          <w:sz w:val="24"/>
          <w:szCs w:val="24"/>
          <w:highlight w:val="white"/>
        </w:rPr>
        <w:t>]. Such a layout ensures optimal compatibility with the 256-bit AVX2 SIMD instructions for efficient dequantization.</w:t>
      </w:r>
    </w:p>
    <w:p w14:paraId="354CEAFF" w14:textId="77777777" w:rsidR="00ED4FC4" w:rsidRDefault="00ED4FC4">
      <w:pPr>
        <w:rPr>
          <w:color w:val="212121"/>
          <w:sz w:val="24"/>
          <w:szCs w:val="24"/>
          <w:highlight w:val="white"/>
        </w:rPr>
      </w:pPr>
    </w:p>
    <w:p w14:paraId="62E0109A" w14:textId="77777777" w:rsidR="00ED4FC4" w:rsidRDefault="00ED4FC4">
      <w:pPr>
        <w:rPr>
          <w:color w:val="212121"/>
          <w:sz w:val="24"/>
          <w:szCs w:val="24"/>
          <w:highlight w:val="white"/>
        </w:rPr>
      </w:pPr>
    </w:p>
    <w:p w14:paraId="48E9C73A" w14:textId="77777777" w:rsidR="00ED4FC4" w:rsidRDefault="00000000">
      <w:pPr>
        <w:pStyle w:val="1"/>
        <w:keepNext w:val="0"/>
        <w:keepLines w:val="0"/>
        <w:shd w:val="clear" w:color="auto" w:fill="FFFFFF"/>
        <w:spacing w:before="240" w:after="240"/>
        <w:rPr>
          <w:b/>
          <w:color w:val="212121"/>
          <w:sz w:val="33"/>
          <w:szCs w:val="33"/>
          <w:highlight w:val="white"/>
        </w:rPr>
      </w:pPr>
      <w:bookmarkStart w:id="10" w:name="_l4zxbrb86vxk" w:colFirst="0" w:colLast="0"/>
      <w:bookmarkEnd w:id="10"/>
      <w:r>
        <w:rPr>
          <w:b/>
          <w:color w:val="212121"/>
          <w:sz w:val="33"/>
          <w:szCs w:val="33"/>
          <w:highlight w:val="white"/>
        </w:rPr>
        <w:t>Deploy TinyChatEngine and Optimize the Linear Kernel</w:t>
      </w:r>
    </w:p>
    <w:p w14:paraId="4B8CC965" w14:textId="77777777" w:rsidR="00ED4FC4" w:rsidRDefault="00000000">
      <w:pPr>
        <w:rPr>
          <w:color w:val="212121"/>
          <w:sz w:val="24"/>
          <w:szCs w:val="24"/>
          <w:highlight w:val="white"/>
        </w:rPr>
      </w:pPr>
      <w:r>
        <w:rPr>
          <w:color w:val="212121"/>
          <w:sz w:val="24"/>
          <w:szCs w:val="24"/>
          <w:highlight w:val="white"/>
        </w:rPr>
        <w:t>TinyChatEngine is a powerful neural network library specifically designed for the efficient deployment of quantized large language models (LLMs) on edge devices.</w:t>
      </w:r>
    </w:p>
    <w:p w14:paraId="731712E9" w14:textId="77777777" w:rsidR="00ED4FC4" w:rsidRDefault="00ED4FC4">
      <w:pPr>
        <w:rPr>
          <w:color w:val="212121"/>
          <w:sz w:val="24"/>
          <w:szCs w:val="24"/>
          <w:highlight w:val="white"/>
        </w:rPr>
      </w:pPr>
    </w:p>
    <w:p w14:paraId="573D7213" w14:textId="77777777" w:rsidR="00ED4FC4" w:rsidRDefault="00000000">
      <w:pPr>
        <w:rPr>
          <w:color w:val="212121"/>
          <w:sz w:val="24"/>
          <w:szCs w:val="24"/>
          <w:highlight w:val="white"/>
        </w:rPr>
      </w:pPr>
      <w:r>
        <w:rPr>
          <w:color w:val="212121"/>
          <w:sz w:val="24"/>
          <w:szCs w:val="24"/>
          <w:highlight w:val="white"/>
        </w:rPr>
        <w:t>TinyChatEngine adopts the following optimization techniques to accelerate inference and minimize memory footprint.</w:t>
      </w:r>
    </w:p>
    <w:p w14:paraId="6B4E1F70" w14:textId="77777777" w:rsidR="00ED4FC4" w:rsidRDefault="00ED4FC4">
      <w:pPr>
        <w:rPr>
          <w:color w:val="212121"/>
          <w:sz w:val="24"/>
          <w:szCs w:val="24"/>
          <w:highlight w:val="white"/>
        </w:rPr>
      </w:pPr>
    </w:p>
    <w:p w14:paraId="2F18F20A" w14:textId="77777777" w:rsidR="00ED4FC4" w:rsidRDefault="00000000">
      <w:pPr>
        <w:numPr>
          <w:ilvl w:val="0"/>
          <w:numId w:val="1"/>
        </w:numPr>
        <w:rPr>
          <w:color w:val="212121"/>
          <w:sz w:val="24"/>
          <w:szCs w:val="24"/>
          <w:highlight w:val="white"/>
        </w:rPr>
      </w:pPr>
      <w:hyperlink r:id="rId15">
        <w:r>
          <w:rPr>
            <w:color w:val="1155CC"/>
            <w:sz w:val="24"/>
            <w:szCs w:val="24"/>
            <w:highlight w:val="white"/>
            <w:u w:val="single"/>
          </w:rPr>
          <w:t>Loop unrolling</w:t>
        </w:r>
      </w:hyperlink>
      <w:r>
        <w:rPr>
          <w:color w:val="212121"/>
          <w:sz w:val="24"/>
          <w:szCs w:val="24"/>
          <w:highlight w:val="white"/>
        </w:rPr>
        <w:t>: A loop transformation technique that attempts to optimize a program's execution speed at the expense of its binary size, which is an approach known as space-time tradeoff. (</w:t>
      </w:r>
      <w:hyperlink r:id="rId16">
        <w:r>
          <w:rPr>
            <w:color w:val="1155CC"/>
            <w:sz w:val="24"/>
            <w:szCs w:val="24"/>
            <w:highlight w:val="white"/>
            <w:u w:val="single"/>
          </w:rPr>
          <w:t>Lecture TinyEngine: Loop optimization</w:t>
        </w:r>
      </w:hyperlink>
      <w:r>
        <w:rPr>
          <w:color w:val="212121"/>
          <w:sz w:val="24"/>
          <w:szCs w:val="24"/>
          <w:highlight w:val="white"/>
        </w:rPr>
        <w:t>)</w:t>
      </w:r>
    </w:p>
    <w:p w14:paraId="6B0A4844" w14:textId="77777777" w:rsidR="00ED4FC4" w:rsidRDefault="00000000">
      <w:pPr>
        <w:numPr>
          <w:ilvl w:val="0"/>
          <w:numId w:val="1"/>
        </w:numPr>
        <w:rPr>
          <w:color w:val="212121"/>
          <w:sz w:val="24"/>
          <w:szCs w:val="24"/>
          <w:highlight w:val="white"/>
        </w:rPr>
      </w:pPr>
      <w:hyperlink r:id="rId17">
        <w:r>
          <w:rPr>
            <w:color w:val="1155CC"/>
            <w:sz w:val="24"/>
            <w:szCs w:val="24"/>
            <w:highlight w:val="white"/>
            <w:u w:val="single"/>
          </w:rPr>
          <w:t>Multithreading</w:t>
        </w:r>
      </w:hyperlink>
      <w:r>
        <w:rPr>
          <w:color w:val="212121"/>
          <w:sz w:val="24"/>
          <w:szCs w:val="24"/>
          <w:highlight w:val="white"/>
        </w:rPr>
        <w:t>: Multithreading is a programming concept that allows a single process to manage multiple threads of execution concurrently. Each thread shares the process's resources but can execute independently, leading to improved performance, smoother user experiences, and better resource utilization. (</w:t>
      </w:r>
      <w:hyperlink r:id="rId18">
        <w:r>
          <w:rPr>
            <w:color w:val="1155CC"/>
            <w:sz w:val="24"/>
            <w:szCs w:val="24"/>
            <w:highlight w:val="white"/>
            <w:u w:val="single"/>
          </w:rPr>
          <w:t>Lecture TinyEngine: Multithreading</w:t>
        </w:r>
      </w:hyperlink>
      <w:r>
        <w:rPr>
          <w:color w:val="212121"/>
          <w:sz w:val="24"/>
          <w:szCs w:val="24"/>
          <w:highlight w:val="white"/>
        </w:rPr>
        <w:t>)</w:t>
      </w:r>
    </w:p>
    <w:p w14:paraId="0483425B" w14:textId="77777777" w:rsidR="00ED4FC4" w:rsidRDefault="00000000">
      <w:pPr>
        <w:numPr>
          <w:ilvl w:val="0"/>
          <w:numId w:val="1"/>
        </w:numPr>
        <w:rPr>
          <w:color w:val="212121"/>
          <w:sz w:val="24"/>
          <w:szCs w:val="24"/>
          <w:highlight w:val="white"/>
        </w:rPr>
      </w:pPr>
      <w:hyperlink r:id="rId19">
        <w:r>
          <w:rPr>
            <w:color w:val="1155CC"/>
            <w:sz w:val="24"/>
            <w:szCs w:val="24"/>
            <w:highlight w:val="white"/>
            <w:u w:val="single"/>
          </w:rPr>
          <w:t>SIMD (Single instruction, multiple data) instructions</w:t>
        </w:r>
      </w:hyperlink>
      <w:r>
        <w:rPr>
          <w:color w:val="212121"/>
          <w:sz w:val="24"/>
          <w:szCs w:val="24"/>
          <w:highlight w:val="white"/>
        </w:rPr>
        <w:t>: A computing method that enables the processing of multiple data with a single instruction. (</w:t>
      </w:r>
      <w:hyperlink r:id="rId20">
        <w:r>
          <w:rPr>
            <w:color w:val="1155CC"/>
            <w:sz w:val="24"/>
            <w:szCs w:val="24"/>
            <w:highlight w:val="white"/>
            <w:u w:val="single"/>
          </w:rPr>
          <w:t>Lecture TinyEngine: SIMD programming</w:t>
        </w:r>
      </w:hyperlink>
      <w:r>
        <w:rPr>
          <w:color w:val="212121"/>
          <w:sz w:val="24"/>
          <w:szCs w:val="24"/>
          <w:highlight w:val="white"/>
        </w:rPr>
        <w:t>)</w:t>
      </w:r>
    </w:p>
    <w:p w14:paraId="3A955508" w14:textId="77777777" w:rsidR="00ED4FC4" w:rsidRDefault="00000000">
      <w:pPr>
        <w:rPr>
          <w:color w:val="212121"/>
          <w:sz w:val="24"/>
          <w:szCs w:val="24"/>
          <w:highlight w:val="white"/>
        </w:rPr>
      </w:pPr>
      <w:r>
        <w:rPr>
          <w:color w:val="212121"/>
          <w:sz w:val="24"/>
          <w:szCs w:val="24"/>
          <w:highlight w:val="white"/>
        </w:rPr>
        <w:t xml:space="preserve">In this lab, you will gain hands-on experience in implementing various optimization techniques for the w4a8 linear kernel, where the group size for quantization is </w:t>
      </w:r>
      <w:r>
        <w:rPr>
          <w:b/>
          <w:color w:val="212121"/>
          <w:sz w:val="24"/>
          <w:szCs w:val="24"/>
          <w:highlight w:val="white"/>
        </w:rPr>
        <w:t>32</w:t>
      </w:r>
      <w:r>
        <w:rPr>
          <w:color w:val="212121"/>
          <w:sz w:val="24"/>
          <w:szCs w:val="24"/>
          <w:highlight w:val="white"/>
        </w:rPr>
        <w:t xml:space="preserve">. By </w:t>
      </w:r>
      <w:r>
        <w:rPr>
          <w:color w:val="212121"/>
          <w:sz w:val="24"/>
          <w:szCs w:val="24"/>
          <w:highlight w:val="white"/>
        </w:rPr>
        <w:lastRenderedPageBreak/>
        <w:t>filling in the provided starter codes, you will enhance the performance of a given algorithm. You can also evaluate the correctness and speedup achieved by the implementations with the provided script.</w:t>
      </w:r>
    </w:p>
    <w:p w14:paraId="0DEBE1AF" w14:textId="77777777" w:rsidR="00ED4FC4" w:rsidRDefault="00ED4FC4">
      <w:pPr>
        <w:rPr>
          <w:color w:val="212121"/>
          <w:sz w:val="28"/>
          <w:szCs w:val="28"/>
          <w:highlight w:val="white"/>
        </w:rPr>
      </w:pPr>
    </w:p>
    <w:p w14:paraId="2D3DBEE2" w14:textId="77777777" w:rsidR="00ED4FC4" w:rsidRDefault="00000000">
      <w:pPr>
        <w:rPr>
          <w:b/>
          <w:color w:val="212121"/>
          <w:sz w:val="28"/>
          <w:szCs w:val="28"/>
          <w:highlight w:val="white"/>
        </w:rPr>
      </w:pPr>
      <w:r>
        <w:rPr>
          <w:b/>
          <w:color w:val="212121"/>
          <w:sz w:val="28"/>
          <w:szCs w:val="28"/>
          <w:highlight w:val="white"/>
        </w:rPr>
        <w:t>Overview of starter codes:</w:t>
      </w:r>
    </w:p>
    <w:p w14:paraId="34D0A271" w14:textId="77777777" w:rsidR="00ED4FC4" w:rsidRDefault="00000000">
      <w:pPr>
        <w:numPr>
          <w:ilvl w:val="0"/>
          <w:numId w:val="15"/>
        </w:numPr>
        <w:rPr>
          <w:color w:val="212121"/>
          <w:sz w:val="24"/>
          <w:szCs w:val="24"/>
          <w:highlight w:val="white"/>
        </w:rPr>
      </w:pPr>
      <w:r>
        <w:rPr>
          <w:color w:val="212121"/>
          <w:sz w:val="24"/>
          <w:szCs w:val="24"/>
          <w:highlight w:val="white"/>
        </w:rPr>
        <w:t>File Structure: All starter codes are located inside the `kernels/starter_code` directory. Here's a breakdown:</w:t>
      </w:r>
    </w:p>
    <w:tbl>
      <w:tblPr>
        <w:tblStyle w:val="aa"/>
        <w:tblW w:w="0" w:type="auto"/>
        <w:tblInd w:w="0" w:type="dxa"/>
        <w:tblLayout w:type="fixed"/>
        <w:tblLook w:val="0600" w:firstRow="0" w:lastRow="0" w:firstColumn="0" w:lastColumn="0" w:noHBand="1" w:noVBand="1"/>
      </w:tblPr>
      <w:tblGrid>
        <w:gridCol w:w="9029"/>
      </w:tblGrid>
      <w:tr w:rsidR="00ED4FC4" w14:paraId="09369709" w14:textId="77777777">
        <w:tc>
          <w:tcPr>
            <w:tcW w:w="9029" w:type="dxa"/>
            <w:shd w:val="clear" w:color="auto" w:fill="333333"/>
            <w:tcMar>
              <w:top w:w="100" w:type="dxa"/>
              <w:left w:w="100" w:type="dxa"/>
              <w:bottom w:w="100" w:type="dxa"/>
              <w:right w:w="100" w:type="dxa"/>
            </w:tcMar>
          </w:tcPr>
          <w:p w14:paraId="42F4A7AF" w14:textId="77777777" w:rsidR="00ED4FC4" w:rsidRDefault="00000000">
            <w:pPr>
              <w:widowControl w:val="0"/>
              <w:rPr>
                <w:rFonts w:ascii="Consolas" w:eastAsia="Consolas" w:hAnsi="Consolas" w:cs="Consolas"/>
                <w:color w:val="FFFFFF"/>
                <w:sz w:val="24"/>
                <w:szCs w:val="24"/>
                <w:shd w:val="clear" w:color="auto" w:fill="333333"/>
              </w:rPr>
            </w:pPr>
            <w:r>
              <w:rPr>
                <w:rFonts w:ascii="Consolas" w:eastAsia="Consolas" w:hAnsi="Consolas" w:cs="Consolas"/>
                <w:color w:val="FFFFFF"/>
                <w:sz w:val="24"/>
                <w:szCs w:val="24"/>
                <w:shd w:val="clear" w:color="auto" w:fill="333333"/>
              </w:rPr>
              <w:t>kernels/</w:t>
            </w:r>
            <w:r>
              <w:rPr>
                <w:rFonts w:ascii="Consolas" w:eastAsia="Consolas" w:hAnsi="Consolas" w:cs="Consolas"/>
                <w:color w:val="FFFFFF"/>
                <w:sz w:val="24"/>
                <w:szCs w:val="24"/>
                <w:shd w:val="clear" w:color="auto" w:fill="333333"/>
              </w:rPr>
              <w:br/>
              <w:t>│     ...</w:t>
            </w:r>
            <w:r>
              <w:rPr>
                <w:rFonts w:ascii="Consolas" w:eastAsia="Consolas" w:hAnsi="Consolas" w:cs="Consolas"/>
                <w:color w:val="FFFFFF"/>
                <w:sz w:val="24"/>
                <w:szCs w:val="24"/>
                <w:shd w:val="clear" w:color="auto" w:fill="333333"/>
              </w:rPr>
              <w:br/>
              <w:t>└───starter_code/</w:t>
            </w:r>
          </w:p>
          <w:p w14:paraId="3ED1CE39" w14:textId="77777777" w:rsidR="00ED4FC4" w:rsidRDefault="00000000">
            <w:pPr>
              <w:widowControl w:val="0"/>
              <w:rPr>
                <w:rFonts w:ascii="Consolas" w:eastAsia="Consolas" w:hAnsi="Consolas" w:cs="Consolas"/>
                <w:color w:val="FFFFFF"/>
                <w:sz w:val="24"/>
                <w:szCs w:val="24"/>
                <w:shd w:val="clear" w:color="auto" w:fill="333333"/>
              </w:rPr>
            </w:pPr>
            <w:r>
              <w:rPr>
                <w:rFonts w:ascii="Consolas" w:eastAsia="Consolas" w:hAnsi="Consolas" w:cs="Consolas"/>
                <w:color w:val="FFFFFF"/>
                <w:sz w:val="24"/>
                <w:szCs w:val="24"/>
                <w:shd w:val="clear" w:color="auto" w:fill="333333"/>
              </w:rPr>
              <w:t xml:space="preserve">    ├── reference.cc</w:t>
            </w:r>
            <w:r>
              <w:rPr>
                <w:rFonts w:ascii="Consolas" w:eastAsia="Consolas" w:hAnsi="Consolas" w:cs="Consolas"/>
                <w:color w:val="FFFFFF"/>
                <w:sz w:val="24"/>
                <w:szCs w:val="24"/>
                <w:shd w:val="clear" w:color="auto" w:fill="333333"/>
              </w:rPr>
              <w:br/>
              <w:t xml:space="preserve">    ├── loop_unrolling.cc</w:t>
            </w:r>
            <w:r>
              <w:rPr>
                <w:rFonts w:ascii="Consolas" w:eastAsia="Consolas" w:hAnsi="Consolas" w:cs="Consolas"/>
                <w:color w:val="FFFFFF"/>
                <w:sz w:val="24"/>
                <w:szCs w:val="24"/>
                <w:shd w:val="clear" w:color="auto" w:fill="333333"/>
              </w:rPr>
              <w:br/>
              <w:t xml:space="preserve">    ├── multithreading.cc</w:t>
            </w:r>
            <w:r>
              <w:rPr>
                <w:rFonts w:ascii="Consolas" w:eastAsia="Consolas" w:hAnsi="Consolas" w:cs="Consolas"/>
                <w:color w:val="FFFFFF"/>
                <w:sz w:val="24"/>
                <w:szCs w:val="24"/>
                <w:shd w:val="clear" w:color="auto" w:fill="333333"/>
              </w:rPr>
              <w:br/>
              <w:t xml:space="preserve">    ├── simd_programming.cc</w:t>
            </w:r>
            <w:r>
              <w:rPr>
                <w:rFonts w:ascii="Consolas" w:eastAsia="Consolas" w:hAnsi="Consolas" w:cs="Consolas"/>
                <w:color w:val="FFFFFF"/>
                <w:sz w:val="24"/>
                <w:szCs w:val="24"/>
                <w:shd w:val="clear" w:color="auto" w:fill="333333"/>
              </w:rPr>
              <w:br/>
              <w:t xml:space="preserve">    ├── multithreading_loop_unrolling.cc</w:t>
            </w:r>
            <w:r>
              <w:rPr>
                <w:rFonts w:ascii="Consolas" w:eastAsia="Consolas" w:hAnsi="Consolas" w:cs="Consolas"/>
                <w:color w:val="FFFFFF"/>
                <w:sz w:val="24"/>
                <w:szCs w:val="24"/>
                <w:shd w:val="clear" w:color="auto" w:fill="333333"/>
              </w:rPr>
              <w:br/>
              <w:t xml:space="preserve">    └── all_techniques.cc</w:t>
            </w:r>
            <w:r>
              <w:rPr>
                <w:rFonts w:ascii="Consolas" w:eastAsia="Consolas" w:hAnsi="Consolas" w:cs="Consolas"/>
                <w:color w:val="FFFFFF"/>
                <w:sz w:val="24"/>
                <w:szCs w:val="24"/>
                <w:shd w:val="clear" w:color="auto" w:fill="333333"/>
              </w:rPr>
              <w:br/>
              <w:t>transformer/</w:t>
            </w:r>
          </w:p>
          <w:p w14:paraId="11E13EE5" w14:textId="77777777" w:rsidR="00ED4FC4" w:rsidRDefault="00000000">
            <w:pPr>
              <w:widowControl w:val="0"/>
              <w:rPr>
                <w:rFonts w:ascii="Consolas" w:eastAsia="Consolas" w:hAnsi="Consolas" w:cs="Consolas"/>
                <w:color w:val="FFFFFF"/>
                <w:sz w:val="24"/>
                <w:szCs w:val="24"/>
                <w:shd w:val="clear" w:color="auto" w:fill="333333"/>
              </w:rPr>
            </w:pPr>
            <w:r>
              <w:rPr>
                <w:rFonts w:ascii="Consolas" w:eastAsia="Consolas" w:hAnsi="Consolas" w:cs="Consolas"/>
                <w:color w:val="FFFFFF"/>
                <w:sz w:val="24"/>
                <w:szCs w:val="24"/>
                <w:shd w:val="clear" w:color="auto" w:fill="333333"/>
              </w:rPr>
              <w:t>└─── evaluate.sh</w:t>
            </w:r>
          </w:p>
        </w:tc>
      </w:tr>
    </w:tbl>
    <w:p w14:paraId="0E4CDE75" w14:textId="77777777" w:rsidR="00ED4FC4" w:rsidRDefault="00000000">
      <w:pPr>
        <w:numPr>
          <w:ilvl w:val="0"/>
          <w:numId w:val="15"/>
        </w:numPr>
        <w:rPr>
          <w:color w:val="212121"/>
          <w:sz w:val="24"/>
          <w:szCs w:val="24"/>
          <w:highlight w:val="white"/>
        </w:rPr>
      </w:pPr>
      <w:r>
        <w:rPr>
          <w:color w:val="212121"/>
          <w:sz w:val="24"/>
          <w:szCs w:val="24"/>
          <w:highlight w:val="white"/>
        </w:rPr>
        <w:t>Reference Implementation: We provide a basic reference implementation (reference.cc) using a standard for loop. This will serve as the baseline for performance comparison.</w:t>
      </w:r>
    </w:p>
    <w:p w14:paraId="35FEEC19" w14:textId="77777777" w:rsidR="00ED4FC4" w:rsidRDefault="00000000">
      <w:pPr>
        <w:numPr>
          <w:ilvl w:val="0"/>
          <w:numId w:val="5"/>
        </w:numPr>
        <w:rPr>
          <w:color w:val="212121"/>
          <w:sz w:val="24"/>
          <w:szCs w:val="24"/>
          <w:highlight w:val="white"/>
        </w:rPr>
      </w:pPr>
      <w:r>
        <w:rPr>
          <w:color w:val="212121"/>
          <w:sz w:val="24"/>
          <w:szCs w:val="24"/>
          <w:highlight w:val="white"/>
        </w:rPr>
        <w:t>Optimization Techniques: You will fill in code and complete the other implementation, including:</w:t>
      </w:r>
    </w:p>
    <w:p w14:paraId="0FB43A66" w14:textId="77777777" w:rsidR="00ED4FC4" w:rsidRDefault="00000000">
      <w:pPr>
        <w:numPr>
          <w:ilvl w:val="1"/>
          <w:numId w:val="5"/>
        </w:numPr>
        <w:rPr>
          <w:color w:val="212121"/>
          <w:sz w:val="24"/>
          <w:szCs w:val="24"/>
          <w:highlight w:val="white"/>
        </w:rPr>
      </w:pPr>
      <w:r>
        <w:rPr>
          <w:color w:val="212121"/>
          <w:sz w:val="24"/>
          <w:szCs w:val="24"/>
          <w:highlight w:val="white"/>
        </w:rPr>
        <w:t>Loop Unrolling (loop_unrolling.cc)</w:t>
      </w:r>
    </w:p>
    <w:p w14:paraId="10312131" w14:textId="77777777" w:rsidR="00ED4FC4" w:rsidRDefault="00000000">
      <w:pPr>
        <w:numPr>
          <w:ilvl w:val="1"/>
          <w:numId w:val="5"/>
        </w:numPr>
        <w:rPr>
          <w:color w:val="212121"/>
          <w:sz w:val="24"/>
          <w:szCs w:val="24"/>
          <w:highlight w:val="white"/>
        </w:rPr>
      </w:pPr>
      <w:r>
        <w:rPr>
          <w:color w:val="212121"/>
          <w:sz w:val="24"/>
          <w:szCs w:val="24"/>
          <w:highlight w:val="white"/>
        </w:rPr>
        <w:t>Multithreading (multithreading.cc)</w:t>
      </w:r>
    </w:p>
    <w:p w14:paraId="47D308E0" w14:textId="77777777" w:rsidR="00ED4FC4" w:rsidRDefault="00000000">
      <w:pPr>
        <w:numPr>
          <w:ilvl w:val="1"/>
          <w:numId w:val="5"/>
        </w:numPr>
        <w:rPr>
          <w:color w:val="212121"/>
          <w:sz w:val="24"/>
          <w:szCs w:val="24"/>
          <w:highlight w:val="white"/>
        </w:rPr>
      </w:pPr>
      <w:r>
        <w:rPr>
          <w:color w:val="212121"/>
          <w:sz w:val="24"/>
          <w:szCs w:val="24"/>
          <w:highlight w:val="white"/>
        </w:rPr>
        <w:t>SIMD Programming (simd_programming.cc)</w:t>
      </w:r>
    </w:p>
    <w:p w14:paraId="06085C6F" w14:textId="77777777" w:rsidR="00ED4FC4" w:rsidRDefault="00000000">
      <w:pPr>
        <w:numPr>
          <w:ilvl w:val="1"/>
          <w:numId w:val="5"/>
        </w:numPr>
        <w:rPr>
          <w:color w:val="212121"/>
          <w:sz w:val="24"/>
          <w:szCs w:val="24"/>
          <w:highlight w:val="white"/>
        </w:rPr>
      </w:pPr>
      <w:r>
        <w:rPr>
          <w:color w:val="212121"/>
          <w:sz w:val="24"/>
          <w:szCs w:val="24"/>
          <w:highlight w:val="white"/>
        </w:rPr>
        <w:t>Multithreading with Loop Unrolling (multithreading_loop_unrolling.cc)</w:t>
      </w:r>
    </w:p>
    <w:p w14:paraId="09CEC6C0" w14:textId="77777777" w:rsidR="00ED4FC4" w:rsidRDefault="00000000">
      <w:pPr>
        <w:numPr>
          <w:ilvl w:val="1"/>
          <w:numId w:val="5"/>
        </w:numPr>
        <w:rPr>
          <w:color w:val="212121"/>
          <w:sz w:val="24"/>
          <w:szCs w:val="24"/>
          <w:highlight w:val="white"/>
        </w:rPr>
      </w:pPr>
      <w:r>
        <w:rPr>
          <w:color w:val="212121"/>
          <w:sz w:val="24"/>
          <w:szCs w:val="24"/>
          <w:highlight w:val="white"/>
        </w:rPr>
        <w:t>Combination of All Techniques (all_techniques.cc)</w:t>
      </w:r>
    </w:p>
    <w:p w14:paraId="5CAB5E9C" w14:textId="77777777" w:rsidR="00ED4FC4" w:rsidRDefault="00000000">
      <w:pPr>
        <w:numPr>
          <w:ilvl w:val="0"/>
          <w:numId w:val="5"/>
        </w:numPr>
        <w:rPr>
          <w:color w:val="212121"/>
          <w:sz w:val="24"/>
          <w:szCs w:val="24"/>
          <w:highlight w:val="white"/>
        </w:rPr>
      </w:pPr>
      <w:r>
        <w:rPr>
          <w:color w:val="212121"/>
          <w:sz w:val="24"/>
          <w:szCs w:val="24"/>
          <w:highlight w:val="white"/>
        </w:rPr>
        <w:t>Evaluation Script: The provided bash script, `evaluate.sh`, will be used to test the correctness and measure the speedup of the students' implementations. The script can test individual optimization techniques or all techniques at once.</w:t>
      </w:r>
    </w:p>
    <w:p w14:paraId="35595C9E" w14:textId="77777777" w:rsidR="00ED4FC4" w:rsidRDefault="00ED4FC4">
      <w:pPr>
        <w:rPr>
          <w:color w:val="212121"/>
          <w:sz w:val="24"/>
          <w:szCs w:val="24"/>
          <w:highlight w:val="white"/>
        </w:rPr>
      </w:pPr>
    </w:p>
    <w:p w14:paraId="4042D9FD" w14:textId="77777777" w:rsidR="00ED4FC4" w:rsidRDefault="00000000">
      <w:pPr>
        <w:rPr>
          <w:b/>
          <w:color w:val="212121"/>
          <w:sz w:val="28"/>
          <w:szCs w:val="28"/>
          <w:highlight w:val="white"/>
        </w:rPr>
      </w:pPr>
      <w:r>
        <w:rPr>
          <w:b/>
          <w:color w:val="212121"/>
          <w:sz w:val="28"/>
          <w:szCs w:val="28"/>
          <w:highlight w:val="white"/>
        </w:rPr>
        <w:t>How to evaluate each implementation:</w:t>
      </w:r>
    </w:p>
    <w:p w14:paraId="5FB1886A" w14:textId="77777777" w:rsidR="00ED4FC4" w:rsidRDefault="00000000">
      <w:pPr>
        <w:rPr>
          <w:color w:val="212121"/>
          <w:sz w:val="24"/>
          <w:szCs w:val="24"/>
          <w:highlight w:val="white"/>
        </w:rPr>
      </w:pPr>
      <w:r>
        <w:rPr>
          <w:color w:val="212121"/>
          <w:sz w:val="24"/>
          <w:szCs w:val="24"/>
          <w:highlight w:val="white"/>
        </w:rPr>
        <w:t>Use the `evaluate.sh` script to test your implementation. The script will compile and run your code and then provide feedback on the correctness and performance (GOPs) achieved.</w:t>
      </w:r>
    </w:p>
    <w:p w14:paraId="38CB2B9E" w14:textId="77777777" w:rsidR="00ED4FC4" w:rsidRDefault="00000000">
      <w:pPr>
        <w:numPr>
          <w:ilvl w:val="0"/>
          <w:numId w:val="8"/>
        </w:numPr>
        <w:rPr>
          <w:color w:val="212121"/>
          <w:sz w:val="24"/>
          <w:szCs w:val="24"/>
          <w:highlight w:val="white"/>
        </w:rPr>
      </w:pPr>
      <w:r>
        <w:rPr>
          <w:color w:val="212121"/>
          <w:sz w:val="24"/>
          <w:szCs w:val="24"/>
          <w:highlight w:val="white"/>
        </w:rPr>
        <w:t xml:space="preserve">To test all implementations: </w:t>
      </w:r>
      <w:r>
        <w:rPr>
          <w:rFonts w:ascii="Consolas" w:eastAsia="Consolas" w:hAnsi="Consolas" w:cs="Consolas"/>
          <w:color w:val="FFFFFF"/>
          <w:sz w:val="24"/>
          <w:szCs w:val="24"/>
          <w:shd w:val="clear" w:color="auto" w:fill="333333"/>
        </w:rPr>
        <w:t>./evaluate.sh</w:t>
      </w:r>
      <w:r>
        <w:rPr>
          <w:color w:val="212121"/>
          <w:sz w:val="24"/>
          <w:szCs w:val="24"/>
          <w:highlight w:val="white"/>
        </w:rPr>
        <w:t>.</w:t>
      </w:r>
    </w:p>
    <w:p w14:paraId="65550F75" w14:textId="77777777" w:rsidR="00ED4FC4" w:rsidRDefault="00000000">
      <w:pPr>
        <w:numPr>
          <w:ilvl w:val="0"/>
          <w:numId w:val="8"/>
        </w:numPr>
        <w:rPr>
          <w:color w:val="212121"/>
          <w:sz w:val="24"/>
          <w:szCs w:val="24"/>
          <w:highlight w:val="white"/>
        </w:rPr>
      </w:pPr>
      <w:r>
        <w:rPr>
          <w:color w:val="212121"/>
          <w:sz w:val="24"/>
          <w:szCs w:val="24"/>
          <w:highlight w:val="white"/>
        </w:rPr>
        <w:t xml:space="preserve">You can specify which optimization technique to test or test all techniques. For example: To test a specific implementation, e.g., the loop unrolling technique: </w:t>
      </w:r>
      <w:r>
        <w:rPr>
          <w:rFonts w:ascii="Consolas" w:eastAsia="Consolas" w:hAnsi="Consolas" w:cs="Consolas"/>
          <w:color w:val="FFFFFF"/>
          <w:sz w:val="24"/>
          <w:szCs w:val="24"/>
          <w:shd w:val="clear" w:color="auto" w:fill="333333"/>
        </w:rPr>
        <w:t>./evaluate.sh loop_unrolling.</w:t>
      </w:r>
      <w:r>
        <w:rPr>
          <w:color w:val="212121"/>
          <w:sz w:val="24"/>
          <w:szCs w:val="24"/>
          <w:highlight w:val="white"/>
        </w:rPr>
        <w:t xml:space="preserve"> This will also generate an executable named `chat`, which you can run to deploy a local chatbot with the </w:t>
      </w:r>
      <w:r>
        <w:rPr>
          <w:color w:val="212121"/>
          <w:sz w:val="24"/>
          <w:szCs w:val="24"/>
          <w:highlight w:val="white"/>
        </w:rPr>
        <w:lastRenderedPageBreak/>
        <w:t xml:space="preserve">specific implementation. To play with the local chatbot: </w:t>
      </w:r>
      <w:r>
        <w:rPr>
          <w:rFonts w:ascii="Consolas" w:eastAsia="Consolas" w:hAnsi="Consolas" w:cs="Consolas"/>
          <w:color w:val="FFFFFF"/>
          <w:sz w:val="24"/>
          <w:szCs w:val="24"/>
          <w:shd w:val="clear" w:color="auto" w:fill="333333"/>
        </w:rPr>
        <w:t>./chat</w:t>
      </w:r>
      <w:r>
        <w:rPr>
          <w:color w:val="212121"/>
          <w:sz w:val="24"/>
          <w:szCs w:val="24"/>
          <w:highlight w:val="white"/>
        </w:rPr>
        <w:br/>
        <w:t>The supported argument:</w:t>
      </w:r>
    </w:p>
    <w:p w14:paraId="0B3EEB27" w14:textId="77777777" w:rsidR="00ED4FC4" w:rsidRDefault="00000000">
      <w:pPr>
        <w:numPr>
          <w:ilvl w:val="1"/>
          <w:numId w:val="8"/>
        </w:numPr>
        <w:rPr>
          <w:color w:val="212121"/>
          <w:sz w:val="24"/>
          <w:szCs w:val="24"/>
          <w:highlight w:val="white"/>
        </w:rPr>
      </w:pPr>
      <w:r>
        <w:rPr>
          <w:color w:val="212121"/>
          <w:sz w:val="24"/>
          <w:szCs w:val="24"/>
          <w:highlight w:val="white"/>
        </w:rPr>
        <w:t>reference</w:t>
      </w:r>
    </w:p>
    <w:p w14:paraId="07CFDD03" w14:textId="77777777" w:rsidR="00ED4FC4" w:rsidRDefault="00000000">
      <w:pPr>
        <w:numPr>
          <w:ilvl w:val="1"/>
          <w:numId w:val="8"/>
        </w:numPr>
        <w:rPr>
          <w:color w:val="212121"/>
          <w:sz w:val="24"/>
          <w:szCs w:val="24"/>
          <w:highlight w:val="white"/>
        </w:rPr>
      </w:pPr>
      <w:r>
        <w:rPr>
          <w:color w:val="212121"/>
          <w:sz w:val="24"/>
          <w:szCs w:val="24"/>
          <w:highlight w:val="white"/>
        </w:rPr>
        <w:t>loop_unrolling</w:t>
      </w:r>
    </w:p>
    <w:p w14:paraId="4C5E6526" w14:textId="77777777" w:rsidR="00ED4FC4" w:rsidRDefault="00000000">
      <w:pPr>
        <w:numPr>
          <w:ilvl w:val="1"/>
          <w:numId w:val="8"/>
        </w:numPr>
        <w:rPr>
          <w:color w:val="212121"/>
          <w:sz w:val="24"/>
          <w:szCs w:val="24"/>
          <w:highlight w:val="white"/>
        </w:rPr>
      </w:pPr>
      <w:r>
        <w:rPr>
          <w:color w:val="212121"/>
          <w:sz w:val="24"/>
          <w:szCs w:val="24"/>
          <w:highlight w:val="white"/>
        </w:rPr>
        <w:t>multithreading</w:t>
      </w:r>
    </w:p>
    <w:p w14:paraId="5C5B5153" w14:textId="77777777" w:rsidR="00ED4FC4" w:rsidRDefault="00000000">
      <w:pPr>
        <w:numPr>
          <w:ilvl w:val="1"/>
          <w:numId w:val="8"/>
        </w:numPr>
        <w:rPr>
          <w:color w:val="212121"/>
          <w:sz w:val="24"/>
          <w:szCs w:val="24"/>
          <w:highlight w:val="white"/>
        </w:rPr>
      </w:pPr>
      <w:r>
        <w:rPr>
          <w:color w:val="212121"/>
          <w:sz w:val="24"/>
          <w:szCs w:val="24"/>
          <w:highlight w:val="white"/>
        </w:rPr>
        <w:t>simd_programming</w:t>
      </w:r>
    </w:p>
    <w:p w14:paraId="364BB3EC" w14:textId="77777777" w:rsidR="00ED4FC4" w:rsidRDefault="00000000">
      <w:pPr>
        <w:numPr>
          <w:ilvl w:val="1"/>
          <w:numId w:val="8"/>
        </w:numPr>
        <w:rPr>
          <w:color w:val="212121"/>
          <w:sz w:val="24"/>
          <w:szCs w:val="24"/>
          <w:highlight w:val="white"/>
        </w:rPr>
      </w:pPr>
      <w:r>
        <w:rPr>
          <w:color w:val="212121"/>
          <w:sz w:val="24"/>
          <w:szCs w:val="24"/>
          <w:highlight w:val="white"/>
        </w:rPr>
        <w:t>multithreading_loop_unrolling</w:t>
      </w:r>
    </w:p>
    <w:p w14:paraId="11422540" w14:textId="77777777" w:rsidR="00ED4FC4" w:rsidRDefault="00000000">
      <w:pPr>
        <w:numPr>
          <w:ilvl w:val="1"/>
          <w:numId w:val="8"/>
        </w:numPr>
        <w:rPr>
          <w:color w:val="212121"/>
          <w:sz w:val="24"/>
          <w:szCs w:val="24"/>
          <w:highlight w:val="white"/>
        </w:rPr>
      </w:pPr>
      <w:r>
        <w:rPr>
          <w:color w:val="212121"/>
          <w:sz w:val="24"/>
          <w:szCs w:val="24"/>
          <w:highlight w:val="white"/>
        </w:rPr>
        <w:t>all_techniques</w:t>
      </w:r>
    </w:p>
    <w:p w14:paraId="319BCACA" w14:textId="77777777" w:rsidR="00ED4FC4" w:rsidRDefault="00000000">
      <w:pPr>
        <w:numPr>
          <w:ilvl w:val="0"/>
          <w:numId w:val="8"/>
        </w:numPr>
        <w:rPr>
          <w:color w:val="212121"/>
          <w:sz w:val="24"/>
          <w:szCs w:val="24"/>
          <w:highlight w:val="white"/>
        </w:rPr>
      </w:pPr>
      <w:r>
        <w:rPr>
          <w:color w:val="212121"/>
          <w:sz w:val="24"/>
          <w:szCs w:val="24"/>
          <w:highlight w:val="white"/>
        </w:rPr>
        <w:t xml:space="preserve">Example output of </w:t>
      </w:r>
      <w:r>
        <w:rPr>
          <w:rFonts w:ascii="Consolas" w:eastAsia="Consolas" w:hAnsi="Consolas" w:cs="Consolas"/>
          <w:color w:val="FFFFFF"/>
          <w:sz w:val="24"/>
          <w:szCs w:val="24"/>
          <w:shd w:val="clear" w:color="auto" w:fill="333333"/>
        </w:rPr>
        <w:t>./evaluate.sh reference</w:t>
      </w:r>
      <w:r>
        <w:rPr>
          <w:rFonts w:ascii="Consolas" w:eastAsia="Consolas" w:hAnsi="Consolas" w:cs="Consolas"/>
          <w:color w:val="FFFFFF"/>
          <w:sz w:val="24"/>
          <w:szCs w:val="24"/>
          <w:shd w:val="clear" w:color="auto" w:fill="333333"/>
        </w:rPr>
        <w:br/>
      </w:r>
    </w:p>
    <w:tbl>
      <w:tblPr>
        <w:tblStyle w:val="ab"/>
        <w:tblW w:w="0" w:type="auto"/>
        <w:tblInd w:w="0" w:type="dxa"/>
        <w:tblLayout w:type="fixed"/>
        <w:tblLook w:val="0600" w:firstRow="0" w:lastRow="0" w:firstColumn="0" w:lastColumn="0" w:noHBand="1" w:noVBand="1"/>
      </w:tblPr>
      <w:tblGrid>
        <w:gridCol w:w="9029"/>
      </w:tblGrid>
      <w:tr w:rsidR="00ED4FC4" w14:paraId="09C267F1" w14:textId="77777777">
        <w:tc>
          <w:tcPr>
            <w:tcW w:w="9029" w:type="dxa"/>
            <w:shd w:val="clear" w:color="auto" w:fill="333333"/>
            <w:tcMar>
              <w:top w:w="100" w:type="dxa"/>
              <w:left w:w="100" w:type="dxa"/>
              <w:bottom w:w="100" w:type="dxa"/>
              <w:right w:w="100" w:type="dxa"/>
            </w:tcMar>
          </w:tcPr>
          <w:p w14:paraId="40BF663F" w14:textId="77777777" w:rsidR="00ED4FC4" w:rsidRDefault="00000000">
            <w:pPr>
              <w:widowControl w:val="0"/>
              <w:rPr>
                <w:rFonts w:ascii="Consolas" w:eastAsia="Consolas" w:hAnsi="Consolas" w:cs="Consolas"/>
                <w:color w:val="FFFFFF"/>
                <w:sz w:val="24"/>
                <w:szCs w:val="24"/>
                <w:shd w:val="clear" w:color="auto" w:fill="333333"/>
              </w:rPr>
            </w:pPr>
            <w:r>
              <w:rPr>
                <w:rFonts w:ascii="Consolas" w:eastAsia="Consolas" w:hAnsi="Consolas" w:cs="Consolas"/>
                <w:color w:val="FFFFFF"/>
                <w:sz w:val="24"/>
                <w:szCs w:val="24"/>
                <w:shd w:val="clear" w:color="auto" w:fill="333333"/>
              </w:rPr>
              <w:t xml:space="preserve">-------- Sanity check of reference implementation: Passed! ------- </w:t>
            </w:r>
            <w:r>
              <w:rPr>
                <w:rFonts w:ascii="Consolas" w:eastAsia="Consolas" w:hAnsi="Consolas" w:cs="Consolas"/>
                <w:color w:val="FFFFFF"/>
                <w:sz w:val="24"/>
                <w:szCs w:val="24"/>
                <w:shd w:val="clear" w:color="auto" w:fill="333333"/>
              </w:rPr>
              <w:br/>
              <w:t>Section, Total time(ms), Average time(ms), Count, GOPs</w:t>
            </w:r>
            <w:r>
              <w:rPr>
                <w:rFonts w:ascii="Consolas" w:eastAsia="Consolas" w:hAnsi="Consolas" w:cs="Consolas"/>
                <w:color w:val="FFFFFF"/>
                <w:sz w:val="24"/>
                <w:szCs w:val="24"/>
                <w:shd w:val="clear" w:color="auto" w:fill="333333"/>
              </w:rPr>
              <w:br/>
              <w:t>reference, 1511.364990, 15.113000, 100, 17.344850</w:t>
            </w:r>
          </w:p>
        </w:tc>
      </w:tr>
    </w:tbl>
    <w:p w14:paraId="021A2EFE" w14:textId="77777777" w:rsidR="00ED4FC4" w:rsidRDefault="00ED4FC4">
      <w:pPr>
        <w:rPr>
          <w:rFonts w:ascii="Consolas" w:eastAsia="Consolas" w:hAnsi="Consolas" w:cs="Consolas"/>
          <w:color w:val="FFFFFF"/>
          <w:sz w:val="24"/>
          <w:szCs w:val="24"/>
          <w:shd w:val="clear" w:color="auto" w:fill="333333"/>
        </w:rPr>
      </w:pPr>
    </w:p>
    <w:p w14:paraId="418980B8" w14:textId="77777777" w:rsidR="00ED4FC4" w:rsidRDefault="00000000">
      <w:pPr>
        <w:numPr>
          <w:ilvl w:val="0"/>
          <w:numId w:val="8"/>
        </w:numPr>
        <w:rPr>
          <w:color w:val="212121"/>
          <w:sz w:val="24"/>
          <w:szCs w:val="24"/>
          <w:highlight w:val="white"/>
        </w:rPr>
      </w:pPr>
      <w:r>
        <w:rPr>
          <w:color w:val="212121"/>
          <w:sz w:val="24"/>
          <w:szCs w:val="24"/>
          <w:highlight w:val="white"/>
        </w:rPr>
        <w:t>Evaluation: The script will compile and run your code, comparing it against the reference implementation. It will provide feedback on the correctness and performance (GOPs) achieved.</w:t>
      </w:r>
    </w:p>
    <w:p w14:paraId="531BE065" w14:textId="77777777" w:rsidR="00ED4FC4" w:rsidRDefault="00000000">
      <w:pPr>
        <w:rPr>
          <w:rFonts w:ascii="Consolas" w:eastAsia="Consolas" w:hAnsi="Consolas" w:cs="Consolas"/>
          <w:color w:val="FFFFFF"/>
          <w:sz w:val="24"/>
          <w:szCs w:val="24"/>
          <w:shd w:val="clear" w:color="auto" w:fill="333333"/>
        </w:rPr>
      </w:pPr>
      <w:r>
        <w:rPr>
          <w:color w:val="212121"/>
          <w:sz w:val="24"/>
          <w:szCs w:val="24"/>
          <w:highlight w:val="white"/>
        </w:rPr>
        <w:t xml:space="preserve">Note: Before diving into implementing each technique, it’s recommended to ensure you have the necessary dependencies installed to compile and run the program by running </w:t>
      </w:r>
      <w:r>
        <w:rPr>
          <w:rFonts w:ascii="Consolas" w:eastAsia="Consolas" w:hAnsi="Consolas" w:cs="Consolas"/>
          <w:color w:val="FFFFFF"/>
          <w:sz w:val="24"/>
          <w:szCs w:val="24"/>
          <w:shd w:val="clear" w:color="auto" w:fill="333333"/>
        </w:rPr>
        <w:t>./evaluate.sh reference</w:t>
      </w:r>
    </w:p>
    <w:p w14:paraId="6F7C7375" w14:textId="77777777" w:rsidR="00ED4FC4" w:rsidRDefault="00ED4FC4">
      <w:pPr>
        <w:rPr>
          <w:rFonts w:ascii="Consolas" w:eastAsia="Consolas" w:hAnsi="Consolas" w:cs="Consolas"/>
          <w:color w:val="FFFFFF"/>
          <w:sz w:val="24"/>
          <w:szCs w:val="24"/>
          <w:shd w:val="clear" w:color="auto" w:fill="333333"/>
        </w:rPr>
      </w:pPr>
    </w:p>
    <w:p w14:paraId="14663782" w14:textId="77777777" w:rsidR="00ED4FC4" w:rsidRDefault="00000000">
      <w:pPr>
        <w:rPr>
          <w:b/>
          <w:color w:val="212121"/>
          <w:sz w:val="28"/>
          <w:szCs w:val="28"/>
          <w:highlight w:val="white"/>
        </w:rPr>
      </w:pPr>
      <w:r>
        <w:rPr>
          <w:b/>
          <w:color w:val="212121"/>
          <w:sz w:val="28"/>
          <w:szCs w:val="28"/>
          <w:highlight w:val="white"/>
        </w:rPr>
        <w:t>Instructions to implement each technique:</w:t>
      </w:r>
    </w:p>
    <w:p w14:paraId="306C2E33" w14:textId="77777777" w:rsidR="00ED4FC4" w:rsidRDefault="00000000">
      <w:pPr>
        <w:numPr>
          <w:ilvl w:val="0"/>
          <w:numId w:val="6"/>
        </w:numPr>
        <w:rPr>
          <w:color w:val="212121"/>
          <w:sz w:val="24"/>
          <w:szCs w:val="24"/>
          <w:highlight w:val="white"/>
        </w:rPr>
      </w:pPr>
      <w:r>
        <w:rPr>
          <w:color w:val="212121"/>
          <w:sz w:val="24"/>
          <w:szCs w:val="24"/>
          <w:highlight w:val="white"/>
        </w:rPr>
        <w:t xml:space="preserve">Complete the provided starter code by adding the necessary code segments, which are marked with "TODO" in the comments. You </w:t>
      </w:r>
      <w:r>
        <w:rPr>
          <w:b/>
          <w:color w:val="212121"/>
          <w:sz w:val="24"/>
          <w:szCs w:val="24"/>
          <w:highlight w:val="white"/>
        </w:rPr>
        <w:t xml:space="preserve">only </w:t>
      </w:r>
      <w:r>
        <w:rPr>
          <w:color w:val="212121"/>
          <w:sz w:val="24"/>
          <w:szCs w:val="24"/>
          <w:highlight w:val="white"/>
        </w:rPr>
        <w:t>need to write the code for your device, i.e., QM_x86 for x86 CPUs and QM_ARM for ARM CPUs. It’s recommended to consult the reference implementation (</w:t>
      </w:r>
      <w:r>
        <w:rPr>
          <w:b/>
          <w:i/>
          <w:color w:val="212121"/>
          <w:sz w:val="24"/>
          <w:szCs w:val="24"/>
          <w:highlight w:val="white"/>
        </w:rPr>
        <w:t>reference.cc</w:t>
      </w:r>
      <w:r>
        <w:rPr>
          <w:color w:val="212121"/>
          <w:sz w:val="24"/>
          <w:szCs w:val="24"/>
          <w:highlight w:val="white"/>
        </w:rPr>
        <w:t>) and work on the templates in the following sequence:</w:t>
      </w:r>
    </w:p>
    <w:p w14:paraId="4135284E" w14:textId="77777777" w:rsidR="00ED4FC4" w:rsidRDefault="00000000">
      <w:pPr>
        <w:numPr>
          <w:ilvl w:val="1"/>
          <w:numId w:val="6"/>
        </w:numPr>
        <w:rPr>
          <w:color w:val="212121"/>
          <w:sz w:val="24"/>
          <w:szCs w:val="24"/>
          <w:highlight w:val="white"/>
        </w:rPr>
      </w:pPr>
      <w:r>
        <w:rPr>
          <w:color w:val="212121"/>
          <w:sz w:val="24"/>
          <w:szCs w:val="24"/>
          <w:highlight w:val="white"/>
        </w:rPr>
        <w:t>Loop Unrolling (loop_unrolling.cc)</w:t>
      </w:r>
    </w:p>
    <w:p w14:paraId="2F5800A5" w14:textId="77777777" w:rsidR="00ED4FC4" w:rsidRDefault="00000000">
      <w:pPr>
        <w:numPr>
          <w:ilvl w:val="1"/>
          <w:numId w:val="6"/>
        </w:numPr>
        <w:rPr>
          <w:color w:val="212121"/>
          <w:sz w:val="24"/>
          <w:szCs w:val="24"/>
          <w:highlight w:val="white"/>
        </w:rPr>
      </w:pPr>
      <w:r>
        <w:rPr>
          <w:color w:val="212121"/>
          <w:sz w:val="24"/>
          <w:szCs w:val="24"/>
          <w:highlight w:val="white"/>
        </w:rPr>
        <w:t>Multithreading (multithreading.cc)</w:t>
      </w:r>
    </w:p>
    <w:p w14:paraId="5E1D7848" w14:textId="77777777" w:rsidR="00ED4FC4" w:rsidRDefault="00000000">
      <w:pPr>
        <w:numPr>
          <w:ilvl w:val="1"/>
          <w:numId w:val="6"/>
        </w:numPr>
        <w:rPr>
          <w:color w:val="212121"/>
          <w:sz w:val="24"/>
          <w:szCs w:val="24"/>
          <w:highlight w:val="white"/>
        </w:rPr>
      </w:pPr>
      <w:r>
        <w:rPr>
          <w:color w:val="212121"/>
          <w:sz w:val="24"/>
          <w:szCs w:val="24"/>
          <w:highlight w:val="white"/>
        </w:rPr>
        <w:t>SIMD Programming (simd_programming.cc)</w:t>
      </w:r>
    </w:p>
    <w:p w14:paraId="2B9C40CB" w14:textId="77777777" w:rsidR="00ED4FC4" w:rsidRDefault="00000000">
      <w:pPr>
        <w:numPr>
          <w:ilvl w:val="1"/>
          <w:numId w:val="6"/>
        </w:numPr>
        <w:rPr>
          <w:color w:val="212121"/>
          <w:sz w:val="24"/>
          <w:szCs w:val="24"/>
          <w:highlight w:val="white"/>
        </w:rPr>
      </w:pPr>
      <w:r>
        <w:rPr>
          <w:color w:val="212121"/>
          <w:sz w:val="24"/>
          <w:szCs w:val="24"/>
          <w:highlight w:val="white"/>
        </w:rPr>
        <w:t>Multithreading with Loop Unrolling (multithreading_loop_unrolling.cc)</w:t>
      </w:r>
    </w:p>
    <w:p w14:paraId="246E6F09" w14:textId="77777777" w:rsidR="00ED4FC4" w:rsidRDefault="00000000">
      <w:pPr>
        <w:numPr>
          <w:ilvl w:val="1"/>
          <w:numId w:val="6"/>
        </w:numPr>
        <w:rPr>
          <w:color w:val="212121"/>
          <w:sz w:val="24"/>
          <w:szCs w:val="24"/>
          <w:highlight w:val="white"/>
        </w:rPr>
      </w:pPr>
      <w:r>
        <w:rPr>
          <w:color w:val="212121"/>
          <w:sz w:val="24"/>
          <w:szCs w:val="24"/>
          <w:highlight w:val="white"/>
        </w:rPr>
        <w:t>Combination of All Techniques (all_techniques.cc)</w:t>
      </w:r>
    </w:p>
    <w:p w14:paraId="3BA66417" w14:textId="77777777" w:rsidR="00ED4FC4" w:rsidRDefault="00000000">
      <w:pPr>
        <w:numPr>
          <w:ilvl w:val="0"/>
          <w:numId w:val="6"/>
        </w:numPr>
        <w:rPr>
          <w:color w:val="212121"/>
          <w:sz w:val="24"/>
          <w:szCs w:val="24"/>
          <w:highlight w:val="white"/>
        </w:rPr>
      </w:pPr>
      <w:r>
        <w:rPr>
          <w:color w:val="212121"/>
          <w:sz w:val="24"/>
          <w:szCs w:val="24"/>
          <w:highlight w:val="white"/>
        </w:rPr>
        <w:t>Evaluate the correctness of the implementation using the evaluation script.</w:t>
      </w:r>
    </w:p>
    <w:p w14:paraId="795AAC8E" w14:textId="77777777" w:rsidR="00ED4FC4" w:rsidRDefault="00ED4FC4">
      <w:pPr>
        <w:rPr>
          <w:color w:val="212121"/>
          <w:sz w:val="24"/>
          <w:szCs w:val="24"/>
          <w:highlight w:val="white"/>
        </w:rPr>
      </w:pPr>
    </w:p>
    <w:p w14:paraId="269ABA80" w14:textId="77777777" w:rsidR="00ED4FC4" w:rsidRDefault="00000000">
      <w:pPr>
        <w:rPr>
          <w:color w:val="212121"/>
          <w:sz w:val="24"/>
          <w:szCs w:val="24"/>
          <w:highlight w:val="white"/>
        </w:rPr>
      </w:pPr>
      <w:r>
        <w:rPr>
          <w:b/>
          <w:color w:val="212121"/>
          <w:sz w:val="28"/>
          <w:szCs w:val="28"/>
          <w:highlight w:val="white"/>
        </w:rPr>
        <w:t>Grading Policy:</w:t>
      </w:r>
    </w:p>
    <w:p w14:paraId="18F17E2B" w14:textId="77777777" w:rsidR="00ED4FC4" w:rsidRDefault="00000000">
      <w:pPr>
        <w:numPr>
          <w:ilvl w:val="0"/>
          <w:numId w:val="2"/>
        </w:numPr>
        <w:rPr>
          <w:color w:val="212121"/>
          <w:sz w:val="24"/>
          <w:szCs w:val="24"/>
          <w:highlight w:val="white"/>
        </w:rPr>
      </w:pPr>
      <w:r>
        <w:rPr>
          <w:color w:val="212121"/>
          <w:sz w:val="24"/>
          <w:szCs w:val="24"/>
          <w:highlight w:val="white"/>
        </w:rPr>
        <w:t>Total Points: 120 points (20 points for each optimization implementation and 20 points for bonus).</w:t>
      </w:r>
    </w:p>
    <w:p w14:paraId="0381FDE8" w14:textId="77777777" w:rsidR="00ED4FC4" w:rsidRDefault="00000000">
      <w:pPr>
        <w:numPr>
          <w:ilvl w:val="1"/>
          <w:numId w:val="2"/>
        </w:numPr>
        <w:rPr>
          <w:color w:val="212121"/>
          <w:sz w:val="24"/>
          <w:szCs w:val="24"/>
          <w:highlight w:val="white"/>
        </w:rPr>
      </w:pPr>
      <w:r>
        <w:rPr>
          <w:color w:val="212121"/>
          <w:sz w:val="24"/>
          <w:szCs w:val="24"/>
          <w:highlight w:val="white"/>
        </w:rPr>
        <w:t>Correctness: 15 points. This will be based on the output of the evaluation script.</w:t>
      </w:r>
    </w:p>
    <w:p w14:paraId="2CF66F4B" w14:textId="77777777" w:rsidR="00ED4FC4" w:rsidRDefault="00000000">
      <w:pPr>
        <w:numPr>
          <w:ilvl w:val="1"/>
          <w:numId w:val="2"/>
        </w:numPr>
        <w:rPr>
          <w:color w:val="212121"/>
          <w:sz w:val="24"/>
          <w:szCs w:val="24"/>
          <w:highlight w:val="white"/>
        </w:rPr>
      </w:pPr>
      <w:r>
        <w:rPr>
          <w:color w:val="212121"/>
          <w:sz w:val="24"/>
          <w:szCs w:val="24"/>
          <w:highlight w:val="white"/>
        </w:rPr>
        <w:t>Performance Reporting: 5 points. Measure the performance improvement achieved by each technique on your computer and why it improves the performance.</w:t>
      </w:r>
    </w:p>
    <w:p w14:paraId="05186B10" w14:textId="77777777" w:rsidR="00ED4FC4" w:rsidRDefault="00000000">
      <w:pPr>
        <w:numPr>
          <w:ilvl w:val="1"/>
          <w:numId w:val="2"/>
        </w:numPr>
        <w:rPr>
          <w:color w:val="212121"/>
          <w:sz w:val="24"/>
          <w:szCs w:val="24"/>
          <w:highlight w:val="white"/>
        </w:rPr>
      </w:pPr>
      <w:r>
        <w:rPr>
          <w:color w:val="212121"/>
          <w:sz w:val="24"/>
          <w:szCs w:val="24"/>
          <w:highlight w:val="white"/>
        </w:rPr>
        <w:lastRenderedPageBreak/>
        <w:t>Bonus: Any optimization techniques on your mind? Try to implement them to improve the performance further! If you can further improve the performance compared to the optimized kernel in TinyChatEngine, you can get bonus points here! Each percent of performance speedup equals one point up to 20 points.</w:t>
      </w:r>
    </w:p>
    <w:p w14:paraId="14CFFDFC" w14:textId="77777777" w:rsidR="00ED4FC4" w:rsidRDefault="00000000">
      <w:pPr>
        <w:numPr>
          <w:ilvl w:val="0"/>
          <w:numId w:val="2"/>
        </w:numPr>
        <w:rPr>
          <w:color w:val="212121"/>
          <w:sz w:val="24"/>
          <w:szCs w:val="24"/>
          <w:highlight w:val="white"/>
        </w:rPr>
      </w:pPr>
      <w:r>
        <w:rPr>
          <w:color w:val="212121"/>
          <w:sz w:val="24"/>
          <w:szCs w:val="24"/>
          <w:highlight w:val="white"/>
        </w:rPr>
        <w:t>Submission:</w:t>
      </w:r>
    </w:p>
    <w:p w14:paraId="0A4F76BB" w14:textId="77777777" w:rsidR="00ED4FC4" w:rsidRDefault="00000000">
      <w:pPr>
        <w:numPr>
          <w:ilvl w:val="1"/>
          <w:numId w:val="2"/>
        </w:numPr>
        <w:rPr>
          <w:color w:val="212121"/>
          <w:sz w:val="24"/>
          <w:szCs w:val="24"/>
          <w:highlight w:val="white"/>
        </w:rPr>
      </w:pPr>
      <w:r>
        <w:rPr>
          <w:color w:val="212121"/>
          <w:sz w:val="24"/>
          <w:szCs w:val="24"/>
          <w:highlight w:val="white"/>
        </w:rPr>
        <w:t xml:space="preserve">Report: Please write a report (form) that includes your code and the performance improvement for each starter code. </w:t>
      </w:r>
    </w:p>
    <w:p w14:paraId="258A90AB" w14:textId="77777777" w:rsidR="00ED4FC4" w:rsidRDefault="00000000">
      <w:pPr>
        <w:numPr>
          <w:ilvl w:val="2"/>
          <w:numId w:val="2"/>
        </w:numPr>
        <w:rPr>
          <w:color w:val="212121"/>
          <w:sz w:val="24"/>
          <w:szCs w:val="24"/>
          <w:highlight w:val="white"/>
        </w:rPr>
      </w:pPr>
      <w:r>
        <w:rPr>
          <w:color w:val="212121"/>
          <w:sz w:val="24"/>
          <w:szCs w:val="24"/>
          <w:highlight w:val="white"/>
        </w:rPr>
        <w:t xml:space="preserve">Report template: </w:t>
      </w:r>
      <w:hyperlink r:id="rId21">
        <w:r>
          <w:rPr>
            <w:color w:val="1155CC"/>
            <w:sz w:val="24"/>
            <w:szCs w:val="24"/>
            <w:highlight w:val="white"/>
            <w:u w:val="single"/>
          </w:rPr>
          <w:t>https://docs.google.com/document/d/17Z_ab8EhDvjcigLXdDqMqd2LTVsZ4CnpOYNkRTrnTmU/edit?usp=sharing</w:t>
        </w:r>
      </w:hyperlink>
    </w:p>
    <w:p w14:paraId="4FDCB474" w14:textId="77777777" w:rsidR="00ED4FC4" w:rsidRDefault="00000000">
      <w:pPr>
        <w:numPr>
          <w:ilvl w:val="1"/>
          <w:numId w:val="2"/>
        </w:numPr>
        <w:rPr>
          <w:color w:val="212121"/>
          <w:sz w:val="24"/>
          <w:szCs w:val="24"/>
          <w:highlight w:val="white"/>
        </w:rPr>
      </w:pPr>
      <w:r>
        <w:rPr>
          <w:color w:val="212121"/>
          <w:sz w:val="24"/>
          <w:szCs w:val="24"/>
          <w:highlight w:val="white"/>
        </w:rPr>
        <w:t>Code: Use `git diff` to generate a patch for your implementation. We will use this patch to test the correctness of your code. Please name your patch as `{studentID}-{ISA}.patch` where {ISA} should be one of x86 and ARM, depending on your computer.</w:t>
      </w:r>
    </w:p>
    <w:p w14:paraId="6103B927" w14:textId="77777777" w:rsidR="00ED4FC4" w:rsidRDefault="00ED4FC4"/>
    <w:sectPr w:rsidR="00ED4FC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A6F11"/>
    <w:multiLevelType w:val="multilevel"/>
    <w:tmpl w:val="3E969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9E6AB3"/>
    <w:multiLevelType w:val="multilevel"/>
    <w:tmpl w:val="6C324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515E30"/>
    <w:multiLevelType w:val="multilevel"/>
    <w:tmpl w:val="49AE2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064923"/>
    <w:multiLevelType w:val="multilevel"/>
    <w:tmpl w:val="0CF68938"/>
    <w:lvl w:ilvl="0">
      <w:start w:val="1"/>
      <w:numFmt w:val="bullet"/>
      <w:lvlText w:val="●"/>
      <w:lvlJc w:val="left"/>
      <w:pPr>
        <w:ind w:left="720" w:hanging="360"/>
      </w:pPr>
      <w:rPr>
        <w:rFonts w:ascii="Arial" w:eastAsia="Arial" w:hAnsi="Arial" w:cs="Arial"/>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7E49D3"/>
    <w:multiLevelType w:val="multilevel"/>
    <w:tmpl w:val="EF926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B2418C"/>
    <w:multiLevelType w:val="multilevel"/>
    <w:tmpl w:val="9FF2A1D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6D40F57"/>
    <w:multiLevelType w:val="multilevel"/>
    <w:tmpl w:val="3B0CC7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1633F2F"/>
    <w:multiLevelType w:val="multilevel"/>
    <w:tmpl w:val="66D8C7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6B43354"/>
    <w:multiLevelType w:val="multilevel"/>
    <w:tmpl w:val="CC66D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AAC606A"/>
    <w:multiLevelType w:val="multilevel"/>
    <w:tmpl w:val="246C9314"/>
    <w:lvl w:ilvl="0">
      <w:start w:val="1"/>
      <w:numFmt w:val="bullet"/>
      <w:lvlText w:val="●"/>
      <w:lvlJc w:val="left"/>
      <w:pPr>
        <w:ind w:left="720" w:hanging="360"/>
      </w:pPr>
      <w:rPr>
        <w:rFonts w:ascii="Arial" w:eastAsia="Arial" w:hAnsi="Arial" w:cs="Arial"/>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D127048"/>
    <w:multiLevelType w:val="multilevel"/>
    <w:tmpl w:val="AB4AC5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26A3646"/>
    <w:multiLevelType w:val="multilevel"/>
    <w:tmpl w:val="CDA823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164602E"/>
    <w:multiLevelType w:val="multilevel"/>
    <w:tmpl w:val="FD1CC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B7452BE"/>
    <w:multiLevelType w:val="multilevel"/>
    <w:tmpl w:val="321CA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D1E3F35"/>
    <w:multiLevelType w:val="multilevel"/>
    <w:tmpl w:val="254A1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95330658">
    <w:abstractNumId w:val="11"/>
  </w:num>
  <w:num w:numId="2" w16cid:durableId="761070681">
    <w:abstractNumId w:val="10"/>
  </w:num>
  <w:num w:numId="3" w16cid:durableId="1692026514">
    <w:abstractNumId w:val="5"/>
  </w:num>
  <w:num w:numId="4" w16cid:durableId="855114903">
    <w:abstractNumId w:val="14"/>
  </w:num>
  <w:num w:numId="5" w16cid:durableId="1638030751">
    <w:abstractNumId w:val="7"/>
  </w:num>
  <w:num w:numId="6" w16cid:durableId="1635602453">
    <w:abstractNumId w:val="6"/>
  </w:num>
  <w:num w:numId="7" w16cid:durableId="320081197">
    <w:abstractNumId w:val="9"/>
  </w:num>
  <w:num w:numId="8" w16cid:durableId="399988145">
    <w:abstractNumId w:val="12"/>
  </w:num>
  <w:num w:numId="9" w16cid:durableId="1313171526">
    <w:abstractNumId w:val="2"/>
  </w:num>
  <w:num w:numId="10" w16cid:durableId="1730495929">
    <w:abstractNumId w:val="0"/>
  </w:num>
  <w:num w:numId="11" w16cid:durableId="122161232">
    <w:abstractNumId w:val="4"/>
  </w:num>
  <w:num w:numId="12" w16cid:durableId="862475597">
    <w:abstractNumId w:val="3"/>
  </w:num>
  <w:num w:numId="13" w16cid:durableId="1524978927">
    <w:abstractNumId w:val="13"/>
  </w:num>
  <w:num w:numId="14" w16cid:durableId="324162700">
    <w:abstractNumId w:val="8"/>
  </w:num>
  <w:num w:numId="15" w16cid:durableId="192891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FC4"/>
    <w:rsid w:val="00407174"/>
    <w:rsid w:val="00ED4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ADC3A0"/>
  <w15:docId w15:val="{7451A92E-B999-4058-B286-8BC8B5865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TW"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st.mit.edu/athena" TargetMode="External"/><Relationship Id="rId13" Type="http://schemas.openxmlformats.org/officeDocument/2006/relationships/hyperlink" Target="https://code.visualstudio.com/docs/cpp/config-mingw" TargetMode="External"/><Relationship Id="rId18" Type="http://schemas.openxmlformats.org/officeDocument/2006/relationships/hyperlink" Target="https://efficientml.ai/" TargetMode="External"/><Relationship Id="rId3" Type="http://schemas.openxmlformats.org/officeDocument/2006/relationships/settings" Target="settings.xml"/><Relationship Id="rId21" Type="http://schemas.openxmlformats.org/officeDocument/2006/relationships/hyperlink" Target="https://docs.google.com/document/d/17Z_ab8EhDvjcigLXdDqMqd2LTVsZ4CnpOYNkRTrnTmU/edit?usp=sharing" TargetMode="External"/><Relationship Id="rId7" Type="http://schemas.openxmlformats.org/officeDocument/2006/relationships/hyperlink" Target="https://github.com/mit-han-lab/parallel-computing-tutorial" TargetMode="External"/><Relationship Id="rId12" Type="http://schemas.openxmlformats.org/officeDocument/2006/relationships/hyperlink" Target="https://docs.anaconda.com/free/anaconda/install/" TargetMode="External"/><Relationship Id="rId17" Type="http://schemas.openxmlformats.org/officeDocument/2006/relationships/hyperlink" Target="https://en.wikipedia.org/wiki/Multithreading_(computer_architecture)" TargetMode="External"/><Relationship Id="rId2" Type="http://schemas.openxmlformats.org/officeDocument/2006/relationships/styles" Target="styles.xml"/><Relationship Id="rId16" Type="http://schemas.openxmlformats.org/officeDocument/2006/relationships/hyperlink" Target="https://efficientml.ai/" TargetMode="External"/><Relationship Id="rId20" Type="http://schemas.openxmlformats.org/officeDocument/2006/relationships/hyperlink" Target="https://efficientml.ai/" TargetMode="External"/><Relationship Id="rId1" Type="http://schemas.openxmlformats.org/officeDocument/2006/relationships/numbering" Target="numbering.xml"/><Relationship Id="rId6" Type="http://schemas.openxmlformats.org/officeDocument/2006/relationships/hyperlink" Target="https://ocw.mit.edu/courses/6-s096-effective-programming-in-c-and-c-january-iap-2014/pages/lecture-notes/" TargetMode="External"/><Relationship Id="rId11" Type="http://schemas.openxmlformats.org/officeDocument/2006/relationships/hyperlink" Target="https://docs.anaconda.com/free/anaconda/install/" TargetMode="External"/><Relationship Id="rId5" Type="http://schemas.openxmlformats.org/officeDocument/2006/relationships/image" Target="media/image1.gif"/><Relationship Id="rId15" Type="http://schemas.openxmlformats.org/officeDocument/2006/relationships/hyperlink" Target="https://en.wikipedia.org/wiki/Loop_unrolling" TargetMode="External"/><Relationship Id="rId23" Type="http://schemas.openxmlformats.org/officeDocument/2006/relationships/theme" Target="theme/theme1.xml"/><Relationship Id="rId10" Type="http://schemas.openxmlformats.org/officeDocument/2006/relationships/hyperlink" Target="https://brew.sh/" TargetMode="External"/><Relationship Id="rId19" Type="http://schemas.openxmlformats.org/officeDocument/2006/relationships/hyperlink" Target="https://en.wikipedia.org/wiki/Single_instruction,_multiple_data" TargetMode="External"/><Relationship Id="rId4" Type="http://schemas.openxmlformats.org/officeDocument/2006/relationships/webSettings" Target="webSettings.xml"/><Relationship Id="rId9" Type="http://schemas.openxmlformats.org/officeDocument/2006/relationships/hyperlink" Target="https://ist.mit.edu/sites/default/files/getting_started/ComputingMap.pdf"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5202</Words>
  <Characters>6973</Characters>
  <Application>Microsoft Office Word</Application>
  <DocSecurity>0</DocSecurity>
  <Lines>268</Lines>
  <Paragraphs>312</Paragraphs>
  <ScaleCrop>false</ScaleCrop>
  <Company/>
  <LinksUpToDate>false</LinksUpToDate>
  <CharactersWithSpaces>11863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森杰 李</cp:lastModifiedBy>
  <cp:revision>2</cp:revision>
  <cp:lastPrinted>2024-03-30T07:42:00Z</cp:lastPrinted>
  <dcterms:created xsi:type="dcterms:W3CDTF">2024-03-30T07:42:00Z</dcterms:created>
  <dcterms:modified xsi:type="dcterms:W3CDTF">2024-03-30T07:43:00Z</dcterms:modified>
</cp:coreProperties>
</file>