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10DA5" w14:textId="77777777" w:rsidR="00CB099D" w:rsidRDefault="006A6915" w:rsidP="00FA38C4">
      <w:pPr>
        <w:spacing w:before="240" w:after="280"/>
        <w:rPr>
          <w:rFonts w:ascii="DIN-Light" w:hAnsi="DIN-Light"/>
          <w:caps/>
          <w:sz w:val="40"/>
          <w:szCs w:val="40"/>
        </w:rPr>
      </w:pPr>
      <w:r>
        <w:rPr>
          <w:rFonts w:ascii="DIN-Light" w:hAnsi="DIN-Light"/>
          <w:caps/>
          <w:sz w:val="40"/>
          <w:szCs w:val="40"/>
        </w:rPr>
        <w:t>huurovereenkomst woonruimte</w:t>
      </w:r>
    </w:p>
    <w:p w14:paraId="14614C52" w14:textId="14535AA6" w:rsidR="00FA38C4" w:rsidRDefault="006A6915" w:rsidP="00FA38C4">
      <w:pPr>
        <w:spacing w:before="240" w:after="280"/>
        <w:rPr>
          <w:rFonts w:ascii="DIN-Light" w:hAnsi="DIN-Light"/>
          <w:caps/>
          <w:sz w:val="28"/>
          <w:szCs w:val="28"/>
        </w:rPr>
      </w:pPr>
      <w:r w:rsidRPr="00CB099D">
        <w:rPr>
          <w:rFonts w:ascii="DIN-Light" w:hAnsi="DIN-Light"/>
          <w:caps/>
          <w:sz w:val="28"/>
          <w:szCs w:val="28"/>
        </w:rPr>
        <w:t xml:space="preserve">naar </w:t>
      </w:r>
      <w:r w:rsidR="00CB099D" w:rsidRPr="00CB099D">
        <w:rPr>
          <w:rFonts w:ascii="DIN-Light" w:hAnsi="DIN-Light"/>
          <w:caps/>
          <w:sz w:val="28"/>
          <w:szCs w:val="28"/>
        </w:rPr>
        <w:t xml:space="preserve">zijn </w:t>
      </w:r>
      <w:r w:rsidRPr="00CB099D">
        <w:rPr>
          <w:rFonts w:ascii="DIN-Light" w:hAnsi="DIN-Light"/>
          <w:caps/>
          <w:sz w:val="28"/>
          <w:szCs w:val="28"/>
        </w:rPr>
        <w:t>aard van korte duur</w:t>
      </w:r>
    </w:p>
    <w:p w14:paraId="54303283" w14:textId="77777777" w:rsidR="00CB099D" w:rsidRPr="00CB099D" w:rsidRDefault="00CB099D" w:rsidP="00FA38C4">
      <w:pPr>
        <w:spacing w:before="240" w:after="280"/>
        <w:rPr>
          <w:rFonts w:ascii="DIN-Light" w:hAnsi="DIN-Light"/>
          <w:caps/>
          <w:sz w:val="28"/>
          <w:szCs w:val="28"/>
        </w:rPr>
      </w:pPr>
    </w:p>
    <w:p w14:paraId="2698E6F5" w14:textId="77777777" w:rsidR="00A22714" w:rsidRPr="00A22714" w:rsidRDefault="006A6915" w:rsidP="00A22714">
      <w:pPr>
        <w:spacing w:before="240" w:after="280"/>
        <w:outlineLvl w:val="0"/>
        <w:rPr>
          <w:caps/>
          <w:sz w:val="26"/>
          <w:szCs w:val="40"/>
        </w:rPr>
      </w:pPr>
      <w:r w:rsidRPr="00A22714">
        <w:rPr>
          <w:caps/>
          <w:sz w:val="26"/>
          <w:szCs w:val="40"/>
        </w:rPr>
        <w:t>De ondergetekenden:</w:t>
      </w:r>
    </w:p>
    <w:p w14:paraId="5CDBA3EA" w14:textId="46E63DCC" w:rsidR="001E4B6F" w:rsidRPr="001E4B6F" w:rsidRDefault="006A6915" w:rsidP="004407EC">
      <w:pPr>
        <w:pStyle w:val="PCOpsommingNumeriek"/>
        <w:numPr>
          <w:ilvl w:val="0"/>
          <w:numId w:val="19"/>
        </w:numPr>
        <w:ind w:left="567" w:hanging="567"/>
        <w:jc w:val="both"/>
        <w:rPr>
          <w:szCs w:val="22"/>
        </w:rPr>
      </w:pPr>
      <w:bookmarkStart w:id="0" w:name="_Hlk150940800"/>
      <w:bookmarkStart w:id="1" w:name="_Hlk217986024"/>
      <w:r>
        <w:rPr>
          <w:szCs w:val="22"/>
        </w:rPr>
        <w:t>d</w:t>
      </w:r>
      <w:r w:rsidR="00DF036B" w:rsidRPr="00736417">
        <w:rPr>
          <w:szCs w:val="22"/>
        </w:rPr>
        <w:t xml:space="preserve">e besloten vennootschap met beperkte aansprakelijkheid </w:t>
      </w:r>
      <w:r w:rsidR="00DF036B">
        <w:rPr>
          <w:b/>
          <w:szCs w:val="22"/>
        </w:rPr>
        <w:t xml:space="preserve">KTP Backoffice B.V.</w:t>
      </w:r>
      <w:r w:rsidR="00DF036B" w:rsidRPr="00736417">
        <w:rPr>
          <w:szCs w:val="22"/>
        </w:rPr>
        <w:t xml:space="preserve">, statutair gevestigd te gemeente </w:t>
      </w:r>
      <w:r w:rsidR="00DF036B">
        <w:rPr>
          <w:szCs w:val="22"/>
        </w:rPr>
        <w:t xml:space="preserve">Enschede</w:t>
      </w:r>
      <w:r w:rsidR="00DF036B" w:rsidRPr="00736417">
        <w:rPr>
          <w:szCs w:val="22"/>
        </w:rPr>
        <w:t xml:space="preserve">, kantoorhoudende aan </w:t>
      </w:r>
      <w:r w:rsidR="00DF036B">
        <w:rPr>
          <w:szCs w:val="22"/>
        </w:rPr>
        <w:t xml:space="preserve">Kanaalstraat 217</w:t>
      </w:r>
      <w:r w:rsidR="00DF036B" w:rsidRPr="00736417">
        <w:rPr>
          <w:szCs w:val="22"/>
        </w:rPr>
        <w:t xml:space="preserve"> ingeschreven in het handelsregister van de Kamer van Koophandel onder nummer </w:t>
      </w:r>
      <w:r w:rsidR="00DF036B">
        <w:rPr>
          <w:color w:val="000000"/>
          <w:szCs w:val="22"/>
        </w:rPr>
        <w:t xml:space="preserve">861467164</w:t>
      </w:r>
      <w:r w:rsidR="00DF036B" w:rsidRPr="00736417">
        <w:rPr>
          <w:color w:val="000000"/>
          <w:szCs w:val="22"/>
        </w:rPr>
        <w:t>,</w:t>
      </w:r>
    </w:p>
    <w:p w14:paraId="344C05E4" w14:textId="712C21FF" w:rsidR="00044C0B" w:rsidRDefault="006A6915" w:rsidP="001E4B6F">
      <w:pPr>
        <w:pStyle w:val="PCOpsommingNumeriek"/>
        <w:tabs>
          <w:tab w:val="clear" w:pos="567"/>
        </w:tabs>
        <w:ind w:firstLine="0"/>
        <w:jc w:val="both"/>
        <w:rPr>
          <w:szCs w:val="22"/>
        </w:rPr>
      </w:pPr>
      <w:r w:rsidRPr="00736417">
        <w:rPr>
          <w:szCs w:val="22"/>
        </w:rPr>
        <w:t>hierna te noemen:</w:t>
      </w:r>
      <w:bookmarkEnd w:id="0"/>
      <w:r w:rsidRPr="00736417">
        <w:rPr>
          <w:szCs w:val="22"/>
        </w:rPr>
        <w:t xml:space="preserve"> </w:t>
      </w:r>
      <w:r w:rsidR="00DF431C">
        <w:rPr>
          <w:szCs w:val="22"/>
        </w:rPr>
        <w:t>‘</w:t>
      </w:r>
      <w:r>
        <w:rPr>
          <w:b/>
          <w:bCs/>
          <w:szCs w:val="22"/>
        </w:rPr>
        <w:t>Verhuurder</w:t>
      </w:r>
      <w:r w:rsidR="00DF431C">
        <w:rPr>
          <w:szCs w:val="22"/>
        </w:rPr>
        <w:t>’</w:t>
      </w:r>
      <w:r>
        <w:rPr>
          <w:szCs w:val="22"/>
        </w:rPr>
        <w:t>;</w:t>
      </w:r>
    </w:p>
    <w:p w14:paraId="5FEED5E5" w14:textId="77777777" w:rsidR="00044C0B" w:rsidRDefault="00044C0B" w:rsidP="00044C0B">
      <w:pPr>
        <w:pStyle w:val="PCOpsommingNumeriek"/>
        <w:tabs>
          <w:tab w:val="clear" w:pos="567"/>
        </w:tabs>
        <w:ind w:firstLine="0"/>
        <w:jc w:val="both"/>
        <w:rPr>
          <w:szCs w:val="22"/>
        </w:rPr>
      </w:pPr>
    </w:p>
    <w:p w14:paraId="0113A46F" w14:textId="16F26592" w:rsidR="001E4B6F" w:rsidRDefault="006A6915" w:rsidP="004407EC">
      <w:pPr>
        <w:pStyle w:val="PCOpsommingNumeriek"/>
        <w:numPr>
          <w:ilvl w:val="0"/>
          <w:numId w:val="19"/>
        </w:numPr>
        <w:ind w:left="567" w:hanging="567"/>
        <w:jc w:val="both"/>
        <w:rPr>
          <w:szCs w:val="22"/>
        </w:rPr>
      </w:pPr>
      <w:bookmarkStart w:id="2" w:name="_Hlk217986058"/>
      <w:r>
        <w:rPr>
          <w:szCs w:val="22"/>
        </w:rPr>
        <w:t>d</w:t>
      </w:r>
      <w:r w:rsidR="00DF036B" w:rsidRPr="00044C0B">
        <w:rPr>
          <w:szCs w:val="22"/>
        </w:rPr>
        <w:t xml:space="preserve">e heer/mevrouw </w:t>
      </w:r>
      <w:r w:rsidR="00DF036B" w:rsidRPr="00044C0B">
        <w:rPr>
          <w:b/>
          <w:bCs/>
          <w:szCs w:val="22"/>
        </w:rPr>
        <w:t xml:space="preserve">{{Naam huurder}}</w:t>
      </w:r>
      <w:r w:rsidR="00DF036B" w:rsidRPr="00044C0B">
        <w:rPr>
          <w:b/>
          <w:bCs/>
          <w:szCs w:val="22"/>
        </w:rPr>
        <w:t xml:space="preserve">, </w:t>
      </w:r>
      <w:r w:rsidR="00DF036B" w:rsidRPr="00044C0B">
        <w:rPr>
          <w:szCs w:val="22"/>
        </w:rPr>
        <w:t xml:space="preserve">geboren te {{Geboorteplaats}}</w:t>
      </w:r>
      <w:r w:rsidR="00DF036B" w:rsidRPr="00044C0B">
        <w:rPr>
          <w:szCs w:val="22"/>
        </w:rPr>
        <w:t xml:space="preserve"> op {{Geboortedatum}}</w:t>
      </w:r>
      <w:r w:rsidR="00DF036B">
        <w:rPr>
          <w:szCs w:val="22"/>
        </w:rPr>
        <w:t>,</w:t>
      </w:r>
    </w:p>
    <w:p w14:paraId="255DA755" w14:textId="6CF7E5B5" w:rsidR="003D56F9" w:rsidRPr="00044C0B" w:rsidRDefault="006A6915" w:rsidP="001E4B6F">
      <w:pPr>
        <w:pStyle w:val="PCOpsommingNumeriek"/>
        <w:tabs>
          <w:tab w:val="clear" w:pos="567"/>
        </w:tabs>
        <w:ind w:firstLine="0"/>
        <w:jc w:val="both"/>
        <w:rPr>
          <w:szCs w:val="22"/>
        </w:rPr>
      </w:pPr>
      <w:r w:rsidRPr="00044C0B">
        <w:rPr>
          <w:szCs w:val="22"/>
        </w:rPr>
        <w:t>hierna te</w:t>
      </w:r>
      <w:r w:rsidR="00C54707" w:rsidRPr="00044C0B">
        <w:rPr>
          <w:szCs w:val="22"/>
        </w:rPr>
        <w:t>vens te</w:t>
      </w:r>
      <w:r w:rsidRPr="00044C0B">
        <w:rPr>
          <w:szCs w:val="22"/>
        </w:rPr>
        <w:t xml:space="preserve"> noemen: </w:t>
      </w:r>
      <w:r w:rsidR="00DF431C">
        <w:rPr>
          <w:szCs w:val="22"/>
        </w:rPr>
        <w:t>‘</w:t>
      </w:r>
      <w:r w:rsidRPr="00044C0B">
        <w:rPr>
          <w:b/>
          <w:bCs/>
          <w:szCs w:val="22"/>
        </w:rPr>
        <w:t>Huurder</w:t>
      </w:r>
      <w:r w:rsidR="00DF431C">
        <w:rPr>
          <w:szCs w:val="22"/>
        </w:rPr>
        <w:t>’</w:t>
      </w:r>
      <w:r w:rsidR="004407EC">
        <w:rPr>
          <w:szCs w:val="22"/>
        </w:rPr>
        <w:t>.</w:t>
      </w:r>
    </w:p>
    <w:bookmarkEnd w:id="1"/>
    <w:p w14:paraId="14E9379B" w14:textId="77777777" w:rsidR="003D56F9" w:rsidRPr="005C199C" w:rsidRDefault="003D56F9" w:rsidP="002C006C">
      <w:pPr>
        <w:pStyle w:val="PCStandaard"/>
        <w:jc w:val="both"/>
        <w:rPr>
          <w:rFonts w:cs="Arial"/>
          <w:szCs w:val="22"/>
        </w:rPr>
      </w:pPr>
    </w:p>
    <w:bookmarkEnd w:id="2"/>
    <w:p w14:paraId="5206F2F9" w14:textId="6D386641" w:rsidR="003D56F9" w:rsidRDefault="006A6915" w:rsidP="002C006C">
      <w:pPr>
        <w:pStyle w:val="PCStandaard"/>
        <w:jc w:val="both"/>
        <w:rPr>
          <w:rFonts w:cs="Arial"/>
          <w:szCs w:val="22"/>
        </w:rPr>
      </w:pPr>
      <w:r w:rsidRPr="005C199C">
        <w:rPr>
          <w:rFonts w:cs="Arial"/>
          <w:szCs w:val="22"/>
        </w:rPr>
        <w:t xml:space="preserve">De ondergetekenden zullen hierna </w:t>
      </w:r>
      <w:r w:rsidR="00C54707" w:rsidRPr="005C199C">
        <w:rPr>
          <w:rFonts w:cs="Arial"/>
          <w:szCs w:val="22"/>
        </w:rPr>
        <w:t xml:space="preserve">tevens ieder </w:t>
      </w:r>
      <w:r w:rsidRPr="005C199C">
        <w:rPr>
          <w:rFonts w:cs="Arial"/>
          <w:szCs w:val="22"/>
        </w:rPr>
        <w:t xml:space="preserve">afzonderlijk </w:t>
      </w:r>
      <w:r w:rsidR="00DF431C">
        <w:rPr>
          <w:rFonts w:cs="Arial"/>
          <w:szCs w:val="22"/>
        </w:rPr>
        <w:t>‘</w:t>
      </w:r>
      <w:r w:rsidR="00044C0B">
        <w:rPr>
          <w:rFonts w:cs="Arial"/>
          <w:b/>
          <w:bCs/>
          <w:szCs w:val="22"/>
        </w:rPr>
        <w:t>Partij</w:t>
      </w:r>
      <w:r w:rsidR="00DF431C">
        <w:rPr>
          <w:rFonts w:cs="Arial"/>
          <w:szCs w:val="22"/>
        </w:rPr>
        <w:t>’</w:t>
      </w:r>
      <w:r w:rsidRPr="005C199C">
        <w:rPr>
          <w:rFonts w:cs="Arial"/>
          <w:szCs w:val="22"/>
        </w:rPr>
        <w:t xml:space="preserve"> worden genoemd en gezamenlijk </w:t>
      </w:r>
      <w:r w:rsidR="00DF431C">
        <w:rPr>
          <w:rFonts w:cs="Arial"/>
          <w:szCs w:val="22"/>
        </w:rPr>
        <w:t>‘</w:t>
      </w:r>
      <w:r w:rsidR="00044C0B">
        <w:rPr>
          <w:rFonts w:cs="Arial"/>
          <w:b/>
          <w:bCs/>
          <w:szCs w:val="22"/>
        </w:rPr>
        <w:t>Partijen</w:t>
      </w:r>
      <w:r w:rsidR="00DF431C">
        <w:rPr>
          <w:rFonts w:cs="Arial"/>
          <w:szCs w:val="22"/>
        </w:rPr>
        <w:t>’</w:t>
      </w:r>
      <w:r w:rsidR="00044C0B">
        <w:rPr>
          <w:rFonts w:cs="Arial"/>
          <w:szCs w:val="22"/>
        </w:rPr>
        <w:t>.</w:t>
      </w:r>
    </w:p>
    <w:p w14:paraId="1BC55D32" w14:textId="77777777" w:rsidR="00DF431C" w:rsidRDefault="00DF431C" w:rsidP="002C006C">
      <w:pPr>
        <w:pStyle w:val="PCStandaard"/>
        <w:jc w:val="both"/>
        <w:rPr>
          <w:rFonts w:cs="Arial"/>
          <w:szCs w:val="22"/>
        </w:rPr>
      </w:pPr>
    </w:p>
    <w:p w14:paraId="57EA310B" w14:textId="77777777" w:rsidR="00DF431C" w:rsidRPr="00044C0B" w:rsidRDefault="00DF431C" w:rsidP="002C006C">
      <w:pPr>
        <w:pStyle w:val="PCStandaard"/>
        <w:jc w:val="both"/>
        <w:rPr>
          <w:rFonts w:cs="Arial"/>
          <w:szCs w:val="22"/>
        </w:rPr>
      </w:pPr>
    </w:p>
    <w:p w14:paraId="0AE39D40" w14:textId="77777777" w:rsidR="00426B6F" w:rsidRPr="00B21BDD" w:rsidRDefault="006A6915" w:rsidP="00B21BDD">
      <w:pPr>
        <w:spacing w:before="240" w:after="280"/>
        <w:outlineLvl w:val="0"/>
        <w:rPr>
          <w:caps/>
          <w:sz w:val="26"/>
          <w:szCs w:val="40"/>
        </w:rPr>
      </w:pPr>
      <w:r w:rsidRPr="00B21BDD">
        <w:rPr>
          <w:caps/>
          <w:sz w:val="26"/>
          <w:szCs w:val="40"/>
        </w:rPr>
        <w:t>Nemen in aanmerking dat:</w:t>
      </w:r>
    </w:p>
    <w:p w14:paraId="60626B2D" w14:textId="6185ABD3" w:rsidR="003D56F9" w:rsidRDefault="006A6915" w:rsidP="004407EC">
      <w:pPr>
        <w:pStyle w:val="PCOpsomming"/>
        <w:numPr>
          <w:ilvl w:val="0"/>
          <w:numId w:val="23"/>
        </w:numPr>
        <w:suppressAutoHyphens/>
        <w:spacing w:before="240"/>
        <w:jc w:val="both"/>
        <w:rPr>
          <w:szCs w:val="22"/>
        </w:rPr>
      </w:pPr>
      <w:r w:rsidRPr="005C199C">
        <w:rPr>
          <w:szCs w:val="22"/>
        </w:rPr>
        <w:t xml:space="preserve">Huurder </w:t>
      </w:r>
      <w:r w:rsidR="008440C1" w:rsidRPr="005C199C">
        <w:rPr>
          <w:szCs w:val="22"/>
        </w:rPr>
        <w:t xml:space="preserve">in Nederland </w:t>
      </w:r>
      <w:r w:rsidRPr="005C199C">
        <w:rPr>
          <w:szCs w:val="22"/>
        </w:rPr>
        <w:t xml:space="preserve">werkzaamheden </w:t>
      </w:r>
      <w:r w:rsidR="008440C1" w:rsidRPr="005C199C">
        <w:rPr>
          <w:szCs w:val="22"/>
        </w:rPr>
        <w:t xml:space="preserve">verricht, in welk kader </w:t>
      </w:r>
      <w:r w:rsidR="00862AE7" w:rsidRPr="005C199C">
        <w:rPr>
          <w:szCs w:val="22"/>
        </w:rPr>
        <w:t>Verhuurder</w:t>
      </w:r>
      <w:r w:rsidR="008440C1" w:rsidRPr="005C199C">
        <w:rPr>
          <w:szCs w:val="22"/>
        </w:rPr>
        <w:t xml:space="preserve"> heeft aangeboden de </w:t>
      </w:r>
      <w:r w:rsidR="00E9642D">
        <w:rPr>
          <w:szCs w:val="22"/>
        </w:rPr>
        <w:t xml:space="preserve">tijdelijke </w:t>
      </w:r>
      <w:r w:rsidR="008440C1" w:rsidRPr="005C199C">
        <w:rPr>
          <w:szCs w:val="22"/>
        </w:rPr>
        <w:t>huisvesting van Huurder gedurende zijn verblijf in Nederland te verzorgen</w:t>
      </w:r>
      <w:r w:rsidRPr="005C199C">
        <w:rPr>
          <w:szCs w:val="22"/>
        </w:rPr>
        <w:t>;</w:t>
      </w:r>
    </w:p>
    <w:p w14:paraId="7A5154C8" w14:textId="1877844D" w:rsidR="00BF3B40" w:rsidRPr="00BF3B40" w:rsidRDefault="006A6915" w:rsidP="004407EC">
      <w:pPr>
        <w:pStyle w:val="PCOpsomming"/>
        <w:numPr>
          <w:ilvl w:val="0"/>
          <w:numId w:val="23"/>
        </w:numPr>
        <w:suppressAutoHyphens/>
        <w:spacing w:before="240"/>
        <w:jc w:val="both"/>
        <w:rPr>
          <w:szCs w:val="22"/>
        </w:rPr>
      </w:pPr>
      <w:r w:rsidRPr="00BF3B40">
        <w:rPr>
          <w:szCs w:val="22"/>
        </w:rPr>
        <w:t xml:space="preserve">Huurder buiten Nederland woonachtig </w:t>
      </w:r>
      <w:r w:rsidR="001E0E8D" w:rsidRPr="00BF3B40">
        <w:rPr>
          <w:szCs w:val="22"/>
        </w:rPr>
        <w:t>is</w:t>
      </w:r>
      <w:r w:rsidR="001E0E8D">
        <w:rPr>
          <w:szCs w:val="22"/>
        </w:rPr>
        <w:t xml:space="preserve"> </w:t>
      </w:r>
      <w:r w:rsidRPr="00BF3B40">
        <w:rPr>
          <w:szCs w:val="22"/>
        </w:rPr>
        <w:t xml:space="preserve">en </w:t>
      </w:r>
      <w:r w:rsidR="00CB099D">
        <w:rPr>
          <w:szCs w:val="22"/>
        </w:rPr>
        <w:t>derhalve</w:t>
      </w:r>
      <w:r w:rsidRPr="00BF3B40">
        <w:rPr>
          <w:szCs w:val="22"/>
        </w:rPr>
        <w:t xml:space="preserve"> over woonruimte in het buitenland</w:t>
      </w:r>
      <w:r w:rsidR="000D282E">
        <w:rPr>
          <w:szCs w:val="22"/>
        </w:rPr>
        <w:t xml:space="preserve"> </w:t>
      </w:r>
      <w:r w:rsidR="000D282E" w:rsidRPr="00BF3B40">
        <w:rPr>
          <w:szCs w:val="22"/>
        </w:rPr>
        <w:t>beschikt</w:t>
      </w:r>
      <w:r w:rsidRPr="00BF3B40">
        <w:rPr>
          <w:szCs w:val="22"/>
        </w:rPr>
        <w:t xml:space="preserve">, </w:t>
      </w:r>
      <w:r w:rsidR="00CB099D">
        <w:rPr>
          <w:szCs w:val="22"/>
        </w:rPr>
        <w:t>waar Huur</w:t>
      </w:r>
      <w:r w:rsidR="008E68AD">
        <w:rPr>
          <w:szCs w:val="22"/>
        </w:rPr>
        <w:t>der</w:t>
      </w:r>
      <w:r w:rsidR="00CB099D">
        <w:rPr>
          <w:szCs w:val="22"/>
        </w:rPr>
        <w:t xml:space="preserve"> zijn</w:t>
      </w:r>
      <w:r w:rsidRPr="00BF3B40">
        <w:rPr>
          <w:szCs w:val="22"/>
        </w:rPr>
        <w:t xml:space="preserve"> hoofdverblijf </w:t>
      </w:r>
      <w:r w:rsidR="00CB099D">
        <w:rPr>
          <w:szCs w:val="22"/>
        </w:rPr>
        <w:t>heeft en blijft houden</w:t>
      </w:r>
      <w:r w:rsidRPr="00BF3B40">
        <w:rPr>
          <w:szCs w:val="22"/>
        </w:rPr>
        <w:t xml:space="preserve">. </w:t>
      </w:r>
      <w:r w:rsidR="00CB099D">
        <w:rPr>
          <w:szCs w:val="22"/>
        </w:rPr>
        <w:t>P</w:t>
      </w:r>
      <w:r w:rsidRPr="00BF3B40">
        <w:rPr>
          <w:szCs w:val="22"/>
        </w:rPr>
        <w:t>artijen</w:t>
      </w:r>
      <w:r w:rsidR="00CB099D">
        <w:rPr>
          <w:szCs w:val="22"/>
        </w:rPr>
        <w:t xml:space="preserve"> gaan er dan ook vanuit</w:t>
      </w:r>
      <w:r w:rsidRPr="00BF3B40">
        <w:rPr>
          <w:szCs w:val="22"/>
        </w:rPr>
        <w:t xml:space="preserve"> dat Huurder </w:t>
      </w:r>
      <w:r w:rsidR="00CB099D">
        <w:rPr>
          <w:szCs w:val="22"/>
        </w:rPr>
        <w:t>na</w:t>
      </w:r>
      <w:r w:rsidRPr="00BF3B40">
        <w:rPr>
          <w:szCs w:val="22"/>
        </w:rPr>
        <w:t xml:space="preserve"> het eindigen van </w:t>
      </w:r>
      <w:r w:rsidR="00CB099D">
        <w:rPr>
          <w:szCs w:val="22"/>
        </w:rPr>
        <w:t>zijn</w:t>
      </w:r>
      <w:r w:rsidRPr="00BF3B40">
        <w:rPr>
          <w:szCs w:val="22"/>
        </w:rPr>
        <w:t xml:space="preserve"> </w:t>
      </w:r>
      <w:r w:rsidR="00770C07">
        <w:rPr>
          <w:szCs w:val="22"/>
        </w:rPr>
        <w:t>arbeids</w:t>
      </w:r>
      <w:r w:rsidRPr="00BF3B40">
        <w:rPr>
          <w:szCs w:val="22"/>
        </w:rPr>
        <w:t xml:space="preserve">overeenkomst terugkeert naar </w:t>
      </w:r>
      <w:r w:rsidR="00CB099D">
        <w:rPr>
          <w:szCs w:val="22"/>
        </w:rPr>
        <w:t xml:space="preserve">zijn </w:t>
      </w:r>
      <w:r w:rsidRPr="00BF3B40">
        <w:rPr>
          <w:szCs w:val="22"/>
        </w:rPr>
        <w:t>hoofdverblijf in het buitenland</w:t>
      </w:r>
      <w:r w:rsidR="00725694">
        <w:rPr>
          <w:szCs w:val="22"/>
        </w:rPr>
        <w:t>;</w:t>
      </w:r>
    </w:p>
    <w:p w14:paraId="1574BF93" w14:textId="325DFB7A" w:rsidR="00BF3B40" w:rsidRDefault="006A6915" w:rsidP="004407EC">
      <w:pPr>
        <w:pStyle w:val="PCOpsomming"/>
        <w:numPr>
          <w:ilvl w:val="0"/>
          <w:numId w:val="23"/>
        </w:numPr>
        <w:suppressAutoHyphens/>
        <w:spacing w:before="240"/>
        <w:jc w:val="both"/>
        <w:rPr>
          <w:szCs w:val="22"/>
        </w:rPr>
      </w:pPr>
      <w:r>
        <w:rPr>
          <w:szCs w:val="22"/>
        </w:rPr>
        <w:t>d</w:t>
      </w:r>
      <w:r w:rsidRPr="00BF3B40">
        <w:rPr>
          <w:szCs w:val="22"/>
        </w:rPr>
        <w:t xml:space="preserve">e </w:t>
      </w:r>
      <w:r w:rsidR="00770C07">
        <w:rPr>
          <w:szCs w:val="22"/>
        </w:rPr>
        <w:t>op grond van de arbeids</w:t>
      </w:r>
      <w:r w:rsidR="00770C07" w:rsidRPr="00BF3B40">
        <w:rPr>
          <w:szCs w:val="22"/>
        </w:rPr>
        <w:t xml:space="preserve">overeenkomst </w:t>
      </w:r>
      <w:r w:rsidRPr="00BF3B40">
        <w:rPr>
          <w:szCs w:val="22"/>
        </w:rPr>
        <w:t xml:space="preserve">door Huurder te verrichten werkzaamheden van kortdurende en tijdelijke aard </w:t>
      </w:r>
      <w:r w:rsidR="00770C07" w:rsidRPr="00BF3B40">
        <w:rPr>
          <w:szCs w:val="22"/>
        </w:rPr>
        <w:t>zijn</w:t>
      </w:r>
      <w:r w:rsidR="005A7A0D">
        <w:rPr>
          <w:szCs w:val="22"/>
        </w:rPr>
        <w:t>,</w:t>
      </w:r>
      <w:r w:rsidR="00770C07">
        <w:rPr>
          <w:szCs w:val="22"/>
        </w:rPr>
        <w:t xml:space="preserve"> in verband </w:t>
      </w:r>
      <w:r w:rsidR="00E26EFD">
        <w:rPr>
          <w:szCs w:val="22"/>
        </w:rPr>
        <w:t>w</w:t>
      </w:r>
      <w:r w:rsidR="00770C07">
        <w:rPr>
          <w:szCs w:val="22"/>
        </w:rPr>
        <w:t xml:space="preserve">aarmee Verhuurder </w:t>
      </w:r>
      <w:r w:rsidR="00432CB7">
        <w:rPr>
          <w:szCs w:val="22"/>
        </w:rPr>
        <w:t>tijdelijke huisvestiging</w:t>
      </w:r>
      <w:r w:rsidR="00770C07">
        <w:rPr>
          <w:szCs w:val="22"/>
        </w:rPr>
        <w:t xml:space="preserve"> aanbiedt aan Huurder</w:t>
      </w:r>
      <w:r w:rsidRPr="00BF3B40">
        <w:rPr>
          <w:szCs w:val="22"/>
        </w:rPr>
        <w:t xml:space="preserve">. </w:t>
      </w:r>
      <w:r w:rsidR="00770C07">
        <w:rPr>
          <w:szCs w:val="22"/>
        </w:rPr>
        <w:t>Partijen beogen daarom een huurovereenkomst</w:t>
      </w:r>
      <w:r w:rsidRPr="00BF3B40">
        <w:rPr>
          <w:szCs w:val="22"/>
        </w:rPr>
        <w:t xml:space="preserve"> naar zijn aard van korte duur </w:t>
      </w:r>
      <w:r w:rsidR="00770C07">
        <w:rPr>
          <w:szCs w:val="22"/>
        </w:rPr>
        <w:t xml:space="preserve">te sluiten, zoals bedoeld </w:t>
      </w:r>
      <w:r w:rsidRPr="00BF3B40">
        <w:rPr>
          <w:szCs w:val="22"/>
        </w:rPr>
        <w:t>in  artikel 7:232 lid 2 BW</w:t>
      </w:r>
      <w:r w:rsidR="00770C07">
        <w:rPr>
          <w:szCs w:val="22"/>
        </w:rPr>
        <w:t>;</w:t>
      </w:r>
    </w:p>
    <w:p w14:paraId="235EFE67" w14:textId="1D6AEA4D" w:rsidR="00E26EFD" w:rsidRDefault="006A6915" w:rsidP="004407EC">
      <w:pPr>
        <w:pStyle w:val="PCOpsomming"/>
        <w:numPr>
          <w:ilvl w:val="0"/>
          <w:numId w:val="23"/>
        </w:numPr>
        <w:suppressAutoHyphens/>
        <w:spacing w:before="240"/>
        <w:jc w:val="both"/>
        <w:rPr>
          <w:szCs w:val="22"/>
        </w:rPr>
      </w:pPr>
      <w:r w:rsidRPr="00BF3B40">
        <w:rPr>
          <w:szCs w:val="22"/>
        </w:rPr>
        <w:t xml:space="preserve">Huurder </w:t>
      </w:r>
      <w:r w:rsidR="00770C07">
        <w:rPr>
          <w:szCs w:val="22"/>
        </w:rPr>
        <w:t>ervan op de hoogte is dat de aangeboden woonruimte uitsluitend bedoeld en geschikt is voor tijdelijk gebruik gedurende zijn arbeidsovereenkomst</w:t>
      </w:r>
      <w:r w:rsidR="00432CB7">
        <w:rPr>
          <w:szCs w:val="22"/>
        </w:rPr>
        <w:t>, specifiek is ingericht om arbeidsmigranten tijdelijk te kunnen huisvesten</w:t>
      </w:r>
      <w:r w:rsidR="00770C07">
        <w:rPr>
          <w:szCs w:val="22"/>
        </w:rPr>
        <w:t xml:space="preserve"> en </w:t>
      </w:r>
      <w:r w:rsidR="00432CB7">
        <w:rPr>
          <w:szCs w:val="22"/>
        </w:rPr>
        <w:t xml:space="preserve">mede daarom </w:t>
      </w:r>
      <w:r w:rsidR="00770C07">
        <w:rPr>
          <w:szCs w:val="22"/>
        </w:rPr>
        <w:t>niet bedoeld is om na afloop van</w:t>
      </w:r>
      <w:r w:rsidR="00432CB7">
        <w:rPr>
          <w:szCs w:val="22"/>
        </w:rPr>
        <w:t xml:space="preserve"> de arbeidsovereenkomst van Huurder</w:t>
      </w:r>
      <w:r w:rsidR="00770C07">
        <w:rPr>
          <w:szCs w:val="22"/>
        </w:rPr>
        <w:t xml:space="preserve"> nog als woonruimte van Huurder te fungeren</w:t>
      </w:r>
      <w:r>
        <w:rPr>
          <w:szCs w:val="22"/>
        </w:rPr>
        <w:t>;</w:t>
      </w:r>
    </w:p>
    <w:p w14:paraId="06ED0842" w14:textId="018CD8A4" w:rsidR="003D56F9" w:rsidRPr="00432CB7" w:rsidRDefault="006A6915" w:rsidP="004407EC">
      <w:pPr>
        <w:pStyle w:val="PCOpsomming"/>
        <w:numPr>
          <w:ilvl w:val="0"/>
          <w:numId w:val="23"/>
        </w:numPr>
        <w:suppressAutoHyphens/>
        <w:spacing w:before="240"/>
        <w:jc w:val="both"/>
        <w:rPr>
          <w:szCs w:val="22"/>
        </w:rPr>
      </w:pPr>
      <w:r w:rsidRPr="00432CB7">
        <w:rPr>
          <w:szCs w:val="22"/>
        </w:rPr>
        <w:lastRenderedPageBreak/>
        <w:t>Partijen in het kader daarvan afspraken hebben gemaakt</w:t>
      </w:r>
      <w:r w:rsidR="000D282E">
        <w:rPr>
          <w:szCs w:val="22"/>
        </w:rPr>
        <w:t xml:space="preserve"> over de tijdelijke huisvesting van Huurder in het Gehuurde</w:t>
      </w:r>
      <w:r w:rsidRPr="00432CB7">
        <w:rPr>
          <w:szCs w:val="22"/>
        </w:rPr>
        <w:t xml:space="preserve">, welke afspraken Partijen bij dezen wensen vast te leggen in onderhavige overeenkomst, hierna tevens te noemen: de </w:t>
      </w:r>
      <w:r w:rsidR="00DF431C" w:rsidRPr="00432CB7">
        <w:rPr>
          <w:szCs w:val="22"/>
        </w:rPr>
        <w:t>‘</w:t>
      </w:r>
      <w:r w:rsidRPr="00432CB7">
        <w:rPr>
          <w:b/>
          <w:bCs/>
          <w:szCs w:val="22"/>
        </w:rPr>
        <w:t>Overeenkomst</w:t>
      </w:r>
      <w:r w:rsidRPr="00432CB7">
        <w:rPr>
          <w:szCs w:val="22"/>
        </w:rPr>
        <w:t>’</w:t>
      </w:r>
      <w:r w:rsidR="00725694">
        <w:rPr>
          <w:szCs w:val="22"/>
        </w:rPr>
        <w:t>.</w:t>
      </w:r>
    </w:p>
    <w:p w14:paraId="11670A48" w14:textId="77777777" w:rsidR="00DF431C" w:rsidRDefault="00DF431C" w:rsidP="00DF431C">
      <w:pPr>
        <w:pStyle w:val="PCStandaard"/>
        <w:jc w:val="both"/>
        <w:rPr>
          <w:szCs w:val="22"/>
        </w:rPr>
      </w:pPr>
    </w:p>
    <w:p w14:paraId="6D09225B" w14:textId="77777777" w:rsidR="00DF431C" w:rsidRDefault="00DF431C" w:rsidP="00DF431C">
      <w:pPr>
        <w:pStyle w:val="PCStandaard"/>
        <w:jc w:val="both"/>
        <w:rPr>
          <w:szCs w:val="22"/>
        </w:rPr>
      </w:pPr>
    </w:p>
    <w:p w14:paraId="77E61D58" w14:textId="77777777" w:rsidR="00B21BDD" w:rsidRPr="00B21BDD" w:rsidRDefault="006A6915" w:rsidP="006B0F92">
      <w:pPr>
        <w:suppressAutoHyphens/>
        <w:spacing w:before="240" w:after="280"/>
        <w:outlineLvl w:val="0"/>
        <w:rPr>
          <w:caps/>
          <w:sz w:val="26"/>
          <w:szCs w:val="40"/>
        </w:rPr>
      </w:pPr>
      <w:r w:rsidRPr="00B21BDD">
        <w:rPr>
          <w:caps/>
          <w:sz w:val="26"/>
          <w:szCs w:val="40"/>
        </w:rPr>
        <w:t>En verklaren te zijn overeengekomen als volgt:</w:t>
      </w:r>
    </w:p>
    <w:p w14:paraId="35F1B7A2" w14:textId="7322693A" w:rsidR="003D56F9" w:rsidRPr="00B21BDD" w:rsidRDefault="006A6915" w:rsidP="006B0F92">
      <w:pPr>
        <w:pStyle w:val="Kop2"/>
        <w:suppressAutoHyphens/>
      </w:pPr>
      <w:r w:rsidRPr="00B21BDD">
        <w:t xml:space="preserve">Artikel 1. </w:t>
      </w:r>
      <w:r w:rsidR="008440C1" w:rsidRPr="00B21BDD">
        <w:t>Het gehuurde, bestemming</w:t>
      </w:r>
      <w:r w:rsidR="004D3422" w:rsidRPr="00B21BDD">
        <w:t xml:space="preserve">, </w:t>
      </w:r>
      <w:r w:rsidR="002404B6" w:rsidRPr="00B21BDD">
        <w:t>wijziging</w:t>
      </w:r>
    </w:p>
    <w:p w14:paraId="151E860A" w14:textId="450FF420" w:rsidR="00887505" w:rsidRPr="005C199C" w:rsidRDefault="006A6915" w:rsidP="004407EC">
      <w:pPr>
        <w:pStyle w:val="PCOpsomming"/>
        <w:numPr>
          <w:ilvl w:val="0"/>
          <w:numId w:val="2"/>
        </w:numPr>
        <w:tabs>
          <w:tab w:val="clear" w:pos="567"/>
        </w:tabs>
        <w:suppressAutoHyphens/>
        <w:spacing w:before="240"/>
        <w:jc w:val="both"/>
        <w:rPr>
          <w:szCs w:val="22"/>
        </w:rPr>
      </w:pPr>
      <w:r w:rsidRPr="005C199C">
        <w:rPr>
          <w:szCs w:val="22"/>
        </w:rPr>
        <w:t xml:space="preserve">Verhuurder verhuurt aan </w:t>
      </w:r>
      <w:r w:rsidR="008440C1" w:rsidRPr="005C199C">
        <w:rPr>
          <w:szCs w:val="22"/>
        </w:rPr>
        <w:t>Huurder</w:t>
      </w:r>
      <w:r w:rsidRPr="005C199C">
        <w:rPr>
          <w:szCs w:val="22"/>
        </w:rPr>
        <w:t xml:space="preserve"> en </w:t>
      </w:r>
      <w:r w:rsidR="008440C1" w:rsidRPr="005C199C">
        <w:rPr>
          <w:szCs w:val="22"/>
        </w:rPr>
        <w:t>Huurder</w:t>
      </w:r>
      <w:r w:rsidRPr="005C199C">
        <w:rPr>
          <w:szCs w:val="22"/>
        </w:rPr>
        <w:t xml:space="preserve"> huurt van Verhuurder de woonruimte, hierna </w:t>
      </w:r>
      <w:r w:rsidR="00C54707" w:rsidRPr="005C199C">
        <w:rPr>
          <w:szCs w:val="22"/>
        </w:rPr>
        <w:t xml:space="preserve">tevens te noemen: </w:t>
      </w:r>
      <w:r w:rsidR="00663AE7">
        <w:rPr>
          <w:szCs w:val="22"/>
        </w:rPr>
        <w:t xml:space="preserve">het </w:t>
      </w:r>
      <w:r w:rsidR="00DF431C">
        <w:rPr>
          <w:szCs w:val="22"/>
        </w:rPr>
        <w:t>‘</w:t>
      </w:r>
      <w:r w:rsidR="00663AE7" w:rsidRPr="00663AE7">
        <w:rPr>
          <w:b/>
          <w:bCs/>
          <w:szCs w:val="22"/>
        </w:rPr>
        <w:t>Gehuurde</w:t>
      </w:r>
      <w:r w:rsidR="00DF431C">
        <w:rPr>
          <w:szCs w:val="22"/>
        </w:rPr>
        <w:t>’</w:t>
      </w:r>
      <w:r w:rsidRPr="005C199C">
        <w:rPr>
          <w:szCs w:val="22"/>
        </w:rPr>
        <w:t>, plaatselijk bekend</w:t>
      </w:r>
      <w:r w:rsidR="002D6F51" w:rsidRPr="005C199C">
        <w:rPr>
          <w:szCs w:val="22"/>
        </w:rPr>
        <w:t xml:space="preserve"> zoals omschreven in de bijlage Huurbevestiging, hierna tevens te noemen: </w:t>
      </w:r>
      <w:r w:rsidR="00663AE7">
        <w:rPr>
          <w:szCs w:val="22"/>
        </w:rPr>
        <w:t xml:space="preserve">de </w:t>
      </w:r>
      <w:r w:rsidR="00DF431C">
        <w:rPr>
          <w:szCs w:val="22"/>
        </w:rPr>
        <w:t>‘</w:t>
      </w:r>
      <w:r w:rsidR="00663AE7" w:rsidRPr="00663AE7">
        <w:rPr>
          <w:b/>
          <w:bCs/>
          <w:szCs w:val="22"/>
        </w:rPr>
        <w:t>Huurbevestiging</w:t>
      </w:r>
      <w:r w:rsidR="00DF431C">
        <w:rPr>
          <w:szCs w:val="22"/>
        </w:rPr>
        <w:t>’</w:t>
      </w:r>
      <w:r w:rsidR="00663AE7">
        <w:rPr>
          <w:szCs w:val="22"/>
        </w:rPr>
        <w:t>.</w:t>
      </w:r>
      <w:r>
        <w:rPr>
          <w:szCs w:val="22"/>
        </w:rPr>
        <w:t xml:space="preserve"> </w:t>
      </w:r>
      <w:r w:rsidRPr="00DF036B">
        <w:rPr>
          <w:szCs w:val="22"/>
        </w:rPr>
        <w:t>Voornoemde verhuur aan Huurder omvat tevens het niet exclusieve gebruik van de gemeenschappelijke ruimtes in het gebouw of complex van gebouwen waar het Gehuurde deel van uitmaakt, te weten de keuken, badkamer, gangen en gemeenschappelijke woonkamer.</w:t>
      </w:r>
    </w:p>
    <w:p w14:paraId="1A027F91" w14:textId="7AB96463" w:rsidR="00887505" w:rsidRDefault="006A6915" w:rsidP="004407EC">
      <w:pPr>
        <w:pStyle w:val="PCOpsomming"/>
        <w:numPr>
          <w:ilvl w:val="0"/>
          <w:numId w:val="2"/>
        </w:numPr>
        <w:tabs>
          <w:tab w:val="clear" w:pos="567"/>
        </w:tabs>
        <w:suppressAutoHyphens/>
        <w:spacing w:before="240"/>
        <w:jc w:val="both"/>
        <w:rPr>
          <w:szCs w:val="22"/>
        </w:rPr>
      </w:pPr>
      <w:r w:rsidRPr="005C199C">
        <w:rPr>
          <w:szCs w:val="22"/>
        </w:rPr>
        <w:t xml:space="preserve">Het </w:t>
      </w:r>
      <w:r w:rsidR="008440C1" w:rsidRPr="005C199C">
        <w:rPr>
          <w:szCs w:val="22"/>
        </w:rPr>
        <w:t>Gehuurde</w:t>
      </w:r>
      <w:r w:rsidRPr="005C199C">
        <w:rPr>
          <w:szCs w:val="22"/>
        </w:rPr>
        <w:t xml:space="preserve"> is uitsluitend bestemd om te worden gebruikt als </w:t>
      </w:r>
      <w:r w:rsidR="00BA1549">
        <w:rPr>
          <w:szCs w:val="22"/>
        </w:rPr>
        <w:t>tijdelijke verblijfs</w:t>
      </w:r>
      <w:r w:rsidR="00BA1549" w:rsidRPr="005C199C">
        <w:rPr>
          <w:szCs w:val="22"/>
        </w:rPr>
        <w:t>ruimte</w:t>
      </w:r>
      <w:r w:rsidR="00BA1549">
        <w:rPr>
          <w:szCs w:val="22"/>
        </w:rPr>
        <w:t xml:space="preserve"> </w:t>
      </w:r>
      <w:r w:rsidR="00E92DB1">
        <w:rPr>
          <w:szCs w:val="22"/>
        </w:rPr>
        <w:t>van Huurder, al dan niet inclusief gebruik van gemeenschappelijke ruimte tezamen met andere huurders van Verhuurde</w:t>
      </w:r>
      <w:r w:rsidR="00BA1549">
        <w:rPr>
          <w:szCs w:val="22"/>
        </w:rPr>
        <w:t>r</w:t>
      </w:r>
      <w:r w:rsidRPr="005C199C">
        <w:rPr>
          <w:szCs w:val="22"/>
        </w:rPr>
        <w:t>.</w:t>
      </w:r>
    </w:p>
    <w:p w14:paraId="7C4C5B25" w14:textId="22BD0527" w:rsidR="00887505" w:rsidRPr="005C199C" w:rsidRDefault="006A6915" w:rsidP="004407EC">
      <w:pPr>
        <w:pStyle w:val="PCOpsomming"/>
        <w:numPr>
          <w:ilvl w:val="0"/>
          <w:numId w:val="2"/>
        </w:numPr>
        <w:tabs>
          <w:tab w:val="clear" w:pos="567"/>
        </w:tabs>
        <w:suppressAutoHyphens/>
        <w:spacing w:before="240"/>
        <w:jc w:val="both"/>
        <w:rPr>
          <w:szCs w:val="22"/>
        </w:rPr>
      </w:pPr>
      <w:r w:rsidRPr="005C199C">
        <w:rPr>
          <w:szCs w:val="22"/>
        </w:rPr>
        <w:t>Verhuurder</w:t>
      </w:r>
      <w:r w:rsidR="0082306B" w:rsidRPr="005C199C">
        <w:rPr>
          <w:szCs w:val="22"/>
        </w:rPr>
        <w:t xml:space="preserve"> heeft het recht om eenzijdig een andere</w:t>
      </w:r>
      <w:r w:rsidR="002D6F51" w:rsidRPr="005C199C">
        <w:rPr>
          <w:szCs w:val="22"/>
        </w:rPr>
        <w:t xml:space="preserve"> (geaccrediteerde)</w:t>
      </w:r>
      <w:r w:rsidR="0082306B" w:rsidRPr="005C199C">
        <w:rPr>
          <w:szCs w:val="22"/>
        </w:rPr>
        <w:t xml:space="preserve"> woonruimte, vergelijkbaar met het Gehuurde, aan Huurder aan te bieden, welke woonruimte </w:t>
      </w:r>
      <w:r w:rsidR="004D3422" w:rsidRPr="005C199C">
        <w:rPr>
          <w:szCs w:val="22"/>
        </w:rPr>
        <w:t xml:space="preserve">Huurder </w:t>
      </w:r>
      <w:r w:rsidR="0082306B" w:rsidRPr="005C199C">
        <w:rPr>
          <w:szCs w:val="22"/>
        </w:rPr>
        <w:t xml:space="preserve">redelijkerwijs niet kan weigeren. Alsdan komt een nieuwe huurovereenkomst tussen Partijen tot stand onder dezelfde voorwaarden als de Overeenkomst, met dien verstande dat Partijen de van de Overeenkomst afwijkende bepalingen omtrent het Gehuurde in </w:t>
      </w:r>
      <w:r w:rsidR="002D6F51" w:rsidRPr="005C199C">
        <w:rPr>
          <w:szCs w:val="22"/>
        </w:rPr>
        <w:t>de Huurbevestiging</w:t>
      </w:r>
      <w:r w:rsidR="0082306B" w:rsidRPr="005C199C">
        <w:rPr>
          <w:szCs w:val="22"/>
        </w:rPr>
        <w:t xml:space="preserve"> zullen opnemen.</w:t>
      </w:r>
      <w:r w:rsidR="00432CB7">
        <w:rPr>
          <w:szCs w:val="22"/>
        </w:rPr>
        <w:t xml:space="preserve"> Het </w:t>
      </w:r>
      <w:r w:rsidR="00587D8E">
        <w:rPr>
          <w:szCs w:val="22"/>
        </w:rPr>
        <w:t xml:space="preserve">niet </w:t>
      </w:r>
      <w:r w:rsidR="00BA1549">
        <w:rPr>
          <w:szCs w:val="22"/>
        </w:rPr>
        <w:t xml:space="preserve">opnieuw </w:t>
      </w:r>
      <w:r w:rsidR="00587D8E">
        <w:rPr>
          <w:szCs w:val="22"/>
        </w:rPr>
        <w:t xml:space="preserve">opmaken en/of ondertekenen van een nieuwe huurovereenkomst en/of het niet schriftelijk vastleggen van de afwijkende bepalingen in de Huurbevestiging laat onverlet dat Partijen </w:t>
      </w:r>
      <w:r w:rsidR="00BA1549">
        <w:rPr>
          <w:szCs w:val="22"/>
        </w:rPr>
        <w:t xml:space="preserve">alsdan </w:t>
      </w:r>
      <w:r w:rsidR="00587D8E">
        <w:rPr>
          <w:szCs w:val="22"/>
        </w:rPr>
        <w:t xml:space="preserve">een nieuwe huurovereenkomst hebben gesloten onder, op in de Huurbevestiging op te nemen afwijkende bepalingen na, dezelfde voorwaarden als de Overeenkomst. </w:t>
      </w:r>
    </w:p>
    <w:p w14:paraId="0A2BCD49" w14:textId="77777777" w:rsidR="00E546AC" w:rsidRPr="005C199C" w:rsidRDefault="00E546AC" w:rsidP="000919B6">
      <w:pPr>
        <w:pStyle w:val="PCOpsomming"/>
        <w:tabs>
          <w:tab w:val="clear" w:pos="567"/>
        </w:tabs>
        <w:suppressAutoHyphens/>
        <w:ind w:left="0" w:firstLine="0"/>
        <w:jc w:val="both"/>
        <w:rPr>
          <w:szCs w:val="22"/>
        </w:rPr>
      </w:pPr>
    </w:p>
    <w:p w14:paraId="18519B2C" w14:textId="5EE9DBDA" w:rsidR="003D56F9" w:rsidRPr="005C199C" w:rsidRDefault="006A6915" w:rsidP="006B0F92">
      <w:pPr>
        <w:pStyle w:val="Kop2"/>
        <w:suppressAutoHyphens/>
      </w:pPr>
      <w:r w:rsidRPr="005C199C">
        <w:t xml:space="preserve">Artikel 2. </w:t>
      </w:r>
      <w:r w:rsidR="00245341">
        <w:t>I</w:t>
      </w:r>
      <w:r w:rsidR="00FB7CD1">
        <w:t>nformatieblad</w:t>
      </w:r>
    </w:p>
    <w:p w14:paraId="4398D9D8" w14:textId="31822E51" w:rsidR="00F830FC" w:rsidRPr="004407EC" w:rsidRDefault="006A6915" w:rsidP="004407EC">
      <w:pPr>
        <w:pStyle w:val="PCOpsomming"/>
        <w:numPr>
          <w:ilvl w:val="0"/>
          <w:numId w:val="20"/>
        </w:numPr>
        <w:suppressAutoHyphens/>
        <w:spacing w:before="240"/>
        <w:ind w:left="567" w:hanging="567"/>
        <w:jc w:val="both"/>
        <w:rPr>
          <w:b/>
          <w:szCs w:val="22"/>
        </w:rPr>
      </w:pPr>
      <w:r w:rsidRPr="006E1FCD">
        <w:rPr>
          <w:szCs w:val="22"/>
        </w:rPr>
        <w:t xml:space="preserve">Verhuurder </w:t>
      </w:r>
      <w:r w:rsidR="000919B6">
        <w:rPr>
          <w:szCs w:val="22"/>
        </w:rPr>
        <w:t>heeft</w:t>
      </w:r>
      <w:r w:rsidR="00944BEE" w:rsidRPr="006E1FCD">
        <w:rPr>
          <w:szCs w:val="22"/>
        </w:rPr>
        <w:t xml:space="preserve"> bij</w:t>
      </w:r>
      <w:r w:rsidRPr="006E1FCD">
        <w:rPr>
          <w:szCs w:val="22"/>
        </w:rPr>
        <w:t xml:space="preserve"> het aangaan van de </w:t>
      </w:r>
      <w:r w:rsidR="00944BEE" w:rsidRPr="006E1FCD">
        <w:rPr>
          <w:szCs w:val="22"/>
        </w:rPr>
        <w:t>Overeenkomst een informatieblad aan Huurder verstrek</w:t>
      </w:r>
      <w:r w:rsidR="000919B6">
        <w:rPr>
          <w:szCs w:val="22"/>
        </w:rPr>
        <w:t>t</w:t>
      </w:r>
      <w:r w:rsidR="00944BEE" w:rsidRPr="006E1FCD">
        <w:rPr>
          <w:szCs w:val="22"/>
        </w:rPr>
        <w:t xml:space="preserve"> met daarin </w:t>
      </w:r>
      <w:r w:rsidR="00631C66" w:rsidRPr="006E1FCD">
        <w:rPr>
          <w:szCs w:val="22"/>
        </w:rPr>
        <w:t>de algemene rechten en plichten van Huurder ten aanzien van het Gehuurde en deze Overeenkomst</w:t>
      </w:r>
      <w:r w:rsidR="006E1FCD" w:rsidRPr="006E1FCD">
        <w:rPr>
          <w:szCs w:val="22"/>
        </w:rPr>
        <w:t xml:space="preserve">, hierna te noemen: het </w:t>
      </w:r>
      <w:r w:rsidR="00DF431C">
        <w:rPr>
          <w:szCs w:val="22"/>
        </w:rPr>
        <w:t>‘</w:t>
      </w:r>
      <w:r w:rsidR="006E1FCD" w:rsidRPr="006E1FCD">
        <w:rPr>
          <w:b/>
          <w:bCs/>
          <w:szCs w:val="22"/>
        </w:rPr>
        <w:t>Informatieblad</w:t>
      </w:r>
      <w:r w:rsidR="00DF431C">
        <w:rPr>
          <w:szCs w:val="22"/>
        </w:rPr>
        <w:t>’</w:t>
      </w:r>
      <w:r w:rsidR="006E1FCD" w:rsidRPr="006E1FCD">
        <w:rPr>
          <w:szCs w:val="22"/>
        </w:rPr>
        <w:t>.</w:t>
      </w:r>
    </w:p>
    <w:p w14:paraId="2DC82833" w14:textId="2D7ABD0C" w:rsidR="00BA1549" w:rsidRPr="00BA1549" w:rsidRDefault="006A6915" w:rsidP="004407EC">
      <w:pPr>
        <w:pStyle w:val="PCOpsomming"/>
        <w:numPr>
          <w:ilvl w:val="0"/>
          <w:numId w:val="20"/>
        </w:numPr>
        <w:suppressAutoHyphens/>
        <w:spacing w:before="240"/>
        <w:ind w:left="567" w:hanging="567"/>
        <w:jc w:val="both"/>
        <w:rPr>
          <w:b/>
          <w:szCs w:val="22"/>
        </w:rPr>
      </w:pPr>
      <w:r>
        <w:rPr>
          <w:szCs w:val="22"/>
        </w:rPr>
        <w:t xml:space="preserve">Verhuurder heeft het Informatieblad aan Huurder verstrekt in een naar het oordeel van Verhuurder begrijpelijke taal voor Huurder. Indien Huurder van mening is dat dit niet het geval is, dan dient Huurder dit per ommegaande na ontvangst van het </w:t>
      </w:r>
      <w:r>
        <w:rPr>
          <w:szCs w:val="22"/>
        </w:rPr>
        <w:lastRenderedPageBreak/>
        <w:t>Informatieblad kenbaar te maken aan Verhuurder, onder opgaaf van de taal die wel begrijpelijk is voor Huurder. Verhuurder zal het Informatieblad alsdan in de opgegeven taal aan Huurder verstrekken. Indien Huurder niet per ommegaande de kennisgeving doet als bedoeld in de vorige volzin, bevestigt Huurder dat het Informatieblad in een voor hem begrijpelijke taal aan hem is verstrekt en dat hij kennis heeft genomen van de inhoud van het Informatieblad.</w:t>
      </w:r>
    </w:p>
    <w:p w14:paraId="62D0592C" w14:textId="77777777" w:rsidR="000919B6" w:rsidRPr="000919B6" w:rsidRDefault="000919B6" w:rsidP="000919B6">
      <w:pPr>
        <w:pStyle w:val="PCOpsomming"/>
        <w:tabs>
          <w:tab w:val="clear" w:pos="567"/>
        </w:tabs>
        <w:suppressAutoHyphens/>
        <w:ind w:left="0" w:firstLine="0"/>
        <w:jc w:val="both"/>
        <w:rPr>
          <w:szCs w:val="22"/>
        </w:rPr>
      </w:pPr>
    </w:p>
    <w:p w14:paraId="57ACCED7" w14:textId="608D0017" w:rsidR="00887505" w:rsidRPr="005C199C" w:rsidRDefault="006A6915" w:rsidP="006B0F92">
      <w:pPr>
        <w:pStyle w:val="Kop2"/>
        <w:suppressAutoHyphens/>
      </w:pPr>
      <w:r w:rsidRPr="005C199C">
        <w:t xml:space="preserve">Artikel </w:t>
      </w:r>
      <w:r w:rsidR="003D56F9" w:rsidRPr="005C199C">
        <w:t xml:space="preserve">3. </w:t>
      </w:r>
      <w:r w:rsidRPr="005C199C">
        <w:t>Duur</w:t>
      </w:r>
    </w:p>
    <w:p w14:paraId="2C766CDB" w14:textId="354D2C0B" w:rsidR="005D01EE" w:rsidRPr="00250D7B" w:rsidRDefault="006A6915" w:rsidP="004407EC">
      <w:pPr>
        <w:pStyle w:val="PCOpsomming"/>
        <w:numPr>
          <w:ilvl w:val="0"/>
          <w:numId w:val="18"/>
        </w:numPr>
        <w:suppressAutoHyphens/>
        <w:spacing w:before="240"/>
        <w:jc w:val="both"/>
        <w:rPr>
          <w:szCs w:val="22"/>
        </w:rPr>
      </w:pPr>
      <w:r w:rsidRPr="00250D7B">
        <w:rPr>
          <w:szCs w:val="22"/>
        </w:rPr>
        <w:t>De Overeenkomst is aangegaan voor de duur van de arbeidsovereenkomst van Huurder</w:t>
      </w:r>
      <w:r w:rsidR="00F10269" w:rsidRPr="00250D7B">
        <w:rPr>
          <w:szCs w:val="22"/>
        </w:rPr>
        <w:t xml:space="preserve">, te vermeerderen met een termijn van </w:t>
      </w:r>
      <w:r w:rsidR="0083414C" w:rsidRPr="00250D7B">
        <w:rPr>
          <w:szCs w:val="22"/>
        </w:rPr>
        <w:t xml:space="preserve">één </w:t>
      </w:r>
      <w:r w:rsidR="00F10269" w:rsidRPr="00250D7B">
        <w:rPr>
          <w:szCs w:val="22"/>
        </w:rPr>
        <w:t>maand</w:t>
      </w:r>
      <w:r w:rsidR="00353BAA" w:rsidRPr="00250D7B">
        <w:rPr>
          <w:szCs w:val="22"/>
        </w:rPr>
        <w:t xml:space="preserve"> (conform artikel 36 lid 5 van de </w:t>
      </w:r>
      <w:r w:rsidR="00BA1549" w:rsidRPr="00250D7B">
        <w:rPr>
          <w:szCs w:val="22"/>
        </w:rPr>
        <w:t>thans geldende NBBU-</w:t>
      </w:r>
      <w:r w:rsidR="007F7973" w:rsidRPr="00250D7B">
        <w:rPr>
          <w:szCs w:val="22"/>
        </w:rPr>
        <w:t>Cao voor Uitzendkrachten)</w:t>
      </w:r>
      <w:r w:rsidR="00E06463" w:rsidRPr="00250D7B">
        <w:rPr>
          <w:szCs w:val="22"/>
        </w:rPr>
        <w:t>.</w:t>
      </w:r>
      <w:r w:rsidR="003A7476" w:rsidRPr="00250D7B">
        <w:rPr>
          <w:szCs w:val="22"/>
        </w:rPr>
        <w:t xml:space="preserve"> De maximale duur van deze Overeenkomst is gelijk aan de maximale duur van de arbeidsovereenkomst, zijnde 26 weken.</w:t>
      </w:r>
      <w:r w:rsidR="00E06463" w:rsidRPr="00250D7B">
        <w:rPr>
          <w:szCs w:val="22"/>
        </w:rPr>
        <w:t xml:space="preserve"> De werkgever</w:t>
      </w:r>
      <w:r w:rsidR="007310C1" w:rsidRPr="00250D7B">
        <w:rPr>
          <w:szCs w:val="22"/>
        </w:rPr>
        <w:t xml:space="preserve"> van Huurder</w:t>
      </w:r>
      <w:r w:rsidR="00E06463" w:rsidRPr="00250D7B">
        <w:rPr>
          <w:szCs w:val="22"/>
        </w:rPr>
        <w:t xml:space="preserve"> en duur van de Overeenkomst staan</w:t>
      </w:r>
      <w:r w:rsidR="00C5748A" w:rsidRPr="00250D7B">
        <w:rPr>
          <w:szCs w:val="22"/>
        </w:rPr>
        <w:t xml:space="preserve"> gespecificeerd in de Huurbevestiging</w:t>
      </w:r>
      <w:r w:rsidR="0085678A" w:rsidRPr="00250D7B">
        <w:rPr>
          <w:szCs w:val="22"/>
        </w:rPr>
        <w:t>.</w:t>
      </w:r>
      <w:r w:rsidR="00297147" w:rsidRPr="00250D7B">
        <w:rPr>
          <w:szCs w:val="22"/>
        </w:rPr>
        <w:t xml:space="preserve"> </w:t>
      </w:r>
    </w:p>
    <w:p w14:paraId="321E8432" w14:textId="7C51B022" w:rsidR="00174EB5" w:rsidRPr="00250D7B" w:rsidRDefault="006A6915" w:rsidP="00174EB5">
      <w:pPr>
        <w:pStyle w:val="PCOpsomming"/>
        <w:tabs>
          <w:tab w:val="clear" w:pos="567"/>
        </w:tabs>
        <w:suppressAutoHyphens/>
        <w:spacing w:before="240"/>
        <w:ind w:firstLine="0"/>
        <w:jc w:val="both"/>
        <w:rPr>
          <w:szCs w:val="22"/>
        </w:rPr>
      </w:pPr>
      <w:r w:rsidRPr="00250D7B">
        <w:rPr>
          <w:szCs w:val="22"/>
        </w:rPr>
        <w:t>OF</w:t>
      </w:r>
    </w:p>
    <w:p w14:paraId="281C7759" w14:textId="76754F92" w:rsidR="00174EB5" w:rsidRPr="00250D7B" w:rsidRDefault="006A6915" w:rsidP="00174EB5">
      <w:pPr>
        <w:pStyle w:val="PCOpsomming"/>
        <w:numPr>
          <w:ilvl w:val="0"/>
          <w:numId w:val="26"/>
        </w:numPr>
        <w:suppressAutoHyphens/>
        <w:spacing w:before="240"/>
        <w:jc w:val="both"/>
        <w:rPr>
          <w:szCs w:val="22"/>
        </w:rPr>
      </w:pPr>
      <w:r w:rsidRPr="00250D7B">
        <w:rPr>
          <w:szCs w:val="22"/>
        </w:rPr>
        <w:t xml:space="preserve">De Overeenkomst is aangegaan voor de duur zoals opgenomen in de Huurbevestiging, doch is niet langer dan 26 weken. De werkgever van Huurder en duur van de Overeenkomst staan gespecificeerd in de Huurbevestiging. </w:t>
      </w:r>
    </w:p>
    <w:p w14:paraId="0BABDBC1" w14:textId="397A98BA" w:rsidR="003A3B98" w:rsidRDefault="006A6915" w:rsidP="00174EB5">
      <w:pPr>
        <w:pStyle w:val="PCOpsomming"/>
        <w:numPr>
          <w:ilvl w:val="0"/>
          <w:numId w:val="26"/>
        </w:numPr>
        <w:suppressAutoHyphens/>
        <w:spacing w:before="240"/>
        <w:jc w:val="both"/>
        <w:rPr>
          <w:szCs w:val="22"/>
        </w:rPr>
      </w:pPr>
      <w:r w:rsidRPr="005C199C">
        <w:rPr>
          <w:szCs w:val="22"/>
        </w:rPr>
        <w:t>De</w:t>
      </w:r>
      <w:r w:rsidR="005D01EE">
        <w:rPr>
          <w:szCs w:val="22"/>
        </w:rPr>
        <w:t>ze</w:t>
      </w:r>
      <w:r w:rsidRPr="005C199C">
        <w:rPr>
          <w:szCs w:val="22"/>
        </w:rPr>
        <w:t xml:space="preserve"> Overeenkomst is een huurovereenkomst </w:t>
      </w:r>
      <w:r w:rsidR="000919B6">
        <w:rPr>
          <w:szCs w:val="22"/>
        </w:rPr>
        <w:t xml:space="preserve">naar zijn </w:t>
      </w:r>
      <w:r w:rsidR="007F7973">
        <w:rPr>
          <w:szCs w:val="22"/>
        </w:rPr>
        <w:t xml:space="preserve">aard van </w:t>
      </w:r>
      <w:r w:rsidR="000919B6">
        <w:rPr>
          <w:szCs w:val="22"/>
        </w:rPr>
        <w:t>korte duur zoals bedoeld in artikel 7:232 lid 2 BW</w:t>
      </w:r>
      <w:r w:rsidR="005F5273">
        <w:rPr>
          <w:szCs w:val="22"/>
        </w:rPr>
        <w:t>. D</w:t>
      </w:r>
      <w:r w:rsidR="000C741A">
        <w:rPr>
          <w:szCs w:val="22"/>
        </w:rPr>
        <w:t xml:space="preserve">e reden voor het aangaan van een huurovereenkomst naar zijn aard van korte duur is dat Huurder na het eindigen van de tijdelijke werkzaamheden in Nederland, terug zal keren naar zijn of haar land van herkomst. Huurder is bekend met de rechten en verplichtingen </w:t>
      </w:r>
      <w:r w:rsidR="00D41A9F">
        <w:rPr>
          <w:szCs w:val="22"/>
        </w:rPr>
        <w:t xml:space="preserve">van </w:t>
      </w:r>
      <w:r w:rsidR="000B2AC9">
        <w:rPr>
          <w:szCs w:val="22"/>
        </w:rPr>
        <w:t>H</w:t>
      </w:r>
      <w:r w:rsidR="00D41A9F">
        <w:rPr>
          <w:szCs w:val="22"/>
        </w:rPr>
        <w:t>uurder bij het aangaan van een huurovereenkomst naar zijn aard van korte duur, zoals opgenomen in het Informatieblad.</w:t>
      </w:r>
      <w:r w:rsidR="000C741A">
        <w:rPr>
          <w:szCs w:val="22"/>
        </w:rPr>
        <w:t xml:space="preserve"> </w:t>
      </w:r>
    </w:p>
    <w:p w14:paraId="353B4CB3" w14:textId="6F852658" w:rsidR="0022353D" w:rsidRDefault="006A6915" w:rsidP="00174EB5">
      <w:pPr>
        <w:pStyle w:val="PCOpsomming"/>
        <w:numPr>
          <w:ilvl w:val="0"/>
          <w:numId w:val="26"/>
        </w:numPr>
        <w:suppressAutoHyphens/>
        <w:spacing w:before="240"/>
        <w:jc w:val="both"/>
        <w:rPr>
          <w:szCs w:val="22"/>
        </w:rPr>
      </w:pPr>
      <w:r w:rsidRPr="0022353D">
        <w:rPr>
          <w:szCs w:val="22"/>
        </w:rPr>
        <w:t xml:space="preserve">Huurder bevestigt dat hij </w:t>
      </w:r>
      <w:r>
        <w:rPr>
          <w:szCs w:val="22"/>
        </w:rPr>
        <w:t>het G</w:t>
      </w:r>
      <w:r w:rsidRPr="0022353D">
        <w:rPr>
          <w:szCs w:val="22"/>
        </w:rPr>
        <w:t xml:space="preserve">ehuurde na het eindigen van de </w:t>
      </w:r>
      <w:r w:rsidR="00C37CFB">
        <w:rPr>
          <w:szCs w:val="22"/>
        </w:rPr>
        <w:t>O</w:t>
      </w:r>
      <w:r w:rsidRPr="0022353D">
        <w:rPr>
          <w:szCs w:val="22"/>
        </w:rPr>
        <w:t xml:space="preserve">vereenkomst </w:t>
      </w:r>
      <w:r w:rsidR="00610F91">
        <w:rPr>
          <w:szCs w:val="22"/>
        </w:rPr>
        <w:t xml:space="preserve">zoals </w:t>
      </w:r>
      <w:r>
        <w:rPr>
          <w:szCs w:val="22"/>
        </w:rPr>
        <w:t>beschreven in artikel 3.1</w:t>
      </w:r>
      <w:r w:rsidRPr="0022353D">
        <w:rPr>
          <w:szCs w:val="22"/>
        </w:rPr>
        <w:t xml:space="preserve"> zal verlaten</w:t>
      </w:r>
      <w:r w:rsidR="00610F91">
        <w:rPr>
          <w:szCs w:val="22"/>
        </w:rPr>
        <w:t xml:space="preserve"> en behoudens andersluidende schriftelijke afspraken met Verhuurder het Gehuurde zal opleveren in de staat waarin hij het Gehuurde bij aanvang van de Overeenkomst in gebruik heeft genomen</w:t>
      </w:r>
      <w:r w:rsidRPr="0022353D">
        <w:rPr>
          <w:szCs w:val="22"/>
        </w:rPr>
        <w:t>.</w:t>
      </w:r>
    </w:p>
    <w:p w14:paraId="6631B521" w14:textId="63ECF289" w:rsidR="00350EAE" w:rsidRPr="00350EAE" w:rsidRDefault="006A6915" w:rsidP="00174EB5">
      <w:pPr>
        <w:pStyle w:val="PCOpsomming"/>
        <w:numPr>
          <w:ilvl w:val="0"/>
          <w:numId w:val="26"/>
        </w:numPr>
        <w:suppressAutoHyphens/>
        <w:spacing w:before="240"/>
        <w:jc w:val="both"/>
        <w:rPr>
          <w:szCs w:val="22"/>
        </w:rPr>
      </w:pPr>
      <w:r w:rsidRPr="00350EAE">
        <w:rPr>
          <w:szCs w:val="22"/>
        </w:rPr>
        <w:t xml:space="preserve">Huurder dient het </w:t>
      </w:r>
      <w:r>
        <w:rPr>
          <w:szCs w:val="22"/>
        </w:rPr>
        <w:t>G</w:t>
      </w:r>
      <w:r w:rsidRPr="00350EAE">
        <w:rPr>
          <w:szCs w:val="22"/>
        </w:rPr>
        <w:t xml:space="preserve">ehuurde bij het einde van de </w:t>
      </w:r>
      <w:r>
        <w:rPr>
          <w:szCs w:val="22"/>
        </w:rPr>
        <w:t xml:space="preserve">Overeenkomst </w:t>
      </w:r>
      <w:r w:rsidRPr="00350EAE">
        <w:rPr>
          <w:szCs w:val="22"/>
        </w:rPr>
        <w:t xml:space="preserve">met de aanwezigheid van alle meubels, stofferingen en inventaris zoals die er waren bij aanvang van de </w:t>
      </w:r>
      <w:r>
        <w:rPr>
          <w:szCs w:val="22"/>
        </w:rPr>
        <w:t>Overeenkomst</w:t>
      </w:r>
      <w:r w:rsidRPr="00350EAE">
        <w:rPr>
          <w:szCs w:val="22"/>
        </w:rPr>
        <w:t xml:space="preserve"> op te leveren en onder afgifte van alle sleutels.</w:t>
      </w:r>
    </w:p>
    <w:p w14:paraId="1EC2029A" w14:textId="6386EF41" w:rsidR="00350EAE" w:rsidRPr="00350EAE" w:rsidRDefault="006A6915" w:rsidP="00174EB5">
      <w:pPr>
        <w:pStyle w:val="PCOpsomming"/>
        <w:numPr>
          <w:ilvl w:val="0"/>
          <w:numId w:val="26"/>
        </w:numPr>
        <w:suppressAutoHyphens/>
        <w:spacing w:before="240"/>
        <w:jc w:val="both"/>
        <w:rPr>
          <w:szCs w:val="22"/>
        </w:rPr>
      </w:pPr>
      <w:r>
        <w:rPr>
          <w:szCs w:val="22"/>
        </w:rPr>
        <w:t xml:space="preserve">Tenzij Partijen schriftelijk anders overeenkomen, is </w:t>
      </w:r>
      <w:r w:rsidRPr="00350EAE">
        <w:rPr>
          <w:szCs w:val="22"/>
        </w:rPr>
        <w:t xml:space="preserve">Huurder verplicht alle zaken door hem in, aan of op het </w:t>
      </w:r>
      <w:r>
        <w:rPr>
          <w:szCs w:val="22"/>
        </w:rPr>
        <w:t>G</w:t>
      </w:r>
      <w:r w:rsidRPr="00350EAE">
        <w:rPr>
          <w:szCs w:val="22"/>
        </w:rPr>
        <w:t>ehuurde zijn aangebracht of door hem van de voorgaande Huurder zijn overgenomen</w:t>
      </w:r>
      <w:r>
        <w:rPr>
          <w:szCs w:val="22"/>
        </w:rPr>
        <w:t>,</w:t>
      </w:r>
      <w:r w:rsidRPr="00350EAE">
        <w:rPr>
          <w:szCs w:val="22"/>
        </w:rPr>
        <w:t xml:space="preserve"> op eigen kosten te verwijderen. Voor niet verwijderde zaken die zonder toestemming van Verhuurder zijn aangebracht</w:t>
      </w:r>
      <w:r>
        <w:rPr>
          <w:szCs w:val="22"/>
        </w:rPr>
        <w:t xml:space="preserve"> of neergezet</w:t>
      </w:r>
      <w:r w:rsidRPr="00350EAE">
        <w:rPr>
          <w:szCs w:val="22"/>
        </w:rPr>
        <w:t xml:space="preserve">, </w:t>
      </w:r>
      <w:r>
        <w:rPr>
          <w:szCs w:val="22"/>
        </w:rPr>
        <w:t>worden, ter keuze van</w:t>
      </w:r>
      <w:r w:rsidRPr="00350EAE">
        <w:rPr>
          <w:szCs w:val="22"/>
        </w:rPr>
        <w:t xml:space="preserve"> Verhuurder</w:t>
      </w:r>
      <w:r>
        <w:rPr>
          <w:szCs w:val="22"/>
        </w:rPr>
        <w:t>,</w:t>
      </w:r>
      <w:r w:rsidRPr="00350EAE">
        <w:rPr>
          <w:szCs w:val="22"/>
        </w:rPr>
        <w:t xml:space="preserve"> </w:t>
      </w:r>
      <w:r>
        <w:rPr>
          <w:szCs w:val="22"/>
        </w:rPr>
        <w:t xml:space="preserve">ofwel zonder enige </w:t>
      </w:r>
      <w:r w:rsidRPr="00350EAE">
        <w:rPr>
          <w:szCs w:val="22"/>
        </w:rPr>
        <w:t xml:space="preserve">vergoeding </w:t>
      </w:r>
      <w:r w:rsidRPr="00350EAE">
        <w:rPr>
          <w:szCs w:val="22"/>
        </w:rPr>
        <w:lastRenderedPageBreak/>
        <w:t>verschuldigd</w:t>
      </w:r>
      <w:r>
        <w:rPr>
          <w:szCs w:val="22"/>
        </w:rPr>
        <w:t xml:space="preserve"> te zijn eigendom van Verhuurder</w:t>
      </w:r>
      <w:r w:rsidRPr="00350EAE">
        <w:rPr>
          <w:szCs w:val="22"/>
        </w:rPr>
        <w:t>,</w:t>
      </w:r>
      <w:r>
        <w:rPr>
          <w:szCs w:val="22"/>
        </w:rPr>
        <w:t xml:space="preserve"> ofwel op kosten van Huurder door Verhuurder verwijderd,</w:t>
      </w:r>
      <w:r w:rsidRPr="00350EAE">
        <w:rPr>
          <w:szCs w:val="22"/>
        </w:rPr>
        <w:t xml:space="preserve"> tenzij </w:t>
      </w:r>
      <w:r>
        <w:rPr>
          <w:szCs w:val="22"/>
        </w:rPr>
        <w:t xml:space="preserve">Partijen </w:t>
      </w:r>
      <w:r w:rsidRPr="00350EAE">
        <w:rPr>
          <w:szCs w:val="22"/>
        </w:rPr>
        <w:t>schriftelijk anders overeenkomen.</w:t>
      </w:r>
    </w:p>
    <w:p w14:paraId="7275192E" w14:textId="2C7981A3" w:rsidR="00C5748A" w:rsidRPr="005C199C" w:rsidRDefault="006A6915" w:rsidP="00174EB5">
      <w:pPr>
        <w:pStyle w:val="PCOpsomming"/>
        <w:numPr>
          <w:ilvl w:val="0"/>
          <w:numId w:val="26"/>
        </w:numPr>
        <w:suppressAutoHyphens/>
        <w:spacing w:before="240"/>
        <w:jc w:val="both"/>
        <w:rPr>
          <w:szCs w:val="22"/>
        </w:rPr>
      </w:pPr>
      <w:r>
        <w:rPr>
          <w:szCs w:val="22"/>
        </w:rPr>
        <w:t xml:space="preserve">Indien Huurder het Gehuurde na het einde van de Overeenkomst zoals beschreven in artikel 3.1 weigert te verlaten, is </w:t>
      </w:r>
      <w:r w:rsidR="00463F07" w:rsidRPr="005C199C">
        <w:rPr>
          <w:szCs w:val="22"/>
        </w:rPr>
        <w:t>Huurder</w:t>
      </w:r>
      <w:r w:rsidR="00F96F0C" w:rsidRPr="005C199C">
        <w:rPr>
          <w:szCs w:val="22"/>
        </w:rPr>
        <w:t xml:space="preserve"> </w:t>
      </w:r>
      <w:r w:rsidR="00463F07" w:rsidRPr="005C199C">
        <w:rPr>
          <w:szCs w:val="22"/>
        </w:rPr>
        <w:t>een vergoeding verschuldigd aan Verhuurder voor gebruik van het Gehuurde</w:t>
      </w:r>
      <w:r w:rsidR="00F96F0C" w:rsidRPr="005C199C">
        <w:rPr>
          <w:szCs w:val="22"/>
        </w:rPr>
        <w:t xml:space="preserve"> </w:t>
      </w:r>
      <w:r w:rsidR="009F4C64" w:rsidRPr="005C199C">
        <w:rPr>
          <w:szCs w:val="22"/>
        </w:rPr>
        <w:t xml:space="preserve">tot aan het eind van </w:t>
      </w:r>
      <w:r>
        <w:rPr>
          <w:szCs w:val="22"/>
        </w:rPr>
        <w:t>zijn gebruik van het Gehuurde</w:t>
      </w:r>
      <w:r w:rsidR="00463F07" w:rsidRPr="005C199C">
        <w:rPr>
          <w:szCs w:val="22"/>
        </w:rPr>
        <w:t xml:space="preserve">. Deze vergoeding </w:t>
      </w:r>
      <w:r w:rsidR="00F96F0C" w:rsidRPr="005C199C">
        <w:rPr>
          <w:szCs w:val="22"/>
        </w:rPr>
        <w:t xml:space="preserve">is </w:t>
      </w:r>
      <w:r w:rsidR="00581DDF" w:rsidRPr="005C199C">
        <w:rPr>
          <w:szCs w:val="22"/>
        </w:rPr>
        <w:t xml:space="preserve">steeds </w:t>
      </w:r>
      <w:r w:rsidR="00F96F0C" w:rsidRPr="005C199C">
        <w:rPr>
          <w:szCs w:val="22"/>
        </w:rPr>
        <w:t>gelijk aan de in artikel 4.1 genoemde wekelijkse betalingsverplichting</w:t>
      </w:r>
      <w:r w:rsidR="00921498" w:rsidRPr="005C199C">
        <w:rPr>
          <w:szCs w:val="22"/>
        </w:rPr>
        <w:t xml:space="preserve"> (indien van toepassing geïndexeerd op grond van artikel 4.4)</w:t>
      </w:r>
      <w:r w:rsidR="00F96F0C" w:rsidRPr="005C199C">
        <w:rPr>
          <w:szCs w:val="22"/>
        </w:rPr>
        <w:t xml:space="preserve">, </w:t>
      </w:r>
      <w:r w:rsidR="00581DDF" w:rsidRPr="005C199C">
        <w:rPr>
          <w:szCs w:val="22"/>
        </w:rPr>
        <w:t xml:space="preserve">al dan niet </w:t>
      </w:r>
      <w:r w:rsidR="00F96F0C" w:rsidRPr="005C199C">
        <w:rPr>
          <w:szCs w:val="22"/>
        </w:rPr>
        <w:t xml:space="preserve">berekend </w:t>
      </w:r>
      <w:r w:rsidR="00463F07" w:rsidRPr="005C199C">
        <w:rPr>
          <w:szCs w:val="22"/>
        </w:rPr>
        <w:t xml:space="preserve">naar rato van het aantal dagen dat Huurder </w:t>
      </w:r>
      <w:r w:rsidR="00F96F0C" w:rsidRPr="005C199C">
        <w:rPr>
          <w:szCs w:val="22"/>
        </w:rPr>
        <w:t xml:space="preserve">na afloop van de </w:t>
      </w:r>
      <w:r>
        <w:rPr>
          <w:szCs w:val="22"/>
        </w:rPr>
        <w:t>O</w:t>
      </w:r>
      <w:r w:rsidRPr="005C199C">
        <w:rPr>
          <w:szCs w:val="22"/>
        </w:rPr>
        <w:t xml:space="preserve">vereenkomst </w:t>
      </w:r>
      <w:r w:rsidR="00463F07" w:rsidRPr="005C199C">
        <w:rPr>
          <w:szCs w:val="22"/>
        </w:rPr>
        <w:t xml:space="preserve">nog </w:t>
      </w:r>
      <w:r w:rsidR="00005D77">
        <w:rPr>
          <w:szCs w:val="22"/>
        </w:rPr>
        <w:t>gebruik maakt van</w:t>
      </w:r>
      <w:r w:rsidR="00005D77" w:rsidRPr="005C199C">
        <w:rPr>
          <w:szCs w:val="22"/>
        </w:rPr>
        <w:t xml:space="preserve"> </w:t>
      </w:r>
      <w:r w:rsidR="00463F07" w:rsidRPr="005C199C">
        <w:rPr>
          <w:szCs w:val="22"/>
        </w:rPr>
        <w:t>het Gehuurde</w:t>
      </w:r>
      <w:r w:rsidR="00F96F0C" w:rsidRPr="005C199C">
        <w:rPr>
          <w:szCs w:val="22"/>
        </w:rPr>
        <w:t>.</w:t>
      </w:r>
    </w:p>
    <w:p w14:paraId="5CD86111" w14:textId="3CBDC876" w:rsidR="00C5748A" w:rsidRPr="005C199C" w:rsidRDefault="00C5748A" w:rsidP="006B0F92">
      <w:pPr>
        <w:pStyle w:val="PCOpsomming"/>
        <w:tabs>
          <w:tab w:val="clear" w:pos="567"/>
        </w:tabs>
        <w:suppressAutoHyphens/>
        <w:ind w:left="0" w:firstLine="0"/>
        <w:jc w:val="both"/>
        <w:rPr>
          <w:szCs w:val="22"/>
        </w:rPr>
      </w:pPr>
    </w:p>
    <w:p w14:paraId="3100B2A2" w14:textId="50968937" w:rsidR="00887505" w:rsidRPr="005C199C" w:rsidRDefault="006A6915" w:rsidP="006B0F92">
      <w:pPr>
        <w:pStyle w:val="Kop2"/>
        <w:suppressAutoHyphens/>
      </w:pPr>
      <w:r w:rsidRPr="005C199C">
        <w:t>Artikel 4. Betalingsverplichting, betaalperiode</w:t>
      </w:r>
      <w:r w:rsidR="00487A56" w:rsidRPr="005C199C">
        <w:t>, waarborgsom</w:t>
      </w:r>
    </w:p>
    <w:p w14:paraId="3312A360" w14:textId="6C67375C" w:rsidR="00E06463" w:rsidRPr="005C199C" w:rsidRDefault="006A6915" w:rsidP="004407EC">
      <w:pPr>
        <w:pStyle w:val="PCStandaard"/>
        <w:numPr>
          <w:ilvl w:val="0"/>
          <w:numId w:val="9"/>
        </w:numPr>
        <w:suppressAutoHyphens/>
        <w:spacing w:before="240"/>
        <w:jc w:val="both"/>
        <w:rPr>
          <w:rFonts w:cs="Arial"/>
          <w:szCs w:val="22"/>
        </w:rPr>
      </w:pPr>
      <w:r w:rsidRPr="005C199C">
        <w:rPr>
          <w:rFonts w:cs="Arial"/>
          <w:szCs w:val="22"/>
        </w:rPr>
        <w:t xml:space="preserve">Met ingang van de ingangsdatum van de </w:t>
      </w:r>
      <w:r w:rsidR="00514158" w:rsidRPr="005C199C">
        <w:rPr>
          <w:rFonts w:cs="Arial"/>
          <w:szCs w:val="22"/>
        </w:rPr>
        <w:t>O</w:t>
      </w:r>
      <w:r w:rsidRPr="005C199C">
        <w:rPr>
          <w:rFonts w:cs="Arial"/>
          <w:szCs w:val="22"/>
        </w:rPr>
        <w:t xml:space="preserve">vereenkomst bestaat de </w:t>
      </w:r>
      <w:r w:rsidR="00144CE8">
        <w:rPr>
          <w:rFonts w:cs="Arial"/>
          <w:szCs w:val="22"/>
        </w:rPr>
        <w:t xml:space="preserve">wekelijkse </w:t>
      </w:r>
      <w:r w:rsidRPr="005C199C">
        <w:rPr>
          <w:rFonts w:cs="Arial"/>
          <w:szCs w:val="22"/>
        </w:rPr>
        <w:t xml:space="preserve">betalingsverplichting van </w:t>
      </w:r>
      <w:r w:rsidR="008440C1" w:rsidRPr="005C199C">
        <w:rPr>
          <w:rFonts w:cs="Arial"/>
          <w:szCs w:val="22"/>
        </w:rPr>
        <w:t>Huurder</w:t>
      </w:r>
      <w:r w:rsidRPr="005C199C">
        <w:rPr>
          <w:rFonts w:cs="Arial"/>
          <w:szCs w:val="22"/>
        </w:rPr>
        <w:t xml:space="preserve"> uit</w:t>
      </w:r>
      <w:r w:rsidR="00514158" w:rsidRPr="005C199C">
        <w:rPr>
          <w:rFonts w:cs="Arial"/>
          <w:szCs w:val="22"/>
        </w:rPr>
        <w:t xml:space="preserve"> een bedrag </w:t>
      </w:r>
      <w:r w:rsidRPr="005C199C">
        <w:rPr>
          <w:rFonts w:cs="Arial"/>
          <w:szCs w:val="22"/>
        </w:rPr>
        <w:t>als gespecificeerd in de Huurbevestiging</w:t>
      </w:r>
      <w:r w:rsidR="001028B1" w:rsidRPr="005C199C">
        <w:rPr>
          <w:rFonts w:cs="Arial"/>
          <w:szCs w:val="22"/>
        </w:rPr>
        <w:t xml:space="preserve">, met dien verstande dat </w:t>
      </w:r>
      <w:r w:rsidR="00402B1D">
        <w:rPr>
          <w:rFonts w:cs="Arial"/>
          <w:szCs w:val="22"/>
        </w:rPr>
        <w:t>indien</w:t>
      </w:r>
      <w:r w:rsidR="006A0BE4">
        <w:rPr>
          <w:rFonts w:cs="Arial"/>
          <w:szCs w:val="22"/>
        </w:rPr>
        <w:t xml:space="preserve"> het Prijs-kwaliteitsysteem zoals opgenomen in de</w:t>
      </w:r>
      <w:r w:rsidR="00BA1549">
        <w:rPr>
          <w:rFonts w:cs="Arial"/>
          <w:szCs w:val="22"/>
        </w:rPr>
        <w:t xml:space="preserve"> (NBBU-/ABU-)</w:t>
      </w:r>
      <w:r w:rsidR="006A0BE4">
        <w:rPr>
          <w:rFonts w:cs="Arial"/>
          <w:szCs w:val="22"/>
        </w:rPr>
        <w:t xml:space="preserve"> CAO voor Uitzendkrachten </w:t>
      </w:r>
      <w:r w:rsidR="00250D7B">
        <w:rPr>
          <w:rFonts w:cs="Arial"/>
          <w:szCs w:val="22"/>
        </w:rPr>
        <w:t>2026</w:t>
      </w:r>
      <w:r w:rsidR="006A0BE4">
        <w:rPr>
          <w:rFonts w:cs="Arial"/>
          <w:szCs w:val="22"/>
        </w:rPr>
        <w:t xml:space="preserve"> (het ‘</w:t>
      </w:r>
      <w:r w:rsidR="006A0BE4" w:rsidRPr="006A0BE4">
        <w:rPr>
          <w:rFonts w:cs="Arial"/>
          <w:b/>
          <w:bCs/>
          <w:szCs w:val="22"/>
        </w:rPr>
        <w:t>PKS</w:t>
      </w:r>
      <w:r w:rsidR="006A0BE4">
        <w:rPr>
          <w:rFonts w:cs="Arial"/>
          <w:szCs w:val="22"/>
        </w:rPr>
        <w:t>’)</w:t>
      </w:r>
      <w:r w:rsidR="00402B1D">
        <w:rPr>
          <w:rFonts w:cs="Arial"/>
          <w:szCs w:val="22"/>
        </w:rPr>
        <w:t xml:space="preserve"> van toepassing </w:t>
      </w:r>
      <w:r w:rsidR="00BA1549">
        <w:rPr>
          <w:rFonts w:cs="Arial"/>
          <w:szCs w:val="22"/>
        </w:rPr>
        <w:t>is op de verhuur van het Gehuurde aan Huurder, de huurprijs voor het Gehuurde minimaal € 1</w:t>
      </w:r>
      <w:r w:rsidR="00250D7B">
        <w:rPr>
          <w:rFonts w:cs="Arial"/>
          <w:szCs w:val="22"/>
        </w:rPr>
        <w:t>27,88</w:t>
      </w:r>
      <w:r w:rsidR="00BA1549">
        <w:rPr>
          <w:rFonts w:cs="Arial"/>
          <w:szCs w:val="22"/>
        </w:rPr>
        <w:t xml:space="preserve"> en maximaal € 1</w:t>
      </w:r>
      <w:r w:rsidR="00250D7B">
        <w:rPr>
          <w:rFonts w:cs="Arial"/>
          <w:szCs w:val="22"/>
        </w:rPr>
        <w:t>59,85</w:t>
      </w:r>
      <w:r w:rsidR="00BA1549">
        <w:rPr>
          <w:rFonts w:cs="Arial"/>
          <w:szCs w:val="22"/>
        </w:rPr>
        <w:t xml:space="preserve"> per week zal bedragen (prijspeil 1 januari 202</w:t>
      </w:r>
      <w:r w:rsidR="00250D7B">
        <w:rPr>
          <w:rFonts w:cs="Arial"/>
          <w:szCs w:val="22"/>
        </w:rPr>
        <w:t>6</w:t>
      </w:r>
      <w:r w:rsidR="00BA1549">
        <w:rPr>
          <w:rFonts w:cs="Arial"/>
          <w:szCs w:val="22"/>
        </w:rPr>
        <w:t>), welke bedragen jaarlijks worden geïndexeerd.</w:t>
      </w:r>
    </w:p>
    <w:p w14:paraId="108320FE" w14:textId="57F1F9B9" w:rsidR="00293E46" w:rsidRDefault="006A6915" w:rsidP="004407EC">
      <w:pPr>
        <w:pStyle w:val="PCStandaard"/>
        <w:numPr>
          <w:ilvl w:val="0"/>
          <w:numId w:val="9"/>
        </w:numPr>
        <w:suppressAutoHyphens/>
        <w:spacing w:before="240"/>
        <w:jc w:val="both"/>
        <w:rPr>
          <w:rFonts w:cs="Arial"/>
          <w:szCs w:val="22"/>
        </w:rPr>
      </w:pPr>
      <w:r w:rsidRPr="005C199C">
        <w:rPr>
          <w:rFonts w:cs="Arial"/>
          <w:szCs w:val="22"/>
        </w:rPr>
        <w:t>De</w:t>
      </w:r>
      <w:r w:rsidR="00144CE8">
        <w:rPr>
          <w:rFonts w:cs="Arial"/>
          <w:szCs w:val="22"/>
        </w:rPr>
        <w:t xml:space="preserve"> </w:t>
      </w:r>
      <w:r w:rsidR="00E06463" w:rsidRPr="005C199C">
        <w:rPr>
          <w:rFonts w:cs="Arial"/>
          <w:szCs w:val="22"/>
        </w:rPr>
        <w:t>wekelijkse betalingsverplichting is</w:t>
      </w:r>
      <w:r w:rsidR="00BA1549">
        <w:rPr>
          <w:rFonts w:cs="Arial"/>
          <w:szCs w:val="22"/>
        </w:rPr>
        <w:t xml:space="preserve"> bij voorkeur</w:t>
      </w:r>
      <w:r w:rsidRPr="005C199C">
        <w:rPr>
          <w:rFonts w:cs="Arial"/>
          <w:szCs w:val="22"/>
        </w:rPr>
        <w:t xml:space="preserve"> bij vooruitbetaling verschuldigd</w:t>
      </w:r>
      <w:r w:rsidR="00FA58C9">
        <w:rPr>
          <w:rFonts w:cs="Arial"/>
          <w:szCs w:val="22"/>
        </w:rPr>
        <w:t xml:space="preserve"> en Huurder dient deze</w:t>
      </w:r>
      <w:r w:rsidRPr="005C199C">
        <w:rPr>
          <w:rFonts w:cs="Arial"/>
          <w:szCs w:val="22"/>
        </w:rPr>
        <w:t xml:space="preserve"> </w:t>
      </w:r>
      <w:r w:rsidR="00BA1549">
        <w:rPr>
          <w:rFonts w:cs="Arial"/>
          <w:szCs w:val="22"/>
        </w:rPr>
        <w:t xml:space="preserve">als uitgangspunt </w:t>
      </w:r>
      <w:r w:rsidR="00BA1549" w:rsidRPr="005C199C">
        <w:rPr>
          <w:rFonts w:cs="Arial"/>
          <w:szCs w:val="22"/>
        </w:rPr>
        <w:t>steeds te voldoen vóór of op de eerste dag van de periode waarop de betaling betrekking heeft</w:t>
      </w:r>
      <w:r w:rsidR="00BA1549">
        <w:rPr>
          <w:rFonts w:cs="Arial"/>
          <w:szCs w:val="22"/>
        </w:rPr>
        <w:t xml:space="preserve">, doch uiterlijk op de laatste dag van de periode waarop de betaling betrekking heeft, </w:t>
      </w:r>
      <w:r w:rsidR="00BA1549" w:rsidRPr="005C199C">
        <w:rPr>
          <w:rFonts w:cs="Arial"/>
          <w:szCs w:val="22"/>
        </w:rPr>
        <w:t>op de door Verhuurder aangegeven wijze in de Huurbevestiging.</w:t>
      </w:r>
    </w:p>
    <w:p w14:paraId="275B1E31" w14:textId="42525EE9" w:rsidR="005E190E" w:rsidRPr="0041583E" w:rsidRDefault="006A6915" w:rsidP="004407EC">
      <w:pPr>
        <w:pStyle w:val="PCStandaard"/>
        <w:numPr>
          <w:ilvl w:val="0"/>
          <w:numId w:val="9"/>
        </w:numPr>
        <w:suppressAutoHyphens/>
        <w:spacing w:before="240"/>
        <w:jc w:val="both"/>
        <w:rPr>
          <w:rFonts w:cs="Arial"/>
          <w:szCs w:val="22"/>
        </w:rPr>
      </w:pPr>
      <w:r w:rsidRPr="0041583E">
        <w:rPr>
          <w:rFonts w:cs="Arial"/>
          <w:szCs w:val="22"/>
        </w:rPr>
        <w:t xml:space="preserve">Huurder zal </w:t>
      </w:r>
      <w:r w:rsidR="0041583E">
        <w:rPr>
          <w:rFonts w:cs="Arial"/>
          <w:szCs w:val="22"/>
        </w:rPr>
        <w:t xml:space="preserve">op eerste verzoek van Verhuurder </w:t>
      </w:r>
      <w:r w:rsidRPr="0041583E">
        <w:rPr>
          <w:rFonts w:cs="Arial"/>
          <w:szCs w:val="22"/>
        </w:rPr>
        <w:t xml:space="preserve">een machtiging tot automatische incasso </w:t>
      </w:r>
      <w:r w:rsidR="0041583E" w:rsidRPr="0041583E">
        <w:rPr>
          <w:rFonts w:cs="Arial"/>
          <w:szCs w:val="22"/>
        </w:rPr>
        <w:t>afgeven</w:t>
      </w:r>
      <w:r w:rsidR="0041583E">
        <w:rPr>
          <w:rFonts w:cs="Arial"/>
          <w:szCs w:val="22"/>
        </w:rPr>
        <w:t xml:space="preserve"> </w:t>
      </w:r>
      <w:r w:rsidRPr="0041583E">
        <w:rPr>
          <w:rFonts w:cs="Arial"/>
          <w:szCs w:val="22"/>
        </w:rPr>
        <w:t>aan Verhuurder om de betalingsverplichting zoals gespecificeerd in de Huurbevestiging te incasseren van de bankrekening waarop Huurder zijn of haar salaris zal ontvangen.</w:t>
      </w:r>
      <w:r w:rsidR="0041583E">
        <w:rPr>
          <w:rFonts w:cs="Arial"/>
          <w:szCs w:val="22"/>
        </w:rPr>
        <w:t xml:space="preserve"> Gedurende de looptijd van de Huurovereenkomst en na afloop daarvan totdat Huurder al zijn verplichtingen uit hoofde van de Huurovereenkomst is nagekomen, </w:t>
      </w:r>
      <w:r w:rsidR="00322C75">
        <w:rPr>
          <w:rFonts w:cs="Arial"/>
          <w:szCs w:val="22"/>
        </w:rPr>
        <w:t>kan Huurder de</w:t>
      </w:r>
      <w:r w:rsidR="0041583E">
        <w:rPr>
          <w:rFonts w:cs="Arial"/>
          <w:szCs w:val="22"/>
        </w:rPr>
        <w:t xml:space="preserve">ze incassomachtiging </w:t>
      </w:r>
      <w:r w:rsidR="00322C75">
        <w:rPr>
          <w:rFonts w:cs="Arial"/>
          <w:szCs w:val="22"/>
        </w:rPr>
        <w:t>niet herroepen of intrekken.</w:t>
      </w:r>
    </w:p>
    <w:p w14:paraId="6E2A846B" w14:textId="7579BE3A" w:rsidR="00501A9D" w:rsidRDefault="006A6915" w:rsidP="004407EC">
      <w:pPr>
        <w:pStyle w:val="PCStandaard"/>
        <w:numPr>
          <w:ilvl w:val="0"/>
          <w:numId w:val="9"/>
        </w:numPr>
        <w:suppressAutoHyphens/>
        <w:spacing w:before="240"/>
        <w:jc w:val="both"/>
        <w:rPr>
          <w:rFonts w:cs="Arial"/>
          <w:szCs w:val="22"/>
        </w:rPr>
      </w:pPr>
      <w:r w:rsidRPr="005C199C">
        <w:rPr>
          <w:rFonts w:cs="Arial"/>
          <w:szCs w:val="22"/>
        </w:rPr>
        <w:t>Tenzij Partijen</w:t>
      </w:r>
      <w:r w:rsidR="00D91F10" w:rsidRPr="005C199C">
        <w:rPr>
          <w:rFonts w:cs="Arial"/>
          <w:szCs w:val="22"/>
        </w:rPr>
        <w:t xml:space="preserve"> uitdrukkelijk schriftelijk</w:t>
      </w:r>
      <w:r w:rsidRPr="005C199C">
        <w:rPr>
          <w:rFonts w:cs="Arial"/>
          <w:szCs w:val="22"/>
        </w:rPr>
        <w:t xml:space="preserve"> anders overeenkomen</w:t>
      </w:r>
      <w:r w:rsidR="00D91F10" w:rsidRPr="005C199C">
        <w:rPr>
          <w:rFonts w:cs="Arial"/>
          <w:szCs w:val="22"/>
        </w:rPr>
        <w:t>,</w:t>
      </w:r>
      <w:r w:rsidRPr="005C199C">
        <w:rPr>
          <w:rFonts w:cs="Arial"/>
          <w:szCs w:val="22"/>
        </w:rPr>
        <w:t xml:space="preserve"> is Huurder u</w:t>
      </w:r>
      <w:r w:rsidR="00293E46" w:rsidRPr="005C199C">
        <w:rPr>
          <w:rFonts w:cs="Arial"/>
          <w:szCs w:val="22"/>
        </w:rPr>
        <w:t xml:space="preserve">iterlijk bij ondertekening van deze Overeenkomst een bedrag van </w:t>
      </w:r>
      <w:r w:rsidR="00E06463" w:rsidRPr="005C199C">
        <w:rPr>
          <w:rFonts w:cs="Arial"/>
          <w:szCs w:val="22"/>
        </w:rPr>
        <w:t>viermaal de in de Huurbevestiging</w:t>
      </w:r>
      <w:r w:rsidR="00293E46" w:rsidRPr="005C199C">
        <w:rPr>
          <w:rFonts w:cs="Arial"/>
          <w:szCs w:val="22"/>
        </w:rPr>
        <w:t xml:space="preserve"> genoemde</w:t>
      </w:r>
      <w:r w:rsidR="000C52F9" w:rsidRPr="005C199C">
        <w:rPr>
          <w:rFonts w:cs="Arial"/>
          <w:szCs w:val="22"/>
        </w:rPr>
        <w:t xml:space="preserve"> wekelijkse</w:t>
      </w:r>
      <w:r w:rsidR="00293E46" w:rsidRPr="005C199C">
        <w:rPr>
          <w:rFonts w:cs="Arial"/>
          <w:szCs w:val="22"/>
        </w:rPr>
        <w:t xml:space="preserve"> betalingsverplichting verschuldigd aan </w:t>
      </w:r>
      <w:r w:rsidR="00862AE7" w:rsidRPr="005C199C">
        <w:rPr>
          <w:rFonts w:cs="Arial"/>
          <w:szCs w:val="22"/>
        </w:rPr>
        <w:t>Verhuurder</w:t>
      </w:r>
      <w:r w:rsidR="00293E46" w:rsidRPr="005C199C">
        <w:rPr>
          <w:rFonts w:cs="Arial"/>
          <w:szCs w:val="22"/>
        </w:rPr>
        <w:t xml:space="preserve"> als waarborgsom voor een juiste nakoming van de verplichtingen die voor Huurder uit deze Overeenkomst voortvloeien. </w:t>
      </w:r>
      <w:r w:rsidR="00797C7E" w:rsidRPr="005C199C">
        <w:rPr>
          <w:rFonts w:cs="Arial"/>
          <w:szCs w:val="22"/>
        </w:rPr>
        <w:t>Na afloop van de in artikel 3.1 bedoelde arbeidsovereenkomst</w:t>
      </w:r>
      <w:r w:rsidR="00007888" w:rsidRPr="005C199C">
        <w:rPr>
          <w:rFonts w:cs="Arial"/>
          <w:szCs w:val="22"/>
        </w:rPr>
        <w:t xml:space="preserve"> </w:t>
      </w:r>
      <w:r w:rsidR="0083414C">
        <w:rPr>
          <w:rFonts w:cs="Arial"/>
          <w:szCs w:val="22"/>
        </w:rPr>
        <w:t>te vermeerderen met</w:t>
      </w:r>
      <w:r w:rsidR="00007888" w:rsidRPr="005C199C">
        <w:rPr>
          <w:rFonts w:cs="Arial"/>
          <w:szCs w:val="22"/>
        </w:rPr>
        <w:t xml:space="preserve"> </w:t>
      </w:r>
      <w:r w:rsidR="0048592D">
        <w:rPr>
          <w:rFonts w:cs="Arial"/>
          <w:szCs w:val="22"/>
        </w:rPr>
        <w:t>één</w:t>
      </w:r>
      <w:r w:rsidR="00007888" w:rsidRPr="005C199C">
        <w:rPr>
          <w:rFonts w:cs="Arial"/>
          <w:szCs w:val="22"/>
        </w:rPr>
        <w:t xml:space="preserve"> maand,</w:t>
      </w:r>
      <w:r w:rsidR="00797C7E" w:rsidRPr="005C199C">
        <w:rPr>
          <w:rFonts w:cs="Arial"/>
          <w:szCs w:val="22"/>
        </w:rPr>
        <w:t xml:space="preserve"> heeft Verhuurder</w:t>
      </w:r>
      <w:r w:rsidR="00D510A7">
        <w:rPr>
          <w:rFonts w:cs="Arial"/>
          <w:szCs w:val="22"/>
        </w:rPr>
        <w:t>,</w:t>
      </w:r>
      <w:r w:rsidR="00797C7E" w:rsidRPr="005C199C">
        <w:rPr>
          <w:rFonts w:cs="Arial"/>
          <w:szCs w:val="22"/>
        </w:rPr>
        <w:t xml:space="preserve"> </w:t>
      </w:r>
      <w:r w:rsidR="0019521F">
        <w:rPr>
          <w:rFonts w:cs="Arial"/>
          <w:szCs w:val="22"/>
        </w:rPr>
        <w:t>ook als de Overeenkomst eindigt op de in artikel 3.1 beschreven wijze</w:t>
      </w:r>
      <w:r w:rsidR="00D510A7">
        <w:rPr>
          <w:rFonts w:cs="Arial"/>
          <w:szCs w:val="22"/>
        </w:rPr>
        <w:t>,</w:t>
      </w:r>
      <w:r w:rsidR="0019521F">
        <w:rPr>
          <w:rFonts w:cs="Arial"/>
          <w:szCs w:val="22"/>
        </w:rPr>
        <w:t xml:space="preserve"> </w:t>
      </w:r>
      <w:r w:rsidR="00797C7E" w:rsidRPr="005C199C">
        <w:rPr>
          <w:rFonts w:cs="Arial"/>
          <w:szCs w:val="22"/>
        </w:rPr>
        <w:t xml:space="preserve">het recht om voornoemde waarborgsom te verhogen naar </w:t>
      </w:r>
      <w:r w:rsidR="00C146EB">
        <w:rPr>
          <w:rFonts w:cs="Arial"/>
          <w:szCs w:val="22"/>
        </w:rPr>
        <w:t>acht</w:t>
      </w:r>
      <w:r w:rsidR="00797C7E" w:rsidRPr="005C199C">
        <w:rPr>
          <w:rFonts w:cs="Arial"/>
          <w:szCs w:val="22"/>
        </w:rPr>
        <w:t xml:space="preserve">maal de in de Huurbevestiging genoemde op dat moment geldende wekelijkse </w:t>
      </w:r>
      <w:r w:rsidR="00797C7E" w:rsidRPr="005C199C">
        <w:rPr>
          <w:rFonts w:cs="Arial"/>
          <w:szCs w:val="22"/>
        </w:rPr>
        <w:lastRenderedPageBreak/>
        <w:t>betalingsverplichting</w:t>
      </w:r>
      <w:r w:rsidR="005211C1">
        <w:rPr>
          <w:rFonts w:cs="Arial"/>
          <w:szCs w:val="22"/>
        </w:rPr>
        <w:t>,</w:t>
      </w:r>
      <w:r w:rsidR="0019521F">
        <w:rPr>
          <w:rFonts w:cs="Arial"/>
          <w:szCs w:val="22"/>
        </w:rPr>
        <w:t xml:space="preserve"> totdat Huurder het Gehuurde heeft verlaten</w:t>
      </w:r>
      <w:r w:rsidR="00797C7E" w:rsidRPr="005C199C">
        <w:rPr>
          <w:rFonts w:cs="Arial"/>
          <w:szCs w:val="22"/>
        </w:rPr>
        <w:t xml:space="preserve">. </w:t>
      </w:r>
      <w:r w:rsidR="00862AE7" w:rsidRPr="005C199C">
        <w:rPr>
          <w:rFonts w:cs="Arial"/>
          <w:szCs w:val="22"/>
        </w:rPr>
        <w:t>Verhuurder</w:t>
      </w:r>
      <w:r w:rsidR="00293E46" w:rsidRPr="005C199C">
        <w:rPr>
          <w:rFonts w:cs="Arial"/>
          <w:szCs w:val="22"/>
        </w:rPr>
        <w:t xml:space="preserve"> is over de door Huurder gestorte waarborgsom geen rente verschuldigd. </w:t>
      </w:r>
    </w:p>
    <w:p w14:paraId="51D26BEC" w14:textId="3EBE5873" w:rsidR="00293E46" w:rsidRPr="005C199C" w:rsidRDefault="006A6915" w:rsidP="004407EC">
      <w:pPr>
        <w:pStyle w:val="PCStandaard"/>
        <w:numPr>
          <w:ilvl w:val="0"/>
          <w:numId w:val="9"/>
        </w:numPr>
        <w:suppressAutoHyphens/>
        <w:spacing w:before="240"/>
        <w:jc w:val="both"/>
        <w:rPr>
          <w:rFonts w:cs="Arial"/>
          <w:szCs w:val="22"/>
        </w:rPr>
      </w:pPr>
      <w:r w:rsidRPr="005C199C">
        <w:rPr>
          <w:rFonts w:cs="Arial"/>
          <w:szCs w:val="22"/>
        </w:rPr>
        <w:t xml:space="preserve">Wanneer </w:t>
      </w:r>
      <w:r>
        <w:rPr>
          <w:rFonts w:cs="Arial"/>
          <w:szCs w:val="22"/>
        </w:rPr>
        <w:t xml:space="preserve">Huurder </w:t>
      </w:r>
      <w:r w:rsidRPr="005C199C">
        <w:rPr>
          <w:rFonts w:cs="Arial"/>
          <w:szCs w:val="22"/>
        </w:rPr>
        <w:t xml:space="preserve">na het beëindigen van de Overeenkomst het Gehuurde </w:t>
      </w:r>
      <w:r>
        <w:rPr>
          <w:rFonts w:cs="Arial"/>
          <w:szCs w:val="22"/>
        </w:rPr>
        <w:t>heeft</w:t>
      </w:r>
      <w:r w:rsidRPr="005C199C">
        <w:rPr>
          <w:rFonts w:cs="Arial"/>
          <w:szCs w:val="22"/>
        </w:rPr>
        <w:t xml:space="preserve"> ontruimd en</w:t>
      </w:r>
      <w:r>
        <w:rPr>
          <w:rFonts w:cs="Arial"/>
          <w:szCs w:val="22"/>
        </w:rPr>
        <w:t xml:space="preserve"> (naar het oordeel van Verhuurder)</w:t>
      </w:r>
      <w:r w:rsidRPr="005C199C">
        <w:rPr>
          <w:rFonts w:cs="Arial"/>
          <w:szCs w:val="22"/>
        </w:rPr>
        <w:t xml:space="preserve"> in behoorlijke staat </w:t>
      </w:r>
      <w:r>
        <w:rPr>
          <w:rFonts w:cs="Arial"/>
          <w:szCs w:val="22"/>
        </w:rPr>
        <w:t>heeft</w:t>
      </w:r>
      <w:r w:rsidRPr="005C199C">
        <w:rPr>
          <w:rFonts w:cs="Arial"/>
          <w:szCs w:val="22"/>
        </w:rPr>
        <w:t xml:space="preserve"> opgeleverd</w:t>
      </w:r>
      <w:r>
        <w:rPr>
          <w:rFonts w:cs="Arial"/>
          <w:szCs w:val="22"/>
        </w:rPr>
        <w:t xml:space="preserve">, zal Verhuurder uiterlijk veertien werkdagen na oplevering de waarborgsom aan Huurder terugbetalen. </w:t>
      </w:r>
      <w:r w:rsidR="0057333E">
        <w:rPr>
          <w:rFonts w:cs="Arial"/>
          <w:szCs w:val="22"/>
        </w:rPr>
        <w:t xml:space="preserve">Indien de Verhuurder constateert dat de Huurder </w:t>
      </w:r>
      <w:r w:rsidR="00CE3C44">
        <w:rPr>
          <w:rFonts w:cs="Arial"/>
          <w:szCs w:val="22"/>
        </w:rPr>
        <w:t xml:space="preserve">het Gehuurde niet in behoorlijke staat heeft opgeleverd dan wel dat Huurder een achterstand heeft in het </w:t>
      </w:r>
      <w:r w:rsidR="004F512A">
        <w:rPr>
          <w:rFonts w:cs="Arial"/>
          <w:szCs w:val="22"/>
        </w:rPr>
        <w:t>voldoen van zijn betalingsverplichtingen uit hoofde van de Overeenkomst</w:t>
      </w:r>
      <w:r w:rsidRPr="005C199C">
        <w:rPr>
          <w:rFonts w:cs="Arial"/>
          <w:szCs w:val="22"/>
        </w:rPr>
        <w:t xml:space="preserve">, zal </w:t>
      </w:r>
      <w:r w:rsidR="00862AE7" w:rsidRPr="005C199C">
        <w:rPr>
          <w:rFonts w:cs="Arial"/>
          <w:szCs w:val="22"/>
        </w:rPr>
        <w:t>Verhuurder</w:t>
      </w:r>
      <w:r w:rsidRPr="005C199C">
        <w:rPr>
          <w:rFonts w:cs="Arial"/>
          <w:szCs w:val="22"/>
        </w:rPr>
        <w:t xml:space="preserve"> de waarborgsom, verminderd </w:t>
      </w:r>
      <w:r w:rsidR="00501A9D">
        <w:rPr>
          <w:rFonts w:cs="Arial"/>
          <w:szCs w:val="22"/>
        </w:rPr>
        <w:t xml:space="preserve">met </w:t>
      </w:r>
      <w:r w:rsidR="004C6C8C">
        <w:rPr>
          <w:rFonts w:cs="Arial"/>
          <w:szCs w:val="22"/>
        </w:rPr>
        <w:t xml:space="preserve">(i) </w:t>
      </w:r>
      <w:r w:rsidR="00501A9D">
        <w:rPr>
          <w:rFonts w:cs="Arial"/>
          <w:szCs w:val="22"/>
        </w:rPr>
        <w:t>achterstallig</w:t>
      </w:r>
      <w:r w:rsidR="004C6C8C">
        <w:rPr>
          <w:rFonts w:cs="Arial"/>
          <w:szCs w:val="22"/>
        </w:rPr>
        <w:t>e</w:t>
      </w:r>
      <w:r w:rsidR="00501A9D">
        <w:rPr>
          <w:rFonts w:cs="Arial"/>
          <w:szCs w:val="22"/>
        </w:rPr>
        <w:t xml:space="preserve"> huur, </w:t>
      </w:r>
      <w:r w:rsidR="004C6C8C">
        <w:rPr>
          <w:rFonts w:cs="Arial"/>
          <w:szCs w:val="22"/>
        </w:rPr>
        <w:t xml:space="preserve">(ii) </w:t>
      </w:r>
      <w:r w:rsidR="00501A9D">
        <w:rPr>
          <w:rFonts w:cs="Arial"/>
          <w:szCs w:val="22"/>
        </w:rPr>
        <w:t>nog te betalen servicekosten</w:t>
      </w:r>
      <w:r w:rsidR="009E1608">
        <w:rPr>
          <w:rFonts w:cs="Arial"/>
          <w:szCs w:val="22"/>
        </w:rPr>
        <w:t xml:space="preserve"> en/of</w:t>
      </w:r>
      <w:r w:rsidR="00501A9D">
        <w:rPr>
          <w:rFonts w:cs="Arial"/>
          <w:szCs w:val="22"/>
        </w:rPr>
        <w:t xml:space="preserve"> </w:t>
      </w:r>
      <w:r w:rsidR="004C6C8C">
        <w:rPr>
          <w:rFonts w:cs="Arial"/>
          <w:szCs w:val="22"/>
        </w:rPr>
        <w:t xml:space="preserve">(iii) </w:t>
      </w:r>
      <w:r w:rsidR="00BB403A">
        <w:rPr>
          <w:rFonts w:cs="Arial"/>
          <w:szCs w:val="22"/>
        </w:rPr>
        <w:t>schade aan het Gehuurde welke voor rekening van Huurder komt</w:t>
      </w:r>
      <w:r w:rsidRPr="005C199C">
        <w:rPr>
          <w:rFonts w:cs="Arial"/>
          <w:szCs w:val="22"/>
        </w:rPr>
        <w:t xml:space="preserve">, </w:t>
      </w:r>
      <w:r w:rsidR="004C6C8C" w:rsidRPr="005C199C">
        <w:rPr>
          <w:rFonts w:cs="Arial"/>
          <w:szCs w:val="22"/>
        </w:rPr>
        <w:t xml:space="preserve">uiterlijk </w:t>
      </w:r>
      <w:r w:rsidR="00CE3C44">
        <w:rPr>
          <w:rFonts w:cs="Arial"/>
          <w:szCs w:val="22"/>
        </w:rPr>
        <w:t xml:space="preserve">dertig </w:t>
      </w:r>
      <w:r w:rsidR="004C6C8C">
        <w:rPr>
          <w:rFonts w:cs="Arial"/>
          <w:szCs w:val="22"/>
        </w:rPr>
        <w:t>werkdagen</w:t>
      </w:r>
      <w:r w:rsidR="004C6C8C" w:rsidRPr="005C199C">
        <w:rPr>
          <w:rFonts w:cs="Arial"/>
          <w:szCs w:val="22"/>
        </w:rPr>
        <w:t xml:space="preserve"> na oplevering van het Gehuurde</w:t>
      </w:r>
      <w:r w:rsidR="004C6C8C">
        <w:rPr>
          <w:rFonts w:cs="Arial"/>
          <w:szCs w:val="22"/>
        </w:rPr>
        <w:t xml:space="preserve"> aan Huurder terugbetalen</w:t>
      </w:r>
      <w:r w:rsidRPr="005C199C">
        <w:rPr>
          <w:rFonts w:cs="Arial"/>
          <w:szCs w:val="22"/>
        </w:rPr>
        <w:t xml:space="preserve">, </w:t>
      </w:r>
      <w:r w:rsidR="00E06463" w:rsidRPr="005C199C">
        <w:rPr>
          <w:rFonts w:cs="Arial"/>
          <w:szCs w:val="22"/>
        </w:rPr>
        <w:t xml:space="preserve">dan wel </w:t>
      </w:r>
      <w:r w:rsidR="004C6C8C">
        <w:rPr>
          <w:rFonts w:cs="Arial"/>
          <w:szCs w:val="22"/>
        </w:rPr>
        <w:t xml:space="preserve">– voor zover aan de orde – </w:t>
      </w:r>
      <w:r w:rsidR="00E06463" w:rsidRPr="005C199C">
        <w:rPr>
          <w:rFonts w:cs="Arial"/>
          <w:szCs w:val="22"/>
        </w:rPr>
        <w:t>verreken</w:t>
      </w:r>
      <w:r w:rsidR="000256D6" w:rsidRPr="005C199C">
        <w:rPr>
          <w:rFonts w:cs="Arial"/>
          <w:szCs w:val="22"/>
        </w:rPr>
        <w:t>en</w:t>
      </w:r>
      <w:r w:rsidR="004C6C8C">
        <w:rPr>
          <w:rFonts w:cs="Arial"/>
          <w:szCs w:val="22"/>
        </w:rPr>
        <w:t xml:space="preserve"> </w:t>
      </w:r>
      <w:r w:rsidR="00E06463" w:rsidRPr="005C199C">
        <w:rPr>
          <w:rFonts w:cs="Arial"/>
          <w:szCs w:val="22"/>
        </w:rPr>
        <w:t>met een nieuw verschuldigde waarborgsom</w:t>
      </w:r>
      <w:r w:rsidR="00487A56" w:rsidRPr="005C199C">
        <w:rPr>
          <w:rFonts w:cs="Arial"/>
          <w:szCs w:val="22"/>
        </w:rPr>
        <w:t>.</w:t>
      </w:r>
      <w:r w:rsidR="00941C32">
        <w:rPr>
          <w:rFonts w:cs="Arial"/>
          <w:szCs w:val="22"/>
        </w:rPr>
        <w:t xml:space="preserve"> Verhuurder zal </w:t>
      </w:r>
      <w:r w:rsidR="00242C75">
        <w:rPr>
          <w:rFonts w:cs="Arial"/>
          <w:szCs w:val="22"/>
        </w:rPr>
        <w:t>de Huurder een</w:t>
      </w:r>
      <w:r w:rsidR="00F921FF">
        <w:rPr>
          <w:rFonts w:cs="Arial"/>
          <w:szCs w:val="22"/>
        </w:rPr>
        <w:t xml:space="preserve"> kostenspecificatie sturen van alle met de waarborgsom verrekende kosten. </w:t>
      </w:r>
    </w:p>
    <w:p w14:paraId="1A863D57" w14:textId="57290474" w:rsidR="003E7D6B" w:rsidRPr="005211C1" w:rsidRDefault="006A6915" w:rsidP="004407EC">
      <w:pPr>
        <w:pStyle w:val="PCStandaard"/>
        <w:numPr>
          <w:ilvl w:val="0"/>
          <w:numId w:val="9"/>
        </w:numPr>
        <w:suppressAutoHyphens/>
        <w:spacing w:before="240"/>
        <w:jc w:val="both"/>
        <w:rPr>
          <w:rFonts w:cs="Arial"/>
          <w:szCs w:val="22"/>
        </w:rPr>
      </w:pPr>
      <w:r>
        <w:rPr>
          <w:rFonts w:cs="Arial"/>
          <w:szCs w:val="22"/>
        </w:rPr>
        <w:t xml:space="preserve">Indien het PKS niet van toepassing is op de verhuur van het Gehuurde aan Huurder en de duur van de Overeenkomst overschrijdt de in artikel 3.1 genoemde (maximale) termijn (doordat Partijen de Overeenkomst verlengen of anderszins), heeft </w:t>
      </w:r>
      <w:r w:rsidRPr="005C199C">
        <w:rPr>
          <w:rFonts w:cs="Arial"/>
          <w:szCs w:val="22"/>
        </w:rPr>
        <w:t xml:space="preserve">Verhuurder het recht de in artikel 4.1 genoemde wekelijkse betalingsverplichting </w:t>
      </w:r>
      <w:r>
        <w:rPr>
          <w:rFonts w:cs="Arial"/>
          <w:szCs w:val="22"/>
        </w:rPr>
        <w:t>steeds per 1 januari</w:t>
      </w:r>
      <w:r w:rsidRPr="005C199C">
        <w:rPr>
          <w:rFonts w:cs="Arial"/>
          <w:szCs w:val="22"/>
        </w:rPr>
        <w:t xml:space="preserve"> te verhogen</w:t>
      </w:r>
      <w:r>
        <w:rPr>
          <w:rFonts w:cs="Arial"/>
          <w:szCs w:val="22"/>
        </w:rPr>
        <w:t xml:space="preserve"> </w:t>
      </w:r>
      <w:r w:rsidRPr="005C199C">
        <w:rPr>
          <w:rFonts w:cs="Arial"/>
          <w:szCs w:val="22"/>
        </w:rPr>
        <w:t xml:space="preserve">op </w:t>
      </w:r>
      <w:r>
        <w:rPr>
          <w:rFonts w:cs="Arial"/>
          <w:szCs w:val="22"/>
        </w:rPr>
        <w:t>de volgende</w:t>
      </w:r>
      <w:r w:rsidRPr="005C199C">
        <w:rPr>
          <w:rFonts w:cs="Arial"/>
          <w:szCs w:val="22"/>
        </w:rPr>
        <w:t xml:space="preserve"> beschreven wijze</w:t>
      </w:r>
      <w:r>
        <w:rPr>
          <w:rFonts w:cs="Arial"/>
          <w:szCs w:val="22"/>
        </w:rPr>
        <w:t>:</w:t>
      </w:r>
    </w:p>
    <w:p w14:paraId="48351E93" w14:textId="4ACB2E97" w:rsidR="00F94606" w:rsidRPr="00F94606" w:rsidRDefault="006A6915" w:rsidP="004407EC">
      <w:pPr>
        <w:pStyle w:val="PCStandaard"/>
        <w:numPr>
          <w:ilvl w:val="0"/>
          <w:numId w:val="22"/>
        </w:numPr>
        <w:suppressAutoHyphens/>
        <w:spacing w:before="240"/>
        <w:ind w:left="1134" w:hanging="567"/>
        <w:jc w:val="both"/>
        <w:rPr>
          <w:rFonts w:cs="Arial"/>
          <w:szCs w:val="22"/>
        </w:rPr>
      </w:pPr>
      <w:r w:rsidRPr="00F94606">
        <w:rPr>
          <w:rFonts w:cs="Arial"/>
          <w:szCs w:val="22"/>
        </w:rPr>
        <w:t xml:space="preserve">de jaarlijkse huurprijswijziging </w:t>
      </w:r>
      <w:r w:rsidR="00922886">
        <w:rPr>
          <w:rFonts w:cs="Arial"/>
          <w:szCs w:val="22"/>
        </w:rPr>
        <w:t xml:space="preserve">vindt </w:t>
      </w:r>
      <w:r w:rsidRPr="00F94606">
        <w:rPr>
          <w:rFonts w:cs="Arial"/>
          <w:szCs w:val="22"/>
        </w:rPr>
        <w:t>plaats op basis van de wijziging van het maandprijsindexcijfer volgens de</w:t>
      </w:r>
      <w:r>
        <w:rPr>
          <w:rFonts w:cs="Arial"/>
          <w:szCs w:val="22"/>
        </w:rPr>
        <w:t xml:space="preserve"> </w:t>
      </w:r>
      <w:r w:rsidRPr="00F94606">
        <w:rPr>
          <w:rFonts w:cs="Arial"/>
          <w:szCs w:val="22"/>
        </w:rPr>
        <w:t>consumentenprijsindex (CPI), reeks alle huishoudens (2015=100), gepubliceerd door het Centraal Bureau voor de Statistiek (CBS);</w:t>
      </w:r>
    </w:p>
    <w:p w14:paraId="38E2CDE9" w14:textId="31E49B67" w:rsidR="00F94606" w:rsidRPr="00F94606" w:rsidRDefault="006A6915" w:rsidP="004407EC">
      <w:pPr>
        <w:pStyle w:val="PCStandaard"/>
        <w:numPr>
          <w:ilvl w:val="0"/>
          <w:numId w:val="22"/>
        </w:numPr>
        <w:suppressAutoHyphens/>
        <w:spacing w:before="240"/>
        <w:ind w:left="1134" w:hanging="567"/>
        <w:jc w:val="both"/>
        <w:rPr>
          <w:rFonts w:cs="Arial"/>
          <w:szCs w:val="22"/>
        </w:rPr>
      </w:pPr>
      <w:r w:rsidRPr="00F94606">
        <w:rPr>
          <w:rFonts w:cs="Arial"/>
          <w:szCs w:val="22"/>
        </w:rPr>
        <w:t xml:space="preserve">de gewijzigde huurprijs </w:t>
      </w:r>
      <w:r>
        <w:rPr>
          <w:rFonts w:cs="Arial"/>
          <w:szCs w:val="22"/>
        </w:rPr>
        <w:t xml:space="preserve">wordt </w:t>
      </w:r>
      <w:r w:rsidRPr="00F94606">
        <w:rPr>
          <w:rFonts w:cs="Arial"/>
          <w:szCs w:val="22"/>
        </w:rPr>
        <w:t>berekend volgens de formule: de gewijzigde huurprijs is gelijk aan de geldende huurprijs op wijzigingsdatum, vermenigvuldigd met het indexcijfer van de vierde kalendermaand die ligt voor de kalendermaand waarin de huurprijs wordt aangepast, gedeeld door het indexcijfer van de zestiende kalendermaand die ligt voor de kalendermaand waarin de huurprijs wordt aangepast;</w:t>
      </w:r>
    </w:p>
    <w:p w14:paraId="2BD22E33" w14:textId="013BE104" w:rsidR="009620EC" w:rsidRPr="009620EC" w:rsidRDefault="006A6915" w:rsidP="004407EC">
      <w:pPr>
        <w:pStyle w:val="PCStandaard"/>
        <w:numPr>
          <w:ilvl w:val="0"/>
          <w:numId w:val="22"/>
        </w:numPr>
        <w:suppressAutoHyphens/>
        <w:spacing w:before="240"/>
        <w:ind w:left="1134" w:hanging="567"/>
        <w:jc w:val="both"/>
        <w:rPr>
          <w:rFonts w:cs="Arial"/>
          <w:szCs w:val="22"/>
        </w:rPr>
      </w:pPr>
      <w:r>
        <w:rPr>
          <w:rFonts w:cs="Arial"/>
          <w:szCs w:val="22"/>
        </w:rPr>
        <w:t>d</w:t>
      </w:r>
      <w:r w:rsidR="00F94606" w:rsidRPr="00F94606">
        <w:rPr>
          <w:rFonts w:cs="Arial"/>
          <w:szCs w:val="22"/>
        </w:rPr>
        <w:t xml:space="preserve">e huurprijs </w:t>
      </w:r>
      <w:r w:rsidR="00F94606">
        <w:rPr>
          <w:rFonts w:cs="Arial"/>
          <w:szCs w:val="22"/>
        </w:rPr>
        <w:t xml:space="preserve">zal </w:t>
      </w:r>
      <w:r w:rsidR="00F94606" w:rsidRPr="00F94606">
        <w:rPr>
          <w:rFonts w:cs="Arial"/>
          <w:szCs w:val="22"/>
        </w:rPr>
        <w:t xml:space="preserve">niet gewijzigd worden indien de aanpassing leidt tot een lagere huurprijs dan de </w:t>
      </w:r>
      <w:r w:rsidRPr="00F94606">
        <w:rPr>
          <w:rFonts w:cs="Arial"/>
          <w:szCs w:val="22"/>
        </w:rPr>
        <w:t>laats geldende</w:t>
      </w:r>
      <w:r w:rsidR="00F94606" w:rsidRPr="00F94606">
        <w:rPr>
          <w:rFonts w:cs="Arial"/>
          <w:szCs w:val="22"/>
        </w:rPr>
        <w:t>, doch</w:t>
      </w:r>
      <w:r>
        <w:rPr>
          <w:rFonts w:cs="Arial"/>
          <w:szCs w:val="22"/>
        </w:rPr>
        <w:t xml:space="preserve"> </w:t>
      </w:r>
      <w:r w:rsidRPr="009620EC">
        <w:rPr>
          <w:rFonts w:cs="Arial"/>
          <w:szCs w:val="22"/>
        </w:rPr>
        <w:t>in dat geval blijft die laats</w:t>
      </w:r>
      <w:r w:rsidR="00922886">
        <w:rPr>
          <w:rFonts w:cs="Arial"/>
          <w:szCs w:val="22"/>
        </w:rPr>
        <w:t>t</w:t>
      </w:r>
      <w:r w:rsidRPr="009620EC">
        <w:rPr>
          <w:rFonts w:cs="Arial"/>
          <w:szCs w:val="22"/>
        </w:rPr>
        <w:t xml:space="preserve"> geldende huurprijs ongewijzigd, totdat bij een volgende indexering het indexcijfer van de kalendermaand, die ligt vier kalendermaanden vóór de kalendermaand waarin de huurprijs wordt aangepast, hóger is dan het indexcijfer op basis waarvan de huurprijs voor het laatst is gewijzigd;</w:t>
      </w:r>
    </w:p>
    <w:p w14:paraId="394331AB" w14:textId="3DFA24F9" w:rsidR="009620EC" w:rsidRPr="009620EC" w:rsidRDefault="006A6915" w:rsidP="004407EC">
      <w:pPr>
        <w:pStyle w:val="PCStandaard"/>
        <w:numPr>
          <w:ilvl w:val="0"/>
          <w:numId w:val="22"/>
        </w:numPr>
        <w:suppressAutoHyphens/>
        <w:spacing w:before="240"/>
        <w:ind w:left="1134" w:hanging="567"/>
        <w:jc w:val="both"/>
        <w:rPr>
          <w:rFonts w:cs="Arial"/>
          <w:szCs w:val="22"/>
        </w:rPr>
      </w:pPr>
      <w:r w:rsidRPr="009620EC">
        <w:rPr>
          <w:rFonts w:cs="Arial"/>
          <w:szCs w:val="22"/>
        </w:rPr>
        <w:t xml:space="preserve">een zoveel mogelijk vergelijkbaar indexcijfer </w:t>
      </w:r>
      <w:r>
        <w:rPr>
          <w:rFonts w:cs="Arial"/>
          <w:szCs w:val="22"/>
        </w:rPr>
        <w:t xml:space="preserve">zal </w:t>
      </w:r>
      <w:r w:rsidRPr="009620EC">
        <w:rPr>
          <w:rFonts w:cs="Arial"/>
          <w:szCs w:val="22"/>
        </w:rPr>
        <w:t xml:space="preserve">worden gehanteerd, indien het CBS de bekendmaking van bedoeld prijsindexcijfer staakt of de basis van de berekening daarvan wijzigt, en kan bij verschil van mening </w:t>
      </w:r>
      <w:r w:rsidRPr="009620EC">
        <w:rPr>
          <w:rFonts w:cs="Arial"/>
          <w:szCs w:val="22"/>
        </w:rPr>
        <w:lastRenderedPageBreak/>
        <w:t xml:space="preserve">hieromtrent door </w:t>
      </w:r>
      <w:r w:rsidR="005211C1">
        <w:rPr>
          <w:rFonts w:cs="Arial"/>
          <w:szCs w:val="22"/>
        </w:rPr>
        <w:t>ieder van</w:t>
      </w:r>
      <w:r w:rsidR="005211C1" w:rsidRPr="009620EC">
        <w:rPr>
          <w:rFonts w:cs="Arial"/>
          <w:szCs w:val="22"/>
        </w:rPr>
        <w:t xml:space="preserve"> </w:t>
      </w:r>
      <w:r w:rsidR="005211C1">
        <w:rPr>
          <w:rFonts w:cs="Arial"/>
          <w:szCs w:val="22"/>
        </w:rPr>
        <w:t>Partijen</w:t>
      </w:r>
      <w:r w:rsidR="005E190E">
        <w:rPr>
          <w:rFonts w:cs="Arial"/>
          <w:szCs w:val="22"/>
        </w:rPr>
        <w:t xml:space="preserve"> </w:t>
      </w:r>
      <w:r w:rsidRPr="009620EC">
        <w:rPr>
          <w:rFonts w:cs="Arial"/>
          <w:szCs w:val="22"/>
        </w:rPr>
        <w:t xml:space="preserve">aan de directeur van het CBS een uitspraak worden gevraagd die voor </w:t>
      </w:r>
      <w:r w:rsidR="00922886">
        <w:rPr>
          <w:rFonts w:cs="Arial"/>
          <w:szCs w:val="22"/>
        </w:rPr>
        <w:t>P</w:t>
      </w:r>
      <w:r w:rsidRPr="009620EC">
        <w:rPr>
          <w:rFonts w:cs="Arial"/>
          <w:szCs w:val="22"/>
        </w:rPr>
        <w:t xml:space="preserve">artijen bindend is. De eventueel hieraan verbonden kosten worden door </w:t>
      </w:r>
      <w:r w:rsidR="00922886">
        <w:rPr>
          <w:rFonts w:cs="Arial"/>
          <w:szCs w:val="22"/>
        </w:rPr>
        <w:t>P</w:t>
      </w:r>
      <w:r w:rsidRPr="009620EC">
        <w:rPr>
          <w:rFonts w:cs="Arial"/>
          <w:szCs w:val="22"/>
        </w:rPr>
        <w:t>artijen elk voor de helft gedragen;</w:t>
      </w:r>
    </w:p>
    <w:p w14:paraId="1E8FFECB" w14:textId="20A1EAA0" w:rsidR="003E7D6B" w:rsidRDefault="006A6915" w:rsidP="004407EC">
      <w:pPr>
        <w:pStyle w:val="PCStandaard"/>
        <w:numPr>
          <w:ilvl w:val="0"/>
          <w:numId w:val="22"/>
        </w:numPr>
        <w:suppressAutoHyphens/>
        <w:spacing w:before="240"/>
        <w:ind w:left="1134" w:hanging="567"/>
        <w:jc w:val="both"/>
        <w:rPr>
          <w:rFonts w:cs="Arial"/>
          <w:szCs w:val="22"/>
        </w:rPr>
      </w:pPr>
      <w:r w:rsidRPr="009620EC">
        <w:rPr>
          <w:rFonts w:cs="Arial"/>
          <w:szCs w:val="22"/>
        </w:rPr>
        <w:t xml:space="preserve">de gewijzigde huurprijs </w:t>
      </w:r>
      <w:r>
        <w:rPr>
          <w:rFonts w:cs="Arial"/>
          <w:szCs w:val="22"/>
        </w:rPr>
        <w:t xml:space="preserve">geldt </w:t>
      </w:r>
      <w:r w:rsidRPr="009620EC">
        <w:rPr>
          <w:rFonts w:cs="Arial"/>
          <w:szCs w:val="22"/>
        </w:rPr>
        <w:t xml:space="preserve">ook indien van de wijziging aan </w:t>
      </w:r>
      <w:r w:rsidR="00922886">
        <w:rPr>
          <w:rFonts w:cs="Arial"/>
          <w:szCs w:val="22"/>
        </w:rPr>
        <w:t>H</w:t>
      </w:r>
      <w:r w:rsidRPr="009620EC">
        <w:rPr>
          <w:rFonts w:cs="Arial"/>
          <w:szCs w:val="22"/>
        </w:rPr>
        <w:t>uurder geen afzonderlijke mededeling wordt gedaan.</w:t>
      </w:r>
      <w:r w:rsidR="004442F6" w:rsidRPr="005C199C">
        <w:rPr>
          <w:rFonts w:cs="Arial"/>
          <w:szCs w:val="22"/>
        </w:rPr>
        <w:t xml:space="preserve"> </w:t>
      </w:r>
    </w:p>
    <w:p w14:paraId="2F93B57B" w14:textId="77777777" w:rsidR="002C0C20" w:rsidRPr="006D5050" w:rsidRDefault="006A6915" w:rsidP="004407EC">
      <w:pPr>
        <w:pStyle w:val="PCStandaard"/>
        <w:numPr>
          <w:ilvl w:val="0"/>
          <w:numId w:val="9"/>
        </w:numPr>
        <w:suppressAutoHyphens/>
        <w:spacing w:before="240"/>
        <w:jc w:val="both"/>
        <w:rPr>
          <w:rFonts w:cs="Arial"/>
          <w:szCs w:val="22"/>
        </w:rPr>
      </w:pPr>
      <w:r w:rsidRPr="006D5050">
        <w:rPr>
          <w:rFonts w:cs="Arial"/>
          <w:szCs w:val="22"/>
        </w:rPr>
        <w:t xml:space="preserve">Indien het PKS van toepassing is </w:t>
      </w:r>
      <w:r>
        <w:rPr>
          <w:rFonts w:cs="Arial"/>
          <w:szCs w:val="22"/>
        </w:rPr>
        <w:t xml:space="preserve">of wordt </w:t>
      </w:r>
      <w:r w:rsidRPr="006D5050">
        <w:rPr>
          <w:rFonts w:cs="Arial"/>
          <w:szCs w:val="22"/>
        </w:rPr>
        <w:t xml:space="preserve">op de </w:t>
      </w:r>
      <w:r>
        <w:rPr>
          <w:rFonts w:cs="Arial"/>
          <w:szCs w:val="22"/>
        </w:rPr>
        <w:t xml:space="preserve">wekelijkse </w:t>
      </w:r>
      <w:r w:rsidRPr="006D5050">
        <w:rPr>
          <w:rFonts w:cs="Arial"/>
          <w:szCs w:val="22"/>
        </w:rPr>
        <w:t>betalingsverplichting zoals opgenomen in artikel 4.1</w:t>
      </w:r>
      <w:r>
        <w:rPr>
          <w:rFonts w:cs="Arial"/>
          <w:szCs w:val="22"/>
        </w:rPr>
        <w:t xml:space="preserve"> </w:t>
      </w:r>
      <w:r w:rsidRPr="009D5F4F">
        <w:rPr>
          <w:rFonts w:cs="Arial"/>
          <w:szCs w:val="22"/>
        </w:rPr>
        <w:t>en de duur van de Overeenkomst overschrijdt de in artikel 3.1 genoemde (maximale) termijn (doordat Partijen de Overeenkomst verlengen of anderszins)</w:t>
      </w:r>
      <w:r w:rsidRPr="006D5050">
        <w:rPr>
          <w:rFonts w:cs="Arial"/>
          <w:szCs w:val="22"/>
        </w:rPr>
        <w:t xml:space="preserve">, heeft de Verhuurder het recht om de wekelijkse betalingsverplichting </w:t>
      </w:r>
      <w:r>
        <w:rPr>
          <w:rFonts w:cs="Arial"/>
          <w:szCs w:val="22"/>
        </w:rPr>
        <w:t>steeds per 1 januari</w:t>
      </w:r>
      <w:r w:rsidRPr="005C199C">
        <w:rPr>
          <w:rFonts w:cs="Arial"/>
          <w:szCs w:val="22"/>
        </w:rPr>
        <w:t xml:space="preserve"> </w:t>
      </w:r>
      <w:r w:rsidRPr="006D5050">
        <w:rPr>
          <w:rFonts w:cs="Arial"/>
          <w:szCs w:val="22"/>
        </w:rPr>
        <w:t xml:space="preserve">te indexeren op basis van de ontwikkeling van het wettelijk minimumloon. </w:t>
      </w:r>
      <w:r>
        <w:rPr>
          <w:rFonts w:cs="Arial"/>
          <w:szCs w:val="22"/>
        </w:rPr>
        <w:t xml:space="preserve">De Verhuurder zal hiervoor aansluiten bij de voorwaarden van het PKS zoals opgenomen in dan geldende CAO voor Uitzendkrachten. </w:t>
      </w:r>
    </w:p>
    <w:p w14:paraId="5F86B3FC" w14:textId="72403A5D" w:rsidR="005F3C09" w:rsidRPr="005C199C" w:rsidRDefault="006A6915" w:rsidP="004407EC">
      <w:pPr>
        <w:pStyle w:val="PCStandaard"/>
        <w:numPr>
          <w:ilvl w:val="0"/>
          <w:numId w:val="9"/>
        </w:numPr>
        <w:suppressAutoHyphens/>
        <w:spacing w:before="240"/>
        <w:jc w:val="both"/>
        <w:rPr>
          <w:rFonts w:cs="Arial"/>
          <w:szCs w:val="22"/>
        </w:rPr>
      </w:pPr>
      <w:r w:rsidRPr="005C199C">
        <w:rPr>
          <w:rFonts w:cs="Arial"/>
          <w:szCs w:val="22"/>
        </w:rPr>
        <w:t>De huurprijs</w:t>
      </w:r>
      <w:r w:rsidR="002C605C">
        <w:rPr>
          <w:rFonts w:cs="Arial"/>
          <w:szCs w:val="22"/>
        </w:rPr>
        <w:t xml:space="preserve"> voor het Gehuurde</w:t>
      </w:r>
      <w:r w:rsidRPr="005C199C">
        <w:rPr>
          <w:rFonts w:cs="Arial"/>
          <w:szCs w:val="22"/>
        </w:rPr>
        <w:t xml:space="preserve"> is te allen tijde gemaximeerd tot de werkelijke kosten van de huisvesting.</w:t>
      </w:r>
    </w:p>
    <w:p w14:paraId="1AA1C784" w14:textId="77777777" w:rsidR="00887505" w:rsidRPr="005C199C" w:rsidRDefault="00887505" w:rsidP="006B0F92">
      <w:pPr>
        <w:pStyle w:val="PCStandaard"/>
        <w:suppressAutoHyphens/>
        <w:jc w:val="both"/>
        <w:rPr>
          <w:rFonts w:cs="Arial"/>
          <w:szCs w:val="22"/>
        </w:rPr>
      </w:pPr>
    </w:p>
    <w:p w14:paraId="6E28B127" w14:textId="5C7E46CD" w:rsidR="00887505" w:rsidRPr="005C199C" w:rsidRDefault="006A6915" w:rsidP="006B0F92">
      <w:pPr>
        <w:pStyle w:val="Kop2"/>
        <w:suppressAutoHyphens/>
        <w:jc w:val="both"/>
      </w:pPr>
      <w:r w:rsidRPr="005C199C">
        <w:t>A</w:t>
      </w:r>
      <w:r w:rsidR="00040500" w:rsidRPr="005C199C">
        <w:t xml:space="preserve">rtikel </w:t>
      </w:r>
      <w:r w:rsidR="004E1BC2" w:rsidRPr="005C199C">
        <w:t>5</w:t>
      </w:r>
      <w:r w:rsidR="00040500" w:rsidRPr="005C199C">
        <w:t xml:space="preserve">. </w:t>
      </w:r>
      <w:r w:rsidRPr="005C199C">
        <w:t>Belastingen en andere heffingen</w:t>
      </w:r>
    </w:p>
    <w:p w14:paraId="0289D020" w14:textId="4DFB67EB" w:rsidR="00E06463" w:rsidRDefault="006A6915" w:rsidP="009109F2">
      <w:pPr>
        <w:pStyle w:val="PCStandaard"/>
        <w:suppressAutoHyphens/>
        <w:spacing w:before="240"/>
        <w:jc w:val="both"/>
        <w:rPr>
          <w:rFonts w:cs="Arial"/>
          <w:szCs w:val="22"/>
        </w:rPr>
      </w:pPr>
      <w:r w:rsidRPr="005C199C">
        <w:rPr>
          <w:rFonts w:cs="Arial"/>
          <w:szCs w:val="22"/>
        </w:rPr>
        <w:t xml:space="preserve">Tenzij dit op grond van de wet of daaruit voortvloeide regelgeving niet is toegestaan, zijn voor rekening van </w:t>
      </w:r>
      <w:r w:rsidR="008440C1" w:rsidRPr="005C199C">
        <w:rPr>
          <w:rFonts w:cs="Arial"/>
          <w:szCs w:val="22"/>
        </w:rPr>
        <w:t>Huurder</w:t>
      </w:r>
      <w:r w:rsidRPr="005C199C">
        <w:rPr>
          <w:rFonts w:cs="Arial"/>
          <w:szCs w:val="22"/>
        </w:rPr>
        <w:t xml:space="preserve">, ook als </w:t>
      </w:r>
      <w:r w:rsidR="00862AE7" w:rsidRPr="005C199C">
        <w:rPr>
          <w:rFonts w:cs="Arial"/>
          <w:szCs w:val="22"/>
        </w:rPr>
        <w:t>Verhuurder</w:t>
      </w:r>
      <w:r w:rsidRPr="005C199C">
        <w:rPr>
          <w:rFonts w:cs="Arial"/>
          <w:szCs w:val="22"/>
        </w:rPr>
        <w:t xml:space="preserve"> daarvoor wordt aangeslagen </w:t>
      </w:r>
      <w:r w:rsidR="002C0C20">
        <w:rPr>
          <w:rFonts w:cs="Arial"/>
          <w:szCs w:val="22"/>
        </w:rPr>
        <w:t xml:space="preserve">(het deel van) </w:t>
      </w:r>
      <w:r w:rsidRPr="005C199C">
        <w:rPr>
          <w:rFonts w:cs="Arial"/>
          <w:szCs w:val="22"/>
        </w:rPr>
        <w:t xml:space="preserve">alle heffingen, belastingen, retributies of andere lasten </w:t>
      </w:r>
      <w:r w:rsidR="002C0C20">
        <w:rPr>
          <w:rFonts w:cs="Arial"/>
          <w:szCs w:val="22"/>
        </w:rPr>
        <w:t xml:space="preserve">die </w:t>
      </w:r>
      <w:r w:rsidRPr="005C199C">
        <w:rPr>
          <w:rFonts w:cs="Arial"/>
          <w:szCs w:val="22"/>
        </w:rPr>
        <w:t xml:space="preserve">verband houdend met </w:t>
      </w:r>
      <w:r w:rsidR="00F830FC" w:rsidRPr="005C199C">
        <w:rPr>
          <w:rFonts w:cs="Arial"/>
          <w:szCs w:val="22"/>
        </w:rPr>
        <w:t xml:space="preserve">het Gehuurde. </w:t>
      </w:r>
      <w:r w:rsidR="002C0C20">
        <w:rPr>
          <w:rFonts w:cs="Arial"/>
          <w:szCs w:val="22"/>
        </w:rPr>
        <w:t>Huurder moet d</w:t>
      </w:r>
      <w:r w:rsidR="002C0C20" w:rsidRPr="005C199C">
        <w:rPr>
          <w:rFonts w:cs="Arial"/>
          <w:szCs w:val="22"/>
        </w:rPr>
        <w:t xml:space="preserve">ergelijke kosten op eerste verzoek van Verhuurder aan Verhuurder </w:t>
      </w:r>
      <w:r w:rsidR="002C0C20">
        <w:rPr>
          <w:rFonts w:cs="Arial"/>
          <w:szCs w:val="22"/>
        </w:rPr>
        <w:t>voldoen</w:t>
      </w:r>
      <w:r w:rsidR="002C0C20" w:rsidRPr="005C199C">
        <w:rPr>
          <w:rFonts w:cs="Arial"/>
          <w:szCs w:val="22"/>
        </w:rPr>
        <w:t>.</w:t>
      </w:r>
    </w:p>
    <w:p w14:paraId="69507011" w14:textId="77777777" w:rsidR="005E699F" w:rsidRPr="006764E4" w:rsidRDefault="005E699F" w:rsidP="009109F2">
      <w:pPr>
        <w:pStyle w:val="PCStandaard"/>
        <w:suppressAutoHyphens/>
        <w:spacing w:before="240"/>
        <w:jc w:val="both"/>
        <w:rPr>
          <w:rFonts w:cs="Arial"/>
          <w:szCs w:val="22"/>
        </w:rPr>
      </w:pPr>
    </w:p>
    <w:p w14:paraId="1EF83154" w14:textId="490DFC5E" w:rsidR="00796516" w:rsidRDefault="006A6915" w:rsidP="00796516">
      <w:pPr>
        <w:pStyle w:val="Kop2"/>
        <w:suppressAutoHyphens/>
        <w:jc w:val="both"/>
      </w:pPr>
      <w:r w:rsidRPr="005C199C">
        <w:t>Artikel 6.</w:t>
      </w:r>
      <w:r w:rsidR="00156324">
        <w:t xml:space="preserve"> </w:t>
      </w:r>
      <w:r w:rsidR="002D410A">
        <w:t>V</w:t>
      </w:r>
      <w:r>
        <w:t xml:space="preserve">erplichtingen </w:t>
      </w:r>
      <w:r w:rsidR="00156324">
        <w:t>huurder</w:t>
      </w:r>
    </w:p>
    <w:p w14:paraId="360E19B5" w14:textId="75747666" w:rsidR="00556DBB" w:rsidRPr="002C0C20" w:rsidRDefault="006A6915" w:rsidP="004407EC">
      <w:pPr>
        <w:pStyle w:val="PCStandaard"/>
        <w:numPr>
          <w:ilvl w:val="0"/>
          <w:numId w:val="21"/>
        </w:numPr>
        <w:suppressAutoHyphens/>
        <w:spacing w:before="240"/>
        <w:jc w:val="both"/>
        <w:rPr>
          <w:rFonts w:cs="Arial"/>
          <w:bCs/>
          <w:szCs w:val="22"/>
        </w:rPr>
      </w:pPr>
      <w:r w:rsidRPr="00CB099D">
        <w:rPr>
          <w:rFonts w:cs="Arial"/>
          <w:bCs/>
          <w:szCs w:val="22"/>
        </w:rPr>
        <w:t xml:space="preserve">Huurder zal het </w:t>
      </w:r>
      <w:r w:rsidR="00C12476">
        <w:rPr>
          <w:rFonts w:cs="Arial"/>
          <w:bCs/>
          <w:szCs w:val="22"/>
        </w:rPr>
        <w:t>G</w:t>
      </w:r>
      <w:r w:rsidRPr="00CB099D">
        <w:rPr>
          <w:rFonts w:cs="Arial"/>
          <w:bCs/>
          <w:szCs w:val="22"/>
        </w:rPr>
        <w:t xml:space="preserve">ehuurde - gedurende de gehele duur van de </w:t>
      </w:r>
      <w:r w:rsidR="00AE6766">
        <w:rPr>
          <w:rFonts w:cs="Arial"/>
          <w:bCs/>
          <w:szCs w:val="22"/>
        </w:rPr>
        <w:t>O</w:t>
      </w:r>
      <w:r w:rsidRPr="00CB099D">
        <w:rPr>
          <w:rFonts w:cs="Arial"/>
          <w:bCs/>
          <w:szCs w:val="22"/>
        </w:rPr>
        <w:t xml:space="preserve">vereenkomst - daadwerkelijk, geheel, voortdurend, behoorlijk en </w:t>
      </w:r>
      <w:r w:rsidR="007C5399">
        <w:rPr>
          <w:rFonts w:cs="Arial"/>
          <w:bCs/>
          <w:szCs w:val="22"/>
        </w:rPr>
        <w:t xml:space="preserve">(alleen) </w:t>
      </w:r>
      <w:r w:rsidRPr="00CB099D">
        <w:rPr>
          <w:rFonts w:cs="Arial"/>
          <w:bCs/>
          <w:szCs w:val="22"/>
        </w:rPr>
        <w:t xml:space="preserve">zelf gebruiken uitsluitend overeenkomstig de in de </w:t>
      </w:r>
      <w:r w:rsidR="00AE6766">
        <w:rPr>
          <w:rFonts w:cs="Arial"/>
          <w:bCs/>
          <w:szCs w:val="22"/>
        </w:rPr>
        <w:t>O</w:t>
      </w:r>
      <w:r w:rsidRPr="00CB099D">
        <w:rPr>
          <w:rFonts w:cs="Arial"/>
          <w:bCs/>
          <w:szCs w:val="22"/>
        </w:rPr>
        <w:t xml:space="preserve">vereenkomst aangegeven bestemming, hetgeen onder andere betekent dat </w:t>
      </w:r>
      <w:r w:rsidR="00AE6766">
        <w:rPr>
          <w:rFonts w:cs="Arial"/>
          <w:bCs/>
          <w:szCs w:val="22"/>
        </w:rPr>
        <w:t>H</w:t>
      </w:r>
      <w:r w:rsidRPr="00CB099D">
        <w:rPr>
          <w:rFonts w:cs="Arial"/>
          <w:bCs/>
          <w:szCs w:val="22"/>
        </w:rPr>
        <w:t xml:space="preserve">uurder het </w:t>
      </w:r>
      <w:r w:rsidR="00057713">
        <w:rPr>
          <w:rFonts w:cs="Arial"/>
          <w:bCs/>
          <w:szCs w:val="22"/>
        </w:rPr>
        <w:t>Gehuurde</w:t>
      </w:r>
      <w:r w:rsidRPr="00CB099D">
        <w:rPr>
          <w:rFonts w:cs="Arial"/>
          <w:bCs/>
          <w:szCs w:val="22"/>
        </w:rPr>
        <w:t xml:space="preserve"> niet mag gebruiken ten behoeve van bedrijfsmatige activiteiten (waaronder ook begrepen activiteiten als bedoeld in artikel </w:t>
      </w:r>
      <w:r w:rsidR="003E256A">
        <w:rPr>
          <w:rFonts w:cs="Arial"/>
          <w:bCs/>
          <w:szCs w:val="22"/>
        </w:rPr>
        <w:t>6.</w:t>
      </w:r>
      <w:r w:rsidR="002D410A">
        <w:rPr>
          <w:rFonts w:cs="Arial"/>
          <w:bCs/>
          <w:szCs w:val="22"/>
        </w:rPr>
        <w:t>5</w:t>
      </w:r>
      <w:r w:rsidRPr="00CB099D">
        <w:rPr>
          <w:rFonts w:cs="Arial"/>
          <w:bCs/>
          <w:szCs w:val="22"/>
        </w:rPr>
        <w:t xml:space="preserve"> en </w:t>
      </w:r>
      <w:r w:rsidR="003E256A">
        <w:rPr>
          <w:rFonts w:cs="Arial"/>
          <w:bCs/>
          <w:szCs w:val="22"/>
        </w:rPr>
        <w:t>6.</w:t>
      </w:r>
      <w:r w:rsidR="002D410A">
        <w:rPr>
          <w:rFonts w:cs="Arial"/>
          <w:bCs/>
          <w:szCs w:val="22"/>
        </w:rPr>
        <w:t>7</w:t>
      </w:r>
      <w:r w:rsidRPr="00CB099D">
        <w:rPr>
          <w:rFonts w:cs="Arial"/>
          <w:bCs/>
          <w:szCs w:val="22"/>
        </w:rPr>
        <w:t xml:space="preserve"> lid c). Huurder is gehouden tot afdracht van de winst die hij (naar schatting) heeft genoten door het handelen in strijd met dit verbod, onverminderd </w:t>
      </w:r>
      <w:r w:rsidR="00057713">
        <w:rPr>
          <w:rFonts w:cs="Arial"/>
          <w:bCs/>
          <w:szCs w:val="22"/>
        </w:rPr>
        <w:t>Verhuurder</w:t>
      </w:r>
      <w:r w:rsidRPr="00CB099D">
        <w:rPr>
          <w:rFonts w:cs="Arial"/>
          <w:bCs/>
          <w:szCs w:val="22"/>
        </w:rPr>
        <w:t>s recht op (aanvullende) schadevergoeding</w:t>
      </w:r>
      <w:r w:rsidR="00A52114">
        <w:rPr>
          <w:rFonts w:cs="Arial"/>
          <w:bCs/>
          <w:szCs w:val="22"/>
        </w:rPr>
        <w:t xml:space="preserve">. </w:t>
      </w:r>
      <w:r w:rsidRPr="001646DE">
        <w:rPr>
          <w:rFonts w:cs="Arial"/>
          <w:bCs/>
          <w:szCs w:val="22"/>
        </w:rPr>
        <w:t xml:space="preserve">Huurder zal bestaande beperkte rechten, kwalitatieve verplichtingen en de van overheidswege, brandweer en nutsbedrijven gestelde of nog te stellen eisen ten aanzien van het gebruik van het </w:t>
      </w:r>
      <w:r w:rsidR="005260E5" w:rsidRPr="001646DE">
        <w:rPr>
          <w:rFonts w:cs="Arial"/>
          <w:bCs/>
          <w:szCs w:val="22"/>
        </w:rPr>
        <w:t>G</w:t>
      </w:r>
      <w:r w:rsidRPr="001646DE">
        <w:rPr>
          <w:rFonts w:cs="Arial"/>
          <w:bCs/>
          <w:szCs w:val="22"/>
        </w:rPr>
        <w:t xml:space="preserve">ehuurde in acht nemen. Onder nutsbedrijven wordt tevens verstaan soortgelijke bedrijven die zich bezighouden met de levering, het transport en de meting van het verbruik van energie, water en dergelijke. </w:t>
      </w:r>
      <w:r w:rsidRPr="002C0C20">
        <w:rPr>
          <w:rFonts w:cs="Arial"/>
          <w:bCs/>
          <w:szCs w:val="22"/>
        </w:rPr>
        <w:t xml:space="preserve">Huurder zal zich gedragen naar de mondelinge of schriftelijke aanwijzingen door of namens </w:t>
      </w:r>
      <w:r w:rsidR="00C12476" w:rsidRPr="002C0C20">
        <w:rPr>
          <w:rFonts w:cs="Arial"/>
          <w:bCs/>
          <w:szCs w:val="22"/>
        </w:rPr>
        <w:t>V</w:t>
      </w:r>
      <w:r w:rsidRPr="002C0C20">
        <w:rPr>
          <w:rFonts w:cs="Arial"/>
          <w:bCs/>
          <w:szCs w:val="22"/>
        </w:rPr>
        <w:t xml:space="preserve">erhuurder gegeven in het belang van een behoorlijk gebruik van het </w:t>
      </w:r>
      <w:r w:rsidR="005260E5" w:rsidRPr="002C0C20">
        <w:rPr>
          <w:rFonts w:cs="Arial"/>
          <w:bCs/>
          <w:szCs w:val="22"/>
        </w:rPr>
        <w:t>G</w:t>
      </w:r>
      <w:r w:rsidRPr="002C0C20">
        <w:rPr>
          <w:rFonts w:cs="Arial"/>
          <w:bCs/>
          <w:szCs w:val="22"/>
        </w:rPr>
        <w:t xml:space="preserve">ehuurde </w:t>
      </w:r>
      <w:r w:rsidRPr="002C0C20">
        <w:rPr>
          <w:rFonts w:cs="Arial"/>
          <w:bCs/>
          <w:szCs w:val="22"/>
        </w:rPr>
        <w:lastRenderedPageBreak/>
        <w:t xml:space="preserve">en van de </w:t>
      </w:r>
      <w:r w:rsidR="002C0C20">
        <w:rPr>
          <w:rFonts w:cs="Arial"/>
          <w:bCs/>
          <w:szCs w:val="22"/>
        </w:rPr>
        <w:t xml:space="preserve">gemeenschappelijke </w:t>
      </w:r>
      <w:r w:rsidRPr="002C0C20">
        <w:rPr>
          <w:rFonts w:cs="Arial"/>
          <w:bCs/>
          <w:szCs w:val="22"/>
        </w:rPr>
        <w:t>ruimte</w:t>
      </w:r>
      <w:r w:rsidR="002C0C20">
        <w:rPr>
          <w:rFonts w:cs="Arial"/>
          <w:bCs/>
          <w:szCs w:val="22"/>
        </w:rPr>
        <w:t>s</w:t>
      </w:r>
      <w:r w:rsidRPr="002C0C20">
        <w:rPr>
          <w:rFonts w:cs="Arial"/>
          <w:bCs/>
          <w:szCs w:val="22"/>
        </w:rPr>
        <w:t xml:space="preserve">, installaties en voorzieningen van het gebouw of complex van gebouwen waarvan het </w:t>
      </w:r>
      <w:r w:rsidR="005260E5" w:rsidRPr="002C0C20">
        <w:rPr>
          <w:rFonts w:cs="Arial"/>
          <w:bCs/>
          <w:szCs w:val="22"/>
        </w:rPr>
        <w:t>G</w:t>
      </w:r>
      <w:r w:rsidRPr="002C0C20">
        <w:rPr>
          <w:rFonts w:cs="Arial"/>
          <w:bCs/>
          <w:szCs w:val="22"/>
        </w:rPr>
        <w:t>ehuurde deel uitmaakt.</w:t>
      </w:r>
    </w:p>
    <w:p w14:paraId="21D2C21F" w14:textId="27A0EB39" w:rsidR="00B40D06" w:rsidRDefault="006A6915" w:rsidP="004407EC">
      <w:pPr>
        <w:pStyle w:val="PCStandaard"/>
        <w:numPr>
          <w:ilvl w:val="0"/>
          <w:numId w:val="21"/>
        </w:numPr>
        <w:suppressAutoHyphens/>
        <w:spacing w:before="240"/>
        <w:jc w:val="both"/>
        <w:rPr>
          <w:rFonts w:cs="Arial"/>
          <w:bCs/>
          <w:szCs w:val="22"/>
        </w:rPr>
      </w:pPr>
      <w:r w:rsidRPr="00B40D06">
        <w:rPr>
          <w:rFonts w:cs="Arial"/>
          <w:bCs/>
          <w:szCs w:val="22"/>
        </w:rPr>
        <w:t xml:space="preserve">Huurder heeft het recht en de plicht tot het gebruik van de gemeenschappelijke voorzieningen en diensten die in het belang van het goed functioneren van het gebouw of complex van gebouwen waartoe het </w:t>
      </w:r>
      <w:r w:rsidR="00C12476">
        <w:rPr>
          <w:rFonts w:cs="Arial"/>
          <w:bCs/>
          <w:szCs w:val="22"/>
        </w:rPr>
        <w:t>G</w:t>
      </w:r>
      <w:r w:rsidRPr="00B40D06">
        <w:rPr>
          <w:rFonts w:cs="Arial"/>
          <w:bCs/>
          <w:szCs w:val="22"/>
        </w:rPr>
        <w:t>ehuurde behoort, ter beschikking zijn of zullen zijn.</w:t>
      </w:r>
    </w:p>
    <w:p w14:paraId="4C0398A9" w14:textId="5BAB4528" w:rsidR="00B40D06" w:rsidRDefault="006A6915" w:rsidP="004407EC">
      <w:pPr>
        <w:pStyle w:val="PCStandaard"/>
        <w:numPr>
          <w:ilvl w:val="0"/>
          <w:numId w:val="21"/>
        </w:numPr>
        <w:suppressAutoHyphens/>
        <w:spacing w:before="240"/>
        <w:jc w:val="both"/>
        <w:rPr>
          <w:rFonts w:cs="Arial"/>
          <w:bCs/>
          <w:szCs w:val="22"/>
        </w:rPr>
      </w:pPr>
      <w:r w:rsidRPr="00B40D06">
        <w:rPr>
          <w:rFonts w:cs="Arial"/>
          <w:bCs/>
          <w:szCs w:val="22"/>
        </w:rPr>
        <w:t xml:space="preserve">Verhuurder kan </w:t>
      </w:r>
      <w:r w:rsidR="00C12476">
        <w:rPr>
          <w:rFonts w:cs="Arial"/>
          <w:bCs/>
          <w:szCs w:val="22"/>
        </w:rPr>
        <w:t>H</w:t>
      </w:r>
      <w:r w:rsidRPr="00B40D06">
        <w:rPr>
          <w:rFonts w:cs="Arial"/>
          <w:bCs/>
          <w:szCs w:val="22"/>
        </w:rPr>
        <w:t xml:space="preserve">uurder de toegang tot het </w:t>
      </w:r>
      <w:r w:rsidR="005260E5">
        <w:rPr>
          <w:rFonts w:cs="Arial"/>
          <w:bCs/>
          <w:szCs w:val="22"/>
        </w:rPr>
        <w:t>G</w:t>
      </w:r>
      <w:r w:rsidRPr="00B40D06">
        <w:rPr>
          <w:rFonts w:cs="Arial"/>
          <w:bCs/>
          <w:szCs w:val="22"/>
        </w:rPr>
        <w:t xml:space="preserve">ehuurde weigeren indien </w:t>
      </w:r>
      <w:r w:rsidR="005260E5">
        <w:rPr>
          <w:rFonts w:cs="Arial"/>
          <w:bCs/>
          <w:szCs w:val="22"/>
        </w:rPr>
        <w:t>H</w:t>
      </w:r>
      <w:r w:rsidRPr="00B40D06">
        <w:rPr>
          <w:rFonts w:cs="Arial"/>
          <w:bCs/>
          <w:szCs w:val="22"/>
        </w:rPr>
        <w:t xml:space="preserve">uurder op het moment dat </w:t>
      </w:r>
      <w:r w:rsidR="00C12476">
        <w:rPr>
          <w:rFonts w:cs="Arial"/>
          <w:bCs/>
          <w:szCs w:val="22"/>
        </w:rPr>
        <w:t>H</w:t>
      </w:r>
      <w:r w:rsidRPr="00B40D06">
        <w:rPr>
          <w:rFonts w:cs="Arial"/>
          <w:bCs/>
          <w:szCs w:val="22"/>
        </w:rPr>
        <w:t xml:space="preserve">uurder het </w:t>
      </w:r>
      <w:r w:rsidR="00C12476">
        <w:rPr>
          <w:rFonts w:cs="Arial"/>
          <w:bCs/>
          <w:szCs w:val="22"/>
        </w:rPr>
        <w:t>G</w:t>
      </w:r>
      <w:r w:rsidRPr="00B40D06">
        <w:rPr>
          <w:rFonts w:cs="Arial"/>
          <w:bCs/>
          <w:szCs w:val="22"/>
        </w:rPr>
        <w:t xml:space="preserve">ehuurde voor het eerst in gebruik wenst te nemen, (nog) niet aan zijn verplichtingen uit </w:t>
      </w:r>
      <w:r w:rsidR="0028206B">
        <w:rPr>
          <w:rFonts w:cs="Arial"/>
          <w:bCs/>
          <w:szCs w:val="22"/>
        </w:rPr>
        <w:t>deze Overeenkomst</w:t>
      </w:r>
      <w:r w:rsidRPr="00B40D06">
        <w:rPr>
          <w:rFonts w:cs="Arial"/>
          <w:bCs/>
          <w:szCs w:val="22"/>
        </w:rPr>
        <w:t xml:space="preserve"> heeft voldaan. Dit heeft geen gevolgen voor de huuringangsdatum en de uit d</w:t>
      </w:r>
      <w:r w:rsidR="00790953">
        <w:rPr>
          <w:rFonts w:cs="Arial"/>
          <w:bCs/>
          <w:szCs w:val="22"/>
        </w:rPr>
        <w:t xml:space="preserve">eze Overeenkomst </w:t>
      </w:r>
      <w:r w:rsidRPr="00B40D06">
        <w:rPr>
          <w:rFonts w:cs="Arial"/>
          <w:bCs/>
          <w:szCs w:val="22"/>
        </w:rPr>
        <w:t>voortvloeiende verplichtingen.</w:t>
      </w:r>
    </w:p>
    <w:p w14:paraId="743E7FB6" w14:textId="01558F10" w:rsidR="00FB0EC7" w:rsidRDefault="006A6915" w:rsidP="004407EC">
      <w:pPr>
        <w:pStyle w:val="PCStandaard"/>
        <w:numPr>
          <w:ilvl w:val="0"/>
          <w:numId w:val="21"/>
        </w:numPr>
        <w:suppressAutoHyphens/>
        <w:spacing w:before="240"/>
        <w:jc w:val="both"/>
        <w:rPr>
          <w:rFonts w:cs="Arial"/>
          <w:bCs/>
          <w:szCs w:val="22"/>
        </w:rPr>
      </w:pPr>
      <w:r>
        <w:rPr>
          <w:rFonts w:cs="Arial"/>
          <w:bCs/>
          <w:szCs w:val="22"/>
        </w:rPr>
        <w:t>H</w:t>
      </w:r>
      <w:r w:rsidRPr="00FB0EC7">
        <w:rPr>
          <w:rFonts w:cs="Arial"/>
          <w:bCs/>
          <w:szCs w:val="22"/>
        </w:rPr>
        <w:t xml:space="preserve">et is </w:t>
      </w:r>
      <w:r w:rsidR="00790953">
        <w:rPr>
          <w:rFonts w:cs="Arial"/>
          <w:bCs/>
          <w:szCs w:val="22"/>
        </w:rPr>
        <w:t>H</w:t>
      </w:r>
      <w:r w:rsidRPr="00FB0EC7">
        <w:rPr>
          <w:rFonts w:cs="Arial"/>
          <w:bCs/>
          <w:szCs w:val="22"/>
        </w:rPr>
        <w:t xml:space="preserve">uurder niet toegestaan tot het </w:t>
      </w:r>
      <w:r w:rsidR="00790953">
        <w:rPr>
          <w:rFonts w:cs="Arial"/>
          <w:bCs/>
          <w:szCs w:val="22"/>
        </w:rPr>
        <w:t>G</w:t>
      </w:r>
      <w:r w:rsidRPr="00FB0EC7">
        <w:rPr>
          <w:rFonts w:cs="Arial"/>
          <w:bCs/>
          <w:szCs w:val="22"/>
        </w:rPr>
        <w:t xml:space="preserve">ehuurde behorende bergruimten, garages e.d. als leefruimte, als opslag anders dan voor eigen niet-bedrijfsmatig gebruik, als werkplaats of als verkoopruimte te gebruiken dan wel anderszins in of nabij deze ruimten </w:t>
      </w:r>
      <w:r w:rsidR="007C5399">
        <w:rPr>
          <w:rFonts w:cs="Arial"/>
          <w:bCs/>
          <w:szCs w:val="22"/>
        </w:rPr>
        <w:t xml:space="preserve">zaken e/of diensten te (doen) </w:t>
      </w:r>
      <w:r w:rsidRPr="00FB0EC7">
        <w:rPr>
          <w:rFonts w:cs="Arial"/>
          <w:bCs/>
          <w:szCs w:val="22"/>
        </w:rPr>
        <w:t>verkop</w:t>
      </w:r>
      <w:r w:rsidR="007C5399">
        <w:rPr>
          <w:rFonts w:cs="Arial"/>
          <w:bCs/>
          <w:szCs w:val="22"/>
        </w:rPr>
        <w:t>en</w:t>
      </w:r>
      <w:r w:rsidRPr="00FB0EC7">
        <w:rPr>
          <w:rFonts w:cs="Arial"/>
          <w:bCs/>
          <w:szCs w:val="22"/>
        </w:rPr>
        <w:t>.</w:t>
      </w:r>
    </w:p>
    <w:p w14:paraId="02C87D46" w14:textId="7258ACF5" w:rsidR="00FB0EC7" w:rsidRPr="004407EC" w:rsidRDefault="006A6915" w:rsidP="004407EC">
      <w:pPr>
        <w:pStyle w:val="PCStandaard"/>
        <w:numPr>
          <w:ilvl w:val="0"/>
          <w:numId w:val="21"/>
        </w:numPr>
        <w:suppressAutoHyphens/>
        <w:spacing w:before="240"/>
        <w:jc w:val="both"/>
        <w:rPr>
          <w:rFonts w:cs="Arial"/>
          <w:bCs/>
          <w:szCs w:val="22"/>
        </w:rPr>
      </w:pPr>
      <w:r w:rsidRPr="00FB0EC7">
        <w:rPr>
          <w:rFonts w:cs="Arial"/>
          <w:bCs/>
          <w:szCs w:val="22"/>
        </w:rPr>
        <w:t xml:space="preserve">Huurder is </w:t>
      </w:r>
      <w:r w:rsidR="005260E5">
        <w:rPr>
          <w:rFonts w:cs="Arial"/>
          <w:bCs/>
          <w:szCs w:val="22"/>
        </w:rPr>
        <w:t>–</w:t>
      </w:r>
      <w:r w:rsidRPr="00FB0EC7">
        <w:rPr>
          <w:rFonts w:cs="Arial"/>
          <w:bCs/>
          <w:szCs w:val="22"/>
        </w:rPr>
        <w:t xml:space="preserve"> </w:t>
      </w:r>
      <w:r w:rsidR="005260E5" w:rsidRPr="00FB0EC7">
        <w:rPr>
          <w:rFonts w:cs="Arial"/>
          <w:bCs/>
          <w:szCs w:val="22"/>
        </w:rPr>
        <w:t>zonder</w:t>
      </w:r>
      <w:r w:rsidRPr="00FB0EC7">
        <w:rPr>
          <w:rFonts w:cs="Arial"/>
          <w:bCs/>
          <w:szCs w:val="22"/>
        </w:rPr>
        <w:t xml:space="preserve"> voorafgaande schriftelijke toestemming van </w:t>
      </w:r>
      <w:r w:rsidR="00790953">
        <w:rPr>
          <w:rFonts w:cs="Arial"/>
          <w:bCs/>
          <w:szCs w:val="22"/>
        </w:rPr>
        <w:t>V</w:t>
      </w:r>
      <w:r w:rsidRPr="00FB0EC7">
        <w:rPr>
          <w:rFonts w:cs="Arial"/>
          <w:bCs/>
          <w:szCs w:val="22"/>
        </w:rPr>
        <w:t xml:space="preserve">erhuurder - niet bevoegd het </w:t>
      </w:r>
      <w:r w:rsidR="00790953">
        <w:rPr>
          <w:rFonts w:cs="Arial"/>
          <w:bCs/>
          <w:szCs w:val="22"/>
        </w:rPr>
        <w:t>G</w:t>
      </w:r>
      <w:r w:rsidRPr="00FB0EC7">
        <w:rPr>
          <w:rFonts w:cs="Arial"/>
          <w:bCs/>
          <w:szCs w:val="22"/>
        </w:rPr>
        <w:t xml:space="preserve">ehuurde geheel of gedeeltelijk in huur, onderhuur of gebruik aan derden af te staan, daaronder begrepen het verhuren van kamers, het verlenen van pension, het (tijdelijk) in gebruik geven (zoals via AirBnB of een daarmee vergelijkbare organisatie) of het doen van afstand van huur. Een door of vanwege </w:t>
      </w:r>
      <w:r w:rsidR="00790953">
        <w:rPr>
          <w:rFonts w:cs="Arial"/>
          <w:bCs/>
          <w:szCs w:val="22"/>
        </w:rPr>
        <w:t>V</w:t>
      </w:r>
      <w:r w:rsidRPr="00FB0EC7">
        <w:rPr>
          <w:rFonts w:cs="Arial"/>
          <w:bCs/>
          <w:szCs w:val="22"/>
        </w:rPr>
        <w:t>erhuurder gegeven toestemming is eenmalig en geldt niet voor andere of opvolgende gevallen.</w:t>
      </w:r>
      <w:r w:rsidR="001646DE">
        <w:rPr>
          <w:rFonts w:cs="Arial"/>
          <w:bCs/>
          <w:szCs w:val="22"/>
        </w:rPr>
        <w:t xml:space="preserve"> Voorts is het Huurder niet toegestaan derden het adres van het Gehuurde op enige wijze te laten gebruiken, in het bijzonder niet om zich op dat adres te laten inschrijven in de publiekrechtelijke registers (waaronder Kamer van Koophandel en Basisregistratie Personen) en/of om post of andere bezorgingen op het adres van het Gehuurde te laten ontvangen.</w:t>
      </w:r>
    </w:p>
    <w:p w14:paraId="16B24B32" w14:textId="66717215" w:rsidR="00FB0EC7" w:rsidRDefault="006A6915" w:rsidP="004407EC">
      <w:pPr>
        <w:pStyle w:val="PCStandaard"/>
        <w:numPr>
          <w:ilvl w:val="0"/>
          <w:numId w:val="21"/>
        </w:numPr>
        <w:suppressAutoHyphens/>
        <w:spacing w:before="240"/>
        <w:jc w:val="both"/>
        <w:rPr>
          <w:rFonts w:cs="Arial"/>
          <w:bCs/>
          <w:szCs w:val="22"/>
        </w:rPr>
      </w:pPr>
      <w:r w:rsidRPr="00FB0EC7">
        <w:rPr>
          <w:rFonts w:cs="Arial"/>
          <w:bCs/>
          <w:szCs w:val="22"/>
        </w:rPr>
        <w:t xml:space="preserve">Indien </w:t>
      </w:r>
      <w:r w:rsidR="00790953">
        <w:rPr>
          <w:rFonts w:cs="Arial"/>
          <w:bCs/>
          <w:szCs w:val="22"/>
        </w:rPr>
        <w:t>V</w:t>
      </w:r>
      <w:r w:rsidRPr="00FB0EC7">
        <w:rPr>
          <w:rFonts w:cs="Arial"/>
          <w:bCs/>
          <w:szCs w:val="22"/>
        </w:rPr>
        <w:t xml:space="preserve">erhuurder redenen heeft om aan te nemen, dat </w:t>
      </w:r>
      <w:r w:rsidR="00790953">
        <w:rPr>
          <w:rFonts w:cs="Arial"/>
          <w:bCs/>
          <w:szCs w:val="22"/>
        </w:rPr>
        <w:t>H</w:t>
      </w:r>
      <w:r w:rsidRPr="00FB0EC7">
        <w:rPr>
          <w:rFonts w:cs="Arial"/>
          <w:bCs/>
          <w:szCs w:val="22"/>
        </w:rPr>
        <w:t xml:space="preserve">uurder het </w:t>
      </w:r>
      <w:r w:rsidR="00790953">
        <w:rPr>
          <w:rFonts w:cs="Arial"/>
          <w:bCs/>
          <w:szCs w:val="22"/>
        </w:rPr>
        <w:t>G</w:t>
      </w:r>
      <w:r w:rsidRPr="00FB0EC7">
        <w:rPr>
          <w:rFonts w:cs="Arial"/>
          <w:bCs/>
          <w:szCs w:val="22"/>
        </w:rPr>
        <w:t xml:space="preserve">ehuurde zonder toestemming van </w:t>
      </w:r>
      <w:r w:rsidR="00790953">
        <w:rPr>
          <w:rFonts w:cs="Arial"/>
          <w:bCs/>
          <w:szCs w:val="22"/>
        </w:rPr>
        <w:t>V</w:t>
      </w:r>
      <w:r w:rsidRPr="00FB0EC7">
        <w:rPr>
          <w:rFonts w:cs="Arial"/>
          <w:bCs/>
          <w:szCs w:val="22"/>
        </w:rPr>
        <w:t xml:space="preserve">erhuurder geheel of gedeeltelijk in gebruik of onderhuur heeft afgestaan als bedoeld in artikel </w:t>
      </w:r>
      <w:r w:rsidR="003E256A">
        <w:rPr>
          <w:rFonts w:cs="Arial"/>
          <w:bCs/>
          <w:szCs w:val="22"/>
        </w:rPr>
        <w:t>6.</w:t>
      </w:r>
      <w:r w:rsidR="00A52114">
        <w:rPr>
          <w:rFonts w:cs="Arial"/>
          <w:bCs/>
          <w:szCs w:val="22"/>
        </w:rPr>
        <w:t>5</w:t>
      </w:r>
      <w:r w:rsidRPr="00FB0EC7">
        <w:rPr>
          <w:rFonts w:cs="Arial"/>
          <w:bCs/>
          <w:szCs w:val="22"/>
        </w:rPr>
        <w:t xml:space="preserve">, is </w:t>
      </w:r>
      <w:r w:rsidR="00790953">
        <w:rPr>
          <w:rFonts w:cs="Arial"/>
          <w:bCs/>
          <w:szCs w:val="22"/>
        </w:rPr>
        <w:t>H</w:t>
      </w:r>
      <w:r w:rsidRPr="00FB0EC7">
        <w:rPr>
          <w:rFonts w:cs="Arial"/>
          <w:bCs/>
          <w:szCs w:val="22"/>
        </w:rPr>
        <w:t xml:space="preserve">uurder verplicht mee te werken aan een daarop gericht onderzoek van </w:t>
      </w:r>
      <w:r w:rsidR="00790953">
        <w:rPr>
          <w:rFonts w:cs="Arial"/>
          <w:bCs/>
          <w:szCs w:val="22"/>
        </w:rPr>
        <w:t>V</w:t>
      </w:r>
      <w:r w:rsidRPr="00FB0EC7">
        <w:rPr>
          <w:rFonts w:cs="Arial"/>
          <w:bCs/>
          <w:szCs w:val="22"/>
        </w:rPr>
        <w:t xml:space="preserve">erhuurder. Desgevraagd is </w:t>
      </w:r>
      <w:r w:rsidR="00790953">
        <w:rPr>
          <w:rFonts w:cs="Arial"/>
          <w:bCs/>
          <w:szCs w:val="22"/>
        </w:rPr>
        <w:t>H</w:t>
      </w:r>
      <w:r w:rsidRPr="00FB0EC7">
        <w:rPr>
          <w:rFonts w:cs="Arial"/>
          <w:bCs/>
          <w:szCs w:val="22"/>
        </w:rPr>
        <w:t>uurder onder meer verplicht de personalia van de gebruiker(s) of onderhuurder(s) te verstrekken.</w:t>
      </w:r>
    </w:p>
    <w:p w14:paraId="28E741F5" w14:textId="41097B15" w:rsidR="00FB0EC7" w:rsidRDefault="006A6915" w:rsidP="004407EC">
      <w:pPr>
        <w:pStyle w:val="PCStandaard"/>
        <w:numPr>
          <w:ilvl w:val="0"/>
          <w:numId w:val="21"/>
        </w:numPr>
        <w:suppressAutoHyphens/>
        <w:spacing w:before="240"/>
        <w:jc w:val="both"/>
        <w:rPr>
          <w:rFonts w:cs="Arial"/>
          <w:bCs/>
          <w:szCs w:val="22"/>
        </w:rPr>
      </w:pPr>
      <w:r w:rsidRPr="00EB0375">
        <w:rPr>
          <w:rFonts w:cs="Arial"/>
          <w:bCs/>
          <w:szCs w:val="22"/>
        </w:rPr>
        <w:t xml:space="preserve">Het is </w:t>
      </w:r>
      <w:r w:rsidR="00790953">
        <w:rPr>
          <w:rFonts w:cs="Arial"/>
          <w:bCs/>
          <w:szCs w:val="22"/>
        </w:rPr>
        <w:t>H</w:t>
      </w:r>
      <w:r w:rsidRPr="00EB0375">
        <w:rPr>
          <w:rFonts w:cs="Arial"/>
          <w:bCs/>
          <w:szCs w:val="22"/>
        </w:rPr>
        <w:t>uurder niet toegestaan:</w:t>
      </w:r>
    </w:p>
    <w:p w14:paraId="4FA4F04C" w14:textId="6B19551F" w:rsidR="00EB0375" w:rsidRDefault="006A6915" w:rsidP="004407EC">
      <w:pPr>
        <w:pStyle w:val="PCStandaard"/>
        <w:numPr>
          <w:ilvl w:val="1"/>
          <w:numId w:val="21"/>
        </w:numPr>
        <w:tabs>
          <w:tab w:val="clear" w:pos="1440"/>
        </w:tabs>
        <w:suppressAutoHyphens/>
        <w:spacing w:before="240"/>
        <w:ind w:left="1134" w:hanging="589"/>
        <w:jc w:val="both"/>
        <w:rPr>
          <w:rFonts w:cs="Arial"/>
          <w:bCs/>
          <w:szCs w:val="22"/>
        </w:rPr>
      </w:pPr>
      <w:r>
        <w:rPr>
          <w:rFonts w:cs="Arial"/>
          <w:bCs/>
          <w:szCs w:val="22"/>
        </w:rPr>
        <w:t xml:space="preserve">zonder voorafgaande schriftelijke toestemming van Verhuurder </w:t>
      </w:r>
      <w:r w:rsidRPr="00EB0375">
        <w:rPr>
          <w:rFonts w:cs="Arial"/>
          <w:bCs/>
          <w:szCs w:val="22"/>
        </w:rPr>
        <w:t xml:space="preserve">in of bij het </w:t>
      </w:r>
      <w:r w:rsidR="00790953">
        <w:rPr>
          <w:rFonts w:cs="Arial"/>
          <w:bCs/>
          <w:szCs w:val="22"/>
        </w:rPr>
        <w:t>G</w:t>
      </w:r>
      <w:r w:rsidRPr="00EB0375">
        <w:rPr>
          <w:rFonts w:cs="Arial"/>
          <w:bCs/>
          <w:szCs w:val="22"/>
        </w:rPr>
        <w:t>ehuurde (huis)dieren te houden die overlast veroorzaken;</w:t>
      </w:r>
    </w:p>
    <w:p w14:paraId="7D8C70C9" w14:textId="595C95D4" w:rsidR="00EB0375" w:rsidRDefault="006A6915" w:rsidP="004407EC">
      <w:pPr>
        <w:pStyle w:val="PCStandaard"/>
        <w:numPr>
          <w:ilvl w:val="1"/>
          <w:numId w:val="21"/>
        </w:numPr>
        <w:tabs>
          <w:tab w:val="clear" w:pos="1440"/>
        </w:tabs>
        <w:suppressAutoHyphens/>
        <w:spacing w:before="240"/>
        <w:ind w:left="1134" w:hanging="589"/>
        <w:jc w:val="both"/>
        <w:rPr>
          <w:rFonts w:cs="Arial"/>
          <w:bCs/>
          <w:szCs w:val="22"/>
        </w:rPr>
      </w:pPr>
      <w:r w:rsidRPr="00EB0375">
        <w:rPr>
          <w:rFonts w:cs="Arial"/>
          <w:bCs/>
          <w:szCs w:val="22"/>
        </w:rPr>
        <w:t>verbrandingsgassen op andere wijze dan via aanwezige rookkanalen af te voeren of daarvoor ontluchtingskanalen te</w:t>
      </w:r>
      <w:r>
        <w:rPr>
          <w:rFonts w:cs="Arial"/>
          <w:bCs/>
          <w:szCs w:val="22"/>
        </w:rPr>
        <w:t xml:space="preserve"> </w:t>
      </w:r>
      <w:r w:rsidRPr="00EB0375">
        <w:rPr>
          <w:rFonts w:cs="Arial"/>
          <w:bCs/>
          <w:szCs w:val="22"/>
        </w:rPr>
        <w:t>gebruiken;</w:t>
      </w:r>
    </w:p>
    <w:p w14:paraId="707FCAF9" w14:textId="0B4DF89C" w:rsidR="00BE5D09" w:rsidRDefault="006A6915" w:rsidP="004407EC">
      <w:pPr>
        <w:pStyle w:val="PCStandaard"/>
        <w:numPr>
          <w:ilvl w:val="1"/>
          <w:numId w:val="21"/>
        </w:numPr>
        <w:tabs>
          <w:tab w:val="clear" w:pos="1440"/>
        </w:tabs>
        <w:suppressAutoHyphens/>
        <w:spacing w:before="240"/>
        <w:ind w:left="1134" w:hanging="589"/>
        <w:jc w:val="both"/>
        <w:rPr>
          <w:rFonts w:cs="Arial"/>
          <w:bCs/>
          <w:szCs w:val="22"/>
        </w:rPr>
      </w:pPr>
      <w:r w:rsidRPr="003E256A">
        <w:rPr>
          <w:rFonts w:cs="Arial"/>
          <w:bCs/>
          <w:szCs w:val="22"/>
        </w:rPr>
        <w:lastRenderedPageBreak/>
        <w:t xml:space="preserve">in het </w:t>
      </w:r>
      <w:r w:rsidR="00790953">
        <w:rPr>
          <w:rFonts w:cs="Arial"/>
          <w:bCs/>
          <w:szCs w:val="22"/>
        </w:rPr>
        <w:t>G</w:t>
      </w:r>
      <w:r w:rsidRPr="003E256A">
        <w:rPr>
          <w:rFonts w:cs="Arial"/>
          <w:bCs/>
          <w:szCs w:val="22"/>
        </w:rPr>
        <w:t>ehuurde, in de gemeenschappelijke ruimte</w:t>
      </w:r>
      <w:r w:rsidR="001646DE">
        <w:rPr>
          <w:rFonts w:cs="Arial"/>
          <w:bCs/>
          <w:szCs w:val="22"/>
        </w:rPr>
        <w:t>s</w:t>
      </w:r>
      <w:r w:rsidRPr="003E256A">
        <w:rPr>
          <w:rFonts w:cs="Arial"/>
          <w:bCs/>
          <w:szCs w:val="22"/>
        </w:rPr>
        <w:t xml:space="preserve"> en/of delen daarvan dan wel in de directe omgeving van het</w:t>
      </w:r>
      <w:r>
        <w:rPr>
          <w:rFonts w:cs="Arial"/>
          <w:bCs/>
          <w:szCs w:val="22"/>
        </w:rPr>
        <w:t xml:space="preserve"> </w:t>
      </w:r>
      <w:r w:rsidR="00790953">
        <w:rPr>
          <w:rFonts w:cs="Arial"/>
          <w:bCs/>
          <w:szCs w:val="22"/>
        </w:rPr>
        <w:t>G</w:t>
      </w:r>
      <w:r w:rsidR="00790953" w:rsidRPr="003E256A">
        <w:rPr>
          <w:rFonts w:cs="Arial"/>
          <w:bCs/>
          <w:szCs w:val="22"/>
        </w:rPr>
        <w:t>ehuurde</w:t>
      </w:r>
      <w:r w:rsidR="005260E5">
        <w:rPr>
          <w:rFonts w:cs="Arial"/>
          <w:bCs/>
          <w:szCs w:val="22"/>
        </w:rPr>
        <w:t xml:space="preserve"> </w:t>
      </w:r>
      <w:r w:rsidRPr="003E256A">
        <w:rPr>
          <w:rFonts w:cs="Arial"/>
          <w:bCs/>
          <w:szCs w:val="22"/>
        </w:rPr>
        <w:t xml:space="preserve">hennep te (doen) kweken of te verhandelen en/of het </w:t>
      </w:r>
      <w:r w:rsidR="00790953">
        <w:rPr>
          <w:rFonts w:cs="Arial"/>
          <w:bCs/>
          <w:szCs w:val="22"/>
        </w:rPr>
        <w:t>G</w:t>
      </w:r>
      <w:r w:rsidR="00790953" w:rsidRPr="003E256A">
        <w:rPr>
          <w:rFonts w:cs="Arial"/>
          <w:bCs/>
          <w:szCs w:val="22"/>
        </w:rPr>
        <w:t>ehuurde</w:t>
      </w:r>
      <w:r w:rsidR="005260E5">
        <w:rPr>
          <w:rFonts w:cs="Arial"/>
          <w:bCs/>
          <w:szCs w:val="22"/>
        </w:rPr>
        <w:t xml:space="preserve"> </w:t>
      </w:r>
      <w:r w:rsidRPr="003E256A">
        <w:rPr>
          <w:rFonts w:cs="Arial"/>
          <w:bCs/>
          <w:szCs w:val="22"/>
        </w:rPr>
        <w:t xml:space="preserve">in te richten als hennepkwekerij, hennepdrogerij of hennepknipperij dan wel andere activiteiten te verrichten die op grond van de Opiumwet strafbaar zijn gesteld. Tevens is het </w:t>
      </w:r>
      <w:r w:rsidR="00790953">
        <w:rPr>
          <w:rFonts w:cs="Arial"/>
          <w:bCs/>
          <w:szCs w:val="22"/>
        </w:rPr>
        <w:t>H</w:t>
      </w:r>
      <w:r w:rsidRPr="003E256A">
        <w:rPr>
          <w:rFonts w:cs="Arial"/>
          <w:bCs/>
          <w:szCs w:val="22"/>
        </w:rPr>
        <w:t xml:space="preserve">uurder verboden hennep of soortgelijke gewassen in het </w:t>
      </w:r>
      <w:r w:rsidR="00790953">
        <w:rPr>
          <w:rFonts w:cs="Arial"/>
          <w:bCs/>
          <w:szCs w:val="22"/>
        </w:rPr>
        <w:t>G</w:t>
      </w:r>
      <w:r w:rsidR="00790953" w:rsidRPr="003E256A">
        <w:rPr>
          <w:rFonts w:cs="Arial"/>
          <w:bCs/>
          <w:szCs w:val="22"/>
        </w:rPr>
        <w:t>ehuurde</w:t>
      </w:r>
      <w:r w:rsidR="005260E5">
        <w:rPr>
          <w:rFonts w:cs="Arial"/>
          <w:bCs/>
          <w:szCs w:val="22"/>
        </w:rPr>
        <w:t xml:space="preserve"> </w:t>
      </w:r>
      <w:r w:rsidRPr="003E256A">
        <w:rPr>
          <w:rFonts w:cs="Arial"/>
          <w:bCs/>
          <w:szCs w:val="22"/>
        </w:rPr>
        <w:t>en/of gemeenschappelijke ruimte</w:t>
      </w:r>
      <w:r w:rsidR="001646DE">
        <w:rPr>
          <w:rFonts w:cs="Arial"/>
          <w:bCs/>
          <w:szCs w:val="22"/>
        </w:rPr>
        <w:t>s</w:t>
      </w:r>
      <w:r w:rsidRPr="003E256A">
        <w:rPr>
          <w:rFonts w:cs="Arial"/>
          <w:bCs/>
          <w:szCs w:val="22"/>
        </w:rPr>
        <w:t xml:space="preserve"> voorhanden te hebben, dan wel op te slaan of te houden voor een ander. Het is </w:t>
      </w:r>
      <w:r w:rsidR="00790953">
        <w:rPr>
          <w:rFonts w:cs="Arial"/>
          <w:bCs/>
          <w:szCs w:val="22"/>
        </w:rPr>
        <w:t>H</w:t>
      </w:r>
      <w:r w:rsidRPr="003E256A">
        <w:rPr>
          <w:rFonts w:cs="Arial"/>
          <w:bCs/>
          <w:szCs w:val="22"/>
        </w:rPr>
        <w:t xml:space="preserve">uurder evenmin toegestaan om in het </w:t>
      </w:r>
      <w:r w:rsidR="00790953">
        <w:rPr>
          <w:rFonts w:cs="Arial"/>
          <w:bCs/>
          <w:szCs w:val="22"/>
        </w:rPr>
        <w:t>G</w:t>
      </w:r>
      <w:r w:rsidR="00790953" w:rsidRPr="003E256A">
        <w:rPr>
          <w:rFonts w:cs="Arial"/>
          <w:bCs/>
          <w:szCs w:val="22"/>
        </w:rPr>
        <w:t>ehuurde</w:t>
      </w:r>
      <w:r w:rsidRPr="003E256A">
        <w:rPr>
          <w:rFonts w:cs="Arial"/>
          <w:bCs/>
          <w:szCs w:val="22"/>
        </w:rPr>
        <w:t>, in de gemeenschappelijke ruimte</w:t>
      </w:r>
      <w:r w:rsidR="001646DE">
        <w:rPr>
          <w:rFonts w:cs="Arial"/>
          <w:bCs/>
          <w:szCs w:val="22"/>
        </w:rPr>
        <w:t>s</w:t>
      </w:r>
      <w:r w:rsidRPr="003E256A">
        <w:rPr>
          <w:rFonts w:cs="Arial"/>
          <w:bCs/>
          <w:szCs w:val="22"/>
        </w:rPr>
        <w:t xml:space="preserve"> en/of delen daarvan dan wel in de directe omgeving van het </w:t>
      </w:r>
      <w:r w:rsidR="00790953">
        <w:rPr>
          <w:rFonts w:cs="Arial"/>
          <w:bCs/>
          <w:szCs w:val="22"/>
        </w:rPr>
        <w:t>G</w:t>
      </w:r>
      <w:r w:rsidR="00790953" w:rsidRPr="003E256A">
        <w:rPr>
          <w:rFonts w:cs="Arial"/>
          <w:bCs/>
          <w:szCs w:val="22"/>
        </w:rPr>
        <w:t>ehuurde</w:t>
      </w:r>
      <w:r w:rsidR="005260E5">
        <w:rPr>
          <w:rFonts w:cs="Arial"/>
          <w:bCs/>
          <w:szCs w:val="22"/>
        </w:rPr>
        <w:t xml:space="preserve"> </w:t>
      </w:r>
      <w:r w:rsidRPr="003E256A">
        <w:rPr>
          <w:rFonts w:cs="Arial"/>
          <w:bCs/>
          <w:szCs w:val="22"/>
        </w:rPr>
        <w:t xml:space="preserve">qat, soft drugs, hard drugs of andere verboden middelen te verhandelen, te produceren of te gebruiken, te laten gebruiken of aanwezig te hebben. </w:t>
      </w:r>
    </w:p>
    <w:p w14:paraId="798ADF5B" w14:textId="4DB36783" w:rsidR="00EB0375" w:rsidRDefault="006A6915" w:rsidP="004407EC">
      <w:pPr>
        <w:pStyle w:val="PCStandaard"/>
        <w:numPr>
          <w:ilvl w:val="0"/>
          <w:numId w:val="21"/>
        </w:numPr>
        <w:suppressAutoHyphens/>
        <w:spacing w:before="240"/>
        <w:jc w:val="both"/>
        <w:rPr>
          <w:rFonts w:cs="Arial"/>
          <w:bCs/>
          <w:szCs w:val="22"/>
        </w:rPr>
      </w:pPr>
      <w:r w:rsidRPr="003E256A">
        <w:rPr>
          <w:rFonts w:cs="Arial"/>
          <w:bCs/>
          <w:szCs w:val="22"/>
        </w:rPr>
        <w:t xml:space="preserve">Huurder erkent dat het handelen in strijd met de </w:t>
      </w:r>
      <w:r w:rsidR="00F22099">
        <w:rPr>
          <w:rFonts w:cs="Arial"/>
          <w:bCs/>
          <w:szCs w:val="22"/>
        </w:rPr>
        <w:t>in artikel 6.</w:t>
      </w:r>
      <w:r w:rsidR="00794054">
        <w:rPr>
          <w:rFonts w:cs="Arial"/>
          <w:bCs/>
          <w:szCs w:val="22"/>
        </w:rPr>
        <w:t>7</w:t>
      </w:r>
      <w:r w:rsidRPr="003E256A">
        <w:rPr>
          <w:rFonts w:cs="Arial"/>
          <w:bCs/>
          <w:szCs w:val="22"/>
        </w:rPr>
        <w:t xml:space="preserve"> genoemde verboden leidt tot schade aan het </w:t>
      </w:r>
      <w:r w:rsidR="00BE5D09">
        <w:rPr>
          <w:rFonts w:cs="Arial"/>
          <w:bCs/>
          <w:szCs w:val="22"/>
        </w:rPr>
        <w:t>G</w:t>
      </w:r>
      <w:r w:rsidR="00BE5D09" w:rsidRPr="003E256A">
        <w:rPr>
          <w:rFonts w:cs="Arial"/>
          <w:bCs/>
          <w:szCs w:val="22"/>
        </w:rPr>
        <w:t>ehuurde</w:t>
      </w:r>
      <w:r w:rsidRPr="003E256A">
        <w:rPr>
          <w:rFonts w:cs="Arial"/>
          <w:bCs/>
          <w:szCs w:val="22"/>
        </w:rPr>
        <w:t>, alsmede tot gevaarzetting en overlast (zoals vervuiling, vandalisme, aantrekken van criminaliteit e.d.) voor de omgeving. Het handelen in strijd met dit verbod is dermate ernstig dat dit ontbinding van de</w:t>
      </w:r>
      <w:r w:rsidR="00BE5D09">
        <w:rPr>
          <w:rFonts w:cs="Arial"/>
          <w:bCs/>
          <w:szCs w:val="22"/>
        </w:rPr>
        <w:t xml:space="preserve">ze Overeenkomst </w:t>
      </w:r>
      <w:r w:rsidRPr="003E256A">
        <w:rPr>
          <w:rFonts w:cs="Arial"/>
          <w:bCs/>
          <w:szCs w:val="22"/>
        </w:rPr>
        <w:t xml:space="preserve">op de kortst mogelijke termijn rechtvaardigt. Huurder is gehouden tot afdracht van de winst aan </w:t>
      </w:r>
      <w:r w:rsidR="00057713">
        <w:rPr>
          <w:rFonts w:cs="Arial"/>
          <w:bCs/>
          <w:szCs w:val="22"/>
        </w:rPr>
        <w:t>Verhuurder</w:t>
      </w:r>
      <w:r w:rsidRPr="003E256A">
        <w:rPr>
          <w:rFonts w:cs="Arial"/>
          <w:bCs/>
          <w:szCs w:val="22"/>
        </w:rPr>
        <w:t xml:space="preserve"> die hij (naar schatting) heeft genoten door het handelen in strijd met dit verbod, onverminderd </w:t>
      </w:r>
      <w:r w:rsidR="00F22099">
        <w:rPr>
          <w:rFonts w:cs="Arial"/>
          <w:bCs/>
          <w:szCs w:val="22"/>
        </w:rPr>
        <w:t>V</w:t>
      </w:r>
      <w:r w:rsidRPr="003E256A">
        <w:rPr>
          <w:rFonts w:cs="Arial"/>
          <w:bCs/>
          <w:szCs w:val="22"/>
        </w:rPr>
        <w:t>erhuurders recht op (aanvullende) schadevergoeding.</w:t>
      </w:r>
    </w:p>
    <w:p w14:paraId="0B25022F" w14:textId="3BC48739" w:rsidR="001646DE" w:rsidRDefault="006A6915" w:rsidP="004407EC">
      <w:pPr>
        <w:pStyle w:val="PCStandaard"/>
        <w:numPr>
          <w:ilvl w:val="0"/>
          <w:numId w:val="21"/>
        </w:numPr>
        <w:suppressAutoHyphens/>
        <w:spacing w:before="240"/>
        <w:jc w:val="both"/>
        <w:rPr>
          <w:rFonts w:cs="Arial"/>
          <w:bCs/>
          <w:szCs w:val="22"/>
        </w:rPr>
      </w:pPr>
      <w:r>
        <w:rPr>
          <w:rFonts w:cs="Arial"/>
          <w:bCs/>
          <w:szCs w:val="22"/>
        </w:rPr>
        <w:t xml:space="preserve">Het </w:t>
      </w:r>
      <w:r w:rsidRPr="002A1243">
        <w:rPr>
          <w:rFonts w:cs="Arial"/>
          <w:bCs/>
          <w:szCs w:val="22"/>
        </w:rPr>
        <w:t xml:space="preserve">is Huurder niet toegestaan veranderingen of toevoegingen in, aan of op het </w:t>
      </w:r>
      <w:r>
        <w:rPr>
          <w:rFonts w:cs="Arial"/>
          <w:bCs/>
          <w:szCs w:val="22"/>
        </w:rPr>
        <w:t>Gehuurde</w:t>
      </w:r>
      <w:r w:rsidRPr="002A1243">
        <w:rPr>
          <w:rFonts w:cs="Arial"/>
          <w:bCs/>
          <w:szCs w:val="22"/>
        </w:rPr>
        <w:t xml:space="preserve">, de inrichting of de gedaante daarvan aan te (laten) brengen of te hebben. </w:t>
      </w:r>
      <w:r>
        <w:rPr>
          <w:rFonts w:cs="Arial"/>
          <w:bCs/>
          <w:szCs w:val="22"/>
        </w:rPr>
        <w:t xml:space="preserve">Het is Huurder verboden stickers op verfwerk te plakken, de muren in andere kleuren te verven of in het Gehuurde te boren (of vergelijkbare werkzaamheden uit te voeren). Het is Huurder niet toegestaan enige wijzigingen aan de buitenzijde van het Gehuurde aan te brengen. </w:t>
      </w:r>
    </w:p>
    <w:p w14:paraId="3AD3BFA0" w14:textId="77777777" w:rsidR="001646DE" w:rsidRDefault="006A6915" w:rsidP="004407EC">
      <w:pPr>
        <w:pStyle w:val="PCStandaard"/>
        <w:numPr>
          <w:ilvl w:val="0"/>
          <w:numId w:val="21"/>
        </w:numPr>
        <w:suppressAutoHyphens/>
        <w:spacing w:before="240"/>
        <w:jc w:val="both"/>
        <w:rPr>
          <w:rFonts w:cs="Arial"/>
          <w:bCs/>
          <w:szCs w:val="22"/>
        </w:rPr>
      </w:pPr>
      <w:r w:rsidRPr="002A1243">
        <w:rPr>
          <w:rFonts w:cs="Arial"/>
          <w:bCs/>
          <w:szCs w:val="22"/>
        </w:rPr>
        <w:t xml:space="preserve">Huurder zal met zorg omgaan met de aanwezige inventaris in het </w:t>
      </w:r>
      <w:r>
        <w:rPr>
          <w:rFonts w:cs="Arial"/>
          <w:bCs/>
          <w:szCs w:val="22"/>
        </w:rPr>
        <w:t>Gehuurde</w:t>
      </w:r>
      <w:r w:rsidRPr="002A1243">
        <w:rPr>
          <w:rFonts w:cs="Arial"/>
          <w:bCs/>
          <w:szCs w:val="22"/>
        </w:rPr>
        <w:t xml:space="preserve"> en deze inventaris zal te allen tijde in het </w:t>
      </w:r>
      <w:r>
        <w:rPr>
          <w:rFonts w:cs="Arial"/>
          <w:bCs/>
          <w:szCs w:val="22"/>
        </w:rPr>
        <w:t>Gehuurde</w:t>
      </w:r>
      <w:r w:rsidRPr="002A1243">
        <w:rPr>
          <w:rFonts w:cs="Arial"/>
          <w:bCs/>
          <w:szCs w:val="22"/>
        </w:rPr>
        <w:t xml:space="preserve"> blijven.</w:t>
      </w:r>
    </w:p>
    <w:p w14:paraId="4A3C5AEC" w14:textId="77777777" w:rsidR="001646DE" w:rsidRPr="007C28A4" w:rsidRDefault="006A6915" w:rsidP="004407EC">
      <w:pPr>
        <w:pStyle w:val="PCStandaard"/>
        <w:numPr>
          <w:ilvl w:val="0"/>
          <w:numId w:val="21"/>
        </w:numPr>
        <w:suppressAutoHyphens/>
        <w:spacing w:before="240"/>
        <w:jc w:val="both"/>
        <w:rPr>
          <w:rFonts w:cs="Arial"/>
          <w:bCs/>
          <w:szCs w:val="22"/>
        </w:rPr>
      </w:pPr>
      <w:r>
        <w:rPr>
          <w:rFonts w:cs="Arial"/>
          <w:bCs/>
          <w:szCs w:val="22"/>
        </w:rPr>
        <w:t>H</w:t>
      </w:r>
      <w:r w:rsidRPr="007C28A4">
        <w:rPr>
          <w:rFonts w:cs="Arial"/>
          <w:bCs/>
          <w:szCs w:val="22"/>
        </w:rPr>
        <w:t xml:space="preserve">uurder en Verhuurder komen overeen dat indien Huurder tekortschiet in de nakoming van zijn verplichtingen uit hoofde van artikel </w:t>
      </w:r>
      <w:r>
        <w:rPr>
          <w:rFonts w:cs="Arial"/>
          <w:bCs/>
          <w:szCs w:val="22"/>
        </w:rPr>
        <w:t>6</w:t>
      </w:r>
      <w:r w:rsidRPr="007C28A4">
        <w:rPr>
          <w:rFonts w:cs="Arial"/>
          <w:bCs/>
          <w:szCs w:val="22"/>
        </w:rPr>
        <w:t xml:space="preserve"> hij aan Verhuurder een direct opeisbare boete verbeurt van €</w:t>
      </w:r>
      <w:r>
        <w:rPr>
          <w:rFonts w:cs="Arial"/>
          <w:bCs/>
          <w:szCs w:val="22"/>
        </w:rPr>
        <w:t> 2</w:t>
      </w:r>
      <w:r w:rsidRPr="007C28A4">
        <w:rPr>
          <w:rFonts w:cs="Arial"/>
          <w:bCs/>
          <w:szCs w:val="22"/>
        </w:rPr>
        <w:t xml:space="preserve">00 (zegge: </w:t>
      </w:r>
      <w:r>
        <w:rPr>
          <w:rFonts w:cs="Arial"/>
          <w:bCs/>
          <w:szCs w:val="22"/>
        </w:rPr>
        <w:t>twee</w:t>
      </w:r>
      <w:r w:rsidRPr="007C28A4">
        <w:rPr>
          <w:rFonts w:cs="Arial"/>
          <w:bCs/>
          <w:szCs w:val="22"/>
        </w:rPr>
        <w:t>honderd euro) voor iedere kalenderdag dat de overtreding voortduurt, met een maximum van €</w:t>
      </w:r>
      <w:r>
        <w:rPr>
          <w:rFonts w:cs="Arial"/>
          <w:bCs/>
          <w:szCs w:val="22"/>
        </w:rPr>
        <w:t> </w:t>
      </w:r>
      <w:r w:rsidRPr="007C28A4">
        <w:rPr>
          <w:rFonts w:cs="Arial"/>
          <w:bCs/>
          <w:szCs w:val="22"/>
        </w:rPr>
        <w:t>10.000 (zegge: tienduizend euro), onverminderd zijn gehoudenheid om alsnog aan zijn verplichtingen te voldoen en onverminderd het recht van Verhuurder op (aanvullende) schadevergoeding.</w:t>
      </w:r>
    </w:p>
    <w:p w14:paraId="4D7A191B" w14:textId="752D086B" w:rsidR="002A1243" w:rsidRPr="002A1243" w:rsidRDefault="002A1243" w:rsidP="004407EC">
      <w:pPr>
        <w:pStyle w:val="PCStandaard"/>
        <w:suppressAutoHyphens/>
        <w:spacing w:before="240"/>
        <w:jc w:val="both"/>
        <w:rPr>
          <w:rFonts w:cs="Arial"/>
          <w:bCs/>
          <w:szCs w:val="22"/>
        </w:rPr>
      </w:pPr>
    </w:p>
    <w:p w14:paraId="3291FD52" w14:textId="43294155" w:rsidR="002A1243" w:rsidRPr="00F3033A" w:rsidRDefault="006A6915" w:rsidP="00F3033A">
      <w:pPr>
        <w:pStyle w:val="Kop2"/>
        <w:suppressAutoHyphens/>
        <w:jc w:val="both"/>
      </w:pPr>
      <w:r w:rsidRPr="00F3033A">
        <w:t xml:space="preserve">Artikel </w:t>
      </w:r>
      <w:r w:rsidR="004144CB">
        <w:t>7</w:t>
      </w:r>
      <w:r w:rsidR="006355BC">
        <w:t>.</w:t>
      </w:r>
      <w:r w:rsidRPr="00F3033A">
        <w:t xml:space="preserve"> Schade en aansprakelijkheid</w:t>
      </w:r>
    </w:p>
    <w:p w14:paraId="25B0128D" w14:textId="69179E55" w:rsidR="002A1243" w:rsidRPr="002A1243" w:rsidRDefault="006A6915" w:rsidP="004407EC">
      <w:pPr>
        <w:pStyle w:val="PCStandaard"/>
        <w:suppressAutoHyphens/>
        <w:spacing w:before="240"/>
        <w:ind w:left="567" w:hanging="567"/>
        <w:jc w:val="both"/>
        <w:rPr>
          <w:rFonts w:cs="Arial"/>
          <w:bCs/>
          <w:szCs w:val="22"/>
        </w:rPr>
      </w:pPr>
      <w:r>
        <w:rPr>
          <w:rFonts w:cs="Arial"/>
          <w:bCs/>
          <w:szCs w:val="22"/>
        </w:rPr>
        <w:t>7</w:t>
      </w:r>
      <w:r w:rsidR="001646DE">
        <w:rPr>
          <w:rFonts w:cs="Arial"/>
          <w:bCs/>
          <w:szCs w:val="22"/>
        </w:rPr>
        <w:t xml:space="preserve">.1 </w:t>
      </w:r>
      <w:r w:rsidR="004407EC">
        <w:rPr>
          <w:rFonts w:cs="Arial"/>
          <w:bCs/>
          <w:szCs w:val="22"/>
        </w:rPr>
        <w:tab/>
      </w:r>
      <w:r w:rsidRPr="002A1243">
        <w:rPr>
          <w:rFonts w:cs="Arial"/>
          <w:bCs/>
          <w:szCs w:val="22"/>
        </w:rPr>
        <w:t xml:space="preserve">Wanneer in, op of aan het </w:t>
      </w:r>
      <w:r w:rsidR="00057713">
        <w:rPr>
          <w:rFonts w:cs="Arial"/>
          <w:bCs/>
          <w:szCs w:val="22"/>
        </w:rPr>
        <w:t>Gehuurde</w:t>
      </w:r>
      <w:r w:rsidRPr="002A1243">
        <w:rPr>
          <w:rFonts w:cs="Arial"/>
          <w:bCs/>
          <w:szCs w:val="22"/>
        </w:rPr>
        <w:t xml:space="preserve"> schade </w:t>
      </w:r>
      <w:r w:rsidR="001646DE">
        <w:rPr>
          <w:rFonts w:cs="Arial"/>
          <w:bCs/>
          <w:szCs w:val="22"/>
        </w:rPr>
        <w:t xml:space="preserve">(waaronder begrepen defecten) </w:t>
      </w:r>
      <w:r w:rsidRPr="002A1243">
        <w:rPr>
          <w:rFonts w:cs="Arial"/>
          <w:bCs/>
          <w:szCs w:val="22"/>
        </w:rPr>
        <w:t xml:space="preserve">is ontstaan of dreigt te ontstaan, waaronder schade of dreigende schade aan </w:t>
      </w:r>
      <w:r w:rsidRPr="002A1243">
        <w:rPr>
          <w:rFonts w:cs="Arial"/>
          <w:bCs/>
          <w:szCs w:val="22"/>
        </w:rPr>
        <w:lastRenderedPageBreak/>
        <w:t xml:space="preserve">leidingen, kabels, buizen, afvoeren, installaties en apparatuur, dient Huurder de Verhuurder daarvan onverwijld schriftelijk in kennis te stellen. </w:t>
      </w:r>
    </w:p>
    <w:p w14:paraId="6EC463F1" w14:textId="4A221D9C" w:rsidR="002A1243" w:rsidRPr="002A1243" w:rsidRDefault="006A6915" w:rsidP="004407EC">
      <w:pPr>
        <w:pStyle w:val="PCStandaard"/>
        <w:suppressAutoHyphens/>
        <w:spacing w:before="240"/>
        <w:ind w:left="567" w:hanging="567"/>
        <w:jc w:val="both"/>
        <w:rPr>
          <w:rFonts w:cs="Arial"/>
          <w:bCs/>
          <w:szCs w:val="22"/>
        </w:rPr>
      </w:pPr>
      <w:r>
        <w:rPr>
          <w:rFonts w:cs="Arial"/>
          <w:bCs/>
          <w:szCs w:val="22"/>
        </w:rPr>
        <w:t>7</w:t>
      </w:r>
      <w:r w:rsidR="001646DE">
        <w:rPr>
          <w:rFonts w:cs="Arial"/>
          <w:bCs/>
          <w:szCs w:val="22"/>
        </w:rPr>
        <w:t xml:space="preserve">.2 </w:t>
      </w:r>
      <w:r w:rsidR="004407EC">
        <w:rPr>
          <w:rFonts w:cs="Arial"/>
          <w:bCs/>
          <w:szCs w:val="22"/>
        </w:rPr>
        <w:tab/>
      </w:r>
      <w:r w:rsidRPr="002A1243">
        <w:rPr>
          <w:rFonts w:cs="Arial"/>
          <w:bCs/>
          <w:szCs w:val="22"/>
        </w:rPr>
        <w:t xml:space="preserve">Indien er onmiddellijke schade dreigt of ontstane schade zich dreigt uit te breiden, dient Huurder dit terstond bij Verhuurder te melden en is Huurder verplicht om onverwijld passende maatregelen te nemen ter voorkoming en beperking van (verdere) schade in of aan het </w:t>
      </w:r>
      <w:r w:rsidR="00057713">
        <w:rPr>
          <w:rFonts w:cs="Arial"/>
          <w:bCs/>
          <w:szCs w:val="22"/>
        </w:rPr>
        <w:t>Gehuurde</w:t>
      </w:r>
      <w:r w:rsidRPr="002A1243">
        <w:rPr>
          <w:rFonts w:cs="Arial"/>
          <w:bCs/>
          <w:szCs w:val="22"/>
        </w:rPr>
        <w:t>. Dit geldt in het bijzonder wanneer er schade ten gevolge van enige weersgesteldheid is of dreigt te ontstaan.</w:t>
      </w:r>
    </w:p>
    <w:p w14:paraId="59A0F0E0" w14:textId="3D6F1344" w:rsidR="004407EC" w:rsidRDefault="006A6915" w:rsidP="004407EC">
      <w:pPr>
        <w:pStyle w:val="PCStandaard"/>
        <w:numPr>
          <w:ilvl w:val="1"/>
          <w:numId w:val="24"/>
        </w:numPr>
        <w:suppressAutoHyphens/>
        <w:spacing w:before="240"/>
        <w:ind w:left="567" w:hanging="567"/>
        <w:jc w:val="both"/>
        <w:rPr>
          <w:rFonts w:cs="Arial"/>
          <w:bCs/>
          <w:szCs w:val="22"/>
        </w:rPr>
      </w:pPr>
      <w:r w:rsidRPr="002A1243">
        <w:rPr>
          <w:rFonts w:cs="Arial"/>
          <w:bCs/>
          <w:szCs w:val="22"/>
        </w:rPr>
        <w:t>Het</w:t>
      </w:r>
      <w:r w:rsidR="001646DE">
        <w:rPr>
          <w:rFonts w:cs="Arial"/>
          <w:bCs/>
          <w:szCs w:val="22"/>
        </w:rPr>
        <w:t xml:space="preserve"> bepaalde</w:t>
      </w:r>
      <w:r w:rsidRPr="002A1243">
        <w:rPr>
          <w:rFonts w:cs="Arial"/>
          <w:bCs/>
          <w:szCs w:val="22"/>
        </w:rPr>
        <w:t xml:space="preserve"> in artikel </w:t>
      </w:r>
      <w:r w:rsidR="001646DE">
        <w:rPr>
          <w:rFonts w:cs="Arial"/>
          <w:bCs/>
          <w:szCs w:val="22"/>
        </w:rPr>
        <w:t>7</w:t>
      </w:r>
      <w:r w:rsidRPr="002A1243">
        <w:rPr>
          <w:rFonts w:cs="Arial"/>
          <w:bCs/>
          <w:szCs w:val="22"/>
        </w:rPr>
        <w:t xml:space="preserve">.1 en </w:t>
      </w:r>
      <w:r w:rsidR="001646DE">
        <w:rPr>
          <w:rFonts w:cs="Arial"/>
          <w:bCs/>
          <w:szCs w:val="22"/>
        </w:rPr>
        <w:t>7</w:t>
      </w:r>
      <w:r w:rsidRPr="002A1243">
        <w:rPr>
          <w:rFonts w:cs="Arial"/>
          <w:bCs/>
          <w:szCs w:val="22"/>
        </w:rPr>
        <w:t>.2 geldt eveneens ten aanzien van het totale gebouw/complex, meer in het bijzonder ten aanzien van de gemeenschappelijke ruimte</w:t>
      </w:r>
      <w:r>
        <w:rPr>
          <w:rFonts w:cs="Arial"/>
          <w:bCs/>
          <w:szCs w:val="22"/>
        </w:rPr>
        <w:t>s en aangrenzende gebouwen of percelen</w:t>
      </w:r>
      <w:r w:rsidRPr="002A1243">
        <w:rPr>
          <w:rFonts w:cs="Arial"/>
          <w:bCs/>
          <w:szCs w:val="22"/>
        </w:rPr>
        <w:t xml:space="preserve"> en belendingen. Rechtstreeks optreden van Huurder is in deze gevallen alleen dan vereist, wanneer zulks redelijkerwijs van hem mag worden verwacht. </w:t>
      </w:r>
    </w:p>
    <w:p w14:paraId="157016EB" w14:textId="77777777" w:rsidR="004407EC" w:rsidRDefault="006A6915" w:rsidP="004407EC">
      <w:pPr>
        <w:pStyle w:val="PCStandaard"/>
        <w:numPr>
          <w:ilvl w:val="1"/>
          <w:numId w:val="24"/>
        </w:numPr>
        <w:suppressAutoHyphens/>
        <w:spacing w:before="240"/>
        <w:ind w:left="567" w:hanging="567"/>
        <w:jc w:val="both"/>
        <w:rPr>
          <w:rFonts w:cs="Arial"/>
          <w:bCs/>
          <w:szCs w:val="22"/>
        </w:rPr>
      </w:pPr>
      <w:r w:rsidRPr="002A1243">
        <w:rPr>
          <w:rFonts w:cs="Arial"/>
          <w:bCs/>
          <w:szCs w:val="22"/>
        </w:rPr>
        <w:t xml:space="preserve">Verhuurder is </w:t>
      </w:r>
      <w:r>
        <w:rPr>
          <w:rFonts w:cs="Arial"/>
          <w:bCs/>
          <w:szCs w:val="22"/>
        </w:rPr>
        <w:t xml:space="preserve">in ieder geval </w:t>
      </w:r>
      <w:r w:rsidRPr="002A1243">
        <w:rPr>
          <w:rFonts w:cs="Arial"/>
          <w:bCs/>
          <w:szCs w:val="22"/>
        </w:rPr>
        <w:t>niet aansprakelijk voor schade, veroorzaakt aan de persoon</w:t>
      </w:r>
      <w:r>
        <w:rPr>
          <w:rFonts w:cs="Arial"/>
          <w:bCs/>
          <w:szCs w:val="22"/>
        </w:rPr>
        <w:t>, bezoekers</w:t>
      </w:r>
      <w:r w:rsidRPr="002A1243">
        <w:rPr>
          <w:rFonts w:cs="Arial"/>
          <w:bCs/>
          <w:szCs w:val="22"/>
        </w:rPr>
        <w:t xml:space="preserve"> en/of zaken van Huurder door storm, vorst, blikseminslag, ernstige sneeuwval, overstromingen, stijging of daling van het grondwaterpeil, natuurrampen, atoomreacties, gewapende conflicten, burgeroorlogen, opstanden, onlusten, molest</w:t>
      </w:r>
      <w:r>
        <w:rPr>
          <w:rFonts w:cs="Arial"/>
          <w:bCs/>
          <w:szCs w:val="22"/>
        </w:rPr>
        <w:t>,</w:t>
      </w:r>
      <w:r w:rsidRPr="002A1243">
        <w:rPr>
          <w:rFonts w:cs="Arial"/>
          <w:bCs/>
          <w:szCs w:val="22"/>
        </w:rPr>
        <w:t xml:space="preserve"> andere calamiteiten</w:t>
      </w:r>
      <w:r>
        <w:rPr>
          <w:rFonts w:cs="Arial"/>
          <w:bCs/>
          <w:szCs w:val="22"/>
        </w:rPr>
        <w:t xml:space="preserve"> en gedrag van (bezoekers van) andere huurders van het gebouw of complex van gebouwen waar het Gehuurde deel van uitmaakt</w:t>
      </w:r>
      <w:r w:rsidRPr="002A1243">
        <w:rPr>
          <w:rFonts w:cs="Arial"/>
          <w:bCs/>
          <w:szCs w:val="22"/>
        </w:rPr>
        <w:t>.</w:t>
      </w:r>
    </w:p>
    <w:p w14:paraId="67275A5A" w14:textId="1F37E86C" w:rsidR="001E6B55" w:rsidRDefault="006A6915" w:rsidP="004407EC">
      <w:pPr>
        <w:pStyle w:val="PCStandaard"/>
        <w:numPr>
          <w:ilvl w:val="1"/>
          <w:numId w:val="24"/>
        </w:numPr>
        <w:suppressAutoHyphens/>
        <w:spacing w:before="240"/>
        <w:ind w:left="567" w:hanging="567"/>
        <w:jc w:val="both"/>
        <w:rPr>
          <w:rFonts w:cs="Arial"/>
          <w:bCs/>
          <w:szCs w:val="22"/>
        </w:rPr>
      </w:pPr>
      <w:r w:rsidRPr="004407EC">
        <w:rPr>
          <w:rFonts w:cs="Arial"/>
          <w:bCs/>
          <w:szCs w:val="22"/>
        </w:rPr>
        <w:t xml:space="preserve">Huurder is aansprakelijk voor schade aan het </w:t>
      </w:r>
      <w:r w:rsidR="00057713" w:rsidRPr="004407EC">
        <w:rPr>
          <w:rFonts w:cs="Arial"/>
          <w:bCs/>
          <w:szCs w:val="22"/>
        </w:rPr>
        <w:t>Gehuurde</w:t>
      </w:r>
      <w:r w:rsidRPr="004407EC">
        <w:rPr>
          <w:rFonts w:cs="Arial"/>
          <w:bCs/>
          <w:szCs w:val="22"/>
        </w:rPr>
        <w:t xml:space="preserve">, die is ontstaan door een </w:t>
      </w:r>
      <w:r w:rsidR="00997245">
        <w:rPr>
          <w:rFonts w:cs="Arial"/>
          <w:bCs/>
          <w:szCs w:val="22"/>
        </w:rPr>
        <w:t>Huurder</w:t>
      </w:r>
      <w:r w:rsidRPr="004407EC">
        <w:rPr>
          <w:rFonts w:cs="Arial"/>
          <w:bCs/>
          <w:szCs w:val="22"/>
        </w:rPr>
        <w:t xml:space="preserve"> toe te rekenen tekortschieten in de nakoming van een verplichting uit de </w:t>
      </w:r>
      <w:r w:rsidR="00057713" w:rsidRPr="004407EC">
        <w:rPr>
          <w:rFonts w:cs="Arial"/>
          <w:bCs/>
          <w:szCs w:val="22"/>
        </w:rPr>
        <w:t>Overeenkomst</w:t>
      </w:r>
      <w:r w:rsidRPr="004407EC">
        <w:rPr>
          <w:rFonts w:cs="Arial"/>
          <w:bCs/>
          <w:szCs w:val="22"/>
        </w:rPr>
        <w:t xml:space="preserve">. Alle schade, behalve brandschade, wordt vermoed daardoor te zijn ontstaan. </w:t>
      </w:r>
      <w:r w:rsidR="00997245">
        <w:rPr>
          <w:rFonts w:cs="Arial"/>
          <w:bCs/>
          <w:szCs w:val="22"/>
        </w:rPr>
        <w:t>Het handelen en/of nalaten van</w:t>
      </w:r>
      <w:r w:rsidRPr="004407EC">
        <w:rPr>
          <w:rFonts w:cs="Arial"/>
          <w:bCs/>
          <w:szCs w:val="22"/>
        </w:rPr>
        <w:t xml:space="preserve"> huisgenoten van Huurder en derden die zich in het </w:t>
      </w:r>
      <w:r w:rsidR="00057713" w:rsidRPr="004407EC">
        <w:rPr>
          <w:rFonts w:cs="Arial"/>
          <w:bCs/>
          <w:szCs w:val="22"/>
        </w:rPr>
        <w:t>Gehuurde</w:t>
      </w:r>
      <w:r w:rsidRPr="004407EC">
        <w:rPr>
          <w:rFonts w:cs="Arial"/>
          <w:bCs/>
          <w:szCs w:val="22"/>
        </w:rPr>
        <w:t xml:space="preserve"> bevinden</w:t>
      </w:r>
      <w:r w:rsidR="00997245">
        <w:rPr>
          <w:rFonts w:cs="Arial"/>
          <w:bCs/>
          <w:szCs w:val="22"/>
        </w:rPr>
        <w:t>, dient voor het bepaalde in dit lid aan Huurder te worden toegerekend</w:t>
      </w:r>
      <w:r w:rsidRPr="004407EC">
        <w:rPr>
          <w:rFonts w:cs="Arial"/>
          <w:bCs/>
          <w:szCs w:val="22"/>
        </w:rPr>
        <w:t>.</w:t>
      </w:r>
    </w:p>
    <w:p w14:paraId="17D59B67" w14:textId="77777777" w:rsidR="004407EC" w:rsidRPr="004407EC" w:rsidRDefault="004407EC" w:rsidP="004407EC">
      <w:pPr>
        <w:pStyle w:val="PCStandaard"/>
        <w:suppressAutoHyphens/>
        <w:spacing w:before="240"/>
        <w:jc w:val="both"/>
        <w:rPr>
          <w:rFonts w:cs="Arial"/>
          <w:bCs/>
          <w:szCs w:val="22"/>
        </w:rPr>
      </w:pPr>
    </w:p>
    <w:p w14:paraId="0D1CE9D6" w14:textId="237D14CC" w:rsidR="003D56F9" w:rsidRPr="005C199C" w:rsidRDefault="006A6915" w:rsidP="006B0F92">
      <w:pPr>
        <w:pStyle w:val="Kop2"/>
        <w:suppressAutoHyphens/>
        <w:jc w:val="both"/>
      </w:pPr>
      <w:r w:rsidRPr="005C199C">
        <w:t xml:space="preserve">Artikel </w:t>
      </w:r>
      <w:r w:rsidR="004144CB">
        <w:t>8</w:t>
      </w:r>
      <w:r w:rsidRPr="005C199C">
        <w:t>. S</w:t>
      </w:r>
      <w:r w:rsidR="00071DEA" w:rsidRPr="005C199C">
        <w:t>lotbepaling</w:t>
      </w:r>
      <w:r w:rsidR="00652D57" w:rsidRPr="005C199C">
        <w:t>en</w:t>
      </w:r>
    </w:p>
    <w:p w14:paraId="215A8D44" w14:textId="02641336" w:rsidR="00925ABD" w:rsidRDefault="006A6915" w:rsidP="004407EC">
      <w:pPr>
        <w:pStyle w:val="PCStandaard"/>
        <w:numPr>
          <w:ilvl w:val="0"/>
          <w:numId w:val="25"/>
        </w:numPr>
        <w:suppressAutoHyphens/>
        <w:spacing w:before="240"/>
        <w:ind w:left="567" w:hanging="567"/>
        <w:jc w:val="both"/>
        <w:rPr>
          <w:rFonts w:cs="Arial"/>
          <w:szCs w:val="22"/>
        </w:rPr>
      </w:pPr>
      <w:r w:rsidRPr="005C199C">
        <w:rPr>
          <w:rFonts w:cs="Arial"/>
          <w:szCs w:val="22"/>
        </w:rPr>
        <w:t xml:space="preserve">Verhuurder is gerechtigd te controleren of Huurder </w:t>
      </w:r>
      <w:r w:rsidR="009E1608">
        <w:rPr>
          <w:rFonts w:cs="Arial"/>
          <w:szCs w:val="22"/>
        </w:rPr>
        <w:t xml:space="preserve">diens verplichtingen uit hoofde van </w:t>
      </w:r>
      <w:r w:rsidRPr="005C199C">
        <w:rPr>
          <w:rFonts w:cs="Arial"/>
          <w:szCs w:val="22"/>
        </w:rPr>
        <w:t>de Overeenkomst</w:t>
      </w:r>
      <w:r w:rsidR="005D4EC3">
        <w:rPr>
          <w:rFonts w:cs="Arial"/>
          <w:szCs w:val="22"/>
        </w:rPr>
        <w:t xml:space="preserve"> </w:t>
      </w:r>
      <w:r w:rsidR="009E1608">
        <w:rPr>
          <w:rFonts w:cs="Arial"/>
          <w:szCs w:val="22"/>
        </w:rPr>
        <w:t xml:space="preserve">(deugdelijk) </w:t>
      </w:r>
      <w:r w:rsidRPr="005C199C">
        <w:rPr>
          <w:rFonts w:cs="Arial"/>
          <w:szCs w:val="22"/>
        </w:rPr>
        <w:t xml:space="preserve">nakomt. Het gaat daarbij met name, maar niet uitsluitend om de verplichtingen in </w:t>
      </w:r>
      <w:r w:rsidR="003E256A">
        <w:rPr>
          <w:rFonts w:cs="Arial"/>
          <w:szCs w:val="22"/>
        </w:rPr>
        <w:t xml:space="preserve">artikel </w:t>
      </w:r>
      <w:r w:rsidR="0026656E">
        <w:rPr>
          <w:rFonts w:cs="Arial"/>
          <w:szCs w:val="22"/>
        </w:rPr>
        <w:t>1.2</w:t>
      </w:r>
      <w:r w:rsidR="00F3033A">
        <w:rPr>
          <w:rFonts w:cs="Arial"/>
          <w:szCs w:val="22"/>
        </w:rPr>
        <w:t>, 6, e</w:t>
      </w:r>
      <w:r w:rsidR="0026656E">
        <w:rPr>
          <w:rFonts w:cs="Arial"/>
          <w:szCs w:val="22"/>
        </w:rPr>
        <w:t xml:space="preserve">n </w:t>
      </w:r>
      <w:r w:rsidR="00F3033A">
        <w:rPr>
          <w:rFonts w:cs="Arial"/>
          <w:szCs w:val="22"/>
        </w:rPr>
        <w:t>7</w:t>
      </w:r>
      <w:r w:rsidR="0026656E">
        <w:rPr>
          <w:rFonts w:cs="Arial"/>
          <w:szCs w:val="22"/>
        </w:rPr>
        <w:t xml:space="preserve"> van de Overeenkomst</w:t>
      </w:r>
      <w:r w:rsidRPr="005C199C">
        <w:rPr>
          <w:rFonts w:cs="Arial"/>
          <w:szCs w:val="22"/>
        </w:rPr>
        <w:t>. Verhuurder en alle door hem aan te wijzen personen zijn daartoe gerechtigd het Gehuurde periodiek,</w:t>
      </w:r>
      <w:r w:rsidR="00E26476">
        <w:rPr>
          <w:rFonts w:cs="Arial"/>
          <w:szCs w:val="22"/>
        </w:rPr>
        <w:t xml:space="preserve"> al dan niet wekelijks,</w:t>
      </w:r>
      <w:r w:rsidRPr="005C199C">
        <w:rPr>
          <w:rFonts w:cs="Arial"/>
          <w:szCs w:val="22"/>
        </w:rPr>
        <w:t xml:space="preserve"> op een in overleg met Huurder te bepalen tijdstip, te betreden en te inspecteren. Huurder is verplicht daaraan zijn medewerking te verlenen door op eerste verzoek van Verhuurder aan te geven op welk tijdstip – gelegen binnen</w:t>
      </w:r>
      <w:r>
        <w:rPr>
          <w:rFonts w:cs="Arial"/>
          <w:szCs w:val="22"/>
        </w:rPr>
        <w:t xml:space="preserve"> een</w:t>
      </w:r>
      <w:r w:rsidRPr="005C199C">
        <w:rPr>
          <w:rFonts w:cs="Arial"/>
          <w:szCs w:val="22"/>
        </w:rPr>
        <w:t xml:space="preserve"> redelijke termijn na diens verzoek – Verhuurder het Gehuurde kan betreden en inspecteren en door Verhuurder op gemeld tijdstip toegang te verlenen tot het Gehuurde en gelegenheid te geven tot inspectie. </w:t>
      </w:r>
    </w:p>
    <w:p w14:paraId="7B7B4302" w14:textId="1616AA73" w:rsidR="00652D57" w:rsidRPr="005C199C" w:rsidRDefault="006A6915" w:rsidP="004407EC">
      <w:pPr>
        <w:pStyle w:val="PCStandaard"/>
        <w:numPr>
          <w:ilvl w:val="0"/>
          <w:numId w:val="25"/>
        </w:numPr>
        <w:suppressAutoHyphens/>
        <w:spacing w:before="240"/>
        <w:ind w:left="567" w:hanging="567"/>
        <w:jc w:val="both"/>
        <w:rPr>
          <w:rFonts w:cs="Arial"/>
          <w:szCs w:val="22"/>
        </w:rPr>
      </w:pPr>
      <w:r w:rsidRPr="005C199C">
        <w:rPr>
          <w:rFonts w:cs="Arial"/>
          <w:szCs w:val="22"/>
        </w:rPr>
        <w:t xml:space="preserve">Huurder en Verhuurder komen overeen dat indien Huurder tekortschiet in de nakoming van zijn verplichtingen uit hoofde van </w:t>
      </w:r>
      <w:r w:rsidR="00925ABD">
        <w:rPr>
          <w:rFonts w:cs="Arial"/>
          <w:szCs w:val="22"/>
        </w:rPr>
        <w:t xml:space="preserve">artikel </w:t>
      </w:r>
      <w:r>
        <w:rPr>
          <w:rFonts w:cs="Arial"/>
          <w:szCs w:val="22"/>
        </w:rPr>
        <w:t>8</w:t>
      </w:r>
      <w:r w:rsidR="00925ABD">
        <w:rPr>
          <w:rFonts w:cs="Arial"/>
          <w:szCs w:val="22"/>
        </w:rPr>
        <w:t>.1</w:t>
      </w:r>
      <w:r w:rsidRPr="005C199C">
        <w:rPr>
          <w:rFonts w:cs="Arial"/>
          <w:szCs w:val="22"/>
        </w:rPr>
        <w:t xml:space="preserve">, hij aan Verhuurder een </w:t>
      </w:r>
      <w:r w:rsidRPr="005C199C">
        <w:rPr>
          <w:rFonts w:cs="Arial"/>
          <w:szCs w:val="22"/>
        </w:rPr>
        <w:lastRenderedPageBreak/>
        <w:t>direct opeisbare boete verbeurt van € 100 (zegge: éénhonderd euro) voor iedere kalenderdag dat de overtreding voortduurt, met een maximum van € </w:t>
      </w:r>
      <w:r>
        <w:rPr>
          <w:rFonts w:cs="Arial"/>
          <w:szCs w:val="22"/>
        </w:rPr>
        <w:t>5</w:t>
      </w:r>
      <w:r w:rsidRPr="005C199C">
        <w:rPr>
          <w:rFonts w:cs="Arial"/>
          <w:szCs w:val="22"/>
        </w:rPr>
        <w:t xml:space="preserve">.000 (zegge: </w:t>
      </w:r>
      <w:r>
        <w:rPr>
          <w:rFonts w:cs="Arial"/>
          <w:szCs w:val="22"/>
        </w:rPr>
        <w:t>vijf</w:t>
      </w:r>
      <w:r w:rsidRPr="005C199C">
        <w:rPr>
          <w:rFonts w:cs="Arial"/>
          <w:szCs w:val="22"/>
        </w:rPr>
        <w:t xml:space="preserve">duizend euro), onverminderd zijn gehoudenheid om alsnog aan zijn verplichtingen te voldoen en onverminderd </w:t>
      </w:r>
      <w:r w:rsidR="009E1608">
        <w:rPr>
          <w:rFonts w:cs="Arial"/>
          <w:szCs w:val="22"/>
        </w:rPr>
        <w:t>het</w:t>
      </w:r>
      <w:r w:rsidRPr="005C199C">
        <w:rPr>
          <w:rFonts w:cs="Arial"/>
          <w:szCs w:val="22"/>
        </w:rPr>
        <w:t xml:space="preserve"> recht </w:t>
      </w:r>
      <w:r w:rsidR="009E1608">
        <w:rPr>
          <w:rFonts w:cs="Arial"/>
          <w:szCs w:val="22"/>
        </w:rPr>
        <w:t xml:space="preserve">van </w:t>
      </w:r>
      <w:r w:rsidR="009E1608" w:rsidRPr="005C199C">
        <w:rPr>
          <w:rFonts w:cs="Arial"/>
          <w:szCs w:val="22"/>
        </w:rPr>
        <w:t>Verhuurder</w:t>
      </w:r>
      <w:r w:rsidR="009E1608">
        <w:rPr>
          <w:rFonts w:cs="Arial"/>
          <w:szCs w:val="22"/>
        </w:rPr>
        <w:t xml:space="preserve"> </w:t>
      </w:r>
      <w:r w:rsidRPr="005C199C">
        <w:rPr>
          <w:rFonts w:cs="Arial"/>
          <w:szCs w:val="22"/>
        </w:rPr>
        <w:t>op (aanvullende) schadevergoeding.</w:t>
      </w:r>
    </w:p>
    <w:p w14:paraId="004EE675" w14:textId="4B7446A9" w:rsidR="00B106A8" w:rsidRDefault="006A6915" w:rsidP="004407EC">
      <w:pPr>
        <w:pStyle w:val="PCStandaard"/>
        <w:numPr>
          <w:ilvl w:val="0"/>
          <w:numId w:val="25"/>
        </w:numPr>
        <w:suppressAutoHyphens/>
        <w:spacing w:before="240"/>
        <w:ind w:left="567" w:hanging="567"/>
        <w:jc w:val="both"/>
        <w:rPr>
          <w:rFonts w:cs="Arial"/>
          <w:szCs w:val="22"/>
        </w:rPr>
      </w:pPr>
      <w:r w:rsidRPr="0022353D">
        <w:rPr>
          <w:szCs w:val="22"/>
        </w:rPr>
        <w:t xml:space="preserve">Huurder erkent dat </w:t>
      </w:r>
      <w:r>
        <w:rPr>
          <w:szCs w:val="22"/>
        </w:rPr>
        <w:t xml:space="preserve">conform het bepaalde in </w:t>
      </w:r>
      <w:r w:rsidRPr="0022353D">
        <w:rPr>
          <w:szCs w:val="22"/>
        </w:rPr>
        <w:t>artikel 7:232 lid 2 BW</w:t>
      </w:r>
      <w:r>
        <w:rPr>
          <w:szCs w:val="22"/>
        </w:rPr>
        <w:t xml:space="preserve"> </w:t>
      </w:r>
      <w:r w:rsidRPr="0022353D">
        <w:rPr>
          <w:szCs w:val="22"/>
        </w:rPr>
        <w:t xml:space="preserve">de wettelijke bepalingen met betrekking tot huur- en huurprijsbescherming niet op deze </w:t>
      </w:r>
      <w:r>
        <w:rPr>
          <w:szCs w:val="22"/>
        </w:rPr>
        <w:t>O</w:t>
      </w:r>
      <w:r w:rsidRPr="0022353D">
        <w:rPr>
          <w:szCs w:val="22"/>
        </w:rPr>
        <w:t>vereenkomst van toepassing zijn</w:t>
      </w:r>
      <w:r>
        <w:rPr>
          <w:szCs w:val="22"/>
        </w:rPr>
        <w:t xml:space="preserve">. </w:t>
      </w:r>
      <w:r w:rsidR="00463F07" w:rsidRPr="005C199C">
        <w:rPr>
          <w:rFonts w:cs="Arial"/>
          <w:szCs w:val="22"/>
        </w:rPr>
        <w:t xml:space="preserve">Huurder is zich ervan bewust dat hij </w:t>
      </w:r>
      <w:r w:rsidR="00951AFD" w:rsidRPr="005C199C">
        <w:rPr>
          <w:rFonts w:cs="Arial"/>
          <w:szCs w:val="22"/>
        </w:rPr>
        <w:t xml:space="preserve">uit hoofde van de Overeenkomst </w:t>
      </w:r>
      <w:r w:rsidR="00463F07" w:rsidRPr="005C199C">
        <w:rPr>
          <w:rFonts w:cs="Arial"/>
          <w:szCs w:val="22"/>
        </w:rPr>
        <w:t>geen recht heeft op huurbescherming en begrijpt en erkent de gevolgen daarvan.</w:t>
      </w:r>
    </w:p>
    <w:p w14:paraId="591CD0AE" w14:textId="3575479F" w:rsidR="00B106A8" w:rsidRDefault="006A6915" w:rsidP="004407EC">
      <w:pPr>
        <w:pStyle w:val="PCStandaard"/>
        <w:numPr>
          <w:ilvl w:val="0"/>
          <w:numId w:val="25"/>
        </w:numPr>
        <w:suppressAutoHyphens/>
        <w:spacing w:before="240"/>
        <w:ind w:left="567" w:hanging="567"/>
        <w:jc w:val="both"/>
        <w:rPr>
          <w:rFonts w:cs="Arial"/>
          <w:szCs w:val="22"/>
        </w:rPr>
      </w:pPr>
      <w:r>
        <w:rPr>
          <w:rFonts w:cs="Arial"/>
          <w:szCs w:val="22"/>
        </w:rPr>
        <w:t>V</w:t>
      </w:r>
      <w:r w:rsidR="004144CB" w:rsidRPr="005C199C">
        <w:rPr>
          <w:rFonts w:cs="Arial"/>
          <w:szCs w:val="22"/>
        </w:rPr>
        <w:t xml:space="preserve">anaf de ingangsdatum van de huur worden alle mededelingen van Verhuurder aan Huurder in verband met de uitvoering van de Overeenkomst, gericht aan het adres van het Gehuurde, zijnde het tijdelijke </w:t>
      </w:r>
      <w:r w:rsidR="004144CB">
        <w:rPr>
          <w:rFonts w:cs="Arial"/>
          <w:szCs w:val="22"/>
        </w:rPr>
        <w:t>verblijfs</w:t>
      </w:r>
      <w:r w:rsidR="004144CB" w:rsidRPr="005C199C">
        <w:rPr>
          <w:rFonts w:cs="Arial"/>
          <w:szCs w:val="22"/>
        </w:rPr>
        <w:t>adres van Huurder.</w:t>
      </w:r>
      <w:r w:rsidR="004144CB">
        <w:rPr>
          <w:rFonts w:cs="Arial"/>
          <w:szCs w:val="22"/>
        </w:rPr>
        <w:t xml:space="preserve"> Voor alle zaken die het Gehuurde betreffen kan Huurder zich wenden tot de daartoe door Verhuurder aangewezen beheerder. Indien geen beheerder is aangewezen, kan Huurder zich ter zake direct richten tot Verhuurder.</w:t>
      </w:r>
    </w:p>
    <w:p w14:paraId="29436340" w14:textId="5A64D449" w:rsidR="003D56F9" w:rsidRPr="005C199C" w:rsidRDefault="006A6915" w:rsidP="004407EC">
      <w:pPr>
        <w:pStyle w:val="PCStandaard"/>
        <w:numPr>
          <w:ilvl w:val="0"/>
          <w:numId w:val="25"/>
        </w:numPr>
        <w:suppressAutoHyphens/>
        <w:spacing w:before="240"/>
        <w:ind w:left="567" w:hanging="567"/>
        <w:jc w:val="both"/>
        <w:rPr>
          <w:rFonts w:cs="Arial"/>
          <w:szCs w:val="22"/>
        </w:rPr>
      </w:pPr>
      <w:r w:rsidRPr="005C199C">
        <w:rPr>
          <w:rFonts w:cs="Arial"/>
          <w:szCs w:val="22"/>
        </w:rPr>
        <w:t xml:space="preserve">Op deze </w:t>
      </w:r>
      <w:r w:rsidR="001A622C" w:rsidRPr="005C199C">
        <w:rPr>
          <w:rFonts w:cs="Arial"/>
          <w:szCs w:val="22"/>
        </w:rPr>
        <w:t>Overeenkomst</w:t>
      </w:r>
      <w:r w:rsidRPr="005C199C">
        <w:rPr>
          <w:rFonts w:cs="Arial"/>
          <w:szCs w:val="22"/>
        </w:rPr>
        <w:t xml:space="preserve"> is uitsluitend Nederlands recht toepasselijk. Eventuele geschillen voortvloeiende uit de </w:t>
      </w:r>
      <w:r w:rsidR="001A622C" w:rsidRPr="005C199C">
        <w:rPr>
          <w:rFonts w:cs="Arial"/>
          <w:szCs w:val="22"/>
        </w:rPr>
        <w:t>Overeenkomst</w:t>
      </w:r>
      <w:r w:rsidRPr="005C199C">
        <w:rPr>
          <w:rFonts w:cs="Arial"/>
          <w:szCs w:val="22"/>
        </w:rPr>
        <w:t xml:space="preserve"> zullen uitsluitend worden voorgelegd aan de bevoegde rechter in het arrondissement waarin </w:t>
      </w:r>
      <w:r w:rsidR="00F31D78" w:rsidRPr="005C199C">
        <w:rPr>
          <w:rFonts w:cs="Arial"/>
          <w:szCs w:val="22"/>
        </w:rPr>
        <w:t>het Gehuurde is gelegen</w:t>
      </w:r>
      <w:r w:rsidRPr="005C199C">
        <w:rPr>
          <w:rFonts w:cs="Arial"/>
          <w:szCs w:val="22"/>
        </w:rPr>
        <w:t>.</w:t>
      </w:r>
    </w:p>
    <w:p w14:paraId="355FC799" w14:textId="0D52136A" w:rsidR="006E1FCD" w:rsidRDefault="006E1FCD">
      <w:pPr>
        <w:spacing w:line="240" w:lineRule="auto"/>
        <w:rPr>
          <w:rFonts w:cs="Arial"/>
          <w:szCs w:val="22"/>
        </w:rPr>
      </w:pPr>
    </w:p>
    <w:p w14:paraId="48E8EBD6" w14:textId="5E712330" w:rsidR="003D56F9" w:rsidRPr="005C199C" w:rsidRDefault="006A6915" w:rsidP="002C006C">
      <w:pPr>
        <w:pStyle w:val="PCStandaard"/>
        <w:keepNext/>
        <w:jc w:val="both"/>
        <w:rPr>
          <w:rFonts w:cs="Arial"/>
          <w:szCs w:val="22"/>
        </w:rPr>
      </w:pPr>
      <w:r w:rsidRPr="005C199C">
        <w:rPr>
          <w:rFonts w:cs="Arial"/>
          <w:szCs w:val="22"/>
        </w:rPr>
        <w:t>Aldus overeengekomen en in tweevoud ondertekend, waarbij alle pagina</w:t>
      </w:r>
      <w:r w:rsidR="00317030">
        <w:rPr>
          <w:rFonts w:cs="Arial"/>
          <w:szCs w:val="22"/>
        </w:rPr>
        <w:t>’</w:t>
      </w:r>
      <w:r w:rsidRPr="005C199C">
        <w:rPr>
          <w:rFonts w:cs="Arial"/>
          <w:szCs w:val="22"/>
        </w:rPr>
        <w:t>s van een paraaf dienen te worden voorzien.</w:t>
      </w:r>
    </w:p>
    <w:p w14:paraId="2AAC511A" w14:textId="77777777" w:rsidR="003D56F9" w:rsidRPr="005C199C" w:rsidRDefault="003D56F9" w:rsidP="002C006C">
      <w:pPr>
        <w:pStyle w:val="PCStandaard"/>
        <w:keepNext/>
        <w:jc w:val="both"/>
        <w:rPr>
          <w:rFonts w:cs="Arial"/>
          <w:szCs w:val="22"/>
        </w:rPr>
      </w:pP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4252"/>
      </w:tblGrid>
      <w:tr w:rsidR="00A41DC4" w14:paraId="04ED4FCF" w14:textId="77777777" w:rsidTr="00142486">
        <w:trPr>
          <w:cantSplit/>
          <w:trHeight w:val="393"/>
        </w:trPr>
        <w:tc>
          <w:tcPr>
            <w:tcW w:w="4253" w:type="dxa"/>
          </w:tcPr>
          <w:p w14:paraId="3476DA5D" w14:textId="0EA7772B" w:rsidR="00D26A7A" w:rsidRPr="007F441A" w:rsidRDefault="006A6915" w:rsidP="00CF2F59">
            <w:pPr>
              <w:pStyle w:val="Plattetekst"/>
              <w:keepNext/>
              <w:suppressAutoHyphens/>
              <w:jc w:val="both"/>
              <w:rPr>
                <w:rFonts w:cs="Arial"/>
                <w:b/>
              </w:rPr>
            </w:pPr>
            <w:bookmarkStart w:id="3" w:name="_Hlk143085063"/>
            <w:r>
              <w:rPr>
                <w:rFonts w:cs="Arial"/>
                <w:b/>
              </w:rPr>
              <w:t>Verhuurder</w:t>
            </w:r>
          </w:p>
        </w:tc>
        <w:tc>
          <w:tcPr>
            <w:tcW w:w="4252" w:type="dxa"/>
          </w:tcPr>
          <w:p w14:paraId="4EA401FE" w14:textId="3C9C4E74" w:rsidR="00D26A7A" w:rsidRPr="007F441A" w:rsidRDefault="006A6915" w:rsidP="00CF2F59">
            <w:pPr>
              <w:pStyle w:val="Plattetekst"/>
              <w:keepNext/>
              <w:suppressAutoHyphens/>
              <w:jc w:val="both"/>
              <w:rPr>
                <w:rFonts w:cs="Arial"/>
                <w:b/>
                <w:bCs/>
              </w:rPr>
            </w:pPr>
            <w:r>
              <w:rPr>
                <w:rFonts w:cs="Arial"/>
                <w:b/>
              </w:rPr>
              <w:t>Huurder</w:t>
            </w:r>
          </w:p>
        </w:tc>
      </w:tr>
      <w:tr w:rsidR="00A41DC4" w14:paraId="45D99EB0" w14:textId="77777777" w:rsidTr="00142486">
        <w:trPr>
          <w:cantSplit/>
          <w:trHeight w:val="393"/>
        </w:trPr>
        <w:tc>
          <w:tcPr>
            <w:tcW w:w="4253" w:type="dxa"/>
          </w:tcPr>
          <w:p w14:paraId="1F1B6635" w14:textId="77777777" w:rsidR="00D26A7A" w:rsidRPr="007F441A" w:rsidRDefault="00D26A7A" w:rsidP="00CF2F59">
            <w:pPr>
              <w:pStyle w:val="Plattetekst"/>
              <w:keepNext/>
              <w:suppressAutoHyphens/>
              <w:jc w:val="both"/>
              <w:rPr>
                <w:rFonts w:cs="Arial"/>
              </w:rPr>
            </w:pPr>
            <w:r>
              <w:rPr>
                <w:rFonts w:cs="Arial"/>
                <w:color w:val="FFFFFF" w:themeColor="background1"/>
              </w:rPr>
              <w:t>#CPNhandtekening</w:t>
            </w:r>
          </w:p>
        </w:tc>
        <w:tc>
          <w:tcPr>
            <w:tcW w:w="4252" w:type="dxa"/>
          </w:tcPr>
          <w:p w14:paraId="792CC6F5" w14:textId="77777777" w:rsidR="00D26A7A" w:rsidRPr="007F441A" w:rsidRDefault="00D26A7A" w:rsidP="00CF2F59">
            <w:pPr>
              <w:pStyle w:val="Plattetekst"/>
              <w:keepNext/>
              <w:suppressAutoHyphens/>
              <w:jc w:val="both"/>
              <w:rPr>
                <w:rFonts w:cs="Arial"/>
              </w:rPr>
            </w:pPr>
            <w:r>
              <w:rPr>
                <w:rFonts w:cs="Arial"/>
                <w:color w:val="FFFFFF" w:themeColor="background1"/>
              </w:rPr>
              <w:t>#WNRhandtekening</w:t>
            </w:r>
          </w:p>
        </w:tc>
      </w:tr>
      <w:tr w:rsidR="00A41DC4" w14:paraId="443E9BFF" w14:textId="77777777" w:rsidTr="00142486">
        <w:trPr>
          <w:cantSplit/>
          <w:trHeight w:val="393"/>
        </w:trPr>
        <w:tc>
          <w:tcPr>
            <w:tcW w:w="4253" w:type="dxa"/>
          </w:tcPr>
          <w:p w14:paraId="48A99F2D" w14:textId="77777777" w:rsidR="00D26A7A" w:rsidRPr="007F441A" w:rsidRDefault="00D26A7A" w:rsidP="00CF2F59">
            <w:pPr>
              <w:pStyle w:val="Plattetekst"/>
              <w:keepNext/>
              <w:suppressAutoHyphens/>
              <w:jc w:val="both"/>
              <w:rPr>
                <w:rFonts w:cs="Arial"/>
              </w:rPr>
            </w:pPr>
            <w:r xmlns:a="http://schemas.openxmlformats.org/drawingml/2006/main" xmlns:pic="http://schemas.openxmlformats.org/drawingml/2006/picture">
              <w:drawing>
                <wp:inline distT="0" distB="0" distL="0" distR="0">
                  <wp:extent cx="313610" cy="792000"/>
                  <wp:docPr id="9001" name="Handtekening verhuurder"/>
                  <wp:cNvGraphicFramePr>
                    <a:graphicFrameLocks noChangeAspect="1"/>
                  </wp:cNvGraphicFramePr>
                  <a:graphic>
                    <a:graphicData uri="http://schemas.openxmlformats.org/drawingml/2006/picture">
                      <pic:pic>
                        <pic:nvPicPr>
                          <pic:cNvPr id="9001" name="handtekening_verhuurder.png"/>
                          <pic:cNvPicPr/>
                        </pic:nvPicPr>
                        <pic:blipFill>
                          <a:blip r:embed="rIdHandtekening"/>
                          <a:stretch>
                            <a:fillRect/>
                          </a:stretch>
                        </pic:blipFill>
                        <pic:spPr>
                          <a:xfrm>
                            <a:off x="0" y="0"/>
                            <a:ext cx="313610" cy="792000"/>
                          </a:xfrm>
                          <a:prstGeom prst="rect">
                            <a:avLst/>
                          </a:prstGeom>
                        </pic:spPr>
                      </pic:pic>
                    </a:graphicData>
                  </a:graphic>
                </wp:inline>
              </w:drawing>
            </w:r>
          </w:p>
        </w:tc>
        <w:tc>
          <w:tcPr>
            <w:tcW w:w="4252" w:type="dxa"/>
          </w:tcPr>
          <w:p w14:paraId="2E4C6800" w14:textId="77777777" w:rsidR="00D26A7A" w:rsidRPr="007F441A" w:rsidRDefault="00D26A7A" w:rsidP="00CF2F59">
            <w:pPr>
              <w:pStyle w:val="Plattetekst"/>
              <w:keepNext/>
              <w:suppressAutoHyphens/>
              <w:jc w:val="both"/>
              <w:rPr>
                <w:rFonts w:cs="Arial"/>
              </w:rPr>
            </w:pPr>
          </w:p>
        </w:tc>
      </w:tr>
      <w:tr w:rsidR="00A41DC4" w14:paraId="10CAECFD" w14:textId="77777777" w:rsidTr="00142486">
        <w:trPr>
          <w:cantSplit/>
          <w:trHeight w:val="393"/>
        </w:trPr>
        <w:tc>
          <w:tcPr>
            <w:tcW w:w="4253" w:type="dxa"/>
          </w:tcPr>
          <w:p w14:paraId="30F350DE" w14:textId="77777777" w:rsidR="00D26A7A" w:rsidRPr="007F441A" w:rsidRDefault="006A6915" w:rsidP="00CF2F59">
            <w:pPr>
              <w:pStyle w:val="Plattetekst"/>
              <w:keepNext/>
              <w:suppressAutoHyphens/>
              <w:jc w:val="both"/>
              <w:rPr>
                <w:rFonts w:cs="Arial"/>
              </w:rPr>
            </w:pPr>
            <w:r w:rsidRPr="007F441A">
              <w:rPr>
                <w:rFonts w:cs="Arial"/>
              </w:rPr>
              <w:t>____________________</w:t>
            </w:r>
          </w:p>
        </w:tc>
        <w:tc>
          <w:tcPr>
            <w:tcW w:w="4252" w:type="dxa"/>
          </w:tcPr>
          <w:p w14:paraId="01721637" w14:textId="77777777" w:rsidR="00D26A7A" w:rsidRPr="007F441A" w:rsidRDefault="006A6915" w:rsidP="00CF2F59">
            <w:pPr>
              <w:pStyle w:val="Plattetekst"/>
              <w:keepNext/>
              <w:suppressAutoHyphens/>
              <w:jc w:val="both"/>
              <w:rPr>
                <w:rFonts w:cs="Arial"/>
              </w:rPr>
            </w:pPr>
            <w:r w:rsidRPr="007F441A">
              <w:rPr>
                <w:rFonts w:cs="Arial"/>
              </w:rPr>
              <w:t>____________________</w:t>
            </w:r>
          </w:p>
        </w:tc>
      </w:tr>
      <w:tr w:rsidR="00A41DC4" w14:paraId="2389364F" w14:textId="77777777" w:rsidTr="00142486">
        <w:trPr>
          <w:cantSplit/>
          <w:trHeight w:val="393"/>
        </w:trPr>
        <w:tc>
          <w:tcPr>
            <w:tcW w:w="4253" w:type="dxa"/>
          </w:tcPr>
          <w:p w14:paraId="53F25172" w14:textId="77777777" w:rsidR="00142486" w:rsidRPr="007F441A" w:rsidRDefault="006A6915" w:rsidP="00142486">
            <w:pPr>
              <w:pStyle w:val="Plattetekst"/>
              <w:keepNext/>
              <w:suppressAutoHyphens/>
              <w:jc w:val="both"/>
              <w:rPr>
                <w:rFonts w:cs="Arial"/>
              </w:rPr>
            </w:pPr>
            <w:r>
              <w:rPr>
                <w:rFonts w:cs="Arial"/>
              </w:rPr>
              <w:t>Namens deze</w:t>
            </w:r>
            <w:r w:rsidRPr="007F441A">
              <w:rPr>
                <w:rFonts w:cs="Arial"/>
              </w:rPr>
              <w:t xml:space="preserve">: H. Jager</w:t>
            </w:r>
          </w:p>
        </w:tc>
        <w:tc>
          <w:tcPr>
            <w:tcW w:w="4252" w:type="dxa"/>
          </w:tcPr>
          <w:p w14:paraId="122B55DA" w14:textId="5B89296C" w:rsidR="00142486" w:rsidRPr="007F441A" w:rsidRDefault="006A6915" w:rsidP="00142486">
            <w:pPr>
              <w:pStyle w:val="Plattetekst"/>
              <w:keepNext/>
              <w:suppressAutoHyphens/>
              <w:jc w:val="both"/>
              <w:rPr>
                <w:rFonts w:cs="Arial"/>
              </w:rPr>
            </w:pPr>
            <w:r>
              <w:rPr>
                <w:rFonts w:cs="Arial"/>
              </w:rPr>
              <w:t>Namens deze</w:t>
            </w:r>
            <w:r w:rsidRPr="007F441A">
              <w:rPr>
                <w:rFonts w:cs="Arial"/>
              </w:rPr>
              <w:t xml:space="preserve">: {{Naam huurder}}</w:t>
            </w:r>
          </w:p>
        </w:tc>
      </w:tr>
      <w:tr w:rsidR="00A41DC4" w14:paraId="301AB09D" w14:textId="77777777" w:rsidTr="00142486">
        <w:trPr>
          <w:cantSplit/>
          <w:trHeight w:val="393"/>
        </w:trPr>
        <w:tc>
          <w:tcPr>
            <w:tcW w:w="4253" w:type="dxa"/>
          </w:tcPr>
          <w:p w14:paraId="61F52B52" w14:textId="568C5013" w:rsidR="00142486" w:rsidRPr="007F441A" w:rsidRDefault="006A6915" w:rsidP="00142486">
            <w:pPr>
              <w:pStyle w:val="Plattetekst"/>
              <w:keepNext/>
              <w:suppressAutoHyphens/>
              <w:jc w:val="both"/>
              <w:rPr>
                <w:rFonts w:cs="Arial"/>
              </w:rPr>
            </w:pPr>
            <w:r>
              <w:rPr>
                <w:rFonts w:cs="Arial"/>
              </w:rPr>
              <w:t>Plaats</w:t>
            </w:r>
            <w:r w:rsidR="00A963D5">
              <w:rPr>
                <w:rFonts w:cs="Arial"/>
              </w:rPr>
              <w:t>:</w:t>
            </w:r>
            <w:r w:rsidR="0068669E">
              <w:rPr>
                <w:rFonts w:cs="Arial"/>
              </w:rPr>
              <w:t xml:space="preserve"> </w:t>
            </w:r>
            <w:r w:rsidR="0068669E" w:rsidRPr="007F441A">
              <w:rPr>
                <w:rFonts w:cs="Arial"/>
              </w:rPr>
              <w:t xml:space="preserve">Enschede</w:t>
            </w:r>
          </w:p>
        </w:tc>
        <w:tc>
          <w:tcPr>
            <w:tcW w:w="4252" w:type="dxa"/>
          </w:tcPr>
          <w:p w14:paraId="158BD297" w14:textId="732A5131" w:rsidR="00142486" w:rsidRPr="007F441A" w:rsidRDefault="006A6915" w:rsidP="00142486">
            <w:pPr>
              <w:pStyle w:val="Plattetekst"/>
              <w:keepNext/>
              <w:suppressAutoHyphens/>
              <w:jc w:val="both"/>
              <w:rPr>
                <w:rFonts w:cs="Arial"/>
              </w:rPr>
            </w:pPr>
            <w:r>
              <w:rPr>
                <w:rFonts w:cs="Arial"/>
              </w:rPr>
              <w:t>Plaats</w:t>
            </w:r>
            <w:r w:rsidR="00A963D5">
              <w:rPr>
                <w:rFonts w:cs="Arial"/>
              </w:rPr>
              <w:t>:</w:t>
            </w:r>
            <w:r w:rsidR="0068669E">
              <w:rPr>
                <w:rFonts w:cs="Arial"/>
              </w:rPr>
              <w:t xml:space="preserve"> </w:t>
            </w:r>
            <w:r w:rsidR="0068669E" w:rsidRPr="007F441A">
              <w:rPr>
                <w:rFonts w:cs="Arial"/>
              </w:rPr>
              <w:t xml:space="preserve">{{Plaats ondertekening}}</w:t>
            </w:r>
          </w:p>
        </w:tc>
      </w:tr>
      <w:tr w:rsidR="00A41DC4" w14:paraId="33302CBD" w14:textId="77777777" w:rsidTr="00142486">
        <w:trPr>
          <w:cantSplit/>
          <w:trHeight w:val="393"/>
        </w:trPr>
        <w:tc>
          <w:tcPr>
            <w:tcW w:w="4253" w:type="dxa"/>
          </w:tcPr>
          <w:p w14:paraId="0AF65500" w14:textId="4793A068" w:rsidR="00142486" w:rsidRPr="007F441A" w:rsidRDefault="006A6915" w:rsidP="00142486">
            <w:pPr>
              <w:pStyle w:val="Plattetekst"/>
              <w:keepNext/>
              <w:suppressAutoHyphens/>
              <w:jc w:val="both"/>
              <w:rPr>
                <w:rFonts w:cs="Arial"/>
              </w:rPr>
            </w:pPr>
            <w:r>
              <w:rPr>
                <w:rFonts w:cs="Arial"/>
              </w:rPr>
              <w:t>Datum</w:t>
            </w:r>
            <w:r w:rsidR="00A963D5">
              <w:rPr>
                <w:rFonts w:cs="Arial"/>
              </w:rPr>
              <w:t>:</w:t>
            </w:r>
            <w:r w:rsidR="0068669E">
              <w:rPr>
                <w:rFonts w:cs="Arial"/>
              </w:rPr>
              <w:t xml:space="preserve"> </w:t>
            </w:r>
            <w:r w:rsidR="0068669E" w:rsidRPr="007F441A">
              <w:rPr>
                <w:rFonts w:cs="Arial"/>
              </w:rPr>
              <w:t xml:space="preserve">{{Datum ondertekening}}</w:t>
            </w:r>
          </w:p>
        </w:tc>
        <w:tc>
          <w:tcPr>
            <w:tcW w:w="4252" w:type="dxa"/>
          </w:tcPr>
          <w:p w14:paraId="27278BF0" w14:textId="0BE712D0" w:rsidR="00142486" w:rsidRPr="007F441A" w:rsidRDefault="006A6915" w:rsidP="00142486">
            <w:pPr>
              <w:pStyle w:val="Plattetekst"/>
              <w:suppressAutoHyphens/>
              <w:jc w:val="both"/>
              <w:rPr>
                <w:rFonts w:cs="Arial"/>
              </w:rPr>
            </w:pPr>
            <w:r>
              <w:rPr>
                <w:rFonts w:cs="Arial"/>
              </w:rPr>
              <w:t>Datum</w:t>
            </w:r>
            <w:r w:rsidR="00A963D5">
              <w:rPr>
                <w:rFonts w:cs="Arial"/>
              </w:rPr>
              <w:t>:</w:t>
            </w:r>
            <w:r w:rsidR="0068669E">
              <w:rPr>
                <w:rFonts w:cs="Arial"/>
              </w:rPr>
              <w:t xml:space="preserve"> </w:t>
            </w:r>
            <w:r w:rsidR="0068669E" w:rsidRPr="007F441A">
              <w:rPr>
                <w:rFonts w:cs="Arial"/>
              </w:rPr>
              <w:t xml:space="preserve">{{Datum ondertekening}}</w:t>
            </w:r>
          </w:p>
        </w:tc>
      </w:tr>
      <w:bookmarkEnd w:id="3"/>
    </w:tbl>
    <w:p w14:paraId="7C8A321D" w14:textId="77777777" w:rsidR="00DD6958" w:rsidRDefault="00DD6958" w:rsidP="007310C1">
      <w:pPr>
        <w:rPr>
          <w:rFonts w:cs="Arial"/>
          <w:szCs w:val="22"/>
        </w:rPr>
      </w:pPr>
    </w:p>
    <w:p w14:paraId="0850A882" w14:textId="77777777" w:rsidR="00276E58" w:rsidRDefault="006A6915" w:rsidP="007310C1">
      <w:pPr>
        <w:rPr>
          <w:rFonts w:cs="Arial"/>
          <w:szCs w:val="22"/>
        </w:rPr>
        <w:sectPr w:rsidR="00276E58" w:rsidSect="003D56F9">
          <w:headerReference w:type="default" r:id="rId8"/>
          <w:footerReference w:type="default" r:id="rId9"/>
          <w:type w:val="continuous"/>
          <w:pgSz w:w="11907" w:h="16840" w:code="9"/>
          <w:pgMar w:top="1985" w:right="1701" w:bottom="1701" w:left="1701" w:header="1985" w:footer="397" w:gutter="0"/>
          <w:cols w:space="720"/>
          <w:docGrid w:linePitch="360"/>
        </w:sectPr>
      </w:pPr>
      <w:r>
        <w:rPr>
          <w:rFonts w:cs="Arial"/>
          <w:szCs w:val="22"/>
        </w:rPr>
        <w:t>Bijlage: Huurbevestiging</w:t>
      </w:r>
    </w:p>
    <w:p w14:paraId="370146E7" w14:textId="3E8A9567" w:rsidR="002D6F51" w:rsidRDefault="006A6915" w:rsidP="00E208F6">
      <w:pPr>
        <w:pStyle w:val="Kop1"/>
      </w:pPr>
      <w:r w:rsidRPr="00A963D5">
        <w:lastRenderedPageBreak/>
        <w:t xml:space="preserve">Bijlage: </w:t>
      </w:r>
      <w:r w:rsidR="00A963D5" w:rsidRPr="00A963D5">
        <w:t>H</w:t>
      </w:r>
      <w:r w:rsidRPr="00A963D5">
        <w:t>uurbevestiging</w:t>
      </w:r>
    </w:p>
    <w:p w14:paraId="5937FED8" w14:textId="77777777" w:rsidR="00A963D5" w:rsidRPr="00A963D5" w:rsidRDefault="00A963D5" w:rsidP="00F830FC">
      <w:pPr>
        <w:spacing w:line="240" w:lineRule="auto"/>
        <w:rPr>
          <w:b/>
          <w:szCs w:val="22"/>
        </w:rPr>
      </w:pPr>
    </w:p>
    <w:p w14:paraId="4709D02D" w14:textId="4C379E55" w:rsidR="002D6F51" w:rsidRPr="00A963D5" w:rsidRDefault="006A6915" w:rsidP="00300FE8">
      <w:r w:rsidRPr="00A963D5">
        <w:t xml:space="preserve">Deze bevestiging is de Bijlage Huurbevestiging, zoals bedoeld in </w:t>
      </w:r>
      <w:r w:rsidR="004144CB" w:rsidRPr="00A963D5">
        <w:t xml:space="preserve">artikel </w:t>
      </w:r>
      <w:r w:rsidR="00300FE8">
        <w:t>1</w:t>
      </w:r>
      <w:r w:rsidR="004144CB" w:rsidRPr="00A963D5">
        <w:t xml:space="preserve">.1 van </w:t>
      </w:r>
      <w:r w:rsidRPr="00A963D5">
        <w:t xml:space="preserve">de Overeenkomst. In deze bevestiging worden </w:t>
      </w:r>
      <w:r w:rsidR="00F830FC" w:rsidRPr="00A963D5">
        <w:t xml:space="preserve">het adres, de huurprijs, de werkgever van de Huurder en de duur </w:t>
      </w:r>
      <w:r w:rsidR="004144CB" w:rsidRPr="00A963D5">
        <w:t xml:space="preserve">van de verhuur </w:t>
      </w:r>
      <w:r w:rsidR="00F830FC" w:rsidRPr="00A963D5">
        <w:t>van het Gehuurde nader gespecificeerd</w:t>
      </w:r>
      <w:r w:rsidRPr="00A963D5">
        <w:t xml:space="preserve">. De </w:t>
      </w:r>
      <w:r w:rsidR="00F830FC" w:rsidRPr="00A963D5">
        <w:t>Huurbevestiging</w:t>
      </w:r>
      <w:r w:rsidRPr="00A963D5">
        <w:t xml:space="preserve"> is een integraal onderdeel van de Overeenkomst.</w:t>
      </w:r>
    </w:p>
    <w:p w14:paraId="5E843A65" w14:textId="77777777" w:rsidR="002D6F51" w:rsidRPr="00A963D5" w:rsidRDefault="002D6F51" w:rsidP="00300FE8"/>
    <w:p w14:paraId="11C10BB0" w14:textId="5567EC8A" w:rsidR="002D6F51" w:rsidRPr="00A963D5" w:rsidRDefault="006A6915" w:rsidP="00300FE8">
      <w:pPr>
        <w:tabs>
          <w:tab w:val="left" w:pos="4536"/>
        </w:tabs>
        <w:rPr>
          <w:b/>
        </w:rPr>
      </w:pPr>
      <w:r w:rsidRPr="00A963D5">
        <w:rPr>
          <w:b/>
        </w:rPr>
        <w:t>Huurder</w:t>
      </w:r>
    </w:p>
    <w:p w14:paraId="35EA0DFE" w14:textId="0D6D5544" w:rsidR="002D6F51" w:rsidRPr="00A963D5" w:rsidRDefault="006A6915" w:rsidP="00300FE8">
      <w:pPr>
        <w:tabs>
          <w:tab w:val="left" w:pos="4536"/>
        </w:tabs>
      </w:pPr>
      <w:r w:rsidRPr="00A963D5">
        <w:t>Huurder</w:t>
      </w:r>
      <w:r w:rsidRPr="00A963D5">
        <w:tab/>
        <w:t xml:space="preserve">: {{Naam huurder}}</w:t>
      </w:r>
    </w:p>
    <w:p w14:paraId="6F27A5CF" w14:textId="5BEF335F" w:rsidR="002D6F51" w:rsidRPr="00A963D5" w:rsidRDefault="006A6915" w:rsidP="00300FE8">
      <w:pPr>
        <w:tabs>
          <w:tab w:val="left" w:pos="4536"/>
        </w:tabs>
      </w:pPr>
      <w:r w:rsidRPr="00A963D5">
        <w:t>Geboortedatum</w:t>
      </w:r>
      <w:r w:rsidRPr="00A963D5">
        <w:tab/>
        <w:t xml:space="preserve">: {{Geboortedatum}}</w:t>
      </w:r>
    </w:p>
    <w:p w14:paraId="5F10DC8D" w14:textId="09DFD839" w:rsidR="002D6F51" w:rsidRPr="00A963D5" w:rsidRDefault="006A6915" w:rsidP="00300FE8">
      <w:pPr>
        <w:tabs>
          <w:tab w:val="left" w:pos="4536"/>
        </w:tabs>
      </w:pPr>
      <w:r w:rsidRPr="00A963D5">
        <w:t>Telefoonnummer</w:t>
      </w:r>
      <w:r w:rsidRPr="00A963D5">
        <w:tab/>
        <w:t xml:space="preserve">: {{Telefoonnummer}}</w:t>
      </w:r>
    </w:p>
    <w:p w14:paraId="24E9EBDC" w14:textId="6B76B0C9" w:rsidR="002D6F51" w:rsidRPr="00A963D5" w:rsidRDefault="006A6915" w:rsidP="00300FE8">
      <w:pPr>
        <w:tabs>
          <w:tab w:val="left" w:pos="4536"/>
        </w:tabs>
      </w:pPr>
      <w:r w:rsidRPr="00A963D5">
        <w:t>Nummer identificatiedocument</w:t>
      </w:r>
      <w:r w:rsidRPr="00A963D5">
        <w:tab/>
        <w:t xml:space="preserve">: {{Documentnummer}}</w:t>
      </w:r>
    </w:p>
    <w:p w14:paraId="3C4C44E9" w14:textId="77777777" w:rsidR="007310C1" w:rsidRPr="00A963D5" w:rsidRDefault="007310C1" w:rsidP="00300FE8">
      <w:pPr>
        <w:tabs>
          <w:tab w:val="left" w:pos="4536"/>
        </w:tabs>
      </w:pPr>
    </w:p>
    <w:p w14:paraId="3D0A1A35" w14:textId="49722D9A" w:rsidR="002D6F51" w:rsidRPr="00A963D5" w:rsidRDefault="006A6915" w:rsidP="00300FE8">
      <w:pPr>
        <w:tabs>
          <w:tab w:val="left" w:pos="4536"/>
        </w:tabs>
        <w:rPr>
          <w:b/>
        </w:rPr>
      </w:pPr>
      <w:r w:rsidRPr="00A963D5">
        <w:rPr>
          <w:b/>
        </w:rPr>
        <w:t xml:space="preserve">Het </w:t>
      </w:r>
      <w:r w:rsidR="007310C1" w:rsidRPr="00A963D5">
        <w:rPr>
          <w:b/>
        </w:rPr>
        <w:t>G</w:t>
      </w:r>
      <w:r w:rsidRPr="00A963D5">
        <w:rPr>
          <w:b/>
        </w:rPr>
        <w:t>ehuurde</w:t>
      </w:r>
    </w:p>
    <w:p w14:paraId="479C4170" w14:textId="643C3548" w:rsidR="002D6F51" w:rsidRPr="00A963D5" w:rsidRDefault="006A6915" w:rsidP="00300FE8">
      <w:pPr>
        <w:tabs>
          <w:tab w:val="left" w:pos="4536"/>
        </w:tabs>
      </w:pPr>
      <w:r w:rsidRPr="00A963D5">
        <w:t>Adres</w:t>
      </w:r>
      <w:r w:rsidRPr="00A963D5">
        <w:tab/>
        <w:t xml:space="preserve">: {{Adres woning}}</w:t>
      </w:r>
    </w:p>
    <w:p w14:paraId="50874BE4" w14:textId="50CDBEB8" w:rsidR="002D6F51" w:rsidRPr="00A963D5" w:rsidRDefault="006A6915" w:rsidP="00300FE8">
      <w:pPr>
        <w:tabs>
          <w:tab w:val="left" w:pos="4536"/>
        </w:tabs>
      </w:pPr>
      <w:r w:rsidRPr="00A963D5">
        <w:t>Plaats</w:t>
      </w:r>
      <w:r w:rsidRPr="00A963D5">
        <w:tab/>
        <w:t xml:space="preserve">: {{Plaats woning}}</w:t>
      </w:r>
    </w:p>
    <w:p w14:paraId="7B420666" w14:textId="11BFB479" w:rsidR="003B6F38" w:rsidRPr="00A963D5" w:rsidRDefault="006A6915" w:rsidP="00300FE8">
      <w:pPr>
        <w:tabs>
          <w:tab w:val="left" w:pos="4536"/>
        </w:tabs>
      </w:pPr>
      <w:r w:rsidRPr="00A963D5">
        <w:t>Kamernummer/specificering</w:t>
      </w:r>
      <w:r w:rsidRPr="00A963D5">
        <w:tab/>
        <w:t xml:space="preserve">: {{Kamer}}</w:t>
      </w:r>
    </w:p>
    <w:p w14:paraId="71773A60" w14:textId="77777777" w:rsidR="002D6F51" w:rsidRPr="00A963D5" w:rsidRDefault="002D6F51" w:rsidP="00300FE8">
      <w:pPr>
        <w:tabs>
          <w:tab w:val="left" w:pos="4536"/>
        </w:tabs>
      </w:pPr>
    </w:p>
    <w:p w14:paraId="1716C5C4" w14:textId="2347BD91" w:rsidR="003B6F38" w:rsidRPr="00A963D5" w:rsidRDefault="006A6915" w:rsidP="00300FE8">
      <w:pPr>
        <w:tabs>
          <w:tab w:val="left" w:pos="4536"/>
        </w:tabs>
        <w:rPr>
          <w:b/>
        </w:rPr>
      </w:pPr>
      <w:r w:rsidRPr="00A963D5">
        <w:rPr>
          <w:b/>
        </w:rPr>
        <w:t>Huurprijs</w:t>
      </w:r>
    </w:p>
    <w:p w14:paraId="060758D5" w14:textId="0FA61E04" w:rsidR="002D6F51" w:rsidRPr="00A963D5" w:rsidRDefault="006A6915" w:rsidP="00300FE8">
      <w:pPr>
        <w:tabs>
          <w:tab w:val="left" w:pos="4536"/>
        </w:tabs>
      </w:pPr>
      <w:r w:rsidRPr="00A963D5">
        <w:t>Huurprijs</w:t>
      </w:r>
      <w:r w:rsidRPr="00A963D5">
        <w:tab/>
        <w:t xml:space="preserve">: {{Huurprijs}}</w:t>
      </w:r>
      <w:r w:rsidRPr="00A963D5">
        <w:t xml:space="preserve"> per week</w:t>
      </w:r>
    </w:p>
    <w:p w14:paraId="3404B72D" w14:textId="3D4D02F4" w:rsidR="00FF4C8C" w:rsidRPr="00A963D5" w:rsidRDefault="006A6915" w:rsidP="00300FE8">
      <w:pPr>
        <w:tabs>
          <w:tab w:val="left" w:pos="4536"/>
        </w:tabs>
      </w:pPr>
      <w:r w:rsidRPr="00A963D5">
        <w:t xml:space="preserve">Vermeerderen met </w:t>
      </w:r>
      <w:r w:rsidR="00463F07" w:rsidRPr="00A963D5">
        <w:t xml:space="preserve">1 maand </w:t>
      </w:r>
    </w:p>
    <w:p w14:paraId="6AA3D287" w14:textId="37598C36" w:rsidR="00A138D4" w:rsidRPr="00A963D5" w:rsidRDefault="006A6915" w:rsidP="00300FE8">
      <w:pPr>
        <w:tabs>
          <w:tab w:val="left" w:pos="4536"/>
        </w:tabs>
        <w:ind w:left="4678" w:hanging="4678"/>
      </w:pPr>
      <w:r w:rsidRPr="00A963D5">
        <w:t>Afspraken facturatie</w:t>
      </w:r>
      <w:r w:rsidRPr="00A963D5">
        <w:tab/>
        <w:t xml:space="preserve">: {{Facturatie}}</w:t>
      </w:r>
    </w:p>
    <w:p w14:paraId="483A2460" w14:textId="50E1BFE2" w:rsidR="003B6F38" w:rsidRPr="00A963D5" w:rsidRDefault="006A6915" w:rsidP="00300FE8">
      <w:pPr>
        <w:tabs>
          <w:tab w:val="left" w:pos="4536"/>
        </w:tabs>
      </w:pPr>
      <w:r w:rsidRPr="00A963D5">
        <w:t>Waarborgsom</w:t>
      </w:r>
      <w:r w:rsidRPr="00A963D5">
        <w:tab/>
      </w:r>
      <w:r w:rsidR="00A963D5">
        <w:t>:</w:t>
      </w:r>
      <w:r w:rsidRPr="00A963D5">
        <w:t xml:space="preserve"> {{Waarborgsom}}</w:t>
      </w:r>
    </w:p>
    <w:p w14:paraId="0BB645E3" w14:textId="77777777" w:rsidR="00A138D4" w:rsidRPr="00A963D5" w:rsidRDefault="00A138D4" w:rsidP="00300FE8">
      <w:pPr>
        <w:tabs>
          <w:tab w:val="left" w:pos="4536"/>
        </w:tabs>
      </w:pPr>
    </w:p>
    <w:p w14:paraId="01138F48" w14:textId="6A043EB2" w:rsidR="003B6F38" w:rsidRPr="00A963D5" w:rsidRDefault="006A6915" w:rsidP="00300FE8">
      <w:pPr>
        <w:tabs>
          <w:tab w:val="left" w:pos="4536"/>
        </w:tabs>
        <w:rPr>
          <w:b/>
        </w:rPr>
      </w:pPr>
      <w:r w:rsidRPr="00A963D5">
        <w:rPr>
          <w:b/>
        </w:rPr>
        <w:t>Duur</w:t>
      </w:r>
    </w:p>
    <w:p w14:paraId="62E7A2D7" w14:textId="074442DA" w:rsidR="002D6F51" w:rsidRPr="00A963D5" w:rsidRDefault="006A6915" w:rsidP="00300FE8">
      <w:pPr>
        <w:tabs>
          <w:tab w:val="left" w:pos="4536"/>
        </w:tabs>
      </w:pPr>
      <w:r w:rsidRPr="00A963D5">
        <w:t>Begindatum</w:t>
      </w:r>
      <w:r w:rsidRPr="00A963D5">
        <w:tab/>
      </w:r>
      <w:r w:rsidR="003B6F38" w:rsidRPr="00A963D5">
        <w:t>:</w:t>
      </w:r>
      <w:r w:rsidRPr="00A963D5">
        <w:t xml:space="preserve"> {{Begindatum}}</w:t>
      </w:r>
    </w:p>
    <w:p w14:paraId="3870DC54" w14:textId="77994F15" w:rsidR="002D6F51" w:rsidRDefault="006A6915" w:rsidP="00300FE8">
      <w:pPr>
        <w:tabs>
          <w:tab w:val="left" w:pos="4536"/>
        </w:tabs>
        <w:ind w:left="4678" w:hanging="4678"/>
      </w:pPr>
      <w:r w:rsidRPr="00A963D5">
        <w:t>Einddatum</w:t>
      </w:r>
      <w:r w:rsidR="00A963D5">
        <w:tab/>
      </w:r>
      <w:r w:rsidRPr="00A963D5">
        <w:t xml:space="preserve">: Op het moment dat de arbeidsovereenkomst met werkgever </w:t>
      </w:r>
      <w:r w:rsidR="00952ED4">
        <w:t>eindigt</w:t>
      </w:r>
      <w:r w:rsidRPr="00A963D5">
        <w:t xml:space="preserve">, </w:t>
      </w:r>
      <w:r w:rsidR="00F10269" w:rsidRPr="00A963D5">
        <w:t xml:space="preserve">te vermeerderen met </w:t>
      </w:r>
      <w:r w:rsidR="00B56D51" w:rsidRPr="00A963D5">
        <w:t>één</w:t>
      </w:r>
      <w:r w:rsidR="00F10269" w:rsidRPr="00A963D5">
        <w:t xml:space="preserve"> maand</w:t>
      </w:r>
      <w:r w:rsidR="007310C1" w:rsidRPr="00A963D5">
        <w:t>.</w:t>
      </w:r>
    </w:p>
    <w:p w14:paraId="5DC42EEB" w14:textId="0F0620C4" w:rsidR="004B4ADC" w:rsidRPr="004B4ADC" w:rsidRDefault="006A6915" w:rsidP="00300FE8">
      <w:pPr>
        <w:tabs>
          <w:tab w:val="left" w:pos="4536"/>
        </w:tabs>
        <w:ind w:left="4678" w:hanging="4678"/>
        <w:rPr>
          <w:u w:val="single"/>
        </w:rPr>
      </w:pPr>
      <w:r>
        <w:tab/>
      </w:r>
      <w:r w:rsidRPr="004B4ADC">
        <w:rPr>
          <w:u w:val="single"/>
        </w:rPr>
        <w:t>OF</w:t>
      </w:r>
    </w:p>
    <w:p w14:paraId="4E0B8F5E" w14:textId="26C12E34" w:rsidR="004B4ADC" w:rsidRDefault="006A6915" w:rsidP="00300FE8">
      <w:pPr>
        <w:tabs>
          <w:tab w:val="left" w:pos="4536"/>
        </w:tabs>
        <w:ind w:left="4678" w:hanging="4678"/>
      </w:pPr>
      <w:r>
        <w:t>Einddatum</w:t>
      </w:r>
      <w:r>
        <w:tab/>
        <w:t xml:space="preserve">: {{Einddatum}}</w:t>
      </w:r>
      <w:r>
        <w:t xml:space="preserve">, welke einddatum maximaal 26 weken is na de begindatum</w:t>
      </w:r>
    </w:p>
    <w:p w14:paraId="44A9F7D7" w14:textId="77777777" w:rsidR="004B4ADC" w:rsidRPr="00A963D5" w:rsidRDefault="004B4ADC" w:rsidP="00300FE8">
      <w:pPr>
        <w:tabs>
          <w:tab w:val="left" w:pos="4536"/>
        </w:tabs>
        <w:ind w:left="4678" w:hanging="4678"/>
      </w:pPr>
    </w:p>
    <w:p w14:paraId="6D4E2B26" w14:textId="720AC9FF" w:rsidR="001260E2" w:rsidRPr="00A963D5" w:rsidRDefault="006A6915" w:rsidP="00300FE8">
      <w:pPr>
        <w:tabs>
          <w:tab w:val="left" w:pos="4536"/>
        </w:tabs>
        <w:rPr>
          <w:b/>
          <w:bCs/>
        </w:rPr>
      </w:pPr>
      <w:r w:rsidRPr="00A963D5">
        <w:rPr>
          <w:b/>
          <w:bCs/>
        </w:rPr>
        <w:t>Punten PKS</w:t>
      </w:r>
    </w:p>
    <w:p w14:paraId="05E8F812" w14:textId="7B2594BB" w:rsidR="003B6F38" w:rsidRPr="00A963D5" w:rsidRDefault="006A6915" w:rsidP="00300FE8">
      <w:pPr>
        <w:tabs>
          <w:tab w:val="left" w:pos="4536"/>
        </w:tabs>
        <w:ind w:left="4678" w:hanging="4678"/>
      </w:pPr>
      <w:r w:rsidRPr="00A963D5">
        <w:t xml:space="preserve">Punten </w:t>
      </w:r>
      <w:r w:rsidR="00300FE8">
        <w:t xml:space="preserve">Gehuurde </w:t>
      </w:r>
      <w:r w:rsidRPr="00A963D5">
        <w:t xml:space="preserve">op basis van </w:t>
      </w:r>
      <w:r w:rsidR="00300FE8">
        <w:t>het PKS</w:t>
      </w:r>
      <w:r w:rsidR="00300FE8">
        <w:tab/>
        <w:t>:</w:t>
      </w:r>
      <w:r w:rsidRPr="00A963D5">
        <w:t xml:space="preserve"> {{PKS punten}}</w:t>
      </w:r>
    </w:p>
    <w:p w14:paraId="369454AA" w14:textId="079227ED" w:rsidR="0039578A" w:rsidRPr="00A963D5" w:rsidRDefault="006A6915" w:rsidP="00300FE8">
      <w:pPr>
        <w:tabs>
          <w:tab w:val="left" w:pos="4536"/>
        </w:tabs>
      </w:pPr>
      <w:r w:rsidRPr="00A963D5">
        <w:t>Huurprijs op basis van punten PKS</w:t>
      </w:r>
      <w:r w:rsidRPr="00A963D5">
        <w:tab/>
        <w:t xml:space="preserve">: {{PKS huurprijs}}</w:t>
      </w:r>
      <w:r w:rsidRPr="00A963D5">
        <w:t xml:space="preserve"> per week</w:t>
      </w:r>
    </w:p>
    <w:p w14:paraId="69B0FD53" w14:textId="77777777" w:rsidR="00300FE8" w:rsidRDefault="00300FE8" w:rsidP="00300FE8">
      <w:pPr>
        <w:tabs>
          <w:tab w:val="left" w:pos="4536"/>
        </w:tabs>
        <w:rPr>
          <w:b/>
        </w:rPr>
      </w:pPr>
    </w:p>
    <w:p w14:paraId="74089E92" w14:textId="0E95FD82" w:rsidR="00A138D4" w:rsidRPr="00A963D5" w:rsidRDefault="006A6915" w:rsidP="00300FE8">
      <w:pPr>
        <w:tabs>
          <w:tab w:val="left" w:pos="4536"/>
        </w:tabs>
        <w:rPr>
          <w:b/>
        </w:rPr>
      </w:pPr>
      <w:r w:rsidRPr="00A963D5">
        <w:rPr>
          <w:b/>
        </w:rPr>
        <w:t>Overig</w:t>
      </w:r>
    </w:p>
    <w:p w14:paraId="787DC5BA" w14:textId="1D41BE54" w:rsidR="004B4ADC" w:rsidRDefault="006A6915" w:rsidP="00300FE8">
      <w:pPr>
        <w:tabs>
          <w:tab w:val="left" w:pos="4536"/>
        </w:tabs>
      </w:pPr>
      <w:r>
        <w:t>Werkgever</w:t>
      </w:r>
      <w:r>
        <w:tab/>
        <w:t xml:space="preserve">: {{Werkgever}}</w:t>
      </w:r>
    </w:p>
    <w:p w14:paraId="29DB9192" w14:textId="6366C418" w:rsidR="002D6F51" w:rsidRPr="00A963D5" w:rsidRDefault="006A6915" w:rsidP="00300FE8">
      <w:pPr>
        <w:tabs>
          <w:tab w:val="left" w:pos="4536"/>
        </w:tabs>
      </w:pPr>
      <w:r w:rsidRPr="00A963D5">
        <w:t>Bijzonderheden</w:t>
      </w:r>
      <w:r w:rsidRPr="00A963D5">
        <w:tab/>
        <w:t xml:space="preserve">: {{Bijzonderheden}}</w:t>
      </w:r>
    </w:p>
    <w:p w14:paraId="676C59A4" w14:textId="77777777" w:rsidR="002D6F51" w:rsidRPr="00A963D5" w:rsidRDefault="002D6F51" w:rsidP="00300FE8">
      <w:pPr>
        <w:rPr>
          <w:rFonts w:cs="Arial"/>
        </w:rPr>
      </w:pPr>
    </w:p>
    <w:p w14:paraId="7471CB4C" w14:textId="6CB11CD5" w:rsidR="003D56F9" w:rsidRDefault="006A6915" w:rsidP="00276E58">
      <w:r w:rsidRPr="00A963D5">
        <w:lastRenderedPageBreak/>
        <w:t xml:space="preserve">Behoudens andersluidend schriftelijk tegenbericht binnen zeven dagen na verzending van onderhavige </w:t>
      </w:r>
      <w:r w:rsidR="00A138D4" w:rsidRPr="00A963D5">
        <w:t>Huur</w:t>
      </w:r>
      <w:r w:rsidRPr="00A963D5">
        <w:t xml:space="preserve">bevestiging, vertrouwen wij u akkoord met de inhoud, alsmede de eventueel </w:t>
      </w:r>
      <w:r w:rsidR="0070382F" w:rsidRPr="00A963D5">
        <w:t xml:space="preserve">daarin </w:t>
      </w:r>
      <w:r w:rsidRPr="00A963D5">
        <w:t>benoemde bijzonderheden.</w:t>
      </w:r>
    </w:p>
    <w:sectPr w:rsidR="003D56F9" w:rsidSect="00276E58">
      <w:pgSz w:w="11907" w:h="16840" w:code="9"/>
      <w:pgMar w:top="1985" w:right="1701" w:bottom="1701" w:left="1701" w:header="1985"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7086ED" w14:textId="77777777" w:rsidR="000E7A47" w:rsidRDefault="000E7A47">
      <w:pPr>
        <w:spacing w:line="240" w:lineRule="auto"/>
      </w:pPr>
      <w:r>
        <w:separator/>
      </w:r>
    </w:p>
  </w:endnote>
  <w:endnote w:type="continuationSeparator" w:id="0">
    <w:p w14:paraId="4E392C71" w14:textId="77777777" w:rsidR="000E7A47" w:rsidRDefault="000E7A4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DIN-Light">
    <w:panose1 w:val="020B0500000000000000"/>
    <w:charset w:val="00"/>
    <w:family w:val="swiss"/>
    <w:pitch w:val="variable"/>
    <w:sig w:usb0="80000027"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4355E" w14:textId="6F72A700" w:rsidR="00B634DF" w:rsidRDefault="00B634DF" w:rsidP="00B634DF">
    <w:pPr>
      <w:pStyle w:val="PCPaginanummering"/>
      <w:jc w:val="right"/>
      <w:rPr>
        <w:rStyle w:val="Paginanummer"/>
        <w:rFonts w:cs="Arial"/>
      </w:rPr>
    </w:pPr>
    <w:r>
      <w:rPr>
        <w:rStyle w:val="Paginanummer"/>
        <w:rFonts w:cs="Arial"/>
      </w:rPr>
      <w:t>Paraaf:</w:t>
    </w:r>
    <w:r>
      <w:rPr>
        <w:rStyle w:val="Paginanummer"/>
        <w:rFonts w:cs="Arial"/>
      </w:rPr>
      <w:tab/>
    </w:r>
    <w:r>
      <w:rPr>
        <w:rStyle w:val="Paginanummer"/>
        <w:rFonts w:cs="Arial"/>
      </w:rPr>
      <w:tab/>
    </w:r>
  </w:p>
  <w:p w14:paraId="00C5DECD" w14:textId="7040B6DD" w:rsidR="0070095D" w:rsidRDefault="006A6915">
    <w:pPr>
      <w:pStyle w:val="PCPaginanummering"/>
    </w:pPr>
    <w:r>
      <w:rPr>
        <w:rStyle w:val="Paginanummer"/>
        <w:rFonts w:cs="Arial"/>
      </w:rPr>
      <w:fldChar w:fldCharType="begin"/>
    </w:r>
    <w:r>
      <w:rPr>
        <w:rStyle w:val="Paginanummer"/>
        <w:rFonts w:cs="Arial"/>
      </w:rPr>
      <w:instrText xml:space="preserve"> PAGE </w:instrText>
    </w:r>
    <w:r>
      <w:rPr>
        <w:rStyle w:val="Paginanummer"/>
        <w:rFonts w:cs="Arial"/>
      </w:rPr>
      <w:fldChar w:fldCharType="separate"/>
    </w:r>
    <w:r w:rsidR="005F3C09">
      <w:rPr>
        <w:rStyle w:val="Paginanummer"/>
        <w:rFonts w:cs="Arial"/>
        <w:noProof/>
      </w:rPr>
      <w:t>4</w:t>
    </w:r>
    <w:r>
      <w:rPr>
        <w:rStyle w:val="Paginanummer"/>
        <w:rFonts w:cs="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82F8E" w14:textId="77777777" w:rsidR="000E7A47" w:rsidRDefault="000E7A47">
      <w:pPr>
        <w:spacing w:line="240" w:lineRule="auto"/>
      </w:pPr>
      <w:r>
        <w:separator/>
      </w:r>
    </w:p>
  </w:footnote>
  <w:footnote w:type="continuationSeparator" w:id="0">
    <w:p w14:paraId="1246F8A6" w14:textId="77777777" w:rsidR="000E7A47" w:rsidRDefault="000E7A4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1E764" w14:textId="77777777" w:rsidR="0070095D" w:rsidRDefault="0070095D">
    <w:pPr>
      <w:pStyle w:val="PCStandaard"/>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9E0E70A"/>
    <w:lvl w:ilvl="0">
      <w:start w:val="1"/>
      <w:numFmt w:val="decimal"/>
      <w:pStyle w:val="Lijstnummering5"/>
      <w:lvlText w:val="%1."/>
      <w:lvlJc w:val="left"/>
      <w:pPr>
        <w:tabs>
          <w:tab w:val="num" w:pos="1492"/>
        </w:tabs>
        <w:ind w:left="1492" w:hanging="360"/>
      </w:pPr>
    </w:lvl>
  </w:abstractNum>
  <w:abstractNum w:abstractNumId="1" w15:restartNumberingAfterBreak="0">
    <w:nsid w:val="FFFFFF7D"/>
    <w:multiLevelType w:val="singleLevel"/>
    <w:tmpl w:val="597A043A"/>
    <w:lvl w:ilvl="0">
      <w:start w:val="1"/>
      <w:numFmt w:val="decimal"/>
      <w:pStyle w:val="Lijstnummering4"/>
      <w:lvlText w:val="%1."/>
      <w:lvlJc w:val="left"/>
      <w:pPr>
        <w:tabs>
          <w:tab w:val="num" w:pos="1209"/>
        </w:tabs>
        <w:ind w:left="1209" w:hanging="360"/>
      </w:pPr>
    </w:lvl>
  </w:abstractNum>
  <w:abstractNum w:abstractNumId="2" w15:restartNumberingAfterBreak="0">
    <w:nsid w:val="FFFFFF7E"/>
    <w:multiLevelType w:val="singleLevel"/>
    <w:tmpl w:val="F79CC1A2"/>
    <w:lvl w:ilvl="0">
      <w:start w:val="1"/>
      <w:numFmt w:val="decimal"/>
      <w:pStyle w:val="Lijstnummering3"/>
      <w:lvlText w:val="%1."/>
      <w:lvlJc w:val="left"/>
      <w:pPr>
        <w:tabs>
          <w:tab w:val="num" w:pos="926"/>
        </w:tabs>
        <w:ind w:left="926" w:hanging="360"/>
      </w:pPr>
    </w:lvl>
  </w:abstractNum>
  <w:abstractNum w:abstractNumId="3" w15:restartNumberingAfterBreak="0">
    <w:nsid w:val="FFFFFF7F"/>
    <w:multiLevelType w:val="singleLevel"/>
    <w:tmpl w:val="72860E82"/>
    <w:lvl w:ilvl="0">
      <w:start w:val="1"/>
      <w:numFmt w:val="decimal"/>
      <w:pStyle w:val="Lijstnummering2"/>
      <w:lvlText w:val="%1."/>
      <w:lvlJc w:val="left"/>
      <w:pPr>
        <w:tabs>
          <w:tab w:val="num" w:pos="643"/>
        </w:tabs>
        <w:ind w:left="643" w:hanging="360"/>
      </w:pPr>
    </w:lvl>
  </w:abstractNum>
  <w:abstractNum w:abstractNumId="4" w15:restartNumberingAfterBreak="0">
    <w:nsid w:val="FFFFFF80"/>
    <w:multiLevelType w:val="singleLevel"/>
    <w:tmpl w:val="A5CE6FB2"/>
    <w:lvl w:ilvl="0">
      <w:start w:val="1"/>
      <w:numFmt w:val="bullet"/>
      <w:pStyle w:val="Lijstopsomtek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9048CC6"/>
    <w:lvl w:ilvl="0">
      <w:start w:val="1"/>
      <w:numFmt w:val="bullet"/>
      <w:pStyle w:val="Lijstopsomtek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19C046C"/>
    <w:lvl w:ilvl="0">
      <w:start w:val="1"/>
      <w:numFmt w:val="bullet"/>
      <w:pStyle w:val="Lijstopsomtek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8C834F0"/>
    <w:lvl w:ilvl="0">
      <w:start w:val="1"/>
      <w:numFmt w:val="bullet"/>
      <w:pStyle w:val="Lijstopsomteken2"/>
      <w:lvlText w:val=""/>
      <w:lvlJc w:val="left"/>
      <w:pPr>
        <w:tabs>
          <w:tab w:val="num" w:pos="643"/>
        </w:tabs>
        <w:ind w:left="643" w:hanging="360"/>
      </w:pPr>
      <w:rPr>
        <w:rFonts w:ascii="Symbol" w:hAnsi="Symbol" w:hint="default"/>
      </w:rPr>
    </w:lvl>
  </w:abstractNum>
  <w:abstractNum w:abstractNumId="8" w15:restartNumberingAfterBreak="1">
    <w:nsid w:val="FFFFFF89"/>
    <w:multiLevelType w:val="singleLevel"/>
    <w:tmpl w:val="CC6E4F3E"/>
    <w:lvl w:ilvl="0">
      <w:start w:val="1"/>
      <w:numFmt w:val="bullet"/>
      <w:pStyle w:val="Lijstnummering"/>
      <w:lvlText w:val=""/>
      <w:lvlJc w:val="left"/>
      <w:pPr>
        <w:tabs>
          <w:tab w:val="num" w:pos="360"/>
        </w:tabs>
        <w:ind w:left="360" w:hanging="360"/>
      </w:pPr>
      <w:rPr>
        <w:rFonts w:ascii="Symbol" w:hAnsi="Symbol" w:hint="default"/>
      </w:rPr>
    </w:lvl>
  </w:abstractNum>
  <w:abstractNum w:abstractNumId="9" w15:restartNumberingAfterBreak="1">
    <w:nsid w:val="14897DFF"/>
    <w:multiLevelType w:val="hybridMultilevel"/>
    <w:tmpl w:val="4B0C891A"/>
    <w:lvl w:ilvl="0" w:tplc="1E920C1A">
      <w:start w:val="1"/>
      <w:numFmt w:val="decimal"/>
      <w:pStyle w:val="PCHeading4Numeriek"/>
      <w:lvlText w:val="%1."/>
      <w:lvlJc w:val="left"/>
      <w:pPr>
        <w:tabs>
          <w:tab w:val="num" w:pos="567"/>
        </w:tabs>
        <w:ind w:left="567" w:hanging="567"/>
      </w:pPr>
      <w:rPr>
        <w:rFonts w:ascii="Arial" w:hAnsi="Arial" w:cs="Times New Roman" w:hint="default"/>
        <w:b w:val="0"/>
        <w:i/>
        <w:color w:val="auto"/>
        <w:sz w:val="20"/>
        <w:szCs w:val="20"/>
        <w:u w:val="none"/>
      </w:rPr>
    </w:lvl>
    <w:lvl w:ilvl="1" w:tplc="AD14481A" w:tentative="1">
      <w:start w:val="1"/>
      <w:numFmt w:val="lowerLetter"/>
      <w:lvlText w:val="%2."/>
      <w:lvlJc w:val="left"/>
      <w:pPr>
        <w:tabs>
          <w:tab w:val="num" w:pos="1440"/>
        </w:tabs>
        <w:ind w:left="1440" w:hanging="360"/>
      </w:pPr>
      <w:rPr>
        <w:rFonts w:cs="Times New Roman"/>
      </w:rPr>
    </w:lvl>
    <w:lvl w:ilvl="2" w:tplc="6D4A2E5C" w:tentative="1">
      <w:start w:val="1"/>
      <w:numFmt w:val="lowerRoman"/>
      <w:lvlText w:val="%3."/>
      <w:lvlJc w:val="right"/>
      <w:pPr>
        <w:tabs>
          <w:tab w:val="num" w:pos="2160"/>
        </w:tabs>
        <w:ind w:left="2160" w:hanging="180"/>
      </w:pPr>
      <w:rPr>
        <w:rFonts w:cs="Times New Roman"/>
      </w:rPr>
    </w:lvl>
    <w:lvl w:ilvl="3" w:tplc="DB3E70F4" w:tentative="1">
      <w:start w:val="1"/>
      <w:numFmt w:val="decimal"/>
      <w:lvlText w:val="%4."/>
      <w:lvlJc w:val="left"/>
      <w:pPr>
        <w:tabs>
          <w:tab w:val="num" w:pos="2880"/>
        </w:tabs>
        <w:ind w:left="2880" w:hanging="360"/>
      </w:pPr>
      <w:rPr>
        <w:rFonts w:cs="Times New Roman"/>
      </w:rPr>
    </w:lvl>
    <w:lvl w:ilvl="4" w:tplc="A2505E54" w:tentative="1">
      <w:start w:val="1"/>
      <w:numFmt w:val="lowerLetter"/>
      <w:lvlText w:val="%5."/>
      <w:lvlJc w:val="left"/>
      <w:pPr>
        <w:tabs>
          <w:tab w:val="num" w:pos="3600"/>
        </w:tabs>
        <w:ind w:left="3600" w:hanging="360"/>
      </w:pPr>
      <w:rPr>
        <w:rFonts w:cs="Times New Roman"/>
      </w:rPr>
    </w:lvl>
    <w:lvl w:ilvl="5" w:tplc="38846D12" w:tentative="1">
      <w:start w:val="1"/>
      <w:numFmt w:val="lowerRoman"/>
      <w:lvlText w:val="%6."/>
      <w:lvlJc w:val="right"/>
      <w:pPr>
        <w:tabs>
          <w:tab w:val="num" w:pos="4320"/>
        </w:tabs>
        <w:ind w:left="4320" w:hanging="180"/>
      </w:pPr>
      <w:rPr>
        <w:rFonts w:cs="Times New Roman"/>
      </w:rPr>
    </w:lvl>
    <w:lvl w:ilvl="6" w:tplc="EA58F602" w:tentative="1">
      <w:start w:val="1"/>
      <w:numFmt w:val="decimal"/>
      <w:lvlText w:val="%7."/>
      <w:lvlJc w:val="left"/>
      <w:pPr>
        <w:tabs>
          <w:tab w:val="num" w:pos="5040"/>
        </w:tabs>
        <w:ind w:left="5040" w:hanging="360"/>
      </w:pPr>
      <w:rPr>
        <w:rFonts w:cs="Times New Roman"/>
      </w:rPr>
    </w:lvl>
    <w:lvl w:ilvl="7" w:tplc="37900ACC" w:tentative="1">
      <w:start w:val="1"/>
      <w:numFmt w:val="lowerLetter"/>
      <w:lvlText w:val="%8."/>
      <w:lvlJc w:val="left"/>
      <w:pPr>
        <w:tabs>
          <w:tab w:val="num" w:pos="5760"/>
        </w:tabs>
        <w:ind w:left="5760" w:hanging="360"/>
      </w:pPr>
      <w:rPr>
        <w:rFonts w:cs="Times New Roman"/>
      </w:rPr>
    </w:lvl>
    <w:lvl w:ilvl="8" w:tplc="6E3A0050" w:tentative="1">
      <w:start w:val="1"/>
      <w:numFmt w:val="lowerRoman"/>
      <w:lvlText w:val="%9."/>
      <w:lvlJc w:val="right"/>
      <w:pPr>
        <w:tabs>
          <w:tab w:val="num" w:pos="6480"/>
        </w:tabs>
        <w:ind w:left="6480" w:hanging="180"/>
      </w:pPr>
      <w:rPr>
        <w:rFonts w:cs="Times New Roman"/>
      </w:rPr>
    </w:lvl>
  </w:abstractNum>
  <w:abstractNum w:abstractNumId="10" w15:restartNumberingAfterBreak="1">
    <w:nsid w:val="19AE6EAF"/>
    <w:multiLevelType w:val="hybridMultilevel"/>
    <w:tmpl w:val="CAD83820"/>
    <w:lvl w:ilvl="0" w:tplc="3406247A">
      <w:start w:val="1"/>
      <w:numFmt w:val="decimal"/>
      <w:lvlText w:val="6.%1"/>
      <w:lvlJc w:val="left"/>
      <w:pPr>
        <w:tabs>
          <w:tab w:val="num" w:pos="567"/>
        </w:tabs>
        <w:ind w:left="567" w:hanging="567"/>
      </w:pPr>
      <w:rPr>
        <w:rFonts w:cs="Times New Roman" w:hint="default"/>
        <w:b w:val="0"/>
        <w:i w:val="0"/>
        <w:sz w:val="22"/>
        <w:szCs w:val="22"/>
      </w:rPr>
    </w:lvl>
    <w:lvl w:ilvl="1" w:tplc="CB92392C">
      <w:start w:val="1"/>
      <w:numFmt w:val="lowerLetter"/>
      <w:lvlText w:val="%2."/>
      <w:lvlJc w:val="left"/>
      <w:pPr>
        <w:tabs>
          <w:tab w:val="num" w:pos="1440"/>
        </w:tabs>
        <w:ind w:left="1440" w:hanging="360"/>
      </w:pPr>
      <w:rPr>
        <w:rFonts w:cs="Times New Roman"/>
      </w:rPr>
    </w:lvl>
    <w:lvl w:ilvl="2" w:tplc="C49E97C4" w:tentative="1">
      <w:start w:val="1"/>
      <w:numFmt w:val="lowerRoman"/>
      <w:lvlText w:val="%3."/>
      <w:lvlJc w:val="right"/>
      <w:pPr>
        <w:tabs>
          <w:tab w:val="num" w:pos="2160"/>
        </w:tabs>
        <w:ind w:left="2160" w:hanging="180"/>
      </w:pPr>
      <w:rPr>
        <w:rFonts w:cs="Times New Roman"/>
      </w:rPr>
    </w:lvl>
    <w:lvl w:ilvl="3" w:tplc="B97692DE" w:tentative="1">
      <w:start w:val="1"/>
      <w:numFmt w:val="decimal"/>
      <w:lvlText w:val="%4."/>
      <w:lvlJc w:val="left"/>
      <w:pPr>
        <w:tabs>
          <w:tab w:val="num" w:pos="2880"/>
        </w:tabs>
        <w:ind w:left="2880" w:hanging="360"/>
      </w:pPr>
      <w:rPr>
        <w:rFonts w:cs="Times New Roman"/>
      </w:rPr>
    </w:lvl>
    <w:lvl w:ilvl="4" w:tplc="E8522F1A" w:tentative="1">
      <w:start w:val="1"/>
      <w:numFmt w:val="lowerLetter"/>
      <w:lvlText w:val="%5."/>
      <w:lvlJc w:val="left"/>
      <w:pPr>
        <w:tabs>
          <w:tab w:val="num" w:pos="3600"/>
        </w:tabs>
        <w:ind w:left="3600" w:hanging="360"/>
      </w:pPr>
      <w:rPr>
        <w:rFonts w:cs="Times New Roman"/>
      </w:rPr>
    </w:lvl>
    <w:lvl w:ilvl="5" w:tplc="70328B8E" w:tentative="1">
      <w:start w:val="1"/>
      <w:numFmt w:val="lowerRoman"/>
      <w:lvlText w:val="%6."/>
      <w:lvlJc w:val="right"/>
      <w:pPr>
        <w:tabs>
          <w:tab w:val="num" w:pos="4320"/>
        </w:tabs>
        <w:ind w:left="4320" w:hanging="180"/>
      </w:pPr>
      <w:rPr>
        <w:rFonts w:cs="Times New Roman"/>
      </w:rPr>
    </w:lvl>
    <w:lvl w:ilvl="6" w:tplc="58008692" w:tentative="1">
      <w:start w:val="1"/>
      <w:numFmt w:val="decimal"/>
      <w:lvlText w:val="%7."/>
      <w:lvlJc w:val="left"/>
      <w:pPr>
        <w:tabs>
          <w:tab w:val="num" w:pos="5040"/>
        </w:tabs>
        <w:ind w:left="5040" w:hanging="360"/>
      </w:pPr>
      <w:rPr>
        <w:rFonts w:cs="Times New Roman"/>
      </w:rPr>
    </w:lvl>
    <w:lvl w:ilvl="7" w:tplc="0D3615BA" w:tentative="1">
      <w:start w:val="1"/>
      <w:numFmt w:val="lowerLetter"/>
      <w:lvlText w:val="%8."/>
      <w:lvlJc w:val="left"/>
      <w:pPr>
        <w:tabs>
          <w:tab w:val="num" w:pos="5760"/>
        </w:tabs>
        <w:ind w:left="5760" w:hanging="360"/>
      </w:pPr>
      <w:rPr>
        <w:rFonts w:cs="Times New Roman"/>
      </w:rPr>
    </w:lvl>
    <w:lvl w:ilvl="8" w:tplc="DA9ADF32" w:tentative="1">
      <w:start w:val="1"/>
      <w:numFmt w:val="lowerRoman"/>
      <w:lvlText w:val="%9."/>
      <w:lvlJc w:val="right"/>
      <w:pPr>
        <w:tabs>
          <w:tab w:val="num" w:pos="6480"/>
        </w:tabs>
        <w:ind w:left="6480" w:hanging="180"/>
      </w:pPr>
      <w:rPr>
        <w:rFonts w:cs="Times New Roman"/>
      </w:rPr>
    </w:lvl>
  </w:abstractNum>
  <w:abstractNum w:abstractNumId="11" w15:restartNumberingAfterBreak="1">
    <w:nsid w:val="254F0E5B"/>
    <w:multiLevelType w:val="hybridMultilevel"/>
    <w:tmpl w:val="387E98A4"/>
    <w:lvl w:ilvl="0" w:tplc="E490F6CC">
      <w:start w:val="1"/>
      <w:numFmt w:val="decimal"/>
      <w:lvlText w:val="3.%1"/>
      <w:lvlJc w:val="left"/>
      <w:pPr>
        <w:tabs>
          <w:tab w:val="num" w:pos="567"/>
        </w:tabs>
        <w:ind w:left="567" w:hanging="567"/>
      </w:pPr>
      <w:rPr>
        <w:rFonts w:cs="Times New Roman" w:hint="default"/>
        <w:b w:val="0"/>
        <w:i w:val="0"/>
        <w:sz w:val="22"/>
        <w:szCs w:val="22"/>
      </w:rPr>
    </w:lvl>
    <w:lvl w:ilvl="1" w:tplc="AE72EA1A" w:tentative="1">
      <w:start w:val="1"/>
      <w:numFmt w:val="lowerLetter"/>
      <w:lvlText w:val="%2."/>
      <w:lvlJc w:val="left"/>
      <w:pPr>
        <w:tabs>
          <w:tab w:val="num" w:pos="1440"/>
        </w:tabs>
        <w:ind w:left="1440" w:hanging="360"/>
      </w:pPr>
      <w:rPr>
        <w:rFonts w:cs="Times New Roman"/>
      </w:rPr>
    </w:lvl>
    <w:lvl w:ilvl="2" w:tplc="ABC6752E" w:tentative="1">
      <w:start w:val="1"/>
      <w:numFmt w:val="lowerRoman"/>
      <w:lvlText w:val="%3."/>
      <w:lvlJc w:val="right"/>
      <w:pPr>
        <w:tabs>
          <w:tab w:val="num" w:pos="2160"/>
        </w:tabs>
        <w:ind w:left="2160" w:hanging="180"/>
      </w:pPr>
      <w:rPr>
        <w:rFonts w:cs="Times New Roman"/>
      </w:rPr>
    </w:lvl>
    <w:lvl w:ilvl="3" w:tplc="DF624654" w:tentative="1">
      <w:start w:val="1"/>
      <w:numFmt w:val="decimal"/>
      <w:lvlText w:val="%4."/>
      <w:lvlJc w:val="left"/>
      <w:pPr>
        <w:tabs>
          <w:tab w:val="num" w:pos="2880"/>
        </w:tabs>
        <w:ind w:left="2880" w:hanging="360"/>
      </w:pPr>
      <w:rPr>
        <w:rFonts w:cs="Times New Roman"/>
      </w:rPr>
    </w:lvl>
    <w:lvl w:ilvl="4" w:tplc="60D65BAA" w:tentative="1">
      <w:start w:val="1"/>
      <w:numFmt w:val="lowerLetter"/>
      <w:lvlText w:val="%5."/>
      <w:lvlJc w:val="left"/>
      <w:pPr>
        <w:tabs>
          <w:tab w:val="num" w:pos="3600"/>
        </w:tabs>
        <w:ind w:left="3600" w:hanging="360"/>
      </w:pPr>
      <w:rPr>
        <w:rFonts w:cs="Times New Roman"/>
      </w:rPr>
    </w:lvl>
    <w:lvl w:ilvl="5" w:tplc="EF08A5A8" w:tentative="1">
      <w:start w:val="1"/>
      <w:numFmt w:val="lowerRoman"/>
      <w:lvlText w:val="%6."/>
      <w:lvlJc w:val="right"/>
      <w:pPr>
        <w:tabs>
          <w:tab w:val="num" w:pos="4320"/>
        </w:tabs>
        <w:ind w:left="4320" w:hanging="180"/>
      </w:pPr>
      <w:rPr>
        <w:rFonts w:cs="Times New Roman"/>
      </w:rPr>
    </w:lvl>
    <w:lvl w:ilvl="6" w:tplc="B3F4167C" w:tentative="1">
      <w:start w:val="1"/>
      <w:numFmt w:val="decimal"/>
      <w:lvlText w:val="%7."/>
      <w:lvlJc w:val="left"/>
      <w:pPr>
        <w:tabs>
          <w:tab w:val="num" w:pos="5040"/>
        </w:tabs>
        <w:ind w:left="5040" w:hanging="360"/>
      </w:pPr>
      <w:rPr>
        <w:rFonts w:cs="Times New Roman"/>
      </w:rPr>
    </w:lvl>
    <w:lvl w:ilvl="7" w:tplc="FA8A2070" w:tentative="1">
      <w:start w:val="1"/>
      <w:numFmt w:val="lowerLetter"/>
      <w:lvlText w:val="%8."/>
      <w:lvlJc w:val="left"/>
      <w:pPr>
        <w:tabs>
          <w:tab w:val="num" w:pos="5760"/>
        </w:tabs>
        <w:ind w:left="5760" w:hanging="360"/>
      </w:pPr>
      <w:rPr>
        <w:rFonts w:cs="Times New Roman"/>
      </w:rPr>
    </w:lvl>
    <w:lvl w:ilvl="8" w:tplc="B088F38A" w:tentative="1">
      <w:start w:val="1"/>
      <w:numFmt w:val="lowerRoman"/>
      <w:lvlText w:val="%9."/>
      <w:lvlJc w:val="right"/>
      <w:pPr>
        <w:tabs>
          <w:tab w:val="num" w:pos="6480"/>
        </w:tabs>
        <w:ind w:left="6480" w:hanging="180"/>
      </w:pPr>
      <w:rPr>
        <w:rFonts w:cs="Times New Roman"/>
      </w:rPr>
    </w:lvl>
  </w:abstractNum>
  <w:abstractNum w:abstractNumId="12" w15:restartNumberingAfterBreak="1">
    <w:nsid w:val="3CC6310A"/>
    <w:multiLevelType w:val="multilevel"/>
    <w:tmpl w:val="07466D8A"/>
    <w:lvl w:ilvl="0">
      <w:start w:val="1"/>
      <w:numFmt w:val="decimal"/>
      <w:pStyle w:val="PCArtikelKop"/>
      <w:suff w:val="space"/>
      <w:lvlText w:val="Artikel %1."/>
      <w:lvlJc w:val="left"/>
      <w:rPr>
        <w:rFonts w:ascii="Arial" w:hAnsi="Arial" w:cs="Arial" w:hint="default"/>
        <w:b/>
        <w:i w:val="0"/>
        <w:caps/>
        <w:sz w:val="20"/>
        <w:szCs w:val="20"/>
      </w:rPr>
    </w:lvl>
    <w:lvl w:ilvl="1">
      <w:start w:val="1"/>
      <w:numFmt w:val="decimal"/>
      <w:pStyle w:val="PCArtikel"/>
      <w:lvlText w:val="%1.%2."/>
      <w:lvlJc w:val="left"/>
      <w:pPr>
        <w:tabs>
          <w:tab w:val="num" w:pos="567"/>
        </w:tabs>
        <w:ind w:left="567" w:hanging="567"/>
      </w:pPr>
      <w:rPr>
        <w:rFonts w:cs="Times New Roman" w:hint="default"/>
      </w:rPr>
    </w:lvl>
    <w:lvl w:ilvl="2">
      <w:start w:val="1"/>
      <w:numFmt w:val="decimal"/>
      <w:lvlText w:val="%3.%1.%2"/>
      <w:lvlJc w:val="left"/>
      <w:pPr>
        <w:tabs>
          <w:tab w:val="num" w:pos="567"/>
        </w:tabs>
        <w:ind w:left="624" w:hanging="624"/>
      </w:pPr>
      <w:rPr>
        <w:rFonts w:cs="Times New Roman" w:hint="default"/>
      </w:rPr>
    </w:lvl>
    <w:lvl w:ilvl="3">
      <w:start w:val="1"/>
      <w:numFmt w:val="decimal"/>
      <w:lvlText w:val="%1.%2.%3.%4."/>
      <w:lvlJc w:val="left"/>
      <w:pPr>
        <w:tabs>
          <w:tab w:val="num" w:pos="2520"/>
        </w:tabs>
        <w:ind w:left="2088" w:hanging="648"/>
      </w:pPr>
      <w:rPr>
        <w:rFonts w:cs="Times New Roman" w:hint="default"/>
      </w:rPr>
    </w:lvl>
    <w:lvl w:ilvl="4">
      <w:start w:val="1"/>
      <w:numFmt w:val="decimal"/>
      <w:lvlText w:val="%1.%2.%3.%4.%5."/>
      <w:lvlJc w:val="left"/>
      <w:pPr>
        <w:tabs>
          <w:tab w:val="num" w:pos="2880"/>
        </w:tabs>
        <w:ind w:left="2592" w:hanging="792"/>
      </w:pPr>
      <w:rPr>
        <w:rFonts w:cs="Times New Roman" w:hint="default"/>
      </w:rPr>
    </w:lvl>
    <w:lvl w:ilvl="5">
      <w:start w:val="1"/>
      <w:numFmt w:val="decimal"/>
      <w:lvlText w:val="%1.%2.%3.%4.%5.%6."/>
      <w:lvlJc w:val="left"/>
      <w:pPr>
        <w:tabs>
          <w:tab w:val="num" w:pos="3600"/>
        </w:tabs>
        <w:ind w:left="3096" w:hanging="936"/>
      </w:pPr>
      <w:rPr>
        <w:rFonts w:cs="Times New Roman" w:hint="default"/>
      </w:rPr>
    </w:lvl>
    <w:lvl w:ilvl="6">
      <w:start w:val="1"/>
      <w:numFmt w:val="decimal"/>
      <w:lvlText w:val="%1.%2.%3.%4.%5.%6.%7."/>
      <w:lvlJc w:val="left"/>
      <w:pPr>
        <w:tabs>
          <w:tab w:val="num" w:pos="3960"/>
        </w:tabs>
        <w:ind w:left="3600" w:hanging="1080"/>
      </w:pPr>
      <w:rPr>
        <w:rFonts w:cs="Times New Roman" w:hint="default"/>
      </w:rPr>
    </w:lvl>
    <w:lvl w:ilvl="7">
      <w:start w:val="1"/>
      <w:numFmt w:val="decimal"/>
      <w:lvlText w:val="%1.%2.%3.%4.%5.%6.%7.%8."/>
      <w:lvlJc w:val="left"/>
      <w:pPr>
        <w:tabs>
          <w:tab w:val="num" w:pos="4680"/>
        </w:tabs>
        <w:ind w:left="4104" w:hanging="1224"/>
      </w:pPr>
      <w:rPr>
        <w:rFonts w:cs="Times New Roman" w:hint="default"/>
      </w:rPr>
    </w:lvl>
    <w:lvl w:ilvl="8">
      <w:start w:val="1"/>
      <w:numFmt w:val="decimal"/>
      <w:lvlText w:val="%1.%2.%3.%4.%5.%6.%7.%8.%9."/>
      <w:lvlJc w:val="left"/>
      <w:pPr>
        <w:tabs>
          <w:tab w:val="num" w:pos="5400"/>
        </w:tabs>
        <w:ind w:left="4680" w:hanging="1440"/>
      </w:pPr>
      <w:rPr>
        <w:rFonts w:cs="Times New Roman" w:hint="default"/>
      </w:rPr>
    </w:lvl>
  </w:abstractNum>
  <w:abstractNum w:abstractNumId="13" w15:restartNumberingAfterBreak="0">
    <w:nsid w:val="3F0F73EA"/>
    <w:multiLevelType w:val="hybridMultilevel"/>
    <w:tmpl w:val="32E4A94E"/>
    <w:lvl w:ilvl="0" w:tplc="71C6439C">
      <w:start w:val="1"/>
      <w:numFmt w:val="bullet"/>
      <w:lvlText w:val=""/>
      <w:lvlJc w:val="left"/>
      <w:pPr>
        <w:ind w:left="1287" w:hanging="360"/>
      </w:pPr>
      <w:rPr>
        <w:rFonts w:ascii="Symbol" w:hAnsi="Symbol" w:hint="default"/>
      </w:rPr>
    </w:lvl>
    <w:lvl w:ilvl="1" w:tplc="3C04D0A8" w:tentative="1">
      <w:start w:val="1"/>
      <w:numFmt w:val="bullet"/>
      <w:lvlText w:val="o"/>
      <w:lvlJc w:val="left"/>
      <w:pPr>
        <w:ind w:left="2007" w:hanging="360"/>
      </w:pPr>
      <w:rPr>
        <w:rFonts w:ascii="Courier New" w:hAnsi="Courier New" w:cs="Courier New" w:hint="default"/>
      </w:rPr>
    </w:lvl>
    <w:lvl w:ilvl="2" w:tplc="758E6564" w:tentative="1">
      <w:start w:val="1"/>
      <w:numFmt w:val="bullet"/>
      <w:lvlText w:val=""/>
      <w:lvlJc w:val="left"/>
      <w:pPr>
        <w:ind w:left="2727" w:hanging="360"/>
      </w:pPr>
      <w:rPr>
        <w:rFonts w:ascii="Wingdings" w:hAnsi="Wingdings" w:hint="default"/>
      </w:rPr>
    </w:lvl>
    <w:lvl w:ilvl="3" w:tplc="0302E416" w:tentative="1">
      <w:start w:val="1"/>
      <w:numFmt w:val="bullet"/>
      <w:lvlText w:val=""/>
      <w:lvlJc w:val="left"/>
      <w:pPr>
        <w:ind w:left="3447" w:hanging="360"/>
      </w:pPr>
      <w:rPr>
        <w:rFonts w:ascii="Symbol" w:hAnsi="Symbol" w:hint="default"/>
      </w:rPr>
    </w:lvl>
    <w:lvl w:ilvl="4" w:tplc="AA0ABBEC" w:tentative="1">
      <w:start w:val="1"/>
      <w:numFmt w:val="bullet"/>
      <w:lvlText w:val="o"/>
      <w:lvlJc w:val="left"/>
      <w:pPr>
        <w:ind w:left="4167" w:hanging="360"/>
      </w:pPr>
      <w:rPr>
        <w:rFonts w:ascii="Courier New" w:hAnsi="Courier New" w:cs="Courier New" w:hint="default"/>
      </w:rPr>
    </w:lvl>
    <w:lvl w:ilvl="5" w:tplc="03AAEB80" w:tentative="1">
      <w:start w:val="1"/>
      <w:numFmt w:val="bullet"/>
      <w:lvlText w:val=""/>
      <w:lvlJc w:val="left"/>
      <w:pPr>
        <w:ind w:left="4887" w:hanging="360"/>
      </w:pPr>
      <w:rPr>
        <w:rFonts w:ascii="Wingdings" w:hAnsi="Wingdings" w:hint="default"/>
      </w:rPr>
    </w:lvl>
    <w:lvl w:ilvl="6" w:tplc="1060B336" w:tentative="1">
      <w:start w:val="1"/>
      <w:numFmt w:val="bullet"/>
      <w:lvlText w:val=""/>
      <w:lvlJc w:val="left"/>
      <w:pPr>
        <w:ind w:left="5607" w:hanging="360"/>
      </w:pPr>
      <w:rPr>
        <w:rFonts w:ascii="Symbol" w:hAnsi="Symbol" w:hint="default"/>
      </w:rPr>
    </w:lvl>
    <w:lvl w:ilvl="7" w:tplc="B89A7EC0" w:tentative="1">
      <w:start w:val="1"/>
      <w:numFmt w:val="bullet"/>
      <w:lvlText w:val="o"/>
      <w:lvlJc w:val="left"/>
      <w:pPr>
        <w:ind w:left="6327" w:hanging="360"/>
      </w:pPr>
      <w:rPr>
        <w:rFonts w:ascii="Courier New" w:hAnsi="Courier New" w:cs="Courier New" w:hint="default"/>
      </w:rPr>
    </w:lvl>
    <w:lvl w:ilvl="8" w:tplc="EC38A31A" w:tentative="1">
      <w:start w:val="1"/>
      <w:numFmt w:val="bullet"/>
      <w:lvlText w:val=""/>
      <w:lvlJc w:val="left"/>
      <w:pPr>
        <w:ind w:left="7047" w:hanging="360"/>
      </w:pPr>
      <w:rPr>
        <w:rFonts w:ascii="Wingdings" w:hAnsi="Wingdings" w:hint="default"/>
      </w:rPr>
    </w:lvl>
  </w:abstractNum>
  <w:abstractNum w:abstractNumId="14" w15:restartNumberingAfterBreak="0">
    <w:nsid w:val="401C41B1"/>
    <w:multiLevelType w:val="multilevel"/>
    <w:tmpl w:val="D46E082C"/>
    <w:lvl w:ilvl="0">
      <w:start w:val="7"/>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5" w15:restartNumberingAfterBreak="1">
    <w:nsid w:val="44437882"/>
    <w:multiLevelType w:val="hybridMultilevel"/>
    <w:tmpl w:val="6B8425E6"/>
    <w:lvl w:ilvl="0" w:tplc="AD74BA5E">
      <w:start w:val="1"/>
      <w:numFmt w:val="decimal"/>
      <w:pStyle w:val="PCHeading3Numeriek"/>
      <w:lvlText w:val="%1."/>
      <w:lvlJc w:val="left"/>
      <w:pPr>
        <w:tabs>
          <w:tab w:val="num" w:pos="567"/>
        </w:tabs>
        <w:ind w:left="567" w:hanging="567"/>
      </w:pPr>
      <w:rPr>
        <w:rFonts w:ascii="Arial" w:hAnsi="Arial" w:cs="Times New Roman" w:hint="default"/>
        <w:b/>
        <w:i/>
        <w:color w:val="auto"/>
        <w:sz w:val="20"/>
        <w:szCs w:val="20"/>
        <w:u w:val="none"/>
      </w:rPr>
    </w:lvl>
    <w:lvl w:ilvl="1" w:tplc="2760EC60" w:tentative="1">
      <w:start w:val="1"/>
      <w:numFmt w:val="lowerLetter"/>
      <w:lvlText w:val="%2."/>
      <w:lvlJc w:val="left"/>
      <w:pPr>
        <w:tabs>
          <w:tab w:val="num" w:pos="1440"/>
        </w:tabs>
        <w:ind w:left="1440" w:hanging="360"/>
      </w:pPr>
      <w:rPr>
        <w:rFonts w:cs="Times New Roman"/>
      </w:rPr>
    </w:lvl>
    <w:lvl w:ilvl="2" w:tplc="BF70E5D2" w:tentative="1">
      <w:start w:val="1"/>
      <w:numFmt w:val="lowerRoman"/>
      <w:lvlText w:val="%3."/>
      <w:lvlJc w:val="right"/>
      <w:pPr>
        <w:tabs>
          <w:tab w:val="num" w:pos="2160"/>
        </w:tabs>
        <w:ind w:left="2160" w:hanging="180"/>
      </w:pPr>
      <w:rPr>
        <w:rFonts w:cs="Times New Roman"/>
      </w:rPr>
    </w:lvl>
    <w:lvl w:ilvl="3" w:tplc="3FA86302" w:tentative="1">
      <w:start w:val="1"/>
      <w:numFmt w:val="decimal"/>
      <w:lvlText w:val="%4."/>
      <w:lvlJc w:val="left"/>
      <w:pPr>
        <w:tabs>
          <w:tab w:val="num" w:pos="2880"/>
        </w:tabs>
        <w:ind w:left="2880" w:hanging="360"/>
      </w:pPr>
      <w:rPr>
        <w:rFonts w:cs="Times New Roman"/>
      </w:rPr>
    </w:lvl>
    <w:lvl w:ilvl="4" w:tplc="D00CFD70" w:tentative="1">
      <w:start w:val="1"/>
      <w:numFmt w:val="lowerLetter"/>
      <w:lvlText w:val="%5."/>
      <w:lvlJc w:val="left"/>
      <w:pPr>
        <w:tabs>
          <w:tab w:val="num" w:pos="3600"/>
        </w:tabs>
        <w:ind w:left="3600" w:hanging="360"/>
      </w:pPr>
      <w:rPr>
        <w:rFonts w:cs="Times New Roman"/>
      </w:rPr>
    </w:lvl>
    <w:lvl w:ilvl="5" w:tplc="6DCE1138" w:tentative="1">
      <w:start w:val="1"/>
      <w:numFmt w:val="lowerRoman"/>
      <w:lvlText w:val="%6."/>
      <w:lvlJc w:val="right"/>
      <w:pPr>
        <w:tabs>
          <w:tab w:val="num" w:pos="4320"/>
        </w:tabs>
        <w:ind w:left="4320" w:hanging="180"/>
      </w:pPr>
      <w:rPr>
        <w:rFonts w:cs="Times New Roman"/>
      </w:rPr>
    </w:lvl>
    <w:lvl w:ilvl="6" w:tplc="1686665A" w:tentative="1">
      <w:start w:val="1"/>
      <w:numFmt w:val="decimal"/>
      <w:lvlText w:val="%7."/>
      <w:lvlJc w:val="left"/>
      <w:pPr>
        <w:tabs>
          <w:tab w:val="num" w:pos="5040"/>
        </w:tabs>
        <w:ind w:left="5040" w:hanging="360"/>
      </w:pPr>
      <w:rPr>
        <w:rFonts w:cs="Times New Roman"/>
      </w:rPr>
    </w:lvl>
    <w:lvl w:ilvl="7" w:tplc="EAD69876" w:tentative="1">
      <w:start w:val="1"/>
      <w:numFmt w:val="lowerLetter"/>
      <w:lvlText w:val="%8."/>
      <w:lvlJc w:val="left"/>
      <w:pPr>
        <w:tabs>
          <w:tab w:val="num" w:pos="5760"/>
        </w:tabs>
        <w:ind w:left="5760" w:hanging="360"/>
      </w:pPr>
      <w:rPr>
        <w:rFonts w:cs="Times New Roman"/>
      </w:rPr>
    </w:lvl>
    <w:lvl w:ilvl="8" w:tplc="744E53E6" w:tentative="1">
      <w:start w:val="1"/>
      <w:numFmt w:val="lowerRoman"/>
      <w:lvlText w:val="%9."/>
      <w:lvlJc w:val="right"/>
      <w:pPr>
        <w:tabs>
          <w:tab w:val="num" w:pos="6480"/>
        </w:tabs>
        <w:ind w:left="6480" w:hanging="180"/>
      </w:pPr>
      <w:rPr>
        <w:rFonts w:cs="Times New Roman"/>
      </w:rPr>
    </w:lvl>
  </w:abstractNum>
  <w:abstractNum w:abstractNumId="16" w15:restartNumberingAfterBreak="1">
    <w:nsid w:val="47570C36"/>
    <w:multiLevelType w:val="hybridMultilevel"/>
    <w:tmpl w:val="38929FB2"/>
    <w:lvl w:ilvl="0" w:tplc="F20A1EA4">
      <w:start w:val="1"/>
      <w:numFmt w:val="upperLetter"/>
      <w:lvlText w:val="%1."/>
      <w:lvlJc w:val="left"/>
      <w:pPr>
        <w:tabs>
          <w:tab w:val="num" w:pos="567"/>
        </w:tabs>
        <w:ind w:left="567" w:hanging="567"/>
      </w:pPr>
      <w:rPr>
        <w:rFonts w:hint="default"/>
      </w:rPr>
    </w:lvl>
    <w:lvl w:ilvl="1" w:tplc="FF46A39A">
      <w:start w:val="1"/>
      <w:numFmt w:val="bullet"/>
      <w:lvlText w:val="o"/>
      <w:lvlJc w:val="left"/>
      <w:pPr>
        <w:tabs>
          <w:tab w:val="num" w:pos="1440"/>
        </w:tabs>
        <w:ind w:left="1440" w:hanging="360"/>
      </w:pPr>
      <w:rPr>
        <w:rFonts w:ascii="Courier New" w:hAnsi="Courier New" w:hint="default"/>
      </w:rPr>
    </w:lvl>
    <w:lvl w:ilvl="2" w:tplc="DC3EB8C4">
      <w:start w:val="1"/>
      <w:numFmt w:val="bullet"/>
      <w:lvlText w:val=""/>
      <w:lvlJc w:val="left"/>
      <w:pPr>
        <w:tabs>
          <w:tab w:val="num" w:pos="2160"/>
        </w:tabs>
        <w:ind w:left="2160" w:hanging="360"/>
      </w:pPr>
      <w:rPr>
        <w:rFonts w:ascii="Wingdings" w:hAnsi="Wingdings" w:hint="default"/>
      </w:rPr>
    </w:lvl>
    <w:lvl w:ilvl="3" w:tplc="AF06E5B8">
      <w:start w:val="1"/>
      <w:numFmt w:val="bullet"/>
      <w:lvlText w:val=""/>
      <w:lvlJc w:val="left"/>
      <w:pPr>
        <w:tabs>
          <w:tab w:val="num" w:pos="2880"/>
        </w:tabs>
        <w:ind w:left="2880" w:hanging="360"/>
      </w:pPr>
      <w:rPr>
        <w:rFonts w:ascii="Symbol" w:hAnsi="Symbol" w:hint="default"/>
      </w:rPr>
    </w:lvl>
    <w:lvl w:ilvl="4" w:tplc="5EDEFF44">
      <w:start w:val="1"/>
      <w:numFmt w:val="bullet"/>
      <w:lvlText w:val="o"/>
      <w:lvlJc w:val="left"/>
      <w:pPr>
        <w:tabs>
          <w:tab w:val="num" w:pos="3600"/>
        </w:tabs>
        <w:ind w:left="3600" w:hanging="360"/>
      </w:pPr>
      <w:rPr>
        <w:rFonts w:ascii="Courier New" w:hAnsi="Courier New" w:hint="default"/>
      </w:rPr>
    </w:lvl>
    <w:lvl w:ilvl="5" w:tplc="9626950A">
      <w:start w:val="1"/>
      <w:numFmt w:val="bullet"/>
      <w:lvlText w:val=""/>
      <w:lvlJc w:val="left"/>
      <w:pPr>
        <w:tabs>
          <w:tab w:val="num" w:pos="4320"/>
        </w:tabs>
        <w:ind w:left="4320" w:hanging="360"/>
      </w:pPr>
      <w:rPr>
        <w:rFonts w:ascii="Wingdings" w:hAnsi="Wingdings" w:hint="default"/>
      </w:rPr>
    </w:lvl>
    <w:lvl w:ilvl="6" w:tplc="086C78B4">
      <w:start w:val="1"/>
      <w:numFmt w:val="bullet"/>
      <w:lvlText w:val=""/>
      <w:lvlJc w:val="left"/>
      <w:pPr>
        <w:tabs>
          <w:tab w:val="num" w:pos="5040"/>
        </w:tabs>
        <w:ind w:left="5040" w:hanging="360"/>
      </w:pPr>
      <w:rPr>
        <w:rFonts w:ascii="Symbol" w:hAnsi="Symbol" w:hint="default"/>
      </w:rPr>
    </w:lvl>
    <w:lvl w:ilvl="7" w:tplc="0EFE963E">
      <w:start w:val="1"/>
      <w:numFmt w:val="bullet"/>
      <w:lvlText w:val="o"/>
      <w:lvlJc w:val="left"/>
      <w:pPr>
        <w:tabs>
          <w:tab w:val="num" w:pos="5760"/>
        </w:tabs>
        <w:ind w:left="5760" w:hanging="360"/>
      </w:pPr>
      <w:rPr>
        <w:rFonts w:ascii="Courier New" w:hAnsi="Courier New" w:hint="default"/>
      </w:rPr>
    </w:lvl>
    <w:lvl w:ilvl="8" w:tplc="6840F844">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81925ED"/>
    <w:multiLevelType w:val="hybridMultilevel"/>
    <w:tmpl w:val="513834E0"/>
    <w:lvl w:ilvl="0" w:tplc="CC207002">
      <w:start w:val="1"/>
      <w:numFmt w:val="decimal"/>
      <w:lvlText w:val="8.%1"/>
      <w:lvlJc w:val="left"/>
      <w:pPr>
        <w:ind w:left="720" w:hanging="360"/>
      </w:pPr>
      <w:rPr>
        <w:rFonts w:hint="default"/>
        <w:b w:val="0"/>
        <w:i w:val="0"/>
        <w:sz w:val="22"/>
        <w:szCs w:val="22"/>
      </w:rPr>
    </w:lvl>
    <w:lvl w:ilvl="1" w:tplc="838C270A" w:tentative="1">
      <w:start w:val="1"/>
      <w:numFmt w:val="lowerLetter"/>
      <w:lvlText w:val="%2."/>
      <w:lvlJc w:val="left"/>
      <w:pPr>
        <w:ind w:left="1440" w:hanging="360"/>
      </w:pPr>
    </w:lvl>
    <w:lvl w:ilvl="2" w:tplc="F32C71EA" w:tentative="1">
      <w:start w:val="1"/>
      <w:numFmt w:val="lowerRoman"/>
      <w:lvlText w:val="%3."/>
      <w:lvlJc w:val="right"/>
      <w:pPr>
        <w:ind w:left="2160" w:hanging="180"/>
      </w:pPr>
    </w:lvl>
    <w:lvl w:ilvl="3" w:tplc="87F09BB8" w:tentative="1">
      <w:start w:val="1"/>
      <w:numFmt w:val="decimal"/>
      <w:lvlText w:val="%4."/>
      <w:lvlJc w:val="left"/>
      <w:pPr>
        <w:ind w:left="2880" w:hanging="360"/>
      </w:pPr>
    </w:lvl>
    <w:lvl w:ilvl="4" w:tplc="6E1C8902" w:tentative="1">
      <w:start w:val="1"/>
      <w:numFmt w:val="lowerLetter"/>
      <w:lvlText w:val="%5."/>
      <w:lvlJc w:val="left"/>
      <w:pPr>
        <w:ind w:left="3600" w:hanging="360"/>
      </w:pPr>
    </w:lvl>
    <w:lvl w:ilvl="5" w:tplc="B328A56C" w:tentative="1">
      <w:start w:val="1"/>
      <w:numFmt w:val="lowerRoman"/>
      <w:lvlText w:val="%6."/>
      <w:lvlJc w:val="right"/>
      <w:pPr>
        <w:ind w:left="4320" w:hanging="180"/>
      </w:pPr>
    </w:lvl>
    <w:lvl w:ilvl="6" w:tplc="A3C42F88" w:tentative="1">
      <w:start w:val="1"/>
      <w:numFmt w:val="decimal"/>
      <w:lvlText w:val="%7."/>
      <w:lvlJc w:val="left"/>
      <w:pPr>
        <w:ind w:left="5040" w:hanging="360"/>
      </w:pPr>
    </w:lvl>
    <w:lvl w:ilvl="7" w:tplc="C0D65DB0" w:tentative="1">
      <w:start w:val="1"/>
      <w:numFmt w:val="lowerLetter"/>
      <w:lvlText w:val="%8."/>
      <w:lvlJc w:val="left"/>
      <w:pPr>
        <w:ind w:left="5760" w:hanging="360"/>
      </w:pPr>
    </w:lvl>
    <w:lvl w:ilvl="8" w:tplc="9B6CE5A8" w:tentative="1">
      <w:start w:val="1"/>
      <w:numFmt w:val="lowerRoman"/>
      <w:lvlText w:val="%9."/>
      <w:lvlJc w:val="right"/>
      <w:pPr>
        <w:ind w:left="6480" w:hanging="180"/>
      </w:pPr>
    </w:lvl>
  </w:abstractNum>
  <w:abstractNum w:abstractNumId="18" w15:restartNumberingAfterBreak="1">
    <w:nsid w:val="4F2D469B"/>
    <w:multiLevelType w:val="hybridMultilevel"/>
    <w:tmpl w:val="FAF4F2A6"/>
    <w:lvl w:ilvl="0" w:tplc="1C02C454">
      <w:start w:val="1"/>
      <w:numFmt w:val="decimal"/>
      <w:pStyle w:val="PCHeading2Numeriek"/>
      <w:lvlText w:val="%1."/>
      <w:lvlJc w:val="left"/>
      <w:pPr>
        <w:tabs>
          <w:tab w:val="num" w:pos="567"/>
        </w:tabs>
        <w:ind w:left="567" w:hanging="567"/>
      </w:pPr>
      <w:rPr>
        <w:rFonts w:ascii="Arial" w:hAnsi="Arial" w:cs="Times New Roman" w:hint="default"/>
        <w:b/>
        <w:i w:val="0"/>
        <w:color w:val="auto"/>
        <w:sz w:val="20"/>
        <w:szCs w:val="20"/>
        <w:u w:val="none"/>
      </w:rPr>
    </w:lvl>
    <w:lvl w:ilvl="1" w:tplc="69682F84" w:tentative="1">
      <w:start w:val="1"/>
      <w:numFmt w:val="lowerLetter"/>
      <w:lvlText w:val="%2."/>
      <w:lvlJc w:val="left"/>
      <w:pPr>
        <w:tabs>
          <w:tab w:val="num" w:pos="1440"/>
        </w:tabs>
        <w:ind w:left="1440" w:hanging="360"/>
      </w:pPr>
      <w:rPr>
        <w:rFonts w:cs="Times New Roman"/>
      </w:rPr>
    </w:lvl>
    <w:lvl w:ilvl="2" w:tplc="3B8834C2" w:tentative="1">
      <w:start w:val="1"/>
      <w:numFmt w:val="lowerRoman"/>
      <w:lvlText w:val="%3."/>
      <w:lvlJc w:val="right"/>
      <w:pPr>
        <w:tabs>
          <w:tab w:val="num" w:pos="2160"/>
        </w:tabs>
        <w:ind w:left="2160" w:hanging="180"/>
      </w:pPr>
      <w:rPr>
        <w:rFonts w:cs="Times New Roman"/>
      </w:rPr>
    </w:lvl>
    <w:lvl w:ilvl="3" w:tplc="3CC22FEE" w:tentative="1">
      <w:start w:val="1"/>
      <w:numFmt w:val="decimal"/>
      <w:lvlText w:val="%4."/>
      <w:lvlJc w:val="left"/>
      <w:pPr>
        <w:tabs>
          <w:tab w:val="num" w:pos="2880"/>
        </w:tabs>
        <w:ind w:left="2880" w:hanging="360"/>
      </w:pPr>
      <w:rPr>
        <w:rFonts w:cs="Times New Roman"/>
      </w:rPr>
    </w:lvl>
    <w:lvl w:ilvl="4" w:tplc="46E40AAC" w:tentative="1">
      <w:start w:val="1"/>
      <w:numFmt w:val="lowerLetter"/>
      <w:lvlText w:val="%5."/>
      <w:lvlJc w:val="left"/>
      <w:pPr>
        <w:tabs>
          <w:tab w:val="num" w:pos="3600"/>
        </w:tabs>
        <w:ind w:left="3600" w:hanging="360"/>
      </w:pPr>
      <w:rPr>
        <w:rFonts w:cs="Times New Roman"/>
      </w:rPr>
    </w:lvl>
    <w:lvl w:ilvl="5" w:tplc="AC3AB912" w:tentative="1">
      <w:start w:val="1"/>
      <w:numFmt w:val="lowerRoman"/>
      <w:lvlText w:val="%6."/>
      <w:lvlJc w:val="right"/>
      <w:pPr>
        <w:tabs>
          <w:tab w:val="num" w:pos="4320"/>
        </w:tabs>
        <w:ind w:left="4320" w:hanging="180"/>
      </w:pPr>
      <w:rPr>
        <w:rFonts w:cs="Times New Roman"/>
      </w:rPr>
    </w:lvl>
    <w:lvl w:ilvl="6" w:tplc="7B0C202A" w:tentative="1">
      <w:start w:val="1"/>
      <w:numFmt w:val="decimal"/>
      <w:lvlText w:val="%7."/>
      <w:lvlJc w:val="left"/>
      <w:pPr>
        <w:tabs>
          <w:tab w:val="num" w:pos="5040"/>
        </w:tabs>
        <w:ind w:left="5040" w:hanging="360"/>
      </w:pPr>
      <w:rPr>
        <w:rFonts w:cs="Times New Roman"/>
      </w:rPr>
    </w:lvl>
    <w:lvl w:ilvl="7" w:tplc="6DE2D674" w:tentative="1">
      <w:start w:val="1"/>
      <w:numFmt w:val="lowerLetter"/>
      <w:lvlText w:val="%8."/>
      <w:lvlJc w:val="left"/>
      <w:pPr>
        <w:tabs>
          <w:tab w:val="num" w:pos="5760"/>
        </w:tabs>
        <w:ind w:left="5760" w:hanging="360"/>
      </w:pPr>
      <w:rPr>
        <w:rFonts w:cs="Times New Roman"/>
      </w:rPr>
    </w:lvl>
    <w:lvl w:ilvl="8" w:tplc="B1349F68" w:tentative="1">
      <w:start w:val="1"/>
      <w:numFmt w:val="lowerRoman"/>
      <w:lvlText w:val="%9."/>
      <w:lvlJc w:val="right"/>
      <w:pPr>
        <w:tabs>
          <w:tab w:val="num" w:pos="6480"/>
        </w:tabs>
        <w:ind w:left="6480" w:hanging="180"/>
      </w:pPr>
      <w:rPr>
        <w:rFonts w:cs="Times New Roman"/>
      </w:rPr>
    </w:lvl>
  </w:abstractNum>
  <w:abstractNum w:abstractNumId="19" w15:restartNumberingAfterBreak="1">
    <w:nsid w:val="564963F1"/>
    <w:multiLevelType w:val="hybridMultilevel"/>
    <w:tmpl w:val="0FE67188"/>
    <w:lvl w:ilvl="0" w:tplc="ADC4E2FA">
      <w:start w:val="1"/>
      <w:numFmt w:val="decimal"/>
      <w:lvlText w:val="1.%1"/>
      <w:lvlJc w:val="left"/>
      <w:pPr>
        <w:tabs>
          <w:tab w:val="num" w:pos="567"/>
        </w:tabs>
        <w:ind w:left="567" w:hanging="567"/>
      </w:pPr>
      <w:rPr>
        <w:rFonts w:cs="Times New Roman" w:hint="default"/>
        <w:b w:val="0"/>
        <w:i w:val="0"/>
        <w:sz w:val="22"/>
        <w:szCs w:val="22"/>
      </w:rPr>
    </w:lvl>
    <w:lvl w:ilvl="1" w:tplc="2C8AF83A" w:tentative="1">
      <w:start w:val="1"/>
      <w:numFmt w:val="lowerLetter"/>
      <w:lvlText w:val="%2."/>
      <w:lvlJc w:val="left"/>
      <w:pPr>
        <w:tabs>
          <w:tab w:val="num" w:pos="1440"/>
        </w:tabs>
        <w:ind w:left="1440" w:hanging="360"/>
      </w:pPr>
      <w:rPr>
        <w:rFonts w:cs="Times New Roman"/>
      </w:rPr>
    </w:lvl>
    <w:lvl w:ilvl="2" w:tplc="7FDED262" w:tentative="1">
      <w:start w:val="1"/>
      <w:numFmt w:val="lowerRoman"/>
      <w:lvlText w:val="%3."/>
      <w:lvlJc w:val="right"/>
      <w:pPr>
        <w:tabs>
          <w:tab w:val="num" w:pos="2160"/>
        </w:tabs>
        <w:ind w:left="2160" w:hanging="180"/>
      </w:pPr>
      <w:rPr>
        <w:rFonts w:cs="Times New Roman"/>
      </w:rPr>
    </w:lvl>
    <w:lvl w:ilvl="3" w:tplc="8E54D222" w:tentative="1">
      <w:start w:val="1"/>
      <w:numFmt w:val="decimal"/>
      <w:lvlText w:val="%4."/>
      <w:lvlJc w:val="left"/>
      <w:pPr>
        <w:tabs>
          <w:tab w:val="num" w:pos="2880"/>
        </w:tabs>
        <w:ind w:left="2880" w:hanging="360"/>
      </w:pPr>
      <w:rPr>
        <w:rFonts w:cs="Times New Roman"/>
      </w:rPr>
    </w:lvl>
    <w:lvl w:ilvl="4" w:tplc="0986D996" w:tentative="1">
      <w:start w:val="1"/>
      <w:numFmt w:val="lowerLetter"/>
      <w:lvlText w:val="%5."/>
      <w:lvlJc w:val="left"/>
      <w:pPr>
        <w:tabs>
          <w:tab w:val="num" w:pos="3600"/>
        </w:tabs>
        <w:ind w:left="3600" w:hanging="360"/>
      </w:pPr>
      <w:rPr>
        <w:rFonts w:cs="Times New Roman"/>
      </w:rPr>
    </w:lvl>
    <w:lvl w:ilvl="5" w:tplc="D21AABA8" w:tentative="1">
      <w:start w:val="1"/>
      <w:numFmt w:val="lowerRoman"/>
      <w:lvlText w:val="%6."/>
      <w:lvlJc w:val="right"/>
      <w:pPr>
        <w:tabs>
          <w:tab w:val="num" w:pos="4320"/>
        </w:tabs>
        <w:ind w:left="4320" w:hanging="180"/>
      </w:pPr>
      <w:rPr>
        <w:rFonts w:cs="Times New Roman"/>
      </w:rPr>
    </w:lvl>
    <w:lvl w:ilvl="6" w:tplc="F45E39FA" w:tentative="1">
      <w:start w:val="1"/>
      <w:numFmt w:val="decimal"/>
      <w:lvlText w:val="%7."/>
      <w:lvlJc w:val="left"/>
      <w:pPr>
        <w:tabs>
          <w:tab w:val="num" w:pos="5040"/>
        </w:tabs>
        <w:ind w:left="5040" w:hanging="360"/>
      </w:pPr>
      <w:rPr>
        <w:rFonts w:cs="Times New Roman"/>
      </w:rPr>
    </w:lvl>
    <w:lvl w:ilvl="7" w:tplc="B4721264" w:tentative="1">
      <w:start w:val="1"/>
      <w:numFmt w:val="lowerLetter"/>
      <w:lvlText w:val="%8."/>
      <w:lvlJc w:val="left"/>
      <w:pPr>
        <w:tabs>
          <w:tab w:val="num" w:pos="5760"/>
        </w:tabs>
        <w:ind w:left="5760" w:hanging="360"/>
      </w:pPr>
      <w:rPr>
        <w:rFonts w:cs="Times New Roman"/>
      </w:rPr>
    </w:lvl>
    <w:lvl w:ilvl="8" w:tplc="05503626" w:tentative="1">
      <w:start w:val="1"/>
      <w:numFmt w:val="lowerRoman"/>
      <w:lvlText w:val="%9."/>
      <w:lvlJc w:val="right"/>
      <w:pPr>
        <w:tabs>
          <w:tab w:val="num" w:pos="6480"/>
        </w:tabs>
        <w:ind w:left="6480" w:hanging="180"/>
      </w:pPr>
      <w:rPr>
        <w:rFonts w:cs="Times New Roman"/>
      </w:rPr>
    </w:lvl>
  </w:abstractNum>
  <w:abstractNum w:abstractNumId="20" w15:restartNumberingAfterBreak="0">
    <w:nsid w:val="570A66D5"/>
    <w:multiLevelType w:val="hybridMultilevel"/>
    <w:tmpl w:val="7CEA7962"/>
    <w:lvl w:ilvl="0" w:tplc="97E46B2C">
      <w:start w:val="1"/>
      <w:numFmt w:val="decimal"/>
      <w:lvlText w:val="%1."/>
      <w:lvlJc w:val="left"/>
      <w:pPr>
        <w:ind w:left="720" w:hanging="360"/>
      </w:pPr>
    </w:lvl>
    <w:lvl w:ilvl="1" w:tplc="FDEE25A8">
      <w:start w:val="1"/>
      <w:numFmt w:val="lowerLetter"/>
      <w:lvlText w:val="%2."/>
      <w:lvlJc w:val="left"/>
      <w:pPr>
        <w:ind w:left="1440" w:hanging="360"/>
      </w:pPr>
    </w:lvl>
    <w:lvl w:ilvl="2" w:tplc="25F483AA" w:tentative="1">
      <w:start w:val="1"/>
      <w:numFmt w:val="lowerRoman"/>
      <w:lvlText w:val="%3."/>
      <w:lvlJc w:val="right"/>
      <w:pPr>
        <w:ind w:left="2160" w:hanging="180"/>
      </w:pPr>
    </w:lvl>
    <w:lvl w:ilvl="3" w:tplc="AB0A48B4" w:tentative="1">
      <w:start w:val="1"/>
      <w:numFmt w:val="decimal"/>
      <w:lvlText w:val="%4."/>
      <w:lvlJc w:val="left"/>
      <w:pPr>
        <w:ind w:left="2880" w:hanging="360"/>
      </w:pPr>
    </w:lvl>
    <w:lvl w:ilvl="4" w:tplc="A9467666" w:tentative="1">
      <w:start w:val="1"/>
      <w:numFmt w:val="lowerLetter"/>
      <w:lvlText w:val="%5."/>
      <w:lvlJc w:val="left"/>
      <w:pPr>
        <w:ind w:left="3600" w:hanging="360"/>
      </w:pPr>
    </w:lvl>
    <w:lvl w:ilvl="5" w:tplc="AC582506" w:tentative="1">
      <w:start w:val="1"/>
      <w:numFmt w:val="lowerRoman"/>
      <w:lvlText w:val="%6."/>
      <w:lvlJc w:val="right"/>
      <w:pPr>
        <w:ind w:left="4320" w:hanging="180"/>
      </w:pPr>
    </w:lvl>
    <w:lvl w:ilvl="6" w:tplc="AD5C1104" w:tentative="1">
      <w:start w:val="1"/>
      <w:numFmt w:val="decimal"/>
      <w:lvlText w:val="%7."/>
      <w:lvlJc w:val="left"/>
      <w:pPr>
        <w:ind w:left="5040" w:hanging="360"/>
      </w:pPr>
    </w:lvl>
    <w:lvl w:ilvl="7" w:tplc="08781D5A" w:tentative="1">
      <w:start w:val="1"/>
      <w:numFmt w:val="lowerLetter"/>
      <w:lvlText w:val="%8."/>
      <w:lvlJc w:val="left"/>
      <w:pPr>
        <w:ind w:left="5760" w:hanging="360"/>
      </w:pPr>
    </w:lvl>
    <w:lvl w:ilvl="8" w:tplc="7FE4F268" w:tentative="1">
      <w:start w:val="1"/>
      <w:numFmt w:val="lowerRoman"/>
      <w:lvlText w:val="%9."/>
      <w:lvlJc w:val="right"/>
      <w:pPr>
        <w:ind w:left="6480" w:hanging="180"/>
      </w:pPr>
    </w:lvl>
  </w:abstractNum>
  <w:abstractNum w:abstractNumId="21" w15:restartNumberingAfterBreak="1">
    <w:nsid w:val="62AC2F93"/>
    <w:multiLevelType w:val="hybridMultilevel"/>
    <w:tmpl w:val="2D58EA44"/>
    <w:lvl w:ilvl="0" w:tplc="468E3748">
      <w:start w:val="1"/>
      <w:numFmt w:val="decimal"/>
      <w:pStyle w:val="PCHeading1Numeriek"/>
      <w:lvlText w:val="%1."/>
      <w:lvlJc w:val="left"/>
      <w:pPr>
        <w:tabs>
          <w:tab w:val="num" w:pos="567"/>
        </w:tabs>
        <w:ind w:left="567" w:hanging="567"/>
      </w:pPr>
      <w:rPr>
        <w:rFonts w:ascii="Arial" w:hAnsi="Arial" w:cs="Times New Roman" w:hint="default"/>
        <w:b w:val="0"/>
        <w:i w:val="0"/>
        <w:color w:val="auto"/>
        <w:sz w:val="26"/>
        <w:szCs w:val="26"/>
        <w:u w:val="none"/>
      </w:rPr>
    </w:lvl>
    <w:lvl w:ilvl="1" w:tplc="0FA44A00" w:tentative="1">
      <w:start w:val="1"/>
      <w:numFmt w:val="lowerLetter"/>
      <w:lvlText w:val="%2."/>
      <w:lvlJc w:val="left"/>
      <w:pPr>
        <w:tabs>
          <w:tab w:val="num" w:pos="1440"/>
        </w:tabs>
        <w:ind w:left="1440" w:hanging="360"/>
      </w:pPr>
      <w:rPr>
        <w:rFonts w:cs="Times New Roman"/>
      </w:rPr>
    </w:lvl>
    <w:lvl w:ilvl="2" w:tplc="438EECB8" w:tentative="1">
      <w:start w:val="1"/>
      <w:numFmt w:val="lowerRoman"/>
      <w:lvlText w:val="%3."/>
      <w:lvlJc w:val="right"/>
      <w:pPr>
        <w:tabs>
          <w:tab w:val="num" w:pos="2160"/>
        </w:tabs>
        <w:ind w:left="2160" w:hanging="180"/>
      </w:pPr>
      <w:rPr>
        <w:rFonts w:cs="Times New Roman"/>
      </w:rPr>
    </w:lvl>
    <w:lvl w:ilvl="3" w:tplc="E1DC669E" w:tentative="1">
      <w:start w:val="1"/>
      <w:numFmt w:val="decimal"/>
      <w:lvlText w:val="%4."/>
      <w:lvlJc w:val="left"/>
      <w:pPr>
        <w:tabs>
          <w:tab w:val="num" w:pos="2880"/>
        </w:tabs>
        <w:ind w:left="2880" w:hanging="360"/>
      </w:pPr>
      <w:rPr>
        <w:rFonts w:cs="Times New Roman"/>
      </w:rPr>
    </w:lvl>
    <w:lvl w:ilvl="4" w:tplc="13A87812" w:tentative="1">
      <w:start w:val="1"/>
      <w:numFmt w:val="lowerLetter"/>
      <w:lvlText w:val="%5."/>
      <w:lvlJc w:val="left"/>
      <w:pPr>
        <w:tabs>
          <w:tab w:val="num" w:pos="3600"/>
        </w:tabs>
        <w:ind w:left="3600" w:hanging="360"/>
      </w:pPr>
      <w:rPr>
        <w:rFonts w:cs="Times New Roman"/>
      </w:rPr>
    </w:lvl>
    <w:lvl w:ilvl="5" w:tplc="CF7EA024" w:tentative="1">
      <w:start w:val="1"/>
      <w:numFmt w:val="lowerRoman"/>
      <w:lvlText w:val="%6."/>
      <w:lvlJc w:val="right"/>
      <w:pPr>
        <w:tabs>
          <w:tab w:val="num" w:pos="4320"/>
        </w:tabs>
        <w:ind w:left="4320" w:hanging="180"/>
      </w:pPr>
      <w:rPr>
        <w:rFonts w:cs="Times New Roman"/>
      </w:rPr>
    </w:lvl>
    <w:lvl w:ilvl="6" w:tplc="2C423728" w:tentative="1">
      <w:start w:val="1"/>
      <w:numFmt w:val="decimal"/>
      <w:lvlText w:val="%7."/>
      <w:lvlJc w:val="left"/>
      <w:pPr>
        <w:tabs>
          <w:tab w:val="num" w:pos="5040"/>
        </w:tabs>
        <w:ind w:left="5040" w:hanging="360"/>
      </w:pPr>
      <w:rPr>
        <w:rFonts w:cs="Times New Roman"/>
      </w:rPr>
    </w:lvl>
    <w:lvl w:ilvl="7" w:tplc="6DF6F6FE" w:tentative="1">
      <w:start w:val="1"/>
      <w:numFmt w:val="lowerLetter"/>
      <w:lvlText w:val="%8."/>
      <w:lvlJc w:val="left"/>
      <w:pPr>
        <w:tabs>
          <w:tab w:val="num" w:pos="5760"/>
        </w:tabs>
        <w:ind w:left="5760" w:hanging="360"/>
      </w:pPr>
      <w:rPr>
        <w:rFonts w:cs="Times New Roman"/>
      </w:rPr>
    </w:lvl>
    <w:lvl w:ilvl="8" w:tplc="2676EFBC" w:tentative="1">
      <w:start w:val="1"/>
      <w:numFmt w:val="lowerRoman"/>
      <w:lvlText w:val="%9."/>
      <w:lvlJc w:val="right"/>
      <w:pPr>
        <w:tabs>
          <w:tab w:val="num" w:pos="6480"/>
        </w:tabs>
        <w:ind w:left="6480" w:hanging="180"/>
      </w:pPr>
      <w:rPr>
        <w:rFonts w:cs="Times New Roman"/>
      </w:rPr>
    </w:lvl>
  </w:abstractNum>
  <w:abstractNum w:abstractNumId="22" w15:restartNumberingAfterBreak="1">
    <w:nsid w:val="6D34360D"/>
    <w:multiLevelType w:val="hybridMultilevel"/>
    <w:tmpl w:val="ED50CE80"/>
    <w:lvl w:ilvl="0" w:tplc="D7C07126">
      <w:start w:val="1"/>
      <w:numFmt w:val="decimal"/>
      <w:pStyle w:val="Lijstopsomteken"/>
      <w:lvlText w:val="%1."/>
      <w:lvlJc w:val="left"/>
      <w:pPr>
        <w:tabs>
          <w:tab w:val="num" w:pos="567"/>
        </w:tabs>
        <w:ind w:left="567" w:hanging="567"/>
      </w:pPr>
      <w:rPr>
        <w:rFonts w:cs="Times New Roman" w:hint="default"/>
      </w:rPr>
    </w:lvl>
    <w:lvl w:ilvl="1" w:tplc="391AEF38">
      <w:start w:val="1"/>
      <w:numFmt w:val="bullet"/>
      <w:pStyle w:val="Inhopg1"/>
      <w:lvlText w:val=""/>
      <w:lvlJc w:val="left"/>
      <w:pPr>
        <w:tabs>
          <w:tab w:val="num" w:pos="1647"/>
        </w:tabs>
        <w:ind w:left="1647" w:hanging="567"/>
      </w:pPr>
      <w:rPr>
        <w:rFonts w:ascii="Symbol" w:hAnsi="Symbol" w:hint="default"/>
      </w:rPr>
    </w:lvl>
    <w:lvl w:ilvl="2" w:tplc="CA3E4D76" w:tentative="1">
      <w:start w:val="1"/>
      <w:numFmt w:val="lowerRoman"/>
      <w:lvlText w:val="%3."/>
      <w:lvlJc w:val="right"/>
      <w:pPr>
        <w:tabs>
          <w:tab w:val="num" w:pos="2160"/>
        </w:tabs>
        <w:ind w:left="2160" w:hanging="180"/>
      </w:pPr>
      <w:rPr>
        <w:rFonts w:cs="Times New Roman"/>
      </w:rPr>
    </w:lvl>
    <w:lvl w:ilvl="3" w:tplc="316425CE" w:tentative="1">
      <w:start w:val="1"/>
      <w:numFmt w:val="decimal"/>
      <w:lvlText w:val="%4."/>
      <w:lvlJc w:val="left"/>
      <w:pPr>
        <w:tabs>
          <w:tab w:val="num" w:pos="2880"/>
        </w:tabs>
        <w:ind w:left="2880" w:hanging="360"/>
      </w:pPr>
      <w:rPr>
        <w:rFonts w:cs="Times New Roman"/>
      </w:rPr>
    </w:lvl>
    <w:lvl w:ilvl="4" w:tplc="CE8C71A0" w:tentative="1">
      <w:start w:val="1"/>
      <w:numFmt w:val="lowerLetter"/>
      <w:lvlText w:val="%5."/>
      <w:lvlJc w:val="left"/>
      <w:pPr>
        <w:tabs>
          <w:tab w:val="num" w:pos="3600"/>
        </w:tabs>
        <w:ind w:left="3600" w:hanging="360"/>
      </w:pPr>
      <w:rPr>
        <w:rFonts w:cs="Times New Roman"/>
      </w:rPr>
    </w:lvl>
    <w:lvl w:ilvl="5" w:tplc="852C7D78" w:tentative="1">
      <w:start w:val="1"/>
      <w:numFmt w:val="lowerRoman"/>
      <w:lvlText w:val="%6."/>
      <w:lvlJc w:val="right"/>
      <w:pPr>
        <w:tabs>
          <w:tab w:val="num" w:pos="4320"/>
        </w:tabs>
        <w:ind w:left="4320" w:hanging="180"/>
      </w:pPr>
      <w:rPr>
        <w:rFonts w:cs="Times New Roman"/>
      </w:rPr>
    </w:lvl>
    <w:lvl w:ilvl="6" w:tplc="CE60F172" w:tentative="1">
      <w:start w:val="1"/>
      <w:numFmt w:val="decimal"/>
      <w:lvlText w:val="%7."/>
      <w:lvlJc w:val="left"/>
      <w:pPr>
        <w:tabs>
          <w:tab w:val="num" w:pos="5040"/>
        </w:tabs>
        <w:ind w:left="5040" w:hanging="360"/>
      </w:pPr>
      <w:rPr>
        <w:rFonts w:cs="Times New Roman"/>
      </w:rPr>
    </w:lvl>
    <w:lvl w:ilvl="7" w:tplc="65F615B8" w:tentative="1">
      <w:start w:val="1"/>
      <w:numFmt w:val="lowerLetter"/>
      <w:lvlText w:val="%8."/>
      <w:lvlJc w:val="left"/>
      <w:pPr>
        <w:tabs>
          <w:tab w:val="num" w:pos="5760"/>
        </w:tabs>
        <w:ind w:left="5760" w:hanging="360"/>
      </w:pPr>
      <w:rPr>
        <w:rFonts w:cs="Times New Roman"/>
      </w:rPr>
    </w:lvl>
    <w:lvl w:ilvl="8" w:tplc="B7CC90B4" w:tentative="1">
      <w:start w:val="1"/>
      <w:numFmt w:val="lowerRoman"/>
      <w:lvlText w:val="%9."/>
      <w:lvlJc w:val="right"/>
      <w:pPr>
        <w:tabs>
          <w:tab w:val="num" w:pos="6480"/>
        </w:tabs>
        <w:ind w:left="6480" w:hanging="180"/>
      </w:pPr>
      <w:rPr>
        <w:rFonts w:cs="Times New Roman"/>
      </w:rPr>
    </w:lvl>
  </w:abstractNum>
  <w:abstractNum w:abstractNumId="23" w15:restartNumberingAfterBreak="0">
    <w:nsid w:val="72B731FE"/>
    <w:multiLevelType w:val="hybridMultilevel"/>
    <w:tmpl w:val="28BC2226"/>
    <w:lvl w:ilvl="0" w:tplc="88FEF27C">
      <w:start w:val="1"/>
      <w:numFmt w:val="decimal"/>
      <w:lvlText w:val="2.%1"/>
      <w:lvlJc w:val="left"/>
      <w:pPr>
        <w:ind w:left="720" w:hanging="360"/>
      </w:pPr>
      <w:rPr>
        <w:rFonts w:cs="Times New Roman" w:hint="default"/>
        <w:b w:val="0"/>
        <w:i w:val="0"/>
        <w:sz w:val="22"/>
      </w:rPr>
    </w:lvl>
    <w:lvl w:ilvl="1" w:tplc="0B3E9878" w:tentative="1">
      <w:start w:val="1"/>
      <w:numFmt w:val="lowerLetter"/>
      <w:lvlText w:val="%2."/>
      <w:lvlJc w:val="left"/>
      <w:pPr>
        <w:ind w:left="1440" w:hanging="360"/>
      </w:pPr>
    </w:lvl>
    <w:lvl w:ilvl="2" w:tplc="E3586056" w:tentative="1">
      <w:start w:val="1"/>
      <w:numFmt w:val="lowerRoman"/>
      <w:lvlText w:val="%3."/>
      <w:lvlJc w:val="right"/>
      <w:pPr>
        <w:ind w:left="2160" w:hanging="180"/>
      </w:pPr>
    </w:lvl>
    <w:lvl w:ilvl="3" w:tplc="5DFCE350" w:tentative="1">
      <w:start w:val="1"/>
      <w:numFmt w:val="decimal"/>
      <w:lvlText w:val="%4."/>
      <w:lvlJc w:val="left"/>
      <w:pPr>
        <w:ind w:left="2880" w:hanging="360"/>
      </w:pPr>
    </w:lvl>
    <w:lvl w:ilvl="4" w:tplc="12383870" w:tentative="1">
      <w:start w:val="1"/>
      <w:numFmt w:val="lowerLetter"/>
      <w:lvlText w:val="%5."/>
      <w:lvlJc w:val="left"/>
      <w:pPr>
        <w:ind w:left="3600" w:hanging="360"/>
      </w:pPr>
    </w:lvl>
    <w:lvl w:ilvl="5" w:tplc="AD9CB00A" w:tentative="1">
      <w:start w:val="1"/>
      <w:numFmt w:val="lowerRoman"/>
      <w:lvlText w:val="%6."/>
      <w:lvlJc w:val="right"/>
      <w:pPr>
        <w:ind w:left="4320" w:hanging="180"/>
      </w:pPr>
    </w:lvl>
    <w:lvl w:ilvl="6" w:tplc="E3942288" w:tentative="1">
      <w:start w:val="1"/>
      <w:numFmt w:val="decimal"/>
      <w:lvlText w:val="%7."/>
      <w:lvlJc w:val="left"/>
      <w:pPr>
        <w:ind w:left="5040" w:hanging="360"/>
      </w:pPr>
    </w:lvl>
    <w:lvl w:ilvl="7" w:tplc="0FF23004" w:tentative="1">
      <w:start w:val="1"/>
      <w:numFmt w:val="lowerLetter"/>
      <w:lvlText w:val="%8."/>
      <w:lvlJc w:val="left"/>
      <w:pPr>
        <w:ind w:left="5760" w:hanging="360"/>
      </w:pPr>
    </w:lvl>
    <w:lvl w:ilvl="8" w:tplc="6FB86A14" w:tentative="1">
      <w:start w:val="1"/>
      <w:numFmt w:val="lowerRoman"/>
      <w:lvlText w:val="%9."/>
      <w:lvlJc w:val="right"/>
      <w:pPr>
        <w:ind w:left="6480" w:hanging="180"/>
      </w:pPr>
    </w:lvl>
  </w:abstractNum>
  <w:abstractNum w:abstractNumId="24" w15:restartNumberingAfterBreak="1">
    <w:nsid w:val="739269ED"/>
    <w:multiLevelType w:val="hybridMultilevel"/>
    <w:tmpl w:val="04BC0FE2"/>
    <w:lvl w:ilvl="0" w:tplc="E3F83744">
      <w:start w:val="1"/>
      <w:numFmt w:val="decimal"/>
      <w:lvlText w:val="4.%1"/>
      <w:lvlJc w:val="left"/>
      <w:pPr>
        <w:tabs>
          <w:tab w:val="num" w:pos="567"/>
        </w:tabs>
        <w:ind w:left="567" w:hanging="567"/>
      </w:pPr>
      <w:rPr>
        <w:rFonts w:cs="Times New Roman" w:hint="default"/>
        <w:b w:val="0"/>
        <w:i w:val="0"/>
        <w:sz w:val="22"/>
        <w:szCs w:val="22"/>
      </w:rPr>
    </w:lvl>
    <w:lvl w:ilvl="1" w:tplc="85C2C8BA">
      <w:start w:val="1"/>
      <w:numFmt w:val="lowerLetter"/>
      <w:lvlText w:val="%2."/>
      <w:lvlJc w:val="left"/>
      <w:pPr>
        <w:tabs>
          <w:tab w:val="num" w:pos="1440"/>
        </w:tabs>
        <w:ind w:left="1440" w:hanging="360"/>
      </w:pPr>
      <w:rPr>
        <w:rFonts w:cs="Times New Roman"/>
      </w:rPr>
    </w:lvl>
    <w:lvl w:ilvl="2" w:tplc="0C0ED8AA" w:tentative="1">
      <w:start w:val="1"/>
      <w:numFmt w:val="lowerRoman"/>
      <w:lvlText w:val="%3."/>
      <w:lvlJc w:val="right"/>
      <w:pPr>
        <w:tabs>
          <w:tab w:val="num" w:pos="2160"/>
        </w:tabs>
        <w:ind w:left="2160" w:hanging="180"/>
      </w:pPr>
      <w:rPr>
        <w:rFonts w:cs="Times New Roman"/>
      </w:rPr>
    </w:lvl>
    <w:lvl w:ilvl="3" w:tplc="6F1CFDBA" w:tentative="1">
      <w:start w:val="1"/>
      <w:numFmt w:val="decimal"/>
      <w:lvlText w:val="%4."/>
      <w:lvlJc w:val="left"/>
      <w:pPr>
        <w:tabs>
          <w:tab w:val="num" w:pos="2880"/>
        </w:tabs>
        <w:ind w:left="2880" w:hanging="360"/>
      </w:pPr>
      <w:rPr>
        <w:rFonts w:cs="Times New Roman"/>
      </w:rPr>
    </w:lvl>
    <w:lvl w:ilvl="4" w:tplc="4E86ED84" w:tentative="1">
      <w:start w:val="1"/>
      <w:numFmt w:val="lowerLetter"/>
      <w:lvlText w:val="%5."/>
      <w:lvlJc w:val="left"/>
      <w:pPr>
        <w:tabs>
          <w:tab w:val="num" w:pos="3600"/>
        </w:tabs>
        <w:ind w:left="3600" w:hanging="360"/>
      </w:pPr>
      <w:rPr>
        <w:rFonts w:cs="Times New Roman"/>
      </w:rPr>
    </w:lvl>
    <w:lvl w:ilvl="5" w:tplc="92E025F8" w:tentative="1">
      <w:start w:val="1"/>
      <w:numFmt w:val="lowerRoman"/>
      <w:lvlText w:val="%6."/>
      <w:lvlJc w:val="right"/>
      <w:pPr>
        <w:tabs>
          <w:tab w:val="num" w:pos="4320"/>
        </w:tabs>
        <w:ind w:left="4320" w:hanging="180"/>
      </w:pPr>
      <w:rPr>
        <w:rFonts w:cs="Times New Roman"/>
      </w:rPr>
    </w:lvl>
    <w:lvl w:ilvl="6" w:tplc="20D282BA" w:tentative="1">
      <w:start w:val="1"/>
      <w:numFmt w:val="decimal"/>
      <w:lvlText w:val="%7."/>
      <w:lvlJc w:val="left"/>
      <w:pPr>
        <w:tabs>
          <w:tab w:val="num" w:pos="5040"/>
        </w:tabs>
        <w:ind w:left="5040" w:hanging="360"/>
      </w:pPr>
      <w:rPr>
        <w:rFonts w:cs="Times New Roman"/>
      </w:rPr>
    </w:lvl>
    <w:lvl w:ilvl="7" w:tplc="ACF84192" w:tentative="1">
      <w:start w:val="1"/>
      <w:numFmt w:val="lowerLetter"/>
      <w:lvlText w:val="%8."/>
      <w:lvlJc w:val="left"/>
      <w:pPr>
        <w:tabs>
          <w:tab w:val="num" w:pos="5760"/>
        </w:tabs>
        <w:ind w:left="5760" w:hanging="360"/>
      </w:pPr>
      <w:rPr>
        <w:rFonts w:cs="Times New Roman"/>
      </w:rPr>
    </w:lvl>
    <w:lvl w:ilvl="8" w:tplc="D09EE344" w:tentative="1">
      <w:start w:val="1"/>
      <w:numFmt w:val="lowerRoman"/>
      <w:lvlText w:val="%9."/>
      <w:lvlJc w:val="right"/>
      <w:pPr>
        <w:tabs>
          <w:tab w:val="num" w:pos="6480"/>
        </w:tabs>
        <w:ind w:left="6480" w:hanging="180"/>
      </w:pPr>
      <w:rPr>
        <w:rFonts w:cs="Times New Roman"/>
      </w:rPr>
    </w:lvl>
  </w:abstractNum>
  <w:abstractNum w:abstractNumId="25" w15:restartNumberingAfterBreak="1">
    <w:nsid w:val="77D74635"/>
    <w:multiLevelType w:val="hybridMultilevel"/>
    <w:tmpl w:val="387E98A4"/>
    <w:lvl w:ilvl="0" w:tplc="3724B142">
      <w:start w:val="1"/>
      <w:numFmt w:val="decimal"/>
      <w:lvlText w:val="3.%1"/>
      <w:lvlJc w:val="left"/>
      <w:pPr>
        <w:tabs>
          <w:tab w:val="num" w:pos="567"/>
        </w:tabs>
        <w:ind w:left="567" w:hanging="567"/>
      </w:pPr>
      <w:rPr>
        <w:rFonts w:cs="Times New Roman" w:hint="default"/>
        <w:b w:val="0"/>
        <w:i w:val="0"/>
        <w:sz w:val="22"/>
        <w:szCs w:val="22"/>
      </w:rPr>
    </w:lvl>
    <w:lvl w:ilvl="1" w:tplc="C3A2B262" w:tentative="1">
      <w:start w:val="1"/>
      <w:numFmt w:val="lowerLetter"/>
      <w:lvlText w:val="%2."/>
      <w:lvlJc w:val="left"/>
      <w:pPr>
        <w:tabs>
          <w:tab w:val="num" w:pos="1440"/>
        </w:tabs>
        <w:ind w:left="1440" w:hanging="360"/>
      </w:pPr>
      <w:rPr>
        <w:rFonts w:cs="Times New Roman"/>
      </w:rPr>
    </w:lvl>
    <w:lvl w:ilvl="2" w:tplc="EF5E740C" w:tentative="1">
      <w:start w:val="1"/>
      <w:numFmt w:val="lowerRoman"/>
      <w:lvlText w:val="%3."/>
      <w:lvlJc w:val="right"/>
      <w:pPr>
        <w:tabs>
          <w:tab w:val="num" w:pos="2160"/>
        </w:tabs>
        <w:ind w:left="2160" w:hanging="180"/>
      </w:pPr>
      <w:rPr>
        <w:rFonts w:cs="Times New Roman"/>
      </w:rPr>
    </w:lvl>
    <w:lvl w:ilvl="3" w:tplc="87B48516" w:tentative="1">
      <w:start w:val="1"/>
      <w:numFmt w:val="decimal"/>
      <w:lvlText w:val="%4."/>
      <w:lvlJc w:val="left"/>
      <w:pPr>
        <w:tabs>
          <w:tab w:val="num" w:pos="2880"/>
        </w:tabs>
        <w:ind w:left="2880" w:hanging="360"/>
      </w:pPr>
      <w:rPr>
        <w:rFonts w:cs="Times New Roman"/>
      </w:rPr>
    </w:lvl>
    <w:lvl w:ilvl="4" w:tplc="43F215BE" w:tentative="1">
      <w:start w:val="1"/>
      <w:numFmt w:val="lowerLetter"/>
      <w:lvlText w:val="%5."/>
      <w:lvlJc w:val="left"/>
      <w:pPr>
        <w:tabs>
          <w:tab w:val="num" w:pos="3600"/>
        </w:tabs>
        <w:ind w:left="3600" w:hanging="360"/>
      </w:pPr>
      <w:rPr>
        <w:rFonts w:cs="Times New Roman"/>
      </w:rPr>
    </w:lvl>
    <w:lvl w:ilvl="5" w:tplc="8E9A2CE2" w:tentative="1">
      <w:start w:val="1"/>
      <w:numFmt w:val="lowerRoman"/>
      <w:lvlText w:val="%6."/>
      <w:lvlJc w:val="right"/>
      <w:pPr>
        <w:tabs>
          <w:tab w:val="num" w:pos="4320"/>
        </w:tabs>
        <w:ind w:left="4320" w:hanging="180"/>
      </w:pPr>
      <w:rPr>
        <w:rFonts w:cs="Times New Roman"/>
      </w:rPr>
    </w:lvl>
    <w:lvl w:ilvl="6" w:tplc="3E3849C6" w:tentative="1">
      <w:start w:val="1"/>
      <w:numFmt w:val="decimal"/>
      <w:lvlText w:val="%7."/>
      <w:lvlJc w:val="left"/>
      <w:pPr>
        <w:tabs>
          <w:tab w:val="num" w:pos="5040"/>
        </w:tabs>
        <w:ind w:left="5040" w:hanging="360"/>
      </w:pPr>
      <w:rPr>
        <w:rFonts w:cs="Times New Roman"/>
      </w:rPr>
    </w:lvl>
    <w:lvl w:ilvl="7" w:tplc="A5FC620C" w:tentative="1">
      <w:start w:val="1"/>
      <w:numFmt w:val="lowerLetter"/>
      <w:lvlText w:val="%8."/>
      <w:lvlJc w:val="left"/>
      <w:pPr>
        <w:tabs>
          <w:tab w:val="num" w:pos="5760"/>
        </w:tabs>
        <w:ind w:left="5760" w:hanging="360"/>
      </w:pPr>
      <w:rPr>
        <w:rFonts w:cs="Times New Roman"/>
      </w:rPr>
    </w:lvl>
    <w:lvl w:ilvl="8" w:tplc="DE2CDD6C" w:tentative="1">
      <w:start w:val="1"/>
      <w:numFmt w:val="lowerRoman"/>
      <w:lvlText w:val="%9."/>
      <w:lvlJc w:val="right"/>
      <w:pPr>
        <w:tabs>
          <w:tab w:val="num" w:pos="6480"/>
        </w:tabs>
        <w:ind w:left="6480" w:hanging="180"/>
      </w:pPr>
      <w:rPr>
        <w:rFonts w:cs="Times New Roman"/>
      </w:rPr>
    </w:lvl>
  </w:abstractNum>
  <w:num w:numId="1" w16cid:durableId="1076168744">
    <w:abstractNumId w:val="12"/>
  </w:num>
  <w:num w:numId="2" w16cid:durableId="1407847864">
    <w:abstractNumId w:val="19"/>
  </w:num>
  <w:num w:numId="3" w16cid:durableId="1671369094">
    <w:abstractNumId w:val="22"/>
  </w:num>
  <w:num w:numId="4" w16cid:durableId="1844082559">
    <w:abstractNumId w:val="8"/>
  </w:num>
  <w:num w:numId="5" w16cid:durableId="619536480">
    <w:abstractNumId w:val="21"/>
  </w:num>
  <w:num w:numId="6" w16cid:durableId="1022782756">
    <w:abstractNumId w:val="18"/>
  </w:num>
  <w:num w:numId="7" w16cid:durableId="351305241">
    <w:abstractNumId w:val="15"/>
  </w:num>
  <w:num w:numId="8" w16cid:durableId="329142116">
    <w:abstractNumId w:val="9"/>
  </w:num>
  <w:num w:numId="9" w16cid:durableId="940257969">
    <w:abstractNumId w:val="24"/>
  </w:num>
  <w:num w:numId="10" w16cid:durableId="40177706">
    <w:abstractNumId w:val="7"/>
  </w:num>
  <w:num w:numId="11" w16cid:durableId="466896235">
    <w:abstractNumId w:val="6"/>
  </w:num>
  <w:num w:numId="12" w16cid:durableId="590041779">
    <w:abstractNumId w:val="5"/>
  </w:num>
  <w:num w:numId="13" w16cid:durableId="1895652422">
    <w:abstractNumId w:val="4"/>
  </w:num>
  <w:num w:numId="14" w16cid:durableId="1963149195">
    <w:abstractNumId w:val="3"/>
  </w:num>
  <w:num w:numId="15" w16cid:durableId="1373266538">
    <w:abstractNumId w:val="2"/>
  </w:num>
  <w:num w:numId="16" w16cid:durableId="1388801104">
    <w:abstractNumId w:val="1"/>
  </w:num>
  <w:num w:numId="17" w16cid:durableId="871459892">
    <w:abstractNumId w:val="0"/>
  </w:num>
  <w:num w:numId="18" w16cid:durableId="1453858831">
    <w:abstractNumId w:val="11"/>
  </w:num>
  <w:num w:numId="19" w16cid:durableId="570315888">
    <w:abstractNumId w:val="20"/>
  </w:num>
  <w:num w:numId="20" w16cid:durableId="1155028116">
    <w:abstractNumId w:val="23"/>
  </w:num>
  <w:num w:numId="21" w16cid:durableId="1920937959">
    <w:abstractNumId w:val="10"/>
  </w:num>
  <w:num w:numId="22" w16cid:durableId="1325279319">
    <w:abstractNumId w:val="13"/>
  </w:num>
  <w:num w:numId="23" w16cid:durableId="829517808">
    <w:abstractNumId w:val="16"/>
  </w:num>
  <w:num w:numId="24" w16cid:durableId="1649280267">
    <w:abstractNumId w:val="14"/>
  </w:num>
  <w:num w:numId="25" w16cid:durableId="1741631732">
    <w:abstractNumId w:val="17"/>
  </w:num>
  <w:num w:numId="26" w16cid:durableId="278992671">
    <w:abstractNumId w:val="25"/>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024C"/>
    <w:rsid w:val="00005D77"/>
    <w:rsid w:val="00007888"/>
    <w:rsid w:val="0001735B"/>
    <w:rsid w:val="000256D6"/>
    <w:rsid w:val="00026A3E"/>
    <w:rsid w:val="00040500"/>
    <w:rsid w:val="000414DD"/>
    <w:rsid w:val="000421B3"/>
    <w:rsid w:val="00044C0B"/>
    <w:rsid w:val="00057713"/>
    <w:rsid w:val="00071DEA"/>
    <w:rsid w:val="000919B6"/>
    <w:rsid w:val="000941F1"/>
    <w:rsid w:val="000B2AC9"/>
    <w:rsid w:val="000C52F9"/>
    <w:rsid w:val="000C741A"/>
    <w:rsid w:val="000D282E"/>
    <w:rsid w:val="000D2C9F"/>
    <w:rsid w:val="000D6D50"/>
    <w:rsid w:val="000E2ED8"/>
    <w:rsid w:val="000E7A47"/>
    <w:rsid w:val="000F6761"/>
    <w:rsid w:val="001028B1"/>
    <w:rsid w:val="001105B6"/>
    <w:rsid w:val="001260E2"/>
    <w:rsid w:val="00142486"/>
    <w:rsid w:val="00144CE8"/>
    <w:rsid w:val="00156324"/>
    <w:rsid w:val="0016348A"/>
    <w:rsid w:val="001646DE"/>
    <w:rsid w:val="001670DB"/>
    <w:rsid w:val="00174EB5"/>
    <w:rsid w:val="0019521F"/>
    <w:rsid w:val="001A622C"/>
    <w:rsid w:val="001C066E"/>
    <w:rsid w:val="001E0E8D"/>
    <w:rsid w:val="001E4466"/>
    <w:rsid w:val="001E4B6F"/>
    <w:rsid w:val="001E6B55"/>
    <w:rsid w:val="00215494"/>
    <w:rsid w:val="0022353D"/>
    <w:rsid w:val="002404B6"/>
    <w:rsid w:val="00242C75"/>
    <w:rsid w:val="00242F8B"/>
    <w:rsid w:val="00245341"/>
    <w:rsid w:val="0025042D"/>
    <w:rsid w:val="00250D7B"/>
    <w:rsid w:val="00253FC1"/>
    <w:rsid w:val="0026656E"/>
    <w:rsid w:val="002716B4"/>
    <w:rsid w:val="00274767"/>
    <w:rsid w:val="00276E58"/>
    <w:rsid w:val="0028206B"/>
    <w:rsid w:val="00285A71"/>
    <w:rsid w:val="0029191A"/>
    <w:rsid w:val="00293E46"/>
    <w:rsid w:val="00297147"/>
    <w:rsid w:val="002A1243"/>
    <w:rsid w:val="002A4AC3"/>
    <w:rsid w:val="002C006C"/>
    <w:rsid w:val="002C0C20"/>
    <w:rsid w:val="002C605C"/>
    <w:rsid w:val="002D29B4"/>
    <w:rsid w:val="002D410A"/>
    <w:rsid w:val="002D6F51"/>
    <w:rsid w:val="00300FE8"/>
    <w:rsid w:val="00305EE6"/>
    <w:rsid w:val="00313506"/>
    <w:rsid w:val="00317030"/>
    <w:rsid w:val="00322C75"/>
    <w:rsid w:val="00334367"/>
    <w:rsid w:val="003406FA"/>
    <w:rsid w:val="00350EAE"/>
    <w:rsid w:val="00353BAA"/>
    <w:rsid w:val="00371FF0"/>
    <w:rsid w:val="0039578A"/>
    <w:rsid w:val="003A3B98"/>
    <w:rsid w:val="003A7476"/>
    <w:rsid w:val="003B6F38"/>
    <w:rsid w:val="003C309E"/>
    <w:rsid w:val="003C4B53"/>
    <w:rsid w:val="003D3F54"/>
    <w:rsid w:val="003D56F9"/>
    <w:rsid w:val="003E01FE"/>
    <w:rsid w:val="003E256A"/>
    <w:rsid w:val="003E50E9"/>
    <w:rsid w:val="003E5E71"/>
    <w:rsid w:val="003E7D6B"/>
    <w:rsid w:val="003F51EF"/>
    <w:rsid w:val="00402B1D"/>
    <w:rsid w:val="00410D43"/>
    <w:rsid w:val="004144CB"/>
    <w:rsid w:val="0041583E"/>
    <w:rsid w:val="00424F47"/>
    <w:rsid w:val="00426B6F"/>
    <w:rsid w:val="00432CB7"/>
    <w:rsid w:val="004407EC"/>
    <w:rsid w:val="00441DBA"/>
    <w:rsid w:val="004442F6"/>
    <w:rsid w:val="00455C87"/>
    <w:rsid w:val="00463F07"/>
    <w:rsid w:val="004653DF"/>
    <w:rsid w:val="0048592D"/>
    <w:rsid w:val="00487A56"/>
    <w:rsid w:val="004967D2"/>
    <w:rsid w:val="004B4ADC"/>
    <w:rsid w:val="004C68CB"/>
    <w:rsid w:val="004C6C8C"/>
    <w:rsid w:val="004D3422"/>
    <w:rsid w:val="004D656E"/>
    <w:rsid w:val="004E1BC2"/>
    <w:rsid w:val="004F512A"/>
    <w:rsid w:val="00501484"/>
    <w:rsid w:val="00501A9D"/>
    <w:rsid w:val="00514158"/>
    <w:rsid w:val="005211C1"/>
    <w:rsid w:val="00523FF0"/>
    <w:rsid w:val="005260E5"/>
    <w:rsid w:val="00556DBB"/>
    <w:rsid w:val="0057333E"/>
    <w:rsid w:val="005765C0"/>
    <w:rsid w:val="00581DDF"/>
    <w:rsid w:val="00586827"/>
    <w:rsid w:val="00587D8E"/>
    <w:rsid w:val="0059158B"/>
    <w:rsid w:val="005A7A0D"/>
    <w:rsid w:val="005B2CEB"/>
    <w:rsid w:val="005C199C"/>
    <w:rsid w:val="005C7CC2"/>
    <w:rsid w:val="005D01EE"/>
    <w:rsid w:val="005D40D7"/>
    <w:rsid w:val="005D4EC3"/>
    <w:rsid w:val="005D7278"/>
    <w:rsid w:val="005E190E"/>
    <w:rsid w:val="005E699F"/>
    <w:rsid w:val="005F3C09"/>
    <w:rsid w:val="005F5273"/>
    <w:rsid w:val="00606F42"/>
    <w:rsid w:val="00610F91"/>
    <w:rsid w:val="00616AC8"/>
    <w:rsid w:val="00631C66"/>
    <w:rsid w:val="006355BC"/>
    <w:rsid w:val="00652D57"/>
    <w:rsid w:val="00654E81"/>
    <w:rsid w:val="00663AE7"/>
    <w:rsid w:val="006764E4"/>
    <w:rsid w:val="0068669E"/>
    <w:rsid w:val="006A0BE4"/>
    <w:rsid w:val="006A6915"/>
    <w:rsid w:val="006A7AAC"/>
    <w:rsid w:val="006B0F92"/>
    <w:rsid w:val="006B2578"/>
    <w:rsid w:val="006C201E"/>
    <w:rsid w:val="006D2B65"/>
    <w:rsid w:val="006D5050"/>
    <w:rsid w:val="006E1FCD"/>
    <w:rsid w:val="006F79E3"/>
    <w:rsid w:val="0070095D"/>
    <w:rsid w:val="0070382F"/>
    <w:rsid w:val="00703CCC"/>
    <w:rsid w:val="007239F7"/>
    <w:rsid w:val="00725694"/>
    <w:rsid w:val="007310C1"/>
    <w:rsid w:val="00733AC7"/>
    <w:rsid w:val="00736417"/>
    <w:rsid w:val="00750F53"/>
    <w:rsid w:val="007554E3"/>
    <w:rsid w:val="0076731A"/>
    <w:rsid w:val="00770C07"/>
    <w:rsid w:val="00790953"/>
    <w:rsid w:val="00793DB8"/>
    <w:rsid w:val="00794054"/>
    <w:rsid w:val="00796516"/>
    <w:rsid w:val="00797C7E"/>
    <w:rsid w:val="007C23EF"/>
    <w:rsid w:val="007C28A4"/>
    <w:rsid w:val="007C4498"/>
    <w:rsid w:val="007C5399"/>
    <w:rsid w:val="007C70AA"/>
    <w:rsid w:val="007D166E"/>
    <w:rsid w:val="007D5E7D"/>
    <w:rsid w:val="007F2336"/>
    <w:rsid w:val="007F441A"/>
    <w:rsid w:val="007F7973"/>
    <w:rsid w:val="0080570C"/>
    <w:rsid w:val="0082306B"/>
    <w:rsid w:val="00827FD4"/>
    <w:rsid w:val="00833C6A"/>
    <w:rsid w:val="0083414C"/>
    <w:rsid w:val="008440C1"/>
    <w:rsid w:val="0085678A"/>
    <w:rsid w:val="00862AE7"/>
    <w:rsid w:val="00887505"/>
    <w:rsid w:val="008C4F50"/>
    <w:rsid w:val="008C6E13"/>
    <w:rsid w:val="008C7854"/>
    <w:rsid w:val="008D5150"/>
    <w:rsid w:val="008E68AD"/>
    <w:rsid w:val="008E71F1"/>
    <w:rsid w:val="008E78F8"/>
    <w:rsid w:val="0090139D"/>
    <w:rsid w:val="009109F2"/>
    <w:rsid w:val="0091656E"/>
    <w:rsid w:val="00921498"/>
    <w:rsid w:val="00922886"/>
    <w:rsid w:val="00925ABD"/>
    <w:rsid w:val="00932822"/>
    <w:rsid w:val="009335F6"/>
    <w:rsid w:val="00941C32"/>
    <w:rsid w:val="00944BEE"/>
    <w:rsid w:val="00951AFD"/>
    <w:rsid w:val="00951FD2"/>
    <w:rsid w:val="009529EB"/>
    <w:rsid w:val="00952ED4"/>
    <w:rsid w:val="009620EC"/>
    <w:rsid w:val="00971485"/>
    <w:rsid w:val="00973BEA"/>
    <w:rsid w:val="00994885"/>
    <w:rsid w:val="00997245"/>
    <w:rsid w:val="009A6804"/>
    <w:rsid w:val="009B4A25"/>
    <w:rsid w:val="009C0890"/>
    <w:rsid w:val="009C4055"/>
    <w:rsid w:val="009C57F9"/>
    <w:rsid w:val="009D024C"/>
    <w:rsid w:val="009D5F4F"/>
    <w:rsid w:val="009E1608"/>
    <w:rsid w:val="009E7D6C"/>
    <w:rsid w:val="009F2EB2"/>
    <w:rsid w:val="009F4C64"/>
    <w:rsid w:val="00A138D4"/>
    <w:rsid w:val="00A22714"/>
    <w:rsid w:val="00A3098A"/>
    <w:rsid w:val="00A41DC4"/>
    <w:rsid w:val="00A42107"/>
    <w:rsid w:val="00A52114"/>
    <w:rsid w:val="00A57677"/>
    <w:rsid w:val="00A717E4"/>
    <w:rsid w:val="00A8441A"/>
    <w:rsid w:val="00A963D5"/>
    <w:rsid w:val="00AD1806"/>
    <w:rsid w:val="00AE6766"/>
    <w:rsid w:val="00B04DDB"/>
    <w:rsid w:val="00B106A8"/>
    <w:rsid w:val="00B21BDD"/>
    <w:rsid w:val="00B40D06"/>
    <w:rsid w:val="00B56D51"/>
    <w:rsid w:val="00B603CE"/>
    <w:rsid w:val="00B634DF"/>
    <w:rsid w:val="00B73711"/>
    <w:rsid w:val="00BA1549"/>
    <w:rsid w:val="00BB403A"/>
    <w:rsid w:val="00BC2031"/>
    <w:rsid w:val="00BD2DC7"/>
    <w:rsid w:val="00BE5D09"/>
    <w:rsid w:val="00BF3B40"/>
    <w:rsid w:val="00C110DE"/>
    <w:rsid w:val="00C12476"/>
    <w:rsid w:val="00C146EB"/>
    <w:rsid w:val="00C25BAB"/>
    <w:rsid w:val="00C37CFB"/>
    <w:rsid w:val="00C54707"/>
    <w:rsid w:val="00C5748A"/>
    <w:rsid w:val="00C741D7"/>
    <w:rsid w:val="00CA61A2"/>
    <w:rsid w:val="00CB099D"/>
    <w:rsid w:val="00CB539C"/>
    <w:rsid w:val="00CE3C44"/>
    <w:rsid w:val="00CF2F59"/>
    <w:rsid w:val="00CF678D"/>
    <w:rsid w:val="00D01E2B"/>
    <w:rsid w:val="00D263B7"/>
    <w:rsid w:val="00D26A7A"/>
    <w:rsid w:val="00D41A9F"/>
    <w:rsid w:val="00D4781B"/>
    <w:rsid w:val="00D510A7"/>
    <w:rsid w:val="00D731F4"/>
    <w:rsid w:val="00D80B15"/>
    <w:rsid w:val="00D91F10"/>
    <w:rsid w:val="00DA152C"/>
    <w:rsid w:val="00DB7633"/>
    <w:rsid w:val="00DC6664"/>
    <w:rsid w:val="00DD61C6"/>
    <w:rsid w:val="00DD6958"/>
    <w:rsid w:val="00DE33CD"/>
    <w:rsid w:val="00DE5A7C"/>
    <w:rsid w:val="00DE7066"/>
    <w:rsid w:val="00DF036B"/>
    <w:rsid w:val="00DF431C"/>
    <w:rsid w:val="00E06463"/>
    <w:rsid w:val="00E10CE7"/>
    <w:rsid w:val="00E16B38"/>
    <w:rsid w:val="00E208F6"/>
    <w:rsid w:val="00E26476"/>
    <w:rsid w:val="00E26EFD"/>
    <w:rsid w:val="00E37CF5"/>
    <w:rsid w:val="00E546AC"/>
    <w:rsid w:val="00E65F10"/>
    <w:rsid w:val="00E8752A"/>
    <w:rsid w:val="00E92DB1"/>
    <w:rsid w:val="00E9642D"/>
    <w:rsid w:val="00EA1699"/>
    <w:rsid w:val="00EB0375"/>
    <w:rsid w:val="00EB6949"/>
    <w:rsid w:val="00ED18F3"/>
    <w:rsid w:val="00ED499F"/>
    <w:rsid w:val="00ED78B1"/>
    <w:rsid w:val="00EE031F"/>
    <w:rsid w:val="00EE1747"/>
    <w:rsid w:val="00EF6B3D"/>
    <w:rsid w:val="00EF7108"/>
    <w:rsid w:val="00F10269"/>
    <w:rsid w:val="00F137D6"/>
    <w:rsid w:val="00F22099"/>
    <w:rsid w:val="00F24881"/>
    <w:rsid w:val="00F3033A"/>
    <w:rsid w:val="00F31D78"/>
    <w:rsid w:val="00F4057C"/>
    <w:rsid w:val="00F56715"/>
    <w:rsid w:val="00F61DBC"/>
    <w:rsid w:val="00F77A4D"/>
    <w:rsid w:val="00F830FC"/>
    <w:rsid w:val="00F87165"/>
    <w:rsid w:val="00F921FF"/>
    <w:rsid w:val="00F94606"/>
    <w:rsid w:val="00F96F0C"/>
    <w:rsid w:val="00FA38C4"/>
    <w:rsid w:val="00FA58C9"/>
    <w:rsid w:val="00FA61E1"/>
    <w:rsid w:val="00FB0EC7"/>
    <w:rsid w:val="00FB6866"/>
    <w:rsid w:val="00FB7CD1"/>
    <w:rsid w:val="00FF4335"/>
    <w:rsid w:val="00FF4C8C"/>
    <w:rsid w:val="00FF5116"/>
    <w:rsid w:val="00FF6C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E630A7D"/>
  <w15:docId w15:val="{4CAE958B-54C4-490A-917C-20E8D4711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pPr>
      <w:spacing w:line="280" w:lineRule="atLeast"/>
    </w:pPr>
    <w:rPr>
      <w:rFonts w:ascii="Arial" w:hAnsi="Arial"/>
      <w:sz w:val="22"/>
      <w:szCs w:val="24"/>
      <w:lang w:eastAsia="en-US"/>
    </w:rPr>
  </w:style>
  <w:style w:type="paragraph" w:styleId="Kop1">
    <w:name w:val="heading 1"/>
    <w:basedOn w:val="Standaard"/>
    <w:next w:val="Standaard"/>
    <w:link w:val="Kop1Char"/>
    <w:uiPriority w:val="99"/>
    <w:qFormat/>
    <w:pPr>
      <w:keepNext/>
      <w:spacing w:before="240" w:after="60"/>
      <w:outlineLvl w:val="0"/>
    </w:pPr>
    <w:rPr>
      <w:rFonts w:cs="Arial"/>
      <w:bCs/>
      <w:caps/>
      <w:kern w:val="32"/>
      <w:sz w:val="26"/>
      <w:szCs w:val="32"/>
    </w:rPr>
  </w:style>
  <w:style w:type="paragraph" w:styleId="Kop2">
    <w:name w:val="heading 2"/>
    <w:basedOn w:val="Standaard"/>
    <w:next w:val="Standaard"/>
    <w:link w:val="Kop2Char"/>
    <w:uiPriority w:val="99"/>
    <w:qFormat/>
    <w:pPr>
      <w:keepNext/>
      <w:spacing w:before="240" w:after="60"/>
      <w:outlineLvl w:val="1"/>
    </w:pPr>
    <w:rPr>
      <w:rFonts w:cs="Arial"/>
      <w:b/>
      <w:bCs/>
      <w:iCs/>
      <w:caps/>
      <w:sz w:val="20"/>
      <w:szCs w:val="28"/>
    </w:rPr>
  </w:style>
  <w:style w:type="paragraph" w:styleId="Kop3">
    <w:name w:val="heading 3"/>
    <w:basedOn w:val="Standaard"/>
    <w:next w:val="Standaard"/>
    <w:link w:val="Kop3Char"/>
    <w:uiPriority w:val="99"/>
    <w:qFormat/>
    <w:pPr>
      <w:keepNext/>
      <w:spacing w:before="240" w:after="60"/>
      <w:outlineLvl w:val="2"/>
    </w:pPr>
    <w:rPr>
      <w:rFonts w:cs="Arial"/>
      <w:b/>
      <w:bCs/>
      <w:i/>
      <w:caps/>
      <w:sz w:val="20"/>
      <w:szCs w:val="26"/>
    </w:rPr>
  </w:style>
  <w:style w:type="paragraph" w:styleId="Kop4">
    <w:name w:val="heading 4"/>
    <w:basedOn w:val="Standaard"/>
    <w:next w:val="Standaard"/>
    <w:link w:val="Kop4Char"/>
    <w:uiPriority w:val="99"/>
    <w:qFormat/>
    <w:pPr>
      <w:keepNext/>
      <w:spacing w:before="240" w:after="60"/>
      <w:outlineLvl w:val="3"/>
    </w:pPr>
    <w:rPr>
      <w:bCs/>
      <w:i/>
      <w:caps/>
      <w:sz w:val="20"/>
      <w:szCs w:val="28"/>
    </w:rPr>
  </w:style>
  <w:style w:type="paragraph" w:styleId="Kop5">
    <w:name w:val="heading 5"/>
    <w:basedOn w:val="Standaard"/>
    <w:next w:val="Standaard"/>
    <w:link w:val="Kop5Char"/>
    <w:uiPriority w:val="9"/>
    <w:semiHidden/>
    <w:unhideWhenUsed/>
    <w:qFormat/>
    <w:rsid w:val="0082306B"/>
    <w:pPr>
      <w:keepNext/>
      <w:keepLines/>
      <w:spacing w:before="40"/>
      <w:outlineLvl w:val="4"/>
    </w:pPr>
    <w:rPr>
      <w:rFonts w:asciiTheme="majorHAnsi" w:eastAsiaTheme="majorEastAsia" w:hAnsiTheme="majorHAnsi" w:cstheme="majorBidi"/>
      <w:color w:val="365F91" w:themeColor="accent1" w:themeShade="BF"/>
    </w:rPr>
  </w:style>
  <w:style w:type="paragraph" w:styleId="Kop6">
    <w:name w:val="heading 6"/>
    <w:basedOn w:val="Standaard"/>
    <w:next w:val="Standaard"/>
    <w:link w:val="Kop6Char"/>
    <w:uiPriority w:val="9"/>
    <w:semiHidden/>
    <w:unhideWhenUsed/>
    <w:qFormat/>
    <w:rsid w:val="0082306B"/>
    <w:pPr>
      <w:keepNext/>
      <w:keepLines/>
      <w:spacing w:before="40"/>
      <w:outlineLvl w:val="5"/>
    </w:pPr>
    <w:rPr>
      <w:rFonts w:asciiTheme="majorHAnsi" w:eastAsiaTheme="majorEastAsia" w:hAnsiTheme="majorHAnsi" w:cstheme="majorBidi"/>
      <w:color w:val="243F60" w:themeColor="accent1" w:themeShade="7F"/>
    </w:rPr>
  </w:style>
  <w:style w:type="paragraph" w:styleId="Kop7">
    <w:name w:val="heading 7"/>
    <w:basedOn w:val="Standaard"/>
    <w:next w:val="Standaard"/>
    <w:link w:val="Kop7Char"/>
    <w:uiPriority w:val="9"/>
    <w:semiHidden/>
    <w:unhideWhenUsed/>
    <w:qFormat/>
    <w:rsid w:val="0082306B"/>
    <w:pPr>
      <w:keepNext/>
      <w:keepLines/>
      <w:spacing w:before="40"/>
      <w:outlineLvl w:val="6"/>
    </w:pPr>
    <w:rPr>
      <w:rFonts w:asciiTheme="majorHAnsi" w:eastAsiaTheme="majorEastAsia" w:hAnsiTheme="majorHAnsi" w:cstheme="majorBidi"/>
      <w:i/>
      <w:iCs/>
      <w:color w:val="243F60" w:themeColor="accent1" w:themeShade="7F"/>
    </w:rPr>
  </w:style>
  <w:style w:type="paragraph" w:styleId="Kop8">
    <w:name w:val="heading 8"/>
    <w:basedOn w:val="Standaard"/>
    <w:next w:val="Standaard"/>
    <w:link w:val="Kop8Char"/>
    <w:uiPriority w:val="9"/>
    <w:semiHidden/>
    <w:unhideWhenUsed/>
    <w:qFormat/>
    <w:rsid w:val="0082306B"/>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Kop9">
    <w:name w:val="heading 9"/>
    <w:basedOn w:val="Standaard"/>
    <w:next w:val="Standaard"/>
    <w:link w:val="Kop9Char"/>
    <w:uiPriority w:val="9"/>
    <w:semiHidden/>
    <w:unhideWhenUsed/>
    <w:qFormat/>
    <w:rsid w:val="0082306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link w:val="Kop1"/>
    <w:uiPriority w:val="9"/>
    <w:rsid w:val="00AE5393"/>
    <w:rPr>
      <w:rFonts w:ascii="Cambria" w:eastAsia="Times New Roman" w:hAnsi="Cambria" w:cs="Times New Roman"/>
      <w:b/>
      <w:bCs/>
      <w:kern w:val="32"/>
      <w:sz w:val="32"/>
      <w:szCs w:val="32"/>
      <w:lang w:val="nl-NL"/>
    </w:rPr>
  </w:style>
  <w:style w:type="character" w:customStyle="1" w:styleId="Kop2Char">
    <w:name w:val="Kop 2 Char"/>
    <w:link w:val="Kop2"/>
    <w:uiPriority w:val="9"/>
    <w:semiHidden/>
    <w:rsid w:val="00AE5393"/>
    <w:rPr>
      <w:rFonts w:ascii="Cambria" w:eastAsia="Times New Roman" w:hAnsi="Cambria" w:cs="Times New Roman"/>
      <w:b/>
      <w:bCs/>
      <w:i/>
      <w:iCs/>
      <w:sz w:val="28"/>
      <w:szCs w:val="28"/>
      <w:lang w:val="nl-NL"/>
    </w:rPr>
  </w:style>
  <w:style w:type="character" w:customStyle="1" w:styleId="Kop3Char">
    <w:name w:val="Kop 3 Char"/>
    <w:link w:val="Kop3"/>
    <w:uiPriority w:val="9"/>
    <w:semiHidden/>
    <w:rsid w:val="00AE5393"/>
    <w:rPr>
      <w:rFonts w:ascii="Cambria" w:eastAsia="Times New Roman" w:hAnsi="Cambria" w:cs="Times New Roman"/>
      <w:b/>
      <w:bCs/>
      <w:sz w:val="26"/>
      <w:szCs w:val="26"/>
      <w:lang w:val="nl-NL"/>
    </w:rPr>
  </w:style>
  <w:style w:type="character" w:customStyle="1" w:styleId="Kop4Char">
    <w:name w:val="Kop 4 Char"/>
    <w:link w:val="Kop4"/>
    <w:uiPriority w:val="9"/>
    <w:semiHidden/>
    <w:rsid w:val="00AE5393"/>
    <w:rPr>
      <w:rFonts w:ascii="Calibri" w:eastAsia="Times New Roman" w:hAnsi="Calibri" w:cs="Times New Roman"/>
      <w:b/>
      <w:bCs/>
      <w:sz w:val="28"/>
      <w:szCs w:val="28"/>
      <w:lang w:val="nl-NL"/>
    </w:rPr>
  </w:style>
  <w:style w:type="paragraph" w:customStyle="1" w:styleId="PCStandaard">
    <w:name w:val="PC_Standaard"/>
    <w:uiPriority w:val="99"/>
    <w:pPr>
      <w:spacing w:line="280" w:lineRule="atLeast"/>
    </w:pPr>
    <w:rPr>
      <w:rFonts w:ascii="Arial" w:hAnsi="Arial"/>
      <w:sz w:val="22"/>
      <w:lang w:eastAsia="en-US"/>
    </w:rPr>
  </w:style>
  <w:style w:type="paragraph" w:customStyle="1" w:styleId="PCTitel">
    <w:name w:val="PC_Titel"/>
    <w:next w:val="PCStandaard"/>
    <w:uiPriority w:val="99"/>
    <w:pPr>
      <w:spacing w:before="240" w:after="280" w:line="280" w:lineRule="atLeast"/>
    </w:pPr>
    <w:rPr>
      <w:rFonts w:ascii="DIN-Light" w:hAnsi="DIN-Light"/>
      <w:caps/>
      <w:sz w:val="40"/>
      <w:szCs w:val="40"/>
      <w:lang w:eastAsia="en-US"/>
    </w:rPr>
  </w:style>
  <w:style w:type="paragraph" w:customStyle="1" w:styleId="PCPaginanummering">
    <w:name w:val="PC_Paginanummering"/>
    <w:basedOn w:val="PCStandaard"/>
    <w:next w:val="PCStandaard"/>
    <w:uiPriority w:val="99"/>
    <w:pPr>
      <w:jc w:val="center"/>
    </w:pPr>
    <w:rPr>
      <w:rFonts w:cs="Arial"/>
      <w:b/>
      <w:sz w:val="16"/>
    </w:rPr>
  </w:style>
  <w:style w:type="paragraph" w:customStyle="1" w:styleId="PCOpsomming">
    <w:name w:val="PC_Opsomming"/>
    <w:basedOn w:val="PCStandaard"/>
    <w:uiPriority w:val="99"/>
    <w:pPr>
      <w:tabs>
        <w:tab w:val="num" w:pos="567"/>
      </w:tabs>
      <w:ind w:left="567" w:hanging="567"/>
    </w:pPr>
    <w:rPr>
      <w:rFonts w:cs="Arial"/>
    </w:rPr>
  </w:style>
  <w:style w:type="paragraph" w:customStyle="1" w:styleId="PCOpsommingNumeriek">
    <w:name w:val="PC_OpsommingNumeriek"/>
    <w:basedOn w:val="PCStandaard"/>
    <w:pPr>
      <w:tabs>
        <w:tab w:val="num" w:pos="567"/>
      </w:tabs>
      <w:ind w:left="567" w:hanging="567"/>
    </w:pPr>
    <w:rPr>
      <w:rFonts w:cs="Arial"/>
    </w:rPr>
  </w:style>
  <w:style w:type="paragraph" w:customStyle="1" w:styleId="PCDatumTijd">
    <w:name w:val="PC_DatumTijd"/>
    <w:basedOn w:val="PCStandaard"/>
    <w:next w:val="PCStandaard"/>
    <w:uiPriority w:val="99"/>
    <w:rPr>
      <w:rFonts w:cs="Arial"/>
      <w:b/>
    </w:rPr>
  </w:style>
  <w:style w:type="paragraph" w:customStyle="1" w:styleId="PCHeading1">
    <w:name w:val="PC_Heading1"/>
    <w:next w:val="PCStandaard"/>
    <w:uiPriority w:val="99"/>
    <w:pPr>
      <w:spacing w:before="240" w:after="280" w:line="280" w:lineRule="atLeast"/>
      <w:outlineLvl w:val="0"/>
    </w:pPr>
    <w:rPr>
      <w:rFonts w:ascii="Arial" w:hAnsi="Arial"/>
      <w:caps/>
      <w:sz w:val="26"/>
      <w:szCs w:val="40"/>
      <w:lang w:eastAsia="en-US"/>
    </w:rPr>
  </w:style>
  <w:style w:type="character" w:styleId="Paginanummer">
    <w:name w:val="page number"/>
    <w:uiPriority w:val="99"/>
    <w:rPr>
      <w:rFonts w:ascii="Arial" w:hAnsi="Arial" w:cs="Times New Roman"/>
    </w:rPr>
  </w:style>
  <w:style w:type="paragraph" w:customStyle="1" w:styleId="PCArtikel">
    <w:name w:val="PC_Artikel"/>
    <w:uiPriority w:val="99"/>
    <w:pPr>
      <w:keepLines/>
      <w:numPr>
        <w:ilvl w:val="1"/>
        <w:numId w:val="1"/>
      </w:numPr>
      <w:spacing w:line="280" w:lineRule="atLeast"/>
    </w:pPr>
    <w:rPr>
      <w:rFonts w:ascii="Arial" w:hAnsi="Arial" w:cs="Arial"/>
      <w:sz w:val="22"/>
      <w:szCs w:val="22"/>
      <w:lang w:eastAsia="en-US"/>
    </w:rPr>
  </w:style>
  <w:style w:type="paragraph" w:customStyle="1" w:styleId="PCArtikelKop">
    <w:name w:val="PC_ArtikelKop"/>
    <w:basedOn w:val="PCStandaard"/>
    <w:next w:val="PCArtikel"/>
    <w:autoRedefine/>
    <w:uiPriority w:val="99"/>
    <w:pPr>
      <w:keepNext/>
      <w:numPr>
        <w:numId w:val="1"/>
      </w:numPr>
      <w:spacing w:after="280"/>
      <w:outlineLvl w:val="0"/>
    </w:pPr>
    <w:rPr>
      <w:b/>
      <w:bCs/>
      <w:caps/>
    </w:rPr>
  </w:style>
  <w:style w:type="paragraph" w:styleId="Koptekst">
    <w:name w:val="header"/>
    <w:basedOn w:val="Standaard"/>
    <w:link w:val="KoptekstChar"/>
    <w:uiPriority w:val="99"/>
    <w:pPr>
      <w:tabs>
        <w:tab w:val="center" w:pos="4320"/>
        <w:tab w:val="right" w:pos="8640"/>
      </w:tabs>
    </w:pPr>
  </w:style>
  <w:style w:type="character" w:customStyle="1" w:styleId="KoptekstChar">
    <w:name w:val="Koptekst Char"/>
    <w:link w:val="Koptekst"/>
    <w:uiPriority w:val="99"/>
    <w:rsid w:val="00AE5393"/>
    <w:rPr>
      <w:rFonts w:ascii="Arial" w:hAnsi="Arial"/>
      <w:szCs w:val="24"/>
      <w:lang w:val="nl-NL"/>
    </w:rPr>
  </w:style>
  <w:style w:type="paragraph" w:styleId="Voettekst">
    <w:name w:val="footer"/>
    <w:basedOn w:val="Standaard"/>
    <w:link w:val="VoettekstChar"/>
    <w:uiPriority w:val="99"/>
    <w:pPr>
      <w:tabs>
        <w:tab w:val="center" w:pos="4320"/>
        <w:tab w:val="right" w:pos="8640"/>
      </w:tabs>
    </w:pPr>
  </w:style>
  <w:style w:type="character" w:customStyle="1" w:styleId="VoettekstChar">
    <w:name w:val="Voettekst Char"/>
    <w:link w:val="Voettekst"/>
    <w:uiPriority w:val="99"/>
    <w:semiHidden/>
    <w:rsid w:val="00AE5393"/>
    <w:rPr>
      <w:rFonts w:ascii="Arial" w:hAnsi="Arial"/>
      <w:szCs w:val="24"/>
      <w:lang w:val="nl-NL"/>
    </w:rPr>
  </w:style>
  <w:style w:type="paragraph" w:styleId="Ballontekst">
    <w:name w:val="Balloon Text"/>
    <w:basedOn w:val="Standaard"/>
    <w:link w:val="BallontekstChar"/>
    <w:uiPriority w:val="99"/>
    <w:semiHidden/>
    <w:rPr>
      <w:rFonts w:ascii="Tahoma" w:hAnsi="Tahoma" w:cs="Tahoma"/>
      <w:sz w:val="16"/>
      <w:szCs w:val="16"/>
    </w:rPr>
  </w:style>
  <w:style w:type="character" w:customStyle="1" w:styleId="BallontekstChar">
    <w:name w:val="Ballontekst Char"/>
    <w:link w:val="Ballontekst"/>
    <w:uiPriority w:val="99"/>
    <w:semiHidden/>
    <w:rsid w:val="00AE5393"/>
    <w:rPr>
      <w:lang w:val="nl-NL"/>
    </w:rPr>
  </w:style>
  <w:style w:type="character" w:styleId="Hyperlink">
    <w:name w:val="Hyperlink"/>
    <w:uiPriority w:val="99"/>
    <w:rPr>
      <w:rFonts w:cs="Times New Roman"/>
      <w:color w:val="0000FF"/>
      <w:u w:val="single"/>
    </w:rPr>
  </w:style>
  <w:style w:type="paragraph" w:styleId="Inhopg1">
    <w:name w:val="toc 1"/>
    <w:basedOn w:val="Standaard"/>
    <w:next w:val="Standaard"/>
    <w:uiPriority w:val="99"/>
    <w:semiHidden/>
    <w:pPr>
      <w:numPr>
        <w:ilvl w:val="1"/>
        <w:numId w:val="3"/>
      </w:numPr>
      <w:tabs>
        <w:tab w:val="clear" w:pos="1647"/>
        <w:tab w:val="left" w:pos="567"/>
      </w:tabs>
      <w:ind w:left="567"/>
    </w:pPr>
  </w:style>
  <w:style w:type="paragraph" w:styleId="Inhopg2">
    <w:name w:val="toc 2"/>
    <w:basedOn w:val="Standaard"/>
    <w:next w:val="Standaard"/>
    <w:autoRedefine/>
    <w:uiPriority w:val="99"/>
    <w:semiHidden/>
    <w:pPr>
      <w:ind w:left="240"/>
    </w:pPr>
  </w:style>
  <w:style w:type="paragraph" w:styleId="Inhopg3">
    <w:name w:val="toc 3"/>
    <w:basedOn w:val="Standaard"/>
    <w:next w:val="Standaard"/>
    <w:autoRedefine/>
    <w:uiPriority w:val="99"/>
    <w:semiHidden/>
    <w:pPr>
      <w:ind w:left="480"/>
    </w:pPr>
  </w:style>
  <w:style w:type="paragraph" w:styleId="Inhopg4">
    <w:name w:val="toc 4"/>
    <w:basedOn w:val="Standaard"/>
    <w:next w:val="Standaard"/>
    <w:autoRedefine/>
    <w:uiPriority w:val="99"/>
    <w:semiHidden/>
    <w:pPr>
      <w:ind w:left="720"/>
    </w:pPr>
  </w:style>
  <w:style w:type="paragraph" w:styleId="Inhopg8">
    <w:name w:val="toc 8"/>
    <w:basedOn w:val="Standaard"/>
    <w:next w:val="Standaard"/>
    <w:autoRedefine/>
    <w:uiPriority w:val="99"/>
    <w:semiHidden/>
    <w:pPr>
      <w:ind w:left="1680"/>
    </w:pPr>
  </w:style>
  <w:style w:type="paragraph" w:styleId="Lijst">
    <w:name w:val="List"/>
    <w:basedOn w:val="Standaard"/>
    <w:uiPriority w:val="99"/>
    <w:pPr>
      <w:tabs>
        <w:tab w:val="left" w:pos="567"/>
      </w:tabs>
    </w:pPr>
  </w:style>
  <w:style w:type="paragraph" w:styleId="Lijstopsomteken">
    <w:name w:val="List Bullet"/>
    <w:basedOn w:val="Standaard"/>
    <w:uiPriority w:val="99"/>
    <w:pPr>
      <w:numPr>
        <w:numId w:val="3"/>
      </w:numPr>
      <w:tabs>
        <w:tab w:val="left" w:pos="567"/>
      </w:tabs>
      <w:ind w:left="0" w:firstLine="0"/>
    </w:pPr>
  </w:style>
  <w:style w:type="paragraph" w:styleId="Lijstnummering">
    <w:name w:val="List Number"/>
    <w:basedOn w:val="Standaard"/>
    <w:uiPriority w:val="99"/>
    <w:pPr>
      <w:numPr>
        <w:numId w:val="4"/>
      </w:numPr>
      <w:tabs>
        <w:tab w:val="clear" w:pos="360"/>
        <w:tab w:val="left" w:pos="567"/>
      </w:tabs>
      <w:ind w:left="0" w:firstLine="0"/>
    </w:pPr>
  </w:style>
  <w:style w:type="paragraph" w:styleId="Lijstvoortzetting">
    <w:name w:val="List Continue"/>
    <w:basedOn w:val="Standaard"/>
    <w:uiPriority w:val="99"/>
    <w:pPr>
      <w:tabs>
        <w:tab w:val="left" w:pos="567"/>
      </w:tabs>
      <w:spacing w:after="120"/>
    </w:pPr>
  </w:style>
  <w:style w:type="paragraph" w:customStyle="1" w:styleId="PCAdres">
    <w:name w:val="PC_Adres"/>
    <w:basedOn w:val="PCStandaard"/>
    <w:next w:val="PCStandaard"/>
    <w:uiPriority w:val="99"/>
  </w:style>
  <w:style w:type="paragraph" w:customStyle="1" w:styleId="PCDatumPlaats">
    <w:name w:val="PC_DatumPlaats"/>
    <w:basedOn w:val="PCStandaard"/>
    <w:next w:val="PCStandaard"/>
    <w:uiPriority w:val="99"/>
  </w:style>
  <w:style w:type="paragraph" w:customStyle="1" w:styleId="PCHeading1Numeriek">
    <w:name w:val="PC_Heading1Numeriek"/>
    <w:basedOn w:val="PCHeading1"/>
    <w:next w:val="PCStandaard"/>
    <w:uiPriority w:val="99"/>
    <w:pPr>
      <w:numPr>
        <w:numId w:val="5"/>
      </w:numPr>
    </w:pPr>
  </w:style>
  <w:style w:type="paragraph" w:customStyle="1" w:styleId="PCHeading2">
    <w:name w:val="PC_Heading2"/>
    <w:next w:val="PCStandaard"/>
    <w:pPr>
      <w:spacing w:before="240" w:after="280" w:line="280" w:lineRule="atLeast"/>
      <w:outlineLvl w:val="1"/>
    </w:pPr>
    <w:rPr>
      <w:rFonts w:ascii="Arial" w:hAnsi="Arial"/>
      <w:b/>
      <w:caps/>
      <w:lang w:eastAsia="en-US"/>
    </w:rPr>
  </w:style>
  <w:style w:type="paragraph" w:customStyle="1" w:styleId="PCHeading2Numeriek">
    <w:name w:val="PC_Heading2Numeriek"/>
    <w:basedOn w:val="PCHeading2"/>
    <w:next w:val="PCStandaard"/>
    <w:autoRedefine/>
    <w:uiPriority w:val="99"/>
    <w:pPr>
      <w:numPr>
        <w:numId w:val="6"/>
      </w:numPr>
    </w:pPr>
  </w:style>
  <w:style w:type="paragraph" w:customStyle="1" w:styleId="PCHeading3">
    <w:name w:val="PC_Heading3"/>
    <w:next w:val="PCStandaard"/>
    <w:uiPriority w:val="99"/>
    <w:pPr>
      <w:spacing w:before="240" w:after="280" w:line="280" w:lineRule="atLeast"/>
      <w:outlineLvl w:val="2"/>
    </w:pPr>
    <w:rPr>
      <w:rFonts w:ascii="Arial" w:hAnsi="Arial"/>
      <w:b/>
      <w:i/>
      <w:caps/>
      <w:lang w:eastAsia="en-US"/>
    </w:rPr>
  </w:style>
  <w:style w:type="paragraph" w:customStyle="1" w:styleId="PCHeading3Numeriek">
    <w:name w:val="PC_Heading3Numeriek"/>
    <w:basedOn w:val="PCHeading3"/>
    <w:next w:val="PCStandaard"/>
    <w:uiPriority w:val="99"/>
    <w:pPr>
      <w:numPr>
        <w:numId w:val="7"/>
      </w:numPr>
    </w:pPr>
  </w:style>
  <w:style w:type="paragraph" w:customStyle="1" w:styleId="PCHeading4">
    <w:name w:val="PC_Heading4"/>
    <w:next w:val="PCStandaard"/>
    <w:uiPriority w:val="99"/>
    <w:pPr>
      <w:spacing w:before="240" w:after="280" w:line="280" w:lineRule="atLeast"/>
      <w:outlineLvl w:val="3"/>
    </w:pPr>
    <w:rPr>
      <w:rFonts w:ascii="Arial" w:hAnsi="Arial"/>
      <w:i/>
      <w:caps/>
      <w:lang w:eastAsia="en-US"/>
    </w:rPr>
  </w:style>
  <w:style w:type="paragraph" w:customStyle="1" w:styleId="PCHeading4Numeriek">
    <w:name w:val="PC_Heading4Numeriek"/>
    <w:basedOn w:val="PCHeading4"/>
    <w:next w:val="PCStandaard"/>
    <w:uiPriority w:val="99"/>
    <w:pPr>
      <w:numPr>
        <w:numId w:val="8"/>
      </w:numPr>
    </w:pPr>
  </w:style>
  <w:style w:type="paragraph" w:customStyle="1" w:styleId="PCInitialen">
    <w:name w:val="PC_Initialen"/>
    <w:basedOn w:val="PCStandaard"/>
    <w:next w:val="PCStandaard"/>
    <w:uiPriority w:val="99"/>
    <w:pPr>
      <w:jc w:val="right"/>
    </w:pPr>
  </w:style>
  <w:style w:type="paragraph" w:customStyle="1" w:styleId="PCKopjeBetreft">
    <w:name w:val="PC_KopjeBetreft"/>
    <w:basedOn w:val="PCStandaard"/>
    <w:next w:val="PCStandaard"/>
    <w:uiPriority w:val="99"/>
    <w:rPr>
      <w:b/>
    </w:rPr>
  </w:style>
  <w:style w:type="character" w:customStyle="1" w:styleId="PCStandaardChar">
    <w:name w:val="PC_Standaard Char"/>
    <w:uiPriority w:val="99"/>
    <w:rPr>
      <w:rFonts w:ascii="Arial" w:hAnsi="Arial" w:cs="Times New Roman"/>
      <w:lang w:val="nl-NL" w:eastAsia="en-US" w:bidi="ar-SA"/>
    </w:rPr>
  </w:style>
  <w:style w:type="character" w:customStyle="1" w:styleId="PCKopjeBetreftChar">
    <w:name w:val="PC_KopjeBetreft Char"/>
    <w:uiPriority w:val="99"/>
    <w:rPr>
      <w:rFonts w:ascii="Arial" w:hAnsi="Arial" w:cs="Times New Roman"/>
      <w:b/>
      <w:lang w:val="nl-NL" w:eastAsia="en-US" w:bidi="ar-SA"/>
    </w:rPr>
  </w:style>
  <w:style w:type="paragraph" w:customStyle="1" w:styleId="PCKopjes">
    <w:name w:val="PC_Kopjes"/>
    <w:basedOn w:val="PCStandaard"/>
    <w:next w:val="PCStandaard"/>
    <w:uiPriority w:val="99"/>
    <w:rPr>
      <w:b/>
    </w:rPr>
  </w:style>
  <w:style w:type="paragraph" w:customStyle="1" w:styleId="PCKopjesKlein">
    <w:name w:val="PC_KopjesKlein"/>
    <w:basedOn w:val="PCStandaard"/>
    <w:next w:val="PCStandaard"/>
    <w:uiPriority w:val="99"/>
    <w:rPr>
      <w:rFonts w:cs="Arial"/>
      <w:b/>
      <w:sz w:val="16"/>
    </w:rPr>
  </w:style>
  <w:style w:type="paragraph" w:customStyle="1" w:styleId="PCKopjesKleinInhoud">
    <w:name w:val="PC_KopjesKleinInhoud"/>
    <w:basedOn w:val="PCStandaard"/>
    <w:uiPriority w:val="99"/>
    <w:pPr>
      <w:spacing w:line="240" w:lineRule="auto"/>
    </w:pPr>
    <w:rPr>
      <w:rFonts w:cs="Arial"/>
      <w:sz w:val="16"/>
    </w:rPr>
  </w:style>
  <w:style w:type="paragraph" w:customStyle="1" w:styleId="PCStandaardKlein">
    <w:name w:val="PC_StandaardKlein"/>
    <w:basedOn w:val="PCStandaard"/>
    <w:next w:val="PCStandaard"/>
    <w:uiPriority w:val="99"/>
    <w:rPr>
      <w:rFonts w:cs="Arial"/>
      <w:sz w:val="16"/>
    </w:rPr>
  </w:style>
  <w:style w:type="character" w:customStyle="1" w:styleId="PCTitelChar">
    <w:name w:val="PC_Titel Char"/>
    <w:uiPriority w:val="99"/>
    <w:rPr>
      <w:rFonts w:ascii="DIN-Light" w:hAnsi="DIN-Light" w:cs="Times New Roman"/>
      <w:caps/>
      <w:sz w:val="40"/>
      <w:szCs w:val="40"/>
      <w:lang w:val="nl-NL" w:eastAsia="en-US" w:bidi="ar-SA"/>
    </w:rPr>
  </w:style>
  <w:style w:type="paragraph" w:customStyle="1" w:styleId="PCTitelEtiket">
    <w:name w:val="PC_TitelEtiket"/>
    <w:basedOn w:val="PCStandaard"/>
    <w:next w:val="PCStandaard"/>
    <w:uiPriority w:val="99"/>
    <w:pPr>
      <w:spacing w:after="280"/>
    </w:pPr>
    <w:rPr>
      <w:rFonts w:cs="Arial"/>
      <w:b/>
    </w:rPr>
  </w:style>
  <w:style w:type="paragraph" w:styleId="Standaardinspringing">
    <w:name w:val="Normal Indent"/>
    <w:basedOn w:val="Standaard"/>
    <w:uiPriority w:val="99"/>
    <w:pPr>
      <w:ind w:left="708"/>
    </w:pPr>
  </w:style>
  <w:style w:type="character" w:styleId="Verwijzingopmerking">
    <w:name w:val="annotation reference"/>
    <w:uiPriority w:val="99"/>
    <w:semiHidden/>
    <w:rPr>
      <w:rFonts w:ascii="Arial" w:hAnsi="Arial" w:cs="Times New Roman"/>
      <w:sz w:val="16"/>
      <w:szCs w:val="16"/>
    </w:rPr>
  </w:style>
  <w:style w:type="character" w:styleId="Voetnootmarkering">
    <w:name w:val="footnote reference"/>
    <w:uiPriority w:val="99"/>
    <w:semiHidden/>
    <w:rPr>
      <w:rFonts w:ascii="Arial" w:hAnsi="Arial" w:cs="Times New Roman"/>
      <w:vertAlign w:val="superscript"/>
    </w:rPr>
  </w:style>
  <w:style w:type="paragraph" w:styleId="Voetnoottekst">
    <w:name w:val="footnote text"/>
    <w:basedOn w:val="Standaard"/>
    <w:link w:val="VoetnoottekstChar"/>
    <w:uiPriority w:val="99"/>
    <w:semiHidden/>
    <w:rPr>
      <w:sz w:val="18"/>
      <w:szCs w:val="20"/>
    </w:rPr>
  </w:style>
  <w:style w:type="character" w:customStyle="1" w:styleId="VoetnoottekstChar">
    <w:name w:val="Voetnoottekst Char"/>
    <w:link w:val="Voetnoottekst"/>
    <w:uiPriority w:val="99"/>
    <w:semiHidden/>
    <w:rsid w:val="00AE5393"/>
    <w:rPr>
      <w:rFonts w:ascii="Arial" w:hAnsi="Arial"/>
      <w:sz w:val="20"/>
      <w:szCs w:val="20"/>
      <w:lang w:val="nl-NL"/>
    </w:rPr>
  </w:style>
  <w:style w:type="paragraph" w:styleId="Kopbronvermelding">
    <w:name w:val="toa heading"/>
    <w:basedOn w:val="Standaard"/>
    <w:next w:val="Standaard"/>
    <w:uiPriority w:val="99"/>
    <w:semiHidden/>
    <w:unhideWhenUsed/>
    <w:rsid w:val="00887505"/>
    <w:pPr>
      <w:spacing w:before="120"/>
    </w:pPr>
    <w:rPr>
      <w:rFonts w:asciiTheme="majorHAnsi" w:eastAsiaTheme="majorEastAsia" w:hAnsiTheme="majorHAnsi" w:cstheme="majorBidi"/>
      <w:b/>
      <w:bCs/>
      <w:sz w:val="24"/>
    </w:rPr>
  </w:style>
  <w:style w:type="paragraph" w:styleId="Lijstalinea">
    <w:name w:val="List Paragraph"/>
    <w:basedOn w:val="Standaard"/>
    <w:uiPriority w:val="34"/>
    <w:qFormat/>
    <w:rsid w:val="00514158"/>
    <w:pPr>
      <w:ind w:left="720"/>
      <w:contextualSpacing/>
    </w:pPr>
  </w:style>
  <w:style w:type="paragraph" w:styleId="Aanhef">
    <w:name w:val="Salutation"/>
    <w:basedOn w:val="Standaard"/>
    <w:next w:val="Standaard"/>
    <w:link w:val="AanhefChar"/>
    <w:uiPriority w:val="99"/>
    <w:semiHidden/>
    <w:unhideWhenUsed/>
    <w:rsid w:val="0082306B"/>
  </w:style>
  <w:style w:type="character" w:customStyle="1" w:styleId="AanhefChar">
    <w:name w:val="Aanhef Char"/>
    <w:basedOn w:val="Standaardalinea-lettertype"/>
    <w:link w:val="Aanhef"/>
    <w:uiPriority w:val="99"/>
    <w:semiHidden/>
    <w:rsid w:val="0082306B"/>
    <w:rPr>
      <w:rFonts w:ascii="Arial" w:hAnsi="Arial"/>
      <w:sz w:val="22"/>
      <w:szCs w:val="24"/>
      <w:lang w:eastAsia="en-US"/>
    </w:rPr>
  </w:style>
  <w:style w:type="paragraph" w:styleId="Adresenvelop">
    <w:name w:val="envelope address"/>
    <w:basedOn w:val="Standaard"/>
    <w:uiPriority w:val="99"/>
    <w:semiHidden/>
    <w:unhideWhenUsed/>
    <w:rsid w:val="0082306B"/>
    <w:pPr>
      <w:framePr w:w="7920" w:h="1980" w:hRule="exact" w:hSpace="141" w:wrap="auto" w:hAnchor="page" w:xAlign="center" w:yAlign="bottom"/>
      <w:spacing w:line="240" w:lineRule="auto"/>
      <w:ind w:left="2880"/>
    </w:pPr>
    <w:rPr>
      <w:rFonts w:asciiTheme="majorHAnsi" w:eastAsiaTheme="majorEastAsia" w:hAnsiTheme="majorHAnsi" w:cstheme="majorBidi"/>
      <w:sz w:val="24"/>
    </w:rPr>
  </w:style>
  <w:style w:type="paragraph" w:styleId="Afsluiting">
    <w:name w:val="Closing"/>
    <w:basedOn w:val="Standaard"/>
    <w:link w:val="AfsluitingChar"/>
    <w:uiPriority w:val="99"/>
    <w:semiHidden/>
    <w:unhideWhenUsed/>
    <w:rsid w:val="0082306B"/>
    <w:pPr>
      <w:spacing w:line="240" w:lineRule="auto"/>
      <w:ind w:left="4252"/>
    </w:pPr>
  </w:style>
  <w:style w:type="character" w:customStyle="1" w:styleId="AfsluitingChar">
    <w:name w:val="Afsluiting Char"/>
    <w:basedOn w:val="Standaardalinea-lettertype"/>
    <w:link w:val="Afsluiting"/>
    <w:uiPriority w:val="99"/>
    <w:semiHidden/>
    <w:rsid w:val="0082306B"/>
    <w:rPr>
      <w:rFonts w:ascii="Arial" w:hAnsi="Arial"/>
      <w:sz w:val="22"/>
      <w:szCs w:val="24"/>
      <w:lang w:eastAsia="en-US"/>
    </w:rPr>
  </w:style>
  <w:style w:type="paragraph" w:styleId="Afzender">
    <w:name w:val="envelope return"/>
    <w:basedOn w:val="Standaard"/>
    <w:uiPriority w:val="99"/>
    <w:semiHidden/>
    <w:unhideWhenUsed/>
    <w:rsid w:val="0082306B"/>
    <w:pPr>
      <w:spacing w:line="240" w:lineRule="auto"/>
    </w:pPr>
    <w:rPr>
      <w:rFonts w:asciiTheme="majorHAnsi" w:eastAsiaTheme="majorEastAsia" w:hAnsiTheme="majorHAnsi" w:cstheme="majorBidi"/>
      <w:sz w:val="20"/>
      <w:szCs w:val="20"/>
    </w:rPr>
  </w:style>
  <w:style w:type="paragraph" w:styleId="Berichtkop">
    <w:name w:val="Message Header"/>
    <w:basedOn w:val="Standaard"/>
    <w:link w:val="BerichtkopChar"/>
    <w:uiPriority w:val="99"/>
    <w:semiHidden/>
    <w:unhideWhenUsed/>
    <w:rsid w:val="0082306B"/>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rPr>
  </w:style>
  <w:style w:type="character" w:customStyle="1" w:styleId="BerichtkopChar">
    <w:name w:val="Berichtkop Char"/>
    <w:basedOn w:val="Standaardalinea-lettertype"/>
    <w:link w:val="Berichtkop"/>
    <w:uiPriority w:val="99"/>
    <w:semiHidden/>
    <w:rsid w:val="0082306B"/>
    <w:rPr>
      <w:rFonts w:asciiTheme="majorHAnsi" w:eastAsiaTheme="majorEastAsia" w:hAnsiTheme="majorHAnsi" w:cstheme="majorBidi"/>
      <w:sz w:val="24"/>
      <w:szCs w:val="24"/>
      <w:shd w:val="pct20" w:color="auto" w:fill="auto"/>
      <w:lang w:eastAsia="en-US"/>
    </w:rPr>
  </w:style>
  <w:style w:type="paragraph" w:styleId="Bibliografie">
    <w:name w:val="Bibliography"/>
    <w:basedOn w:val="Standaard"/>
    <w:next w:val="Standaard"/>
    <w:uiPriority w:val="37"/>
    <w:semiHidden/>
    <w:unhideWhenUsed/>
    <w:rsid w:val="0082306B"/>
  </w:style>
  <w:style w:type="paragraph" w:styleId="Bijschrift">
    <w:name w:val="caption"/>
    <w:basedOn w:val="Standaard"/>
    <w:next w:val="Standaard"/>
    <w:uiPriority w:val="35"/>
    <w:semiHidden/>
    <w:unhideWhenUsed/>
    <w:qFormat/>
    <w:rsid w:val="0082306B"/>
    <w:pPr>
      <w:spacing w:after="200" w:line="240" w:lineRule="auto"/>
    </w:pPr>
    <w:rPr>
      <w:i/>
      <w:iCs/>
      <w:color w:val="1F497D" w:themeColor="text2"/>
      <w:sz w:val="18"/>
      <w:szCs w:val="18"/>
    </w:rPr>
  </w:style>
  <w:style w:type="paragraph" w:styleId="Bloktekst">
    <w:name w:val="Block Text"/>
    <w:basedOn w:val="Standaard"/>
    <w:uiPriority w:val="99"/>
    <w:semiHidden/>
    <w:unhideWhenUsed/>
    <w:rsid w:val="0082306B"/>
    <w:pPr>
      <w:pBdr>
        <w:top w:val="single" w:sz="2" w:space="10" w:color="4F81BD" w:themeColor="accent1" w:frame="1"/>
        <w:left w:val="single" w:sz="2" w:space="10" w:color="4F81BD" w:themeColor="accent1" w:frame="1"/>
        <w:bottom w:val="single" w:sz="2" w:space="10" w:color="4F81BD" w:themeColor="accent1" w:frame="1"/>
        <w:right w:val="single" w:sz="2" w:space="10" w:color="4F81BD" w:themeColor="accent1" w:frame="1"/>
      </w:pBdr>
      <w:ind w:left="1152" w:right="1152"/>
    </w:pPr>
    <w:rPr>
      <w:rFonts w:asciiTheme="minorHAnsi" w:eastAsiaTheme="minorEastAsia" w:hAnsiTheme="minorHAnsi" w:cstheme="minorBidi"/>
      <w:i/>
      <w:iCs/>
      <w:color w:val="4F81BD" w:themeColor="accent1"/>
    </w:rPr>
  </w:style>
  <w:style w:type="paragraph" w:styleId="Bronvermelding">
    <w:name w:val="table of authorities"/>
    <w:basedOn w:val="Standaard"/>
    <w:next w:val="Standaard"/>
    <w:uiPriority w:val="99"/>
    <w:semiHidden/>
    <w:unhideWhenUsed/>
    <w:rsid w:val="0082306B"/>
    <w:pPr>
      <w:ind w:left="220" w:hanging="220"/>
    </w:pPr>
  </w:style>
  <w:style w:type="paragraph" w:styleId="Citaat">
    <w:name w:val="Quote"/>
    <w:basedOn w:val="Standaard"/>
    <w:next w:val="Standaard"/>
    <w:link w:val="CitaatChar"/>
    <w:uiPriority w:val="29"/>
    <w:qFormat/>
    <w:rsid w:val="0082306B"/>
    <w:pPr>
      <w:spacing w:before="200" w:after="160"/>
      <w:ind w:left="864" w:right="864"/>
      <w:jc w:val="center"/>
    </w:pPr>
    <w:rPr>
      <w:i/>
      <w:iCs/>
      <w:color w:val="404040" w:themeColor="text1" w:themeTint="BF"/>
    </w:rPr>
  </w:style>
  <w:style w:type="character" w:customStyle="1" w:styleId="CitaatChar">
    <w:name w:val="Citaat Char"/>
    <w:basedOn w:val="Standaardalinea-lettertype"/>
    <w:link w:val="Citaat"/>
    <w:uiPriority w:val="29"/>
    <w:rsid w:val="0082306B"/>
    <w:rPr>
      <w:rFonts w:ascii="Arial" w:hAnsi="Arial"/>
      <w:i/>
      <w:iCs/>
      <w:color w:val="404040" w:themeColor="text1" w:themeTint="BF"/>
      <w:sz w:val="22"/>
      <w:szCs w:val="24"/>
      <w:lang w:eastAsia="en-US"/>
    </w:rPr>
  </w:style>
  <w:style w:type="paragraph" w:styleId="Datum">
    <w:name w:val="Date"/>
    <w:basedOn w:val="Standaard"/>
    <w:next w:val="Standaard"/>
    <w:link w:val="DatumChar"/>
    <w:uiPriority w:val="99"/>
    <w:semiHidden/>
    <w:unhideWhenUsed/>
    <w:rsid w:val="0082306B"/>
  </w:style>
  <w:style w:type="character" w:customStyle="1" w:styleId="DatumChar">
    <w:name w:val="Datum Char"/>
    <w:basedOn w:val="Standaardalinea-lettertype"/>
    <w:link w:val="Datum"/>
    <w:uiPriority w:val="99"/>
    <w:semiHidden/>
    <w:rsid w:val="0082306B"/>
    <w:rPr>
      <w:rFonts w:ascii="Arial" w:hAnsi="Arial"/>
      <w:sz w:val="22"/>
      <w:szCs w:val="24"/>
      <w:lang w:eastAsia="en-US"/>
    </w:rPr>
  </w:style>
  <w:style w:type="paragraph" w:styleId="Documentstructuur">
    <w:name w:val="Document Map"/>
    <w:basedOn w:val="Standaard"/>
    <w:link w:val="DocumentstructuurChar"/>
    <w:uiPriority w:val="99"/>
    <w:semiHidden/>
    <w:unhideWhenUsed/>
    <w:rsid w:val="0082306B"/>
    <w:pPr>
      <w:spacing w:line="240" w:lineRule="auto"/>
    </w:pPr>
    <w:rPr>
      <w:rFonts w:ascii="Segoe UI" w:hAnsi="Segoe UI" w:cs="Segoe UI"/>
      <w:sz w:val="16"/>
      <w:szCs w:val="16"/>
    </w:rPr>
  </w:style>
  <w:style w:type="character" w:customStyle="1" w:styleId="DocumentstructuurChar">
    <w:name w:val="Documentstructuur Char"/>
    <w:basedOn w:val="Standaardalinea-lettertype"/>
    <w:link w:val="Documentstructuur"/>
    <w:uiPriority w:val="99"/>
    <w:semiHidden/>
    <w:rsid w:val="0082306B"/>
    <w:rPr>
      <w:rFonts w:ascii="Segoe UI" w:hAnsi="Segoe UI" w:cs="Segoe UI"/>
      <w:sz w:val="16"/>
      <w:szCs w:val="16"/>
      <w:lang w:eastAsia="en-US"/>
    </w:rPr>
  </w:style>
  <w:style w:type="paragraph" w:styleId="Duidelijkcitaat">
    <w:name w:val="Intense Quote"/>
    <w:basedOn w:val="Standaard"/>
    <w:next w:val="Standaard"/>
    <w:link w:val="DuidelijkcitaatChar"/>
    <w:uiPriority w:val="30"/>
    <w:qFormat/>
    <w:rsid w:val="0082306B"/>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DuidelijkcitaatChar">
    <w:name w:val="Duidelijk citaat Char"/>
    <w:basedOn w:val="Standaardalinea-lettertype"/>
    <w:link w:val="Duidelijkcitaat"/>
    <w:uiPriority w:val="30"/>
    <w:rsid w:val="0082306B"/>
    <w:rPr>
      <w:rFonts w:ascii="Arial" w:hAnsi="Arial"/>
      <w:i/>
      <w:iCs/>
      <w:color w:val="4F81BD" w:themeColor="accent1"/>
      <w:sz w:val="22"/>
      <w:szCs w:val="24"/>
      <w:lang w:eastAsia="en-US"/>
    </w:rPr>
  </w:style>
  <w:style w:type="paragraph" w:styleId="Eindnoottekst">
    <w:name w:val="endnote text"/>
    <w:basedOn w:val="Standaard"/>
    <w:link w:val="EindnoottekstChar"/>
    <w:uiPriority w:val="99"/>
    <w:semiHidden/>
    <w:unhideWhenUsed/>
    <w:rsid w:val="0082306B"/>
    <w:pPr>
      <w:spacing w:line="240" w:lineRule="auto"/>
    </w:pPr>
    <w:rPr>
      <w:sz w:val="20"/>
      <w:szCs w:val="20"/>
    </w:rPr>
  </w:style>
  <w:style w:type="character" w:customStyle="1" w:styleId="EindnoottekstChar">
    <w:name w:val="Eindnoottekst Char"/>
    <w:basedOn w:val="Standaardalinea-lettertype"/>
    <w:link w:val="Eindnoottekst"/>
    <w:uiPriority w:val="99"/>
    <w:semiHidden/>
    <w:rsid w:val="0082306B"/>
    <w:rPr>
      <w:rFonts w:ascii="Arial" w:hAnsi="Arial"/>
      <w:lang w:eastAsia="en-US"/>
    </w:rPr>
  </w:style>
  <w:style w:type="paragraph" w:styleId="E-mailhandtekening">
    <w:name w:val="E-mail Signature"/>
    <w:basedOn w:val="Standaard"/>
    <w:link w:val="E-mailhandtekeningChar"/>
    <w:uiPriority w:val="99"/>
    <w:semiHidden/>
    <w:unhideWhenUsed/>
    <w:rsid w:val="0082306B"/>
    <w:pPr>
      <w:spacing w:line="240" w:lineRule="auto"/>
    </w:pPr>
  </w:style>
  <w:style w:type="character" w:customStyle="1" w:styleId="E-mailhandtekeningChar">
    <w:name w:val="E-mailhandtekening Char"/>
    <w:basedOn w:val="Standaardalinea-lettertype"/>
    <w:link w:val="E-mailhandtekening"/>
    <w:uiPriority w:val="99"/>
    <w:semiHidden/>
    <w:rsid w:val="0082306B"/>
    <w:rPr>
      <w:rFonts w:ascii="Arial" w:hAnsi="Arial"/>
      <w:sz w:val="22"/>
      <w:szCs w:val="24"/>
      <w:lang w:eastAsia="en-US"/>
    </w:rPr>
  </w:style>
  <w:style w:type="paragraph" w:styleId="Geenafstand">
    <w:name w:val="No Spacing"/>
    <w:uiPriority w:val="1"/>
    <w:qFormat/>
    <w:rsid w:val="0082306B"/>
    <w:rPr>
      <w:rFonts w:ascii="Arial" w:hAnsi="Arial"/>
      <w:sz w:val="22"/>
      <w:szCs w:val="24"/>
      <w:lang w:eastAsia="en-US"/>
    </w:rPr>
  </w:style>
  <w:style w:type="paragraph" w:styleId="Handtekening">
    <w:name w:val="Signature"/>
    <w:basedOn w:val="Standaard"/>
    <w:link w:val="HandtekeningChar"/>
    <w:uiPriority w:val="99"/>
    <w:semiHidden/>
    <w:unhideWhenUsed/>
    <w:rsid w:val="0082306B"/>
    <w:pPr>
      <w:spacing w:line="240" w:lineRule="auto"/>
      <w:ind w:left="4252"/>
    </w:pPr>
  </w:style>
  <w:style w:type="character" w:customStyle="1" w:styleId="HandtekeningChar">
    <w:name w:val="Handtekening Char"/>
    <w:basedOn w:val="Standaardalinea-lettertype"/>
    <w:link w:val="Handtekening"/>
    <w:uiPriority w:val="99"/>
    <w:semiHidden/>
    <w:rsid w:val="0082306B"/>
    <w:rPr>
      <w:rFonts w:ascii="Arial" w:hAnsi="Arial"/>
      <w:sz w:val="22"/>
      <w:szCs w:val="24"/>
      <w:lang w:eastAsia="en-US"/>
    </w:rPr>
  </w:style>
  <w:style w:type="paragraph" w:styleId="HTML-voorafopgemaakt">
    <w:name w:val="HTML Preformatted"/>
    <w:basedOn w:val="Standaard"/>
    <w:link w:val="HTML-voorafopgemaaktChar"/>
    <w:uiPriority w:val="99"/>
    <w:semiHidden/>
    <w:unhideWhenUsed/>
    <w:rsid w:val="0082306B"/>
    <w:pPr>
      <w:spacing w:line="240" w:lineRule="auto"/>
    </w:pPr>
    <w:rPr>
      <w:rFonts w:ascii="Consolas" w:hAnsi="Consolas"/>
      <w:sz w:val="20"/>
      <w:szCs w:val="20"/>
    </w:rPr>
  </w:style>
  <w:style w:type="character" w:customStyle="1" w:styleId="HTML-voorafopgemaaktChar">
    <w:name w:val="HTML - vooraf opgemaakt Char"/>
    <w:basedOn w:val="Standaardalinea-lettertype"/>
    <w:link w:val="HTML-voorafopgemaakt"/>
    <w:uiPriority w:val="99"/>
    <w:semiHidden/>
    <w:rsid w:val="0082306B"/>
    <w:rPr>
      <w:rFonts w:ascii="Consolas" w:hAnsi="Consolas"/>
      <w:lang w:eastAsia="en-US"/>
    </w:rPr>
  </w:style>
  <w:style w:type="paragraph" w:styleId="HTML-adres">
    <w:name w:val="HTML Address"/>
    <w:basedOn w:val="Standaard"/>
    <w:link w:val="HTML-adresChar"/>
    <w:uiPriority w:val="99"/>
    <w:semiHidden/>
    <w:unhideWhenUsed/>
    <w:rsid w:val="0082306B"/>
    <w:pPr>
      <w:spacing w:line="240" w:lineRule="auto"/>
    </w:pPr>
    <w:rPr>
      <w:i/>
      <w:iCs/>
    </w:rPr>
  </w:style>
  <w:style w:type="character" w:customStyle="1" w:styleId="HTML-adresChar">
    <w:name w:val="HTML-adres Char"/>
    <w:basedOn w:val="Standaardalinea-lettertype"/>
    <w:link w:val="HTML-adres"/>
    <w:uiPriority w:val="99"/>
    <w:semiHidden/>
    <w:rsid w:val="0082306B"/>
    <w:rPr>
      <w:rFonts w:ascii="Arial" w:hAnsi="Arial"/>
      <w:i/>
      <w:iCs/>
      <w:sz w:val="22"/>
      <w:szCs w:val="24"/>
      <w:lang w:eastAsia="en-US"/>
    </w:rPr>
  </w:style>
  <w:style w:type="paragraph" w:styleId="Index1">
    <w:name w:val="index 1"/>
    <w:basedOn w:val="Standaard"/>
    <w:next w:val="Standaard"/>
    <w:autoRedefine/>
    <w:uiPriority w:val="99"/>
    <w:semiHidden/>
    <w:unhideWhenUsed/>
    <w:rsid w:val="0082306B"/>
    <w:pPr>
      <w:spacing w:line="240" w:lineRule="auto"/>
      <w:ind w:left="220" w:hanging="220"/>
    </w:pPr>
  </w:style>
  <w:style w:type="paragraph" w:styleId="Index2">
    <w:name w:val="index 2"/>
    <w:basedOn w:val="Standaard"/>
    <w:next w:val="Standaard"/>
    <w:autoRedefine/>
    <w:uiPriority w:val="99"/>
    <w:semiHidden/>
    <w:unhideWhenUsed/>
    <w:rsid w:val="0082306B"/>
    <w:pPr>
      <w:spacing w:line="240" w:lineRule="auto"/>
      <w:ind w:left="440" w:hanging="220"/>
    </w:pPr>
  </w:style>
  <w:style w:type="paragraph" w:styleId="Index3">
    <w:name w:val="index 3"/>
    <w:basedOn w:val="Standaard"/>
    <w:next w:val="Standaard"/>
    <w:autoRedefine/>
    <w:uiPriority w:val="99"/>
    <w:semiHidden/>
    <w:unhideWhenUsed/>
    <w:rsid w:val="0082306B"/>
    <w:pPr>
      <w:spacing w:line="240" w:lineRule="auto"/>
      <w:ind w:left="660" w:hanging="220"/>
    </w:pPr>
  </w:style>
  <w:style w:type="paragraph" w:styleId="Index4">
    <w:name w:val="index 4"/>
    <w:basedOn w:val="Standaard"/>
    <w:next w:val="Standaard"/>
    <w:autoRedefine/>
    <w:uiPriority w:val="99"/>
    <w:semiHidden/>
    <w:unhideWhenUsed/>
    <w:rsid w:val="0082306B"/>
    <w:pPr>
      <w:spacing w:line="240" w:lineRule="auto"/>
      <w:ind w:left="880" w:hanging="220"/>
    </w:pPr>
  </w:style>
  <w:style w:type="paragraph" w:styleId="Index5">
    <w:name w:val="index 5"/>
    <w:basedOn w:val="Standaard"/>
    <w:next w:val="Standaard"/>
    <w:autoRedefine/>
    <w:uiPriority w:val="99"/>
    <w:semiHidden/>
    <w:unhideWhenUsed/>
    <w:rsid w:val="0082306B"/>
    <w:pPr>
      <w:spacing w:line="240" w:lineRule="auto"/>
      <w:ind w:left="1100" w:hanging="220"/>
    </w:pPr>
  </w:style>
  <w:style w:type="paragraph" w:styleId="Index6">
    <w:name w:val="index 6"/>
    <w:basedOn w:val="Standaard"/>
    <w:next w:val="Standaard"/>
    <w:autoRedefine/>
    <w:uiPriority w:val="99"/>
    <w:semiHidden/>
    <w:unhideWhenUsed/>
    <w:rsid w:val="0082306B"/>
    <w:pPr>
      <w:spacing w:line="240" w:lineRule="auto"/>
      <w:ind w:left="1320" w:hanging="220"/>
    </w:pPr>
  </w:style>
  <w:style w:type="paragraph" w:styleId="Index7">
    <w:name w:val="index 7"/>
    <w:basedOn w:val="Standaard"/>
    <w:next w:val="Standaard"/>
    <w:autoRedefine/>
    <w:uiPriority w:val="99"/>
    <w:semiHidden/>
    <w:unhideWhenUsed/>
    <w:rsid w:val="0082306B"/>
    <w:pPr>
      <w:spacing w:line="240" w:lineRule="auto"/>
      <w:ind w:left="1540" w:hanging="220"/>
    </w:pPr>
  </w:style>
  <w:style w:type="paragraph" w:styleId="Index8">
    <w:name w:val="index 8"/>
    <w:basedOn w:val="Standaard"/>
    <w:next w:val="Standaard"/>
    <w:autoRedefine/>
    <w:uiPriority w:val="99"/>
    <w:semiHidden/>
    <w:unhideWhenUsed/>
    <w:rsid w:val="0082306B"/>
    <w:pPr>
      <w:spacing w:line="240" w:lineRule="auto"/>
      <w:ind w:left="1760" w:hanging="220"/>
    </w:pPr>
  </w:style>
  <w:style w:type="paragraph" w:styleId="Index9">
    <w:name w:val="index 9"/>
    <w:basedOn w:val="Standaard"/>
    <w:next w:val="Standaard"/>
    <w:autoRedefine/>
    <w:uiPriority w:val="99"/>
    <w:semiHidden/>
    <w:unhideWhenUsed/>
    <w:rsid w:val="0082306B"/>
    <w:pPr>
      <w:spacing w:line="240" w:lineRule="auto"/>
      <w:ind w:left="1980" w:hanging="220"/>
    </w:pPr>
  </w:style>
  <w:style w:type="paragraph" w:styleId="Indexkop">
    <w:name w:val="index heading"/>
    <w:basedOn w:val="Standaard"/>
    <w:next w:val="Index1"/>
    <w:uiPriority w:val="99"/>
    <w:semiHidden/>
    <w:unhideWhenUsed/>
    <w:rsid w:val="0082306B"/>
    <w:rPr>
      <w:rFonts w:asciiTheme="majorHAnsi" w:eastAsiaTheme="majorEastAsia" w:hAnsiTheme="majorHAnsi" w:cstheme="majorBidi"/>
      <w:b/>
      <w:bCs/>
    </w:rPr>
  </w:style>
  <w:style w:type="paragraph" w:styleId="Inhopg5">
    <w:name w:val="toc 5"/>
    <w:basedOn w:val="Standaard"/>
    <w:next w:val="Standaard"/>
    <w:autoRedefine/>
    <w:uiPriority w:val="39"/>
    <w:semiHidden/>
    <w:unhideWhenUsed/>
    <w:rsid w:val="0082306B"/>
    <w:pPr>
      <w:spacing w:after="100"/>
      <w:ind w:left="880"/>
    </w:pPr>
  </w:style>
  <w:style w:type="paragraph" w:styleId="Inhopg6">
    <w:name w:val="toc 6"/>
    <w:basedOn w:val="Standaard"/>
    <w:next w:val="Standaard"/>
    <w:autoRedefine/>
    <w:uiPriority w:val="39"/>
    <w:semiHidden/>
    <w:unhideWhenUsed/>
    <w:rsid w:val="0082306B"/>
    <w:pPr>
      <w:spacing w:after="100"/>
      <w:ind w:left="1100"/>
    </w:pPr>
  </w:style>
  <w:style w:type="paragraph" w:styleId="Inhopg7">
    <w:name w:val="toc 7"/>
    <w:basedOn w:val="Standaard"/>
    <w:next w:val="Standaard"/>
    <w:autoRedefine/>
    <w:uiPriority w:val="39"/>
    <w:semiHidden/>
    <w:unhideWhenUsed/>
    <w:rsid w:val="0082306B"/>
    <w:pPr>
      <w:spacing w:after="100"/>
      <w:ind w:left="1320"/>
    </w:pPr>
  </w:style>
  <w:style w:type="paragraph" w:styleId="Inhopg9">
    <w:name w:val="toc 9"/>
    <w:basedOn w:val="Standaard"/>
    <w:next w:val="Standaard"/>
    <w:autoRedefine/>
    <w:uiPriority w:val="39"/>
    <w:semiHidden/>
    <w:unhideWhenUsed/>
    <w:rsid w:val="0082306B"/>
    <w:pPr>
      <w:spacing w:after="100"/>
      <w:ind w:left="1760"/>
    </w:pPr>
  </w:style>
  <w:style w:type="character" w:customStyle="1" w:styleId="Kop5Char">
    <w:name w:val="Kop 5 Char"/>
    <w:basedOn w:val="Standaardalinea-lettertype"/>
    <w:link w:val="Kop5"/>
    <w:uiPriority w:val="9"/>
    <w:semiHidden/>
    <w:rsid w:val="0082306B"/>
    <w:rPr>
      <w:rFonts w:asciiTheme="majorHAnsi" w:eastAsiaTheme="majorEastAsia" w:hAnsiTheme="majorHAnsi" w:cstheme="majorBidi"/>
      <w:color w:val="365F91" w:themeColor="accent1" w:themeShade="BF"/>
      <w:sz w:val="22"/>
      <w:szCs w:val="24"/>
      <w:lang w:eastAsia="en-US"/>
    </w:rPr>
  </w:style>
  <w:style w:type="character" w:customStyle="1" w:styleId="Kop6Char">
    <w:name w:val="Kop 6 Char"/>
    <w:basedOn w:val="Standaardalinea-lettertype"/>
    <w:link w:val="Kop6"/>
    <w:uiPriority w:val="9"/>
    <w:semiHidden/>
    <w:rsid w:val="0082306B"/>
    <w:rPr>
      <w:rFonts w:asciiTheme="majorHAnsi" w:eastAsiaTheme="majorEastAsia" w:hAnsiTheme="majorHAnsi" w:cstheme="majorBidi"/>
      <w:color w:val="243F60" w:themeColor="accent1" w:themeShade="7F"/>
      <w:sz w:val="22"/>
      <w:szCs w:val="24"/>
      <w:lang w:eastAsia="en-US"/>
    </w:rPr>
  </w:style>
  <w:style w:type="character" w:customStyle="1" w:styleId="Kop7Char">
    <w:name w:val="Kop 7 Char"/>
    <w:basedOn w:val="Standaardalinea-lettertype"/>
    <w:link w:val="Kop7"/>
    <w:uiPriority w:val="9"/>
    <w:semiHidden/>
    <w:rsid w:val="0082306B"/>
    <w:rPr>
      <w:rFonts w:asciiTheme="majorHAnsi" w:eastAsiaTheme="majorEastAsia" w:hAnsiTheme="majorHAnsi" w:cstheme="majorBidi"/>
      <w:i/>
      <w:iCs/>
      <w:color w:val="243F60" w:themeColor="accent1" w:themeShade="7F"/>
      <w:sz w:val="22"/>
      <w:szCs w:val="24"/>
      <w:lang w:eastAsia="en-US"/>
    </w:rPr>
  </w:style>
  <w:style w:type="character" w:customStyle="1" w:styleId="Kop8Char">
    <w:name w:val="Kop 8 Char"/>
    <w:basedOn w:val="Standaardalinea-lettertype"/>
    <w:link w:val="Kop8"/>
    <w:uiPriority w:val="9"/>
    <w:semiHidden/>
    <w:rsid w:val="0082306B"/>
    <w:rPr>
      <w:rFonts w:asciiTheme="majorHAnsi" w:eastAsiaTheme="majorEastAsia" w:hAnsiTheme="majorHAnsi" w:cstheme="majorBidi"/>
      <w:color w:val="272727" w:themeColor="text1" w:themeTint="D8"/>
      <w:sz w:val="21"/>
      <w:szCs w:val="21"/>
      <w:lang w:eastAsia="en-US"/>
    </w:rPr>
  </w:style>
  <w:style w:type="character" w:customStyle="1" w:styleId="Kop9Char">
    <w:name w:val="Kop 9 Char"/>
    <w:basedOn w:val="Standaardalinea-lettertype"/>
    <w:link w:val="Kop9"/>
    <w:uiPriority w:val="9"/>
    <w:semiHidden/>
    <w:rsid w:val="0082306B"/>
    <w:rPr>
      <w:rFonts w:asciiTheme="majorHAnsi" w:eastAsiaTheme="majorEastAsia" w:hAnsiTheme="majorHAnsi" w:cstheme="majorBidi"/>
      <w:i/>
      <w:iCs/>
      <w:color w:val="272727" w:themeColor="text1" w:themeTint="D8"/>
      <w:sz w:val="21"/>
      <w:szCs w:val="21"/>
      <w:lang w:eastAsia="en-US"/>
    </w:rPr>
  </w:style>
  <w:style w:type="paragraph" w:styleId="Kopvaninhoudsopgave">
    <w:name w:val="TOC Heading"/>
    <w:basedOn w:val="Kop1"/>
    <w:next w:val="Standaard"/>
    <w:uiPriority w:val="39"/>
    <w:semiHidden/>
    <w:unhideWhenUsed/>
    <w:qFormat/>
    <w:rsid w:val="0082306B"/>
    <w:pPr>
      <w:keepLines/>
      <w:spacing w:after="0"/>
      <w:outlineLvl w:val="9"/>
    </w:pPr>
    <w:rPr>
      <w:rFonts w:asciiTheme="majorHAnsi" w:eastAsiaTheme="majorEastAsia" w:hAnsiTheme="majorHAnsi" w:cstheme="majorBidi"/>
      <w:bCs w:val="0"/>
      <w:caps w:val="0"/>
      <w:color w:val="365F91" w:themeColor="accent1" w:themeShade="BF"/>
      <w:kern w:val="0"/>
      <w:sz w:val="32"/>
    </w:rPr>
  </w:style>
  <w:style w:type="paragraph" w:styleId="Lijst2">
    <w:name w:val="List 2"/>
    <w:basedOn w:val="Standaard"/>
    <w:uiPriority w:val="99"/>
    <w:semiHidden/>
    <w:unhideWhenUsed/>
    <w:rsid w:val="0082306B"/>
    <w:pPr>
      <w:ind w:left="566" w:hanging="283"/>
      <w:contextualSpacing/>
    </w:pPr>
  </w:style>
  <w:style w:type="paragraph" w:styleId="Lijst3">
    <w:name w:val="List 3"/>
    <w:basedOn w:val="Standaard"/>
    <w:uiPriority w:val="99"/>
    <w:semiHidden/>
    <w:unhideWhenUsed/>
    <w:rsid w:val="0082306B"/>
    <w:pPr>
      <w:ind w:left="849" w:hanging="283"/>
      <w:contextualSpacing/>
    </w:pPr>
  </w:style>
  <w:style w:type="paragraph" w:styleId="Lijst4">
    <w:name w:val="List 4"/>
    <w:basedOn w:val="Standaard"/>
    <w:uiPriority w:val="99"/>
    <w:semiHidden/>
    <w:unhideWhenUsed/>
    <w:rsid w:val="0082306B"/>
    <w:pPr>
      <w:ind w:left="1132" w:hanging="283"/>
      <w:contextualSpacing/>
    </w:pPr>
  </w:style>
  <w:style w:type="paragraph" w:styleId="Lijst5">
    <w:name w:val="List 5"/>
    <w:basedOn w:val="Standaard"/>
    <w:uiPriority w:val="99"/>
    <w:semiHidden/>
    <w:unhideWhenUsed/>
    <w:rsid w:val="0082306B"/>
    <w:pPr>
      <w:ind w:left="1415" w:hanging="283"/>
      <w:contextualSpacing/>
    </w:pPr>
  </w:style>
  <w:style w:type="paragraph" w:styleId="Lijstmetafbeeldingen">
    <w:name w:val="table of figures"/>
    <w:basedOn w:val="Standaard"/>
    <w:next w:val="Standaard"/>
    <w:uiPriority w:val="99"/>
    <w:semiHidden/>
    <w:unhideWhenUsed/>
    <w:rsid w:val="0082306B"/>
  </w:style>
  <w:style w:type="paragraph" w:styleId="Lijstopsomteken2">
    <w:name w:val="List Bullet 2"/>
    <w:basedOn w:val="Standaard"/>
    <w:uiPriority w:val="99"/>
    <w:semiHidden/>
    <w:unhideWhenUsed/>
    <w:rsid w:val="0082306B"/>
    <w:pPr>
      <w:numPr>
        <w:numId w:val="10"/>
      </w:numPr>
      <w:contextualSpacing/>
    </w:pPr>
  </w:style>
  <w:style w:type="paragraph" w:styleId="Lijstopsomteken3">
    <w:name w:val="List Bullet 3"/>
    <w:basedOn w:val="Standaard"/>
    <w:uiPriority w:val="99"/>
    <w:semiHidden/>
    <w:unhideWhenUsed/>
    <w:rsid w:val="0082306B"/>
    <w:pPr>
      <w:numPr>
        <w:numId w:val="11"/>
      </w:numPr>
      <w:contextualSpacing/>
    </w:pPr>
  </w:style>
  <w:style w:type="paragraph" w:styleId="Lijstopsomteken4">
    <w:name w:val="List Bullet 4"/>
    <w:basedOn w:val="Standaard"/>
    <w:uiPriority w:val="99"/>
    <w:semiHidden/>
    <w:unhideWhenUsed/>
    <w:rsid w:val="0082306B"/>
    <w:pPr>
      <w:numPr>
        <w:numId w:val="12"/>
      </w:numPr>
      <w:contextualSpacing/>
    </w:pPr>
  </w:style>
  <w:style w:type="paragraph" w:styleId="Lijstopsomteken5">
    <w:name w:val="List Bullet 5"/>
    <w:basedOn w:val="Standaard"/>
    <w:uiPriority w:val="99"/>
    <w:semiHidden/>
    <w:unhideWhenUsed/>
    <w:rsid w:val="0082306B"/>
    <w:pPr>
      <w:numPr>
        <w:numId w:val="13"/>
      </w:numPr>
      <w:contextualSpacing/>
    </w:pPr>
  </w:style>
  <w:style w:type="paragraph" w:styleId="Lijstnummering2">
    <w:name w:val="List Number 2"/>
    <w:basedOn w:val="Standaard"/>
    <w:uiPriority w:val="99"/>
    <w:semiHidden/>
    <w:unhideWhenUsed/>
    <w:rsid w:val="0082306B"/>
    <w:pPr>
      <w:numPr>
        <w:numId w:val="14"/>
      </w:numPr>
      <w:contextualSpacing/>
    </w:pPr>
  </w:style>
  <w:style w:type="paragraph" w:styleId="Lijstnummering3">
    <w:name w:val="List Number 3"/>
    <w:basedOn w:val="Standaard"/>
    <w:uiPriority w:val="99"/>
    <w:semiHidden/>
    <w:unhideWhenUsed/>
    <w:rsid w:val="0082306B"/>
    <w:pPr>
      <w:numPr>
        <w:numId w:val="15"/>
      </w:numPr>
      <w:contextualSpacing/>
    </w:pPr>
  </w:style>
  <w:style w:type="paragraph" w:styleId="Lijstnummering4">
    <w:name w:val="List Number 4"/>
    <w:basedOn w:val="Standaard"/>
    <w:uiPriority w:val="99"/>
    <w:semiHidden/>
    <w:unhideWhenUsed/>
    <w:rsid w:val="0082306B"/>
    <w:pPr>
      <w:numPr>
        <w:numId w:val="16"/>
      </w:numPr>
      <w:contextualSpacing/>
    </w:pPr>
  </w:style>
  <w:style w:type="paragraph" w:styleId="Lijstnummering5">
    <w:name w:val="List Number 5"/>
    <w:basedOn w:val="Standaard"/>
    <w:uiPriority w:val="99"/>
    <w:semiHidden/>
    <w:unhideWhenUsed/>
    <w:rsid w:val="0082306B"/>
    <w:pPr>
      <w:numPr>
        <w:numId w:val="17"/>
      </w:numPr>
      <w:contextualSpacing/>
    </w:pPr>
  </w:style>
  <w:style w:type="paragraph" w:styleId="Lijstvoortzetting2">
    <w:name w:val="List Continue 2"/>
    <w:basedOn w:val="Standaard"/>
    <w:uiPriority w:val="99"/>
    <w:semiHidden/>
    <w:unhideWhenUsed/>
    <w:rsid w:val="0082306B"/>
    <w:pPr>
      <w:spacing w:after="120"/>
      <w:ind w:left="566"/>
      <w:contextualSpacing/>
    </w:pPr>
  </w:style>
  <w:style w:type="paragraph" w:styleId="Lijstvoortzetting3">
    <w:name w:val="List Continue 3"/>
    <w:basedOn w:val="Standaard"/>
    <w:uiPriority w:val="99"/>
    <w:semiHidden/>
    <w:unhideWhenUsed/>
    <w:rsid w:val="0082306B"/>
    <w:pPr>
      <w:spacing w:after="120"/>
      <w:ind w:left="849"/>
      <w:contextualSpacing/>
    </w:pPr>
  </w:style>
  <w:style w:type="paragraph" w:styleId="Lijstvoortzetting4">
    <w:name w:val="List Continue 4"/>
    <w:basedOn w:val="Standaard"/>
    <w:uiPriority w:val="99"/>
    <w:semiHidden/>
    <w:unhideWhenUsed/>
    <w:rsid w:val="0082306B"/>
    <w:pPr>
      <w:spacing w:after="120"/>
      <w:ind w:left="1132"/>
      <w:contextualSpacing/>
    </w:pPr>
  </w:style>
  <w:style w:type="paragraph" w:styleId="Lijstvoortzetting5">
    <w:name w:val="List Continue 5"/>
    <w:basedOn w:val="Standaard"/>
    <w:uiPriority w:val="99"/>
    <w:semiHidden/>
    <w:unhideWhenUsed/>
    <w:rsid w:val="0082306B"/>
    <w:pPr>
      <w:spacing w:after="120"/>
      <w:ind w:left="1415"/>
      <w:contextualSpacing/>
    </w:pPr>
  </w:style>
  <w:style w:type="paragraph" w:styleId="Macrotekst">
    <w:name w:val="macro"/>
    <w:link w:val="MacrotekstChar"/>
    <w:uiPriority w:val="99"/>
    <w:semiHidden/>
    <w:unhideWhenUsed/>
    <w:rsid w:val="0082306B"/>
    <w:pPr>
      <w:tabs>
        <w:tab w:val="left" w:pos="480"/>
        <w:tab w:val="left" w:pos="960"/>
        <w:tab w:val="left" w:pos="1440"/>
        <w:tab w:val="left" w:pos="1920"/>
        <w:tab w:val="left" w:pos="2400"/>
        <w:tab w:val="left" w:pos="2880"/>
        <w:tab w:val="left" w:pos="3360"/>
        <w:tab w:val="left" w:pos="3840"/>
        <w:tab w:val="left" w:pos="4320"/>
      </w:tabs>
      <w:spacing w:line="280" w:lineRule="atLeast"/>
    </w:pPr>
    <w:rPr>
      <w:rFonts w:ascii="Consolas" w:hAnsi="Consolas"/>
      <w:lang w:eastAsia="en-US"/>
    </w:rPr>
  </w:style>
  <w:style w:type="character" w:customStyle="1" w:styleId="MacrotekstChar">
    <w:name w:val="Macrotekst Char"/>
    <w:basedOn w:val="Standaardalinea-lettertype"/>
    <w:link w:val="Macrotekst"/>
    <w:uiPriority w:val="99"/>
    <w:semiHidden/>
    <w:rsid w:val="0082306B"/>
    <w:rPr>
      <w:rFonts w:ascii="Consolas" w:hAnsi="Consolas"/>
      <w:lang w:eastAsia="en-US"/>
    </w:rPr>
  </w:style>
  <w:style w:type="paragraph" w:styleId="Normaalweb">
    <w:name w:val="Normal (Web)"/>
    <w:basedOn w:val="Standaard"/>
    <w:uiPriority w:val="99"/>
    <w:semiHidden/>
    <w:unhideWhenUsed/>
    <w:rsid w:val="0082306B"/>
    <w:rPr>
      <w:rFonts w:ascii="Times New Roman" w:hAnsi="Times New Roman"/>
      <w:sz w:val="24"/>
    </w:rPr>
  </w:style>
  <w:style w:type="paragraph" w:styleId="Notitiekop">
    <w:name w:val="Note Heading"/>
    <w:basedOn w:val="Standaard"/>
    <w:next w:val="Standaard"/>
    <w:link w:val="NotitiekopChar"/>
    <w:uiPriority w:val="99"/>
    <w:semiHidden/>
    <w:unhideWhenUsed/>
    <w:rsid w:val="0082306B"/>
    <w:pPr>
      <w:spacing w:line="240" w:lineRule="auto"/>
    </w:pPr>
  </w:style>
  <w:style w:type="character" w:customStyle="1" w:styleId="NotitiekopChar">
    <w:name w:val="Notitiekop Char"/>
    <w:basedOn w:val="Standaardalinea-lettertype"/>
    <w:link w:val="Notitiekop"/>
    <w:uiPriority w:val="99"/>
    <w:semiHidden/>
    <w:rsid w:val="0082306B"/>
    <w:rPr>
      <w:rFonts w:ascii="Arial" w:hAnsi="Arial"/>
      <w:sz w:val="22"/>
      <w:szCs w:val="24"/>
      <w:lang w:eastAsia="en-US"/>
    </w:rPr>
  </w:style>
  <w:style w:type="paragraph" w:styleId="Ondertitel">
    <w:name w:val="Subtitle"/>
    <w:basedOn w:val="Standaard"/>
    <w:next w:val="Standaard"/>
    <w:link w:val="OndertitelChar"/>
    <w:uiPriority w:val="11"/>
    <w:qFormat/>
    <w:rsid w:val="0082306B"/>
    <w:pPr>
      <w:numPr>
        <w:ilvl w:val="1"/>
      </w:numPr>
      <w:spacing w:after="160"/>
    </w:pPr>
    <w:rPr>
      <w:rFonts w:asciiTheme="minorHAnsi" w:eastAsiaTheme="minorEastAsia" w:hAnsiTheme="minorHAnsi" w:cstheme="minorBidi"/>
      <w:color w:val="5A5A5A" w:themeColor="text1" w:themeTint="A5"/>
      <w:spacing w:val="15"/>
      <w:szCs w:val="22"/>
    </w:rPr>
  </w:style>
  <w:style w:type="character" w:customStyle="1" w:styleId="OndertitelChar">
    <w:name w:val="Ondertitel Char"/>
    <w:basedOn w:val="Standaardalinea-lettertype"/>
    <w:link w:val="Ondertitel"/>
    <w:uiPriority w:val="11"/>
    <w:rsid w:val="0082306B"/>
    <w:rPr>
      <w:rFonts w:asciiTheme="minorHAnsi" w:eastAsiaTheme="minorEastAsia" w:hAnsiTheme="minorHAnsi" w:cstheme="minorBidi"/>
      <w:color w:val="5A5A5A" w:themeColor="text1" w:themeTint="A5"/>
      <w:spacing w:val="15"/>
      <w:sz w:val="22"/>
      <w:szCs w:val="22"/>
      <w:lang w:eastAsia="en-US"/>
    </w:rPr>
  </w:style>
  <w:style w:type="paragraph" w:styleId="Tekstopmerking">
    <w:name w:val="annotation text"/>
    <w:basedOn w:val="Standaard"/>
    <w:link w:val="TekstopmerkingChar"/>
    <w:uiPriority w:val="99"/>
    <w:unhideWhenUsed/>
    <w:rsid w:val="0082306B"/>
    <w:pPr>
      <w:spacing w:line="240" w:lineRule="auto"/>
    </w:pPr>
    <w:rPr>
      <w:sz w:val="20"/>
      <w:szCs w:val="20"/>
    </w:rPr>
  </w:style>
  <w:style w:type="character" w:customStyle="1" w:styleId="TekstopmerkingChar">
    <w:name w:val="Tekst opmerking Char"/>
    <w:basedOn w:val="Standaardalinea-lettertype"/>
    <w:link w:val="Tekstopmerking"/>
    <w:uiPriority w:val="99"/>
    <w:rsid w:val="0082306B"/>
    <w:rPr>
      <w:rFonts w:ascii="Arial" w:hAnsi="Arial"/>
      <w:lang w:eastAsia="en-US"/>
    </w:rPr>
  </w:style>
  <w:style w:type="paragraph" w:styleId="Onderwerpvanopmerking">
    <w:name w:val="annotation subject"/>
    <w:basedOn w:val="Tekstopmerking"/>
    <w:next w:val="Tekstopmerking"/>
    <w:link w:val="OnderwerpvanopmerkingChar"/>
    <w:uiPriority w:val="99"/>
    <w:semiHidden/>
    <w:unhideWhenUsed/>
    <w:rsid w:val="0082306B"/>
    <w:rPr>
      <w:b/>
      <w:bCs/>
    </w:rPr>
  </w:style>
  <w:style w:type="character" w:customStyle="1" w:styleId="OnderwerpvanopmerkingChar">
    <w:name w:val="Onderwerp van opmerking Char"/>
    <w:basedOn w:val="TekstopmerkingChar"/>
    <w:link w:val="Onderwerpvanopmerking"/>
    <w:uiPriority w:val="99"/>
    <w:semiHidden/>
    <w:rsid w:val="0082306B"/>
    <w:rPr>
      <w:rFonts w:ascii="Arial" w:hAnsi="Arial"/>
      <w:b/>
      <w:bCs/>
      <w:lang w:eastAsia="en-US"/>
    </w:rPr>
  </w:style>
  <w:style w:type="paragraph" w:styleId="Plattetekst">
    <w:name w:val="Body Text"/>
    <w:basedOn w:val="Standaard"/>
    <w:link w:val="PlattetekstChar"/>
    <w:uiPriority w:val="99"/>
    <w:semiHidden/>
    <w:unhideWhenUsed/>
    <w:rsid w:val="0082306B"/>
    <w:pPr>
      <w:spacing w:after="120"/>
    </w:pPr>
  </w:style>
  <w:style w:type="character" w:customStyle="1" w:styleId="PlattetekstChar">
    <w:name w:val="Platte tekst Char"/>
    <w:basedOn w:val="Standaardalinea-lettertype"/>
    <w:link w:val="Plattetekst"/>
    <w:uiPriority w:val="99"/>
    <w:semiHidden/>
    <w:rsid w:val="0082306B"/>
    <w:rPr>
      <w:rFonts w:ascii="Arial" w:hAnsi="Arial"/>
      <w:sz w:val="22"/>
      <w:szCs w:val="24"/>
      <w:lang w:eastAsia="en-US"/>
    </w:rPr>
  </w:style>
  <w:style w:type="paragraph" w:styleId="Plattetekst2">
    <w:name w:val="Body Text 2"/>
    <w:basedOn w:val="Standaard"/>
    <w:link w:val="Plattetekst2Char"/>
    <w:uiPriority w:val="99"/>
    <w:semiHidden/>
    <w:unhideWhenUsed/>
    <w:rsid w:val="0082306B"/>
    <w:pPr>
      <w:spacing w:after="120" w:line="480" w:lineRule="auto"/>
    </w:pPr>
  </w:style>
  <w:style w:type="character" w:customStyle="1" w:styleId="Plattetekst2Char">
    <w:name w:val="Platte tekst 2 Char"/>
    <w:basedOn w:val="Standaardalinea-lettertype"/>
    <w:link w:val="Plattetekst2"/>
    <w:uiPriority w:val="99"/>
    <w:semiHidden/>
    <w:rsid w:val="0082306B"/>
    <w:rPr>
      <w:rFonts w:ascii="Arial" w:hAnsi="Arial"/>
      <w:sz w:val="22"/>
      <w:szCs w:val="24"/>
      <w:lang w:eastAsia="en-US"/>
    </w:rPr>
  </w:style>
  <w:style w:type="paragraph" w:styleId="Plattetekst3">
    <w:name w:val="Body Text 3"/>
    <w:basedOn w:val="Standaard"/>
    <w:link w:val="Plattetekst3Char"/>
    <w:uiPriority w:val="99"/>
    <w:semiHidden/>
    <w:unhideWhenUsed/>
    <w:rsid w:val="0082306B"/>
    <w:pPr>
      <w:spacing w:after="120"/>
    </w:pPr>
    <w:rPr>
      <w:sz w:val="16"/>
      <w:szCs w:val="16"/>
    </w:rPr>
  </w:style>
  <w:style w:type="character" w:customStyle="1" w:styleId="Plattetekst3Char">
    <w:name w:val="Platte tekst 3 Char"/>
    <w:basedOn w:val="Standaardalinea-lettertype"/>
    <w:link w:val="Plattetekst3"/>
    <w:uiPriority w:val="99"/>
    <w:semiHidden/>
    <w:rsid w:val="0082306B"/>
    <w:rPr>
      <w:rFonts w:ascii="Arial" w:hAnsi="Arial"/>
      <w:sz w:val="16"/>
      <w:szCs w:val="16"/>
      <w:lang w:eastAsia="en-US"/>
    </w:rPr>
  </w:style>
  <w:style w:type="paragraph" w:styleId="Platteteksteersteinspringing">
    <w:name w:val="Body Text First Indent"/>
    <w:basedOn w:val="Plattetekst"/>
    <w:link w:val="PlatteteksteersteinspringingChar"/>
    <w:uiPriority w:val="99"/>
    <w:semiHidden/>
    <w:unhideWhenUsed/>
    <w:rsid w:val="0082306B"/>
    <w:pPr>
      <w:spacing w:after="0"/>
      <w:ind w:firstLine="360"/>
    </w:pPr>
  </w:style>
  <w:style w:type="character" w:customStyle="1" w:styleId="PlatteteksteersteinspringingChar">
    <w:name w:val="Platte tekst eerste inspringing Char"/>
    <w:basedOn w:val="PlattetekstChar"/>
    <w:link w:val="Platteteksteersteinspringing"/>
    <w:uiPriority w:val="99"/>
    <w:semiHidden/>
    <w:rsid w:val="0082306B"/>
    <w:rPr>
      <w:rFonts w:ascii="Arial" w:hAnsi="Arial"/>
      <w:sz w:val="22"/>
      <w:szCs w:val="24"/>
      <w:lang w:eastAsia="en-US"/>
    </w:rPr>
  </w:style>
  <w:style w:type="paragraph" w:styleId="Plattetekstinspringen">
    <w:name w:val="Body Text Indent"/>
    <w:basedOn w:val="Standaard"/>
    <w:link w:val="PlattetekstinspringenChar"/>
    <w:uiPriority w:val="99"/>
    <w:semiHidden/>
    <w:unhideWhenUsed/>
    <w:rsid w:val="0082306B"/>
    <w:pPr>
      <w:spacing w:after="120"/>
      <w:ind w:left="283"/>
    </w:pPr>
  </w:style>
  <w:style w:type="character" w:customStyle="1" w:styleId="PlattetekstinspringenChar">
    <w:name w:val="Platte tekst inspringen Char"/>
    <w:basedOn w:val="Standaardalinea-lettertype"/>
    <w:link w:val="Plattetekstinspringen"/>
    <w:uiPriority w:val="99"/>
    <w:semiHidden/>
    <w:rsid w:val="0082306B"/>
    <w:rPr>
      <w:rFonts w:ascii="Arial" w:hAnsi="Arial"/>
      <w:sz w:val="22"/>
      <w:szCs w:val="24"/>
      <w:lang w:eastAsia="en-US"/>
    </w:rPr>
  </w:style>
  <w:style w:type="paragraph" w:styleId="Platteteksteersteinspringing2">
    <w:name w:val="Body Text First Indent 2"/>
    <w:basedOn w:val="Plattetekstinspringen"/>
    <w:link w:val="Platteteksteersteinspringing2Char"/>
    <w:uiPriority w:val="99"/>
    <w:semiHidden/>
    <w:unhideWhenUsed/>
    <w:rsid w:val="0082306B"/>
    <w:pPr>
      <w:spacing w:after="0"/>
      <w:ind w:left="360" w:firstLine="360"/>
    </w:pPr>
  </w:style>
  <w:style w:type="character" w:customStyle="1" w:styleId="Platteteksteersteinspringing2Char">
    <w:name w:val="Platte tekst eerste inspringing 2 Char"/>
    <w:basedOn w:val="PlattetekstinspringenChar"/>
    <w:link w:val="Platteteksteersteinspringing2"/>
    <w:uiPriority w:val="99"/>
    <w:semiHidden/>
    <w:rsid w:val="0082306B"/>
    <w:rPr>
      <w:rFonts w:ascii="Arial" w:hAnsi="Arial"/>
      <w:sz w:val="22"/>
      <w:szCs w:val="24"/>
      <w:lang w:eastAsia="en-US"/>
    </w:rPr>
  </w:style>
  <w:style w:type="paragraph" w:styleId="Plattetekstinspringen2">
    <w:name w:val="Body Text Indent 2"/>
    <w:basedOn w:val="Standaard"/>
    <w:link w:val="Plattetekstinspringen2Char"/>
    <w:uiPriority w:val="99"/>
    <w:semiHidden/>
    <w:unhideWhenUsed/>
    <w:rsid w:val="0082306B"/>
    <w:pPr>
      <w:spacing w:after="120" w:line="480" w:lineRule="auto"/>
      <w:ind w:left="283"/>
    </w:pPr>
  </w:style>
  <w:style w:type="character" w:customStyle="1" w:styleId="Plattetekstinspringen2Char">
    <w:name w:val="Platte tekst inspringen 2 Char"/>
    <w:basedOn w:val="Standaardalinea-lettertype"/>
    <w:link w:val="Plattetekstinspringen2"/>
    <w:uiPriority w:val="99"/>
    <w:semiHidden/>
    <w:rsid w:val="0082306B"/>
    <w:rPr>
      <w:rFonts w:ascii="Arial" w:hAnsi="Arial"/>
      <w:sz w:val="22"/>
      <w:szCs w:val="24"/>
      <w:lang w:eastAsia="en-US"/>
    </w:rPr>
  </w:style>
  <w:style w:type="paragraph" w:styleId="Plattetekstinspringen3">
    <w:name w:val="Body Text Indent 3"/>
    <w:basedOn w:val="Standaard"/>
    <w:link w:val="Plattetekstinspringen3Char"/>
    <w:uiPriority w:val="99"/>
    <w:semiHidden/>
    <w:unhideWhenUsed/>
    <w:rsid w:val="0082306B"/>
    <w:pPr>
      <w:spacing w:after="120"/>
      <w:ind w:left="283"/>
    </w:pPr>
    <w:rPr>
      <w:sz w:val="16"/>
      <w:szCs w:val="16"/>
    </w:rPr>
  </w:style>
  <w:style w:type="character" w:customStyle="1" w:styleId="Plattetekstinspringen3Char">
    <w:name w:val="Platte tekst inspringen 3 Char"/>
    <w:basedOn w:val="Standaardalinea-lettertype"/>
    <w:link w:val="Plattetekstinspringen3"/>
    <w:uiPriority w:val="99"/>
    <w:semiHidden/>
    <w:rsid w:val="0082306B"/>
    <w:rPr>
      <w:rFonts w:ascii="Arial" w:hAnsi="Arial"/>
      <w:sz w:val="16"/>
      <w:szCs w:val="16"/>
      <w:lang w:eastAsia="en-US"/>
    </w:rPr>
  </w:style>
  <w:style w:type="paragraph" w:styleId="Tekstzonderopmaak">
    <w:name w:val="Plain Text"/>
    <w:basedOn w:val="Standaard"/>
    <w:link w:val="TekstzonderopmaakChar"/>
    <w:uiPriority w:val="99"/>
    <w:semiHidden/>
    <w:unhideWhenUsed/>
    <w:rsid w:val="0082306B"/>
    <w:pPr>
      <w:spacing w:line="240" w:lineRule="auto"/>
    </w:pPr>
    <w:rPr>
      <w:rFonts w:ascii="Consolas" w:hAnsi="Consolas"/>
      <w:sz w:val="21"/>
      <w:szCs w:val="21"/>
    </w:rPr>
  </w:style>
  <w:style w:type="character" w:customStyle="1" w:styleId="TekstzonderopmaakChar">
    <w:name w:val="Tekst zonder opmaak Char"/>
    <w:basedOn w:val="Standaardalinea-lettertype"/>
    <w:link w:val="Tekstzonderopmaak"/>
    <w:uiPriority w:val="99"/>
    <w:semiHidden/>
    <w:rsid w:val="0082306B"/>
    <w:rPr>
      <w:rFonts w:ascii="Consolas" w:hAnsi="Consolas"/>
      <w:sz w:val="21"/>
      <w:szCs w:val="21"/>
      <w:lang w:eastAsia="en-US"/>
    </w:rPr>
  </w:style>
  <w:style w:type="paragraph" w:styleId="Titel">
    <w:name w:val="Title"/>
    <w:basedOn w:val="Standaard"/>
    <w:next w:val="Standaard"/>
    <w:link w:val="TitelChar"/>
    <w:uiPriority w:val="10"/>
    <w:qFormat/>
    <w:rsid w:val="0082306B"/>
    <w:pPr>
      <w:spacing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82306B"/>
    <w:rPr>
      <w:rFonts w:asciiTheme="majorHAnsi" w:eastAsiaTheme="majorEastAsia" w:hAnsiTheme="majorHAnsi" w:cstheme="majorBidi"/>
      <w:spacing w:val="-10"/>
      <w:kern w:val="28"/>
      <w:sz w:val="56"/>
      <w:szCs w:val="56"/>
      <w:lang w:eastAsia="en-US"/>
    </w:rPr>
  </w:style>
  <w:style w:type="paragraph" w:customStyle="1" w:styleId="Default">
    <w:name w:val="Default"/>
    <w:rsid w:val="002D6F51"/>
    <w:pPr>
      <w:autoSpaceDE w:val="0"/>
      <w:autoSpaceDN w:val="0"/>
      <w:adjustRightInd w:val="0"/>
    </w:pPr>
    <w:rPr>
      <w:rFonts w:ascii="Verdana" w:hAnsi="Verdana" w:cs="Verdana"/>
      <w:color w:val="000000"/>
      <w:sz w:val="24"/>
      <w:szCs w:val="24"/>
      <w:lang w:val="en-US" w:eastAsia="en-US"/>
    </w:rPr>
  </w:style>
  <w:style w:type="paragraph" w:styleId="Revisie">
    <w:name w:val="Revision"/>
    <w:hidden/>
    <w:uiPriority w:val="99"/>
    <w:semiHidden/>
    <w:rsid w:val="00F10269"/>
    <w:rPr>
      <w:rFonts w:ascii="Arial" w:hAnsi="Arial"/>
      <w:sz w:val="22"/>
      <w:szCs w:val="24"/>
      <w:lang w:eastAsia="en-US"/>
    </w:rPr>
  </w:style>
  <w:style w:type="table" w:styleId="Tabelraster">
    <w:name w:val="Table Grid"/>
    <w:basedOn w:val="Standaardtabel"/>
    <w:uiPriority w:val="59"/>
    <w:rsid w:val="00D26A7A"/>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Handtekening" Type="http://schemas.openxmlformats.org/officeDocument/2006/relationships/image" Target="media/handtekening_verhuurder.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4D0F7F-7701-4818-A966-D7973FEBA9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413</TotalTime>
  <Pages>12</Pages>
  <Words>3952</Words>
  <Characters>21741</Characters>
  <Application>Microsoft Office Word</Application>
  <DocSecurity>0</DocSecurity>
  <Lines>181</Lines>
  <Paragraphs>51</Paragraphs>
  <ScaleCrop>false</ScaleCrop>
  <HeadingPairs>
    <vt:vector size="2" baseType="variant">
      <vt:variant>
        <vt:lpstr>Titel</vt:lpstr>
      </vt:variant>
      <vt:variant>
        <vt:i4>1</vt:i4>
      </vt:variant>
    </vt:vector>
  </HeadingPairs>
  <TitlesOfParts>
    <vt:vector size="1" baseType="lpstr">
      <vt:lpstr>OVEREENKOMST</vt:lpstr>
    </vt:vector>
  </TitlesOfParts>
  <Company>Pellicaan Advocaten</Company>
  <LinksUpToDate>false</LinksUpToDate>
  <CharactersWithSpaces>25642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OVEREENKOMST</dc:title>
  <dc:creator>Pellicaan Advocaten</dc:creator>
  <cp:lastModifiedBy>Pellicaan Advocaten</cp:lastModifiedBy>
  <cp:revision>44</cp:revision>
  <cp:lastPrinted>2016-12-08T16:48:00Z</cp:lastPrinted>
  <dcterms:created xsi:type="dcterms:W3CDTF">2025-06-27T14:46:00Z</dcterms:created>
  <dcterms:modified xsi:type="dcterms:W3CDTF">2026-02-02T00:05:00Z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ehandel1">
    <vt:lpwstr>xal</vt:lpwstr>
  </property>
  <property fmtid="{D5CDD505-2E9C-101B-9397-08002B2CF9AE}" pid="3" name="behandelaarid">
    <vt:lpwstr>102</vt:lpwstr>
  </property>
  <property fmtid="{D5CDD505-2E9C-101B-9397-08002B2CF9AE}" pid="4" name="contact">
    <vt:lpwstr>mr. A.A.W. Alders</vt:lpwstr>
  </property>
  <property fmtid="{D5CDD505-2E9C-101B-9397-08002B2CF9AE}" pid="5" name="contactemail">
    <vt:lpwstr>xander.alders@pellicaan.nl</vt:lpwstr>
  </property>
  <property fmtid="{D5CDD505-2E9C-101B-9397-08002B2CF9AE}" pid="6" name="contactfunctie">
    <vt:lpwstr>Advocaat</vt:lpwstr>
  </property>
  <property fmtid="{D5CDD505-2E9C-101B-9397-08002B2CF9AE}" pid="7" name="contacttelefoon">
    <vt:lpwstr>+31 (0) 88 627 22 87</vt:lpwstr>
  </property>
  <property fmtid="{D5CDD505-2E9C-101B-9397-08002B2CF9AE}" pid="8" name="documentnaam">
    <vt:lpwstr>Huurovereenkomst uitzendkrachten template 2026.docx</vt:lpwstr>
  </property>
  <property fmtid="{D5CDD505-2E9C-101B-9397-08002B2CF9AE}" pid="9" name="documentnummer">
    <vt:lpwstr>2600062989</vt:lpwstr>
  </property>
  <property fmtid="{D5CDD505-2E9C-101B-9397-08002B2CF9AE}" pid="10" name="dossiernummer">
    <vt:lpwstr>10262907</vt:lpwstr>
  </property>
  <property fmtid="{D5CDD505-2E9C-101B-9397-08002B2CF9AE}" pid="11" name="notaris">
    <vt:lpwstr>jma</vt:lpwstr>
  </property>
  <property fmtid="{D5CDD505-2E9C-101B-9397-08002B2CF9AE}" pid="12" name="notarisid">
    <vt:lpwstr>47</vt:lpwstr>
  </property>
  <property fmtid="{D5CDD505-2E9C-101B-9397-08002B2CF9AE}" pid="13" name="versiedatum">
    <vt:lpwstr>27-06-2025</vt:lpwstr>
  </property>
  <property fmtid="{D5CDD505-2E9C-101B-9397-08002B2CF9AE}" pid="14" name="versienummer">
    <vt:r8>1</vt:r8>
  </property>
</Properties>
</file>