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text" w:horzAnchor="margin" w:tblpY="599"/>
        <w:tblOverlap w:val="never"/>
        <w:tblW w:w="0" w:type="auto"/>
        <w:tblLook w:val="01E0" w:firstRow="1" w:lastRow="1" w:firstColumn="1" w:lastColumn="1" w:noHBand="0" w:noVBand="0"/>
      </w:tblPr>
      <w:tblGrid>
        <w:gridCol w:w="8721"/>
      </w:tblGrid>
      <w:tr w:rsidR="00995495" w:rsidRPr="00AA7D49" w14:paraId="6660A17F" w14:textId="77777777">
        <w:trPr>
          <w:trHeight w:val="1991"/>
        </w:trPr>
        <w:tc>
          <w:tcPr>
            <w:tcW w:w="8721" w:type="dxa"/>
            <w:tcMar>
              <w:top w:w="0" w:type="dxa"/>
              <w:left w:w="108" w:type="dxa"/>
              <w:bottom w:w="0" w:type="dxa"/>
              <w:right w:w="108" w:type="dxa"/>
            </w:tcMar>
          </w:tcPr>
          <w:p w14:paraId="0B14D2B6" w14:textId="77777777" w:rsidR="00CC314D" w:rsidRDefault="00875D42" w:rsidP="005760D6">
            <w:pPr>
              <w:rPr>
                <w:lang w:val="nl-NL"/>
              </w:rPr>
            </w:pPr>
            <w:r>
              <w:rPr>
                <w:lang w:val="nl-NL"/>
              </w:rPr>
              <w:t xml:space="preserve">{{Naam huurder}}</w:t>
            </w:r>
          </w:p>
          <w:p w14:paraId="6AA6DBFD" w14:textId="77777777" w:rsidR="00EA7335" w:rsidRDefault="00875D42" w:rsidP="005760D6">
            <w:pPr>
              <w:rPr>
                <w:lang w:val="nl-NL"/>
              </w:rPr>
            </w:pPr>
            <w:r>
              <w:rPr>
                <w:lang w:val="nl-NL"/>
              </w:rPr>
              <w:t xml:space="preserve">{{Adres huidig}}</w:t>
            </w:r>
          </w:p>
          <w:p w14:paraId="5A623D36" w14:textId="77777777" w:rsidR="00EA7335" w:rsidRDefault="00EA7335" w:rsidP="005760D6">
            <w:pPr>
              <w:rPr>
                <w:lang w:val="nl-NL"/>
              </w:rPr>
            </w:pPr>
          </w:p>
          <w:p w14:paraId="0E269221" w14:textId="77777777" w:rsidR="00EA7335" w:rsidRDefault="00EA7335" w:rsidP="005760D6">
            <w:pPr>
              <w:rPr>
                <w:lang w:val="nl-NL"/>
              </w:rPr>
            </w:pPr>
          </w:p>
          <w:p w14:paraId="6DBC283D" w14:textId="38C833EB" w:rsidR="00EA7335" w:rsidRPr="00F92D26" w:rsidRDefault="00875D42" w:rsidP="005760D6">
            <w:pPr>
              <w:rPr>
                <w:lang w:val="nl-NL"/>
              </w:rPr>
            </w:pPr>
            <w:r>
              <w:rPr>
                <w:lang w:val="nl-NL"/>
              </w:rPr>
              <w:t>{{E-mail regel}}</w:t>
            </w:r>
            <w:r w:rsidRPr="00D36CC1">
              <w:rPr>
                <w:lang w:val="nl-NL"/>
              </w:rPr>
              <w:t/>
            </w:r>
            <w:r>
              <w:rPr>
                <w:lang w:val="nl-NL"/>
              </w:rPr>
              <w:t/>
            </w:r>
          </w:p>
        </w:tc>
      </w:tr>
    </w:tbl>
    <w:p w14:paraId="0B83507E" w14:textId="77777777" w:rsidR="003419AC" w:rsidRPr="00EA7335" w:rsidRDefault="003419AC" w:rsidP="00984C98">
      <w:pPr>
        <w:pStyle w:val="PCStandaard"/>
        <w:tabs>
          <w:tab w:val="left" w:pos="3261"/>
        </w:tabs>
        <w:jc w:val="both"/>
        <w:rPr>
          <w:color w:val="000000"/>
          <w:lang w:val="nl-NL"/>
        </w:rPr>
      </w:pPr>
    </w:p>
    <w:p w14:paraId="72FB9C67" w14:textId="77777777" w:rsidR="00A975F1" w:rsidRPr="00EA7335" w:rsidRDefault="00A975F1" w:rsidP="00E26AE5">
      <w:pPr>
        <w:pStyle w:val="PCStandaard"/>
        <w:jc w:val="both"/>
        <w:rPr>
          <w:lang w:val="nl-NL"/>
        </w:rPr>
      </w:pPr>
    </w:p>
    <w:p w14:paraId="78B1B2E6" w14:textId="39EEED90" w:rsidR="00A962A5" w:rsidRPr="00EA7335" w:rsidRDefault="00875D42" w:rsidP="00A962A5">
      <w:pPr>
        <w:pStyle w:val="PCStandaard"/>
        <w:jc w:val="both"/>
        <w:rPr>
          <w:lang w:val="nl-NL"/>
        </w:rPr>
      </w:pPr>
      <w:r>
        <w:rPr>
          <w:noProof/>
          <w:lang w:val="nl-NL"/>
        </w:rPr>
        <w:t xml:space="preserve">Enschede</w:t>
      </w:r>
      <w:r w:rsidR="00547707">
        <w:rPr>
          <w:noProof/>
          <w:color w:val="000000"/>
          <w:lang w:val="nl-NL"/>
        </w:rPr>
        <w:t xml:space="preserve">, </w:t>
      </w:r>
      <w:r>
        <w:rPr>
          <w:noProof/>
          <w:color w:val="000000"/>
          <w:lang w:val="nl-NL"/>
        </w:rPr>
        <w:t xml:space="preserve">{{Datum brief}}</w:t>
      </w:r>
    </w:p>
    <w:p w14:paraId="5429249A" w14:textId="77777777" w:rsidR="00A962A5" w:rsidRPr="00EA7335" w:rsidRDefault="00A962A5" w:rsidP="00E26AE5">
      <w:pPr>
        <w:pStyle w:val="PCStandaard"/>
        <w:jc w:val="both"/>
        <w:rPr>
          <w:lang w:val="nl-NL"/>
        </w:rPr>
      </w:pPr>
    </w:p>
    <w:p w14:paraId="2040DFEA" w14:textId="46671082" w:rsidR="00BB2A13" w:rsidRPr="00EA7335" w:rsidRDefault="00875D42" w:rsidP="00BB2A13">
      <w:pPr>
        <w:pStyle w:val="PCStandaard"/>
        <w:keepNext/>
        <w:jc w:val="both"/>
        <w:rPr>
          <w:color w:val="000000"/>
          <w:lang w:val="nl-NL"/>
        </w:rPr>
      </w:pPr>
      <w:r>
        <w:rPr>
          <w:rStyle w:val="PCKopjeBetreftChar"/>
          <w:b w:val="0"/>
          <w:bCs w:val="0"/>
        </w:rPr>
        <w:t xml:space="preserve">Betreft: </w:t>
      </w:r>
      <w:r w:rsidR="00500410">
        <w:rPr>
          <w:rStyle w:val="PCKopjeBetreftChar"/>
          <w:b w:val="0"/>
          <w:bCs w:val="0"/>
        </w:rPr>
        <w:t>Wijziging van woonruimte en bevestiging van nieuwe huurovereenkomst</w:t>
      </w:r>
    </w:p>
    <w:p>
      <w:pPr>
        <w:pStyle w:val="PCStandaard"/>
        <w:spacing w:before="0" w:after="120" w:line="220" w:lineRule="auto"/>
        <w:jc w:val="both"/>
      </w:pPr>
      <w:r>
        <w:rPr>
          <w:rFonts w:ascii="Arial" w:hAnsi="Arial" w:cs="Arial"/>
          <w:b/>
          <w:bCs/>
          <w:i/>
          <w:iCs/>
          <w:color w:val="808080"/>
          <w:sz w:val="16"/>
          <w:szCs w:val="16"/>
          <w:lang w:val="ro-RO"/>
        </w:rPr>
        <w:t xml:space="preserve">Privind: schimbarea locuinței și confirmarea noului contract de închiriere</w:t>
      </w:r>
    </w:p>
    <w:p w14:paraId="75E57391" w14:textId="77777777" w:rsidR="00DD3689" w:rsidRPr="00EA7335" w:rsidRDefault="00DD3689" w:rsidP="00E26AE5">
      <w:pPr>
        <w:pStyle w:val="PCStandaard"/>
        <w:jc w:val="both"/>
        <w:rPr>
          <w:lang w:val="nl-NL"/>
        </w:rPr>
      </w:pPr>
    </w:p>
    <w:p w14:paraId="61B00F7B" w14:textId="1958CB44" w:rsidR="00DD3689" w:rsidRPr="00EA7335" w:rsidRDefault="00875D42" w:rsidP="00500410">
      <w:pPr>
        <w:pStyle w:val="PCStandaard"/>
        <w:keepNext/>
        <w:jc w:val="both"/>
        <w:rPr>
          <w:lang w:val="nl-NL"/>
        </w:rPr>
      </w:pPr>
      <w:r>
        <w:rPr>
          <w:lang w:val="nl-NL"/>
        </w:rPr>
        <w:t xml:space="preserve">Beste {{Naam huurder}}</w:t>
      </w:r>
      <w:r w:rsidR="00547707">
        <w:rPr>
          <w:lang w:val="nl-NL"/>
        </w:rPr>
        <w:t>,</w:t>
      </w:r>
    </w:p>
    <w:p>
      <w:pPr>
        <w:pStyle w:val="PCStandaard"/>
        <w:spacing w:before="0" w:after="120" w:line="220" w:lineRule="auto"/>
        <w:jc w:val="both"/>
      </w:pPr>
      <w:r>
        <w:rPr>
          <w:rFonts w:ascii="Arial" w:hAnsi="Arial" w:cs="Arial"/>
          <w:i/>
          <w:iCs/>
          <w:color w:val="808080"/>
          <w:sz w:val="16"/>
          <w:szCs w:val="16"/>
          <w:lang w:val="ro-RO"/>
        </w:rPr>
        <w:t xml:space="preserve">Stimată doamnă / Stimate domn {{Naam huurder}},</w:t>
      </w:r>
    </w:p>
    <w:p w14:paraId="3A4ED8E5" w14:textId="77777777" w:rsidR="00BD3290" w:rsidRPr="00EA7335" w:rsidRDefault="00BD3290" w:rsidP="00500410">
      <w:pPr>
        <w:pStyle w:val="PCStandaard"/>
        <w:jc w:val="both"/>
        <w:rPr>
          <w:lang w:val="nl-NL"/>
        </w:rPr>
      </w:pPr>
    </w:p>
    <w:p w14:paraId="0B6ABEDE" w14:textId="77777777" w:rsidR="00500410" w:rsidRDefault="00875D42" w:rsidP="00500410">
      <w:pPr>
        <w:pStyle w:val="PCStandaard"/>
        <w:keepNext/>
        <w:jc w:val="both"/>
        <w:rPr>
          <w:lang w:val="nl-NL"/>
        </w:rPr>
      </w:pPr>
      <w:r w:rsidRPr="00500410">
        <w:rPr>
          <w:lang w:val="nl-NL"/>
        </w:rPr>
        <w:t xml:space="preserve">Op {{Datum huurovereenkomst}}</w:t>
      </w:r>
      <w:r w:rsidRPr="00500410">
        <w:rPr>
          <w:lang w:val="nl-NL"/>
        </w:rPr>
        <w:t xml:space="preserve"> bent u een huurovereenkomst aangegaan met KTP Backoffice B.V.</w:t>
      </w:r>
      <w:r w:rsidRPr="00500410">
        <w:rPr>
          <w:lang w:val="nl-NL"/>
        </w:rPr>
        <w:t xml:space="preserve"/>
      </w:r>
    </w:p>
    <w:p>
      <w:pPr>
        <w:pStyle w:val="PCStandaard"/>
        <w:spacing w:before="0" w:after="120" w:line="220" w:lineRule="auto"/>
        <w:jc w:val="both"/>
      </w:pPr>
      <w:r>
        <w:rPr>
          <w:rFonts w:ascii="Arial" w:hAnsi="Arial" w:cs="Arial"/>
          <w:i/>
          <w:iCs/>
          <w:color w:val="808080"/>
          <w:sz w:val="16"/>
          <w:szCs w:val="16"/>
          <w:lang w:val="ro-RO"/>
        </w:rPr>
        <w:t xml:space="preserve">La data de {{Datum huurovereenkomst}} ați încheiat un contract de închiriere cu KTP Backoffice B.V..</w:t>
      </w:r>
    </w:p>
    <w:p w14:paraId="02A9DE5C" w14:textId="77777777" w:rsidR="00500410" w:rsidRPr="00500410" w:rsidRDefault="00500410" w:rsidP="00500410">
      <w:pPr>
        <w:pStyle w:val="PCStandaard"/>
        <w:jc w:val="both"/>
        <w:rPr>
          <w:lang w:val="nl-NL"/>
        </w:rPr>
      </w:pPr>
    </w:p>
    <w:p w14:paraId="192900C0" w14:textId="571CB25C" w:rsidR="00500410" w:rsidRDefault="00875D42" w:rsidP="00500410">
      <w:pPr>
        <w:pStyle w:val="PCStandaard"/>
        <w:keepNext/>
        <w:jc w:val="both"/>
        <w:rPr>
          <w:lang w:val="nl-NL"/>
        </w:rPr>
      </w:pPr>
      <w:r w:rsidRPr="00500410">
        <w:rPr>
          <w:lang w:val="nl-NL"/>
        </w:rPr>
        <w:t xml:space="preserve">Zoals overeengekomen in artikel 1.3 van de huurovereenkomst heeft de verhuurder het recht om eenzijdig een alternatieve woonruimte aan te bieden die vergelijkbaar is met de gehuurde woonruimte, welk aanbod u in redelijkheid niet kunt weigeren. Hierbij informeren wij u dat de verhuurder van deze optie gebruik zal maken. De verhuurder biedt u hierbij eenzijdig per {{Verhuisdatum}}</w:t>
      </w:r>
      <w:r w:rsidRPr="00500410">
        <w:rPr>
          <w:lang w:val="nl-NL"/>
        </w:rPr>
        <w:t xml:space="preserve"> een vergelijkbare alternatieve woonruimte aan, gelegen aan {{Nieuw adres}}</w:t>
      </w:r>
      <w:r w:rsidRPr="00500410">
        <w:rPr>
          <w:lang w:val="nl-NL"/>
        </w:rPr>
        <w:t xml:space="preserve">. Dit betekent dat per </w:t>
      </w:r>
      <w:r w:rsidRPr="00D36CC1">
        <w:rPr>
          <w:lang w:val="nl-NL"/>
        </w:rPr>
        <w:t xml:space="preserve">{{Verhuisdatum}}</w:t>
      </w:r>
      <w:r w:rsidRPr="00500410">
        <w:rPr>
          <w:lang w:val="nl-NL"/>
        </w:rPr>
        <w:t xml:space="preserve"> </w:t>
      </w:r>
      <w:r w:rsidR="007C480B">
        <w:rPr>
          <w:lang w:val="nl-NL"/>
        </w:rPr>
        <w:t xml:space="preserve">uw huidige huurovereenkomst eindigt en </w:t>
      </w:r>
      <w:r w:rsidRPr="00500410">
        <w:rPr>
          <w:lang w:val="nl-NL"/>
        </w:rPr>
        <w:t xml:space="preserve">een nieuwe huurovereenkomst tot stand </w:t>
      </w:r>
      <w:r w:rsidR="007C480B">
        <w:rPr>
          <w:lang w:val="nl-NL"/>
        </w:rPr>
        <w:t>komt</w:t>
      </w:r>
      <w:r w:rsidRPr="00500410">
        <w:rPr>
          <w:lang w:val="nl-NL"/>
        </w:rPr>
        <w:t xml:space="preserve"> onder dezelfde voorwaarden als de huidige huurovereenkomst. De bepalingen betreffende de woonruimte die afwijken van de</w:t>
      </w:r>
      <w:r w:rsidR="007C480B">
        <w:rPr>
          <w:lang w:val="nl-NL"/>
        </w:rPr>
        <w:t xml:space="preserve"> huidige</w:t>
      </w:r>
      <w:r w:rsidRPr="00500410">
        <w:rPr>
          <w:lang w:val="nl-NL"/>
        </w:rPr>
        <w:t xml:space="preserve"> huurovereenkomst worden opgenomen in </w:t>
      </w:r>
      <w:r w:rsidR="00AA7D49">
        <w:rPr>
          <w:lang w:val="nl-NL"/>
        </w:rPr>
        <w:t>een nieuwe</w:t>
      </w:r>
      <w:r w:rsidRPr="00500410">
        <w:rPr>
          <w:lang w:val="nl-NL"/>
        </w:rPr>
        <w:t xml:space="preserve"> </w:t>
      </w:r>
      <w:r>
        <w:rPr>
          <w:lang w:val="nl-NL"/>
        </w:rPr>
        <w:t>huurbevestiging</w:t>
      </w:r>
      <w:r w:rsidRPr="00500410">
        <w:rPr>
          <w:lang w:val="nl-NL"/>
        </w:rPr>
        <w:t xml:space="preserve">, welke als Bijlage I bij deze brief is gevoegd. Wilt u een exemplaar van de bijgevoegde </w:t>
      </w:r>
      <w:r>
        <w:rPr>
          <w:lang w:val="nl-NL"/>
        </w:rPr>
        <w:t>huurbevestiging</w:t>
      </w:r>
      <w:r w:rsidRPr="00500410">
        <w:rPr>
          <w:lang w:val="nl-NL"/>
        </w:rPr>
        <w:t xml:space="preserve"> ondertekenen en aan ons retourneren?</w:t>
      </w:r>
    </w:p>
    <w:p>
      <w:pPr>
        <w:pStyle w:val="PCStandaard"/>
        <w:spacing w:before="0" w:after="120" w:line="220" w:lineRule="auto"/>
        <w:jc w:val="both"/>
      </w:pPr>
      <w:r>
        <w:rPr>
          <w:rFonts w:ascii="Arial" w:hAnsi="Arial" w:cs="Arial"/>
          <w:i/>
          <w:iCs/>
          <w:color w:val="808080"/>
          <w:sz w:val="16"/>
          <w:szCs w:val="16"/>
          <w:lang w:val="ro-RO"/>
        </w:rPr>
        <w:t xml:space="preserve">Conform articolului 1.3 din contractul de închiriere, Locatorul are dreptul de a vă oferi în mod unilateral o locuință alternativă, comparabilă cu locuința închiriată, ofertă pe care nu o puteți refuza în mod rezonabil. Prin prezenta vă informăm că Locatorul va face uz de această opțiune. Locatorul vă oferă prin prezenta, în mod unilateral, începând cu data de {{Verhuisdatum}}, o locuință alternativă comparabilă, situată la adresa {{Nieuw adres}}. Aceasta înseamnă că, începând cu data de {{Verhuisdatum}}, contractul dumneavoastră de închiriere actual încetează și se încheie un nou contract de închiriere în aceleași condiții ca și contractul actual. Prevederile privind locuința care diferă de contractul de închiriere actual sunt incluse într-o nouă Confirmare de închiriere, atașată la prezenta scrisoare ca Anexa I. Vă rugăm să semnați un exemplar al Confirmării de închiriere atașate și să ni-l returnați.</w:t>
      </w:r>
    </w:p>
    <w:p w14:paraId="42522952" w14:textId="77777777" w:rsidR="00500410" w:rsidRPr="00500410" w:rsidRDefault="00500410" w:rsidP="00500410">
      <w:pPr>
        <w:pStyle w:val="PCStandaard"/>
        <w:jc w:val="both"/>
        <w:rPr>
          <w:lang w:val="nl-NL"/>
        </w:rPr>
      </w:pPr>
    </w:p>
    <w:p w14:paraId="7DE3A2A7" w14:textId="623F6536" w:rsidR="00F91CA5" w:rsidRPr="00EA7335" w:rsidRDefault="00875D42" w:rsidP="00500410">
      <w:pPr>
        <w:pStyle w:val="PCStandaard"/>
        <w:keepNext/>
        <w:jc w:val="both"/>
        <w:rPr>
          <w:lang w:val="nl-NL"/>
        </w:rPr>
      </w:pPr>
      <w:r w:rsidRPr="00500410">
        <w:rPr>
          <w:lang w:val="nl-NL"/>
        </w:rPr>
        <w:t xml:space="preserve">Indien u onoverkomelijke bezwaren heeft tegen de verhuizing naar de alternatieve woonruimte, </w:t>
      </w:r>
      <w:r>
        <w:rPr>
          <w:lang w:val="nl-NL"/>
        </w:rPr>
        <w:t xml:space="preserve">dan </w:t>
      </w:r>
      <w:r w:rsidRPr="00500410">
        <w:rPr>
          <w:lang w:val="nl-NL"/>
        </w:rPr>
        <w:t>verzoeken wij u ons dit zo spoedig mogelijk te laten weten.</w:t>
      </w:r>
    </w:p>
    <w:p>
      <w:pPr>
        <w:pStyle w:val="PCStandaard"/>
        <w:spacing w:before="0" w:after="120" w:line="220" w:lineRule="auto"/>
        <w:jc w:val="both"/>
      </w:pPr>
      <w:r>
        <w:rPr>
          <w:rFonts w:ascii="Arial" w:hAnsi="Arial" w:cs="Arial"/>
          <w:i/>
          <w:iCs/>
          <w:color w:val="808080"/>
          <w:sz w:val="16"/>
          <w:szCs w:val="16"/>
          <w:lang w:val="ro-RO"/>
        </w:rPr>
        <w:t xml:space="preserve">Dacă aveți totuși obiecții serioase împotriva mutării în locuința alternativă, vă rugăm să ne anunțați cât mai curând posibil.</w:t>
      </w:r>
    </w:p>
    <w:p w14:paraId="20E3DC3A" w14:textId="77777777" w:rsidR="00F91CA5" w:rsidRPr="00EA7335" w:rsidRDefault="00F91CA5" w:rsidP="00500410">
      <w:pPr>
        <w:pStyle w:val="PCStandaard"/>
        <w:jc w:val="both"/>
        <w:rPr>
          <w:lang w:val="nl-NL"/>
        </w:rPr>
      </w:pPr>
    </w:p>
    <w:p w14:paraId="608464C6" w14:textId="77777777" w:rsidR="00DD3689" w:rsidRPr="00EA7335" w:rsidRDefault="00875D42" w:rsidP="00500410">
      <w:pPr>
        <w:pStyle w:val="PCStandaard"/>
        <w:keepNext/>
        <w:jc w:val="both"/>
        <w:rPr>
          <w:lang w:val="nl-NL"/>
        </w:rPr>
      </w:pPr>
      <w:r>
        <w:rPr>
          <w:lang w:val="nl-NL"/>
        </w:rPr>
        <w:t>Met vriendelijke groet,</w:t>
      </w:r>
    </w:p>
    <w:p>
      <w:pPr>
        <w:pStyle w:val="PCStandaard"/>
        <w:keepNext/>
        <w:spacing w:before="0" w:after="120" w:line="220" w:lineRule="auto"/>
        <w:jc w:val="both"/>
      </w:pPr>
      <w:r>
        <w:rPr>
          <w:rFonts w:ascii="Arial" w:hAnsi="Arial" w:cs="Arial"/>
          <w:i/>
          <w:iCs/>
          <w:color w:val="808080"/>
          <w:sz w:val="16"/>
          <w:szCs w:val="16"/>
          <w:lang w:val="ro-RO"/>
        </w:rPr>
        <w:t xml:space="preserve">Cu stimă,</w:t>
      </w:r>
    </w:p>
    <w:p w14:paraId="6FE6D546" w14:textId="77777777" w:rsidR="00DD3689" w:rsidRPr="00EA7335" w:rsidRDefault="00DD3689" w:rsidP="00500410">
      <w:pPr>
        <w:pStyle w:val="PCStandaard"/>
        <w:keepNext/>
        <w:jc w:val="both"/>
        <w:rPr>
          <w:lang w:val="nl-NL"/>
        </w:rPr>
      </w:pPr>
      <w:r xmlns:a="http://schemas.openxmlformats.org/drawingml/2006/main" xmlns:pic="http://schemas.openxmlformats.org/drawingml/2006/picture">
        <w:drawing>
          <wp:inline distT="0" distB="0" distL="0" distR="0">
            <wp:extent cx="313610" cy="792000"/>
            <wp:docPr id="9001" name="Handtekening verhuurder"/>
            <wp:cNvGraphicFramePr>
              <a:graphicFrameLocks noChangeAspect="1"/>
            </wp:cNvGraphicFramePr>
            <a:graphic>
              <a:graphicData uri="http://schemas.openxmlformats.org/drawingml/2006/picture">
                <pic:pic>
                  <pic:nvPicPr>
                    <pic:cNvPr id="9001" name="handtekening_verhuurder.png"/>
                    <pic:cNvPicPr/>
                  </pic:nvPicPr>
                  <pic:blipFill>
                    <a:blip r:embed="rIdHandtekening"/>
                    <a:stretch>
                      <a:fillRect/>
                    </a:stretch>
                  </pic:blipFill>
                  <pic:spPr>
                    <a:xfrm>
                      <a:off x="0" y="0"/>
                      <a:ext cx="313610" cy="792000"/>
                    </a:xfrm>
                    <a:prstGeom prst="rect">
                      <a:avLst/>
                    </a:prstGeom>
                  </pic:spPr>
                </pic:pic>
              </a:graphicData>
            </a:graphic>
          </wp:inline>
        </w:drawing>
      </w:r>
    </w:p>
    <w:p w14:paraId="1DE58AC7" w14:textId="35BFA585" w:rsidR="00EA4E19" w:rsidRDefault="00875D42" w:rsidP="00500410">
      <w:pPr>
        <w:pStyle w:val="PCStandaard"/>
        <w:keepNext/>
        <w:jc w:val="both"/>
        <w:rPr>
          <w:noProof/>
          <w:lang w:val="nl-NL"/>
        </w:rPr>
      </w:pPr>
      <w:bookmarkStart w:id="0" w:name="returnBM"/>
      <w:bookmarkEnd w:id="0"/>
      <w:r>
        <w:rPr>
          <w:noProof/>
          <w:lang w:val="nl-NL"/>
        </w:rPr>
        <w:t xml:space="preserve">KTP Backoffice B.V.</w:t>
      </w:r>
    </w:p>
    <w:p w14:paraId="1C09A6D5" w14:textId="25973EDD" w:rsidR="00500410" w:rsidRDefault="00875D42" w:rsidP="00500410">
      <w:pPr>
        <w:pStyle w:val="PCStandaard"/>
        <w:jc w:val="both"/>
        <w:rPr>
          <w:noProof/>
          <w:lang w:val="nl-NL"/>
        </w:rPr>
      </w:pPr>
      <w:r>
        <w:rPr>
          <w:noProof/>
          <w:lang w:val="nl-NL"/>
        </w:rPr>
        <w:t xml:space="preserve">H. Jager</w:t>
      </w:r>
    </w:p>
    <w:p w14:paraId="4A4D35A0" w14:textId="77777777" w:rsidR="00AA7D49" w:rsidRDefault="00AA7D49" w:rsidP="00500410">
      <w:pPr>
        <w:pStyle w:val="PCStandaard"/>
        <w:jc w:val="both"/>
        <w:rPr>
          <w:noProof/>
          <w:lang w:val="nl-NL"/>
        </w:rPr>
      </w:pPr>
    </w:p>
    <w:p w14:paraId="1AF84C80" w14:textId="46A84AA1" w:rsidR="00AA7D49" w:rsidRPr="00EA7335" w:rsidRDefault="007C480B" w:rsidP="00500410">
      <w:pPr>
        <w:pStyle w:val="PCStandaard"/>
        <w:keepNext/>
        <w:jc w:val="both"/>
        <w:rPr>
          <w:noProof/>
          <w:color w:val="000000"/>
          <w:lang w:val="nl-NL"/>
        </w:rPr>
      </w:pPr>
      <w:r>
        <w:rPr>
          <w:noProof/>
          <w:color w:val="000000"/>
          <w:lang w:val="nl-NL"/>
        </w:rPr>
        <w:t>Bijlage I: huurbevestiging</w:t>
      </w:r>
    </w:p>
    <w:p>
      <w:pPr>
        <w:pStyle w:val="PCStandaard"/>
        <w:spacing w:before="0" w:after="120" w:line="220" w:lineRule="auto"/>
        <w:jc w:val="both"/>
      </w:pPr>
      <w:r>
        <w:rPr>
          <w:rFonts w:ascii="Arial" w:hAnsi="Arial" w:cs="Arial"/>
          <w:i/>
          <w:iCs/>
          <w:color w:val="808080"/>
          <w:sz w:val="16"/>
          <w:szCs w:val="16"/>
          <w:lang w:val="ro-RO"/>
        </w:rPr>
        <w:t xml:space="preserve">Anexa I: Confirmare de închiriere</w:t>
      </w:r>
    </w:p>
    <w:p>
      <w:pPr>
        <w:spacing w:before="0" w:after="0"/>
      </w:pPr>
      <w:r>
        <w:br w:type="page"/>
      </w:r>
    </w:p>
    <w:p w14:paraId="370146E7" w14:textId="3E8A9567" w:rsidR="002D6F51" w:rsidRDefault="006A6915" w:rsidP="00E208F6">
      <w:pPr>
        <w:pStyle w:val="Kop1"/>
        <w:keepNext/>
        <w:spacing w:after="20"/>
      </w:pPr>
      <w:r w:rsidRPr="00A963D5">
        <w:t xml:space="preserve">Bijlage: </w:t>
      </w:r>
      <w:r w:rsidR="00A963D5" w:rsidRPr="00A963D5">
        <w:t>H</w:t>
      </w:r>
      <w:r w:rsidRPr="00A963D5">
        <w:t>uurbevestiging</w:t>
      </w:r>
    </w:p>
    <w:p>
      <w:pPr>
        <w:spacing w:before="0" w:after="120" w:line="220" w:lineRule="auto"/>
      </w:pPr>
      <w:r>
        <w:rPr>
          <w:rFonts w:ascii="Arial" w:hAnsi="Arial" w:cs="Arial"/>
          <w:i/>
          <w:iCs/>
          <w:color w:val="808080"/>
          <w:sz w:val="16"/>
          <w:szCs w:val="16"/>
          <w:lang w:val="ro-RO"/>
        </w:rPr>
        <w:t xml:space="preserve">Anexă: Confirmare chirie</w:t>
      </w:r>
    </w:p>
    <w:p w14:paraId="5937FED8" w14:textId="77777777" w:rsidR="00A963D5" w:rsidRPr="00A963D5" w:rsidRDefault="00A963D5" w:rsidP="00F830FC">
      <w:pPr>
        <w:spacing w:line="240" w:lineRule="auto"/>
        <w:rPr>
          <w:b/>
          <w:szCs w:val="22"/>
        </w:rPr>
      </w:pPr>
    </w:p>
    <w:p w14:paraId="4709D02D" w14:textId="4C379E55" w:rsidR="002D6F51" w:rsidRPr="00A963D5" w:rsidRDefault="006A6915" w:rsidP="00300FE8">
      <w:pPr>
        <w:keepNext/>
        <w:spacing w:after="20"/>
      </w:pPr>
      <w:r w:rsidRPr="00A963D5">
        <w:t xml:space="preserve">Deze bevestiging is de Bijlage Huurbevestiging, zoals bedoeld in </w:t>
      </w:r>
      <w:r w:rsidR="004144CB" w:rsidRPr="00A963D5">
        <w:t xml:space="preserve">artikel </w:t>
      </w:r>
      <w:r w:rsidR="00300FE8">
        <w:t>1</w:t>
      </w:r>
      <w:r w:rsidR="004144CB" w:rsidRPr="00A963D5">
        <w:t xml:space="preserve">.1 van </w:t>
      </w:r>
      <w:r w:rsidRPr="00A963D5">
        <w:t xml:space="preserve">de Overeenkomst. In deze bevestiging worden </w:t>
      </w:r>
      <w:r w:rsidR="00F830FC" w:rsidRPr="00A963D5">
        <w:t xml:space="preserve">het adres, de huurprijs, de werkgever van de Huurder en de duur </w:t>
      </w:r>
      <w:r w:rsidR="004144CB" w:rsidRPr="00A963D5">
        <w:t xml:space="preserve">van de verhuur </w:t>
      </w:r>
      <w:r w:rsidR="00F830FC" w:rsidRPr="00A963D5">
        <w:t>van het Gehuurde nader gespecificeerd</w:t>
      </w:r>
      <w:r w:rsidRPr="00A963D5">
        <w:t xml:space="preserve">. De </w:t>
      </w:r>
      <w:r w:rsidR="00F830FC" w:rsidRPr="00A963D5">
        <w:t>Huurbevestiging</w:t>
      </w:r>
      <w:r w:rsidRPr="00A963D5">
        <w:t xml:space="preserve"> is een integraal onderdeel van de Overeenkomst.</w:t>
      </w:r>
    </w:p>
    <w:p>
      <w:pPr>
        <w:spacing w:before="0" w:after="120" w:line="220" w:lineRule="auto"/>
      </w:pPr>
      <w:r>
        <w:rPr>
          <w:rFonts w:ascii="Arial" w:hAnsi="Arial" w:cs="Arial"/>
          <w:i/>
          <w:iCs/>
          <w:color w:val="808080"/>
          <w:sz w:val="16"/>
          <w:szCs w:val="16"/>
          <w:lang w:val="ro-RO"/>
        </w:rPr>
        <w:t xml:space="preserve">Această Confirmare de închiriere face parte integrantă din Contractul de închiriere de spațiu locativ de scurtă durată, încheiat între Locator și Chiriaș.</w:t>
      </w:r>
    </w:p>
    <w:p w14:paraId="5E843A65" w14:textId="77777777" w:rsidR="002D6F51" w:rsidRPr="00A963D5" w:rsidRDefault="002D6F51" w:rsidP="00300FE8"/>
    <w:p w14:paraId="11C10BB0" w14:textId="5567EC8A" w:rsidR="002D6F51" w:rsidRPr="00A963D5" w:rsidRDefault="006A6915" w:rsidP="00300FE8">
      <w:pPr>
        <w:keepNext/>
        <w:spacing w:after="20"/>
        <w:tabs>
          <w:tab w:val="left" w:pos="4536"/>
        </w:tabs>
        <w:rPr>
          <w:b/>
        </w:rPr>
      </w:pPr>
      <w:r w:rsidRPr="00A963D5">
        <w:rPr>
          <w:b/>
        </w:rPr>
        <w:t>Huurder</w:t>
      </w:r>
    </w:p>
    <w:p>
      <w:pPr>
        <w:tabs>
          <w:tab w:val="left" w:pos="4536"/>
        </w:tabs>
        <w:spacing w:before="0" w:after="120" w:line="220" w:lineRule="auto"/>
      </w:pPr>
      <w:r>
        <w:rPr>
          <w:rFonts w:ascii="Arial" w:hAnsi="Arial" w:cs="Arial"/>
          <w:i/>
          <w:iCs/>
          <w:color w:val="808080"/>
          <w:sz w:val="16"/>
          <w:szCs w:val="16"/>
          <w:lang w:val="ro-RO"/>
        </w:rPr>
        <w:t xml:space="preserve">Chiriaș</w:t>
      </w:r>
    </w:p>
    <w:p w14:paraId="35EA0DFE" w14:textId="0D6D5544" w:rsidR="002D6F51" w:rsidRPr="00A963D5" w:rsidRDefault="006A6915" w:rsidP="00300FE8">
      <w:pPr>
        <w:keepNext/>
        <w:spacing w:after="20"/>
        <w:tabs>
          <w:tab w:val="left" w:pos="4536"/>
        </w:tabs>
      </w:pPr>
      <w:r w:rsidRPr="00A963D5">
        <w:t>Huurder</w:t>
      </w:r>
      <w:r w:rsidRPr="00A963D5">
        <w:tab/>
        <w:t xml:space="preserve">: {{Naam huurder}}</w:t>
      </w:r>
    </w:p>
    <w:p>
      <w:pPr>
        <w:tabs>
          <w:tab w:val="left" w:pos="4536"/>
        </w:tabs>
        <w:spacing w:before="0" w:after="120" w:line="220" w:lineRule="auto"/>
      </w:pPr>
      <w:r>
        <w:rPr>
          <w:rFonts w:ascii="Arial" w:hAnsi="Arial" w:cs="Arial"/>
          <w:i/>
          <w:iCs/>
          <w:color w:val="808080"/>
          <w:sz w:val="16"/>
          <w:szCs w:val="16"/>
          <w:lang w:val="ro-RO"/>
        </w:rPr>
        <w:t xml:space="preserve">Chiriaș:</w:t>
      </w:r>
    </w:p>
    <w:p w14:paraId="6F27A5CF" w14:textId="5BEF335F" w:rsidR="002D6F51" w:rsidRPr="00A963D5" w:rsidRDefault="006A6915" w:rsidP="00300FE8">
      <w:pPr>
        <w:keepNext/>
        <w:spacing w:after="20"/>
        <w:tabs>
          <w:tab w:val="left" w:pos="4536"/>
        </w:tabs>
      </w:pPr>
      <w:r w:rsidRPr="00A963D5">
        <w:t>Geboortedatum</w:t>
      </w:r>
      <w:r w:rsidRPr="00A963D5">
        <w:tab/>
        <w:t xml:space="preserve">: {{Geboortedatum}}</w:t>
      </w:r>
    </w:p>
    <w:p>
      <w:pPr>
        <w:tabs>
          <w:tab w:val="left" w:pos="4536"/>
        </w:tabs>
        <w:spacing w:before="0" w:after="120" w:line="220" w:lineRule="auto"/>
      </w:pPr>
      <w:r>
        <w:rPr>
          <w:rFonts w:ascii="Arial" w:hAnsi="Arial" w:cs="Arial"/>
          <w:i/>
          <w:iCs/>
          <w:color w:val="808080"/>
          <w:sz w:val="16"/>
          <w:szCs w:val="16"/>
          <w:lang w:val="ro-RO"/>
        </w:rPr>
        <w:t xml:space="preserve">Data nașterii:</w:t>
      </w:r>
    </w:p>
    <w:p w14:paraId="5F10DC8D" w14:textId="09DFD839" w:rsidR="002D6F51" w:rsidRPr="00A963D5" w:rsidRDefault="006A6915" w:rsidP="00300FE8">
      <w:pPr>
        <w:keepNext/>
        <w:spacing w:after="20"/>
        <w:tabs>
          <w:tab w:val="left" w:pos="4536"/>
        </w:tabs>
      </w:pPr>
      <w:r w:rsidRPr="00A963D5">
        <w:t>Telefoonnummer</w:t>
      </w:r>
      <w:r w:rsidRPr="00A963D5">
        <w:tab/>
        <w:t xml:space="preserve">: {{Telefoonnummer}}</w:t>
      </w:r>
    </w:p>
    <w:p>
      <w:pPr>
        <w:tabs>
          <w:tab w:val="left" w:pos="4536"/>
        </w:tabs>
        <w:spacing w:before="0" w:after="120" w:line="220" w:lineRule="auto"/>
      </w:pPr>
      <w:r>
        <w:rPr>
          <w:rFonts w:ascii="Arial" w:hAnsi="Arial" w:cs="Arial"/>
          <w:i/>
          <w:iCs/>
          <w:color w:val="808080"/>
          <w:sz w:val="16"/>
          <w:szCs w:val="16"/>
          <w:lang w:val="ro-RO"/>
        </w:rPr>
        <w:t xml:space="preserve">Număr de telefon:</w:t>
      </w:r>
    </w:p>
    <w:p w14:paraId="24E9EBDC" w14:textId="6B76B0C9" w:rsidR="002D6F51" w:rsidRPr="00A963D5" w:rsidRDefault="006A6915" w:rsidP="00300FE8">
      <w:pPr>
        <w:keepNext/>
        <w:spacing w:after="20"/>
        <w:tabs>
          <w:tab w:val="left" w:pos="4536"/>
        </w:tabs>
      </w:pPr>
      <w:r w:rsidRPr="00A963D5">
        <w:t>Nummer identificatiedocument</w:t>
      </w:r>
      <w:r w:rsidRPr="00A963D5">
        <w:tab/>
        <w:t xml:space="preserve">: {{Documentnummer}}</w:t>
      </w:r>
    </w:p>
    <w:p>
      <w:pPr>
        <w:tabs>
          <w:tab w:val="left" w:pos="4536"/>
        </w:tabs>
        <w:spacing w:before="0" w:after="120" w:line="220" w:lineRule="auto"/>
      </w:pPr>
      <w:r>
        <w:rPr>
          <w:rFonts w:ascii="Arial" w:hAnsi="Arial" w:cs="Arial"/>
          <w:i/>
          <w:iCs/>
          <w:color w:val="808080"/>
          <w:sz w:val="16"/>
          <w:szCs w:val="16"/>
          <w:lang w:val="ro-RO"/>
        </w:rPr>
        <w:t xml:space="preserve">Număr document de identificare:</w:t>
      </w:r>
    </w:p>
    <w:p w14:paraId="3C4C44E9" w14:textId="77777777" w:rsidR="007310C1" w:rsidRPr="00A963D5" w:rsidRDefault="007310C1" w:rsidP="00300FE8">
      <w:pPr>
        <w:tabs>
          <w:tab w:val="left" w:pos="4536"/>
        </w:tabs>
      </w:pPr>
    </w:p>
    <w:p w14:paraId="3D0A1A35" w14:textId="49722D9A" w:rsidR="002D6F51" w:rsidRPr="00A963D5" w:rsidRDefault="006A6915" w:rsidP="00300FE8">
      <w:pPr>
        <w:keepNext/>
        <w:spacing w:after="20"/>
        <w:tabs>
          <w:tab w:val="left" w:pos="4536"/>
        </w:tabs>
        <w:rPr>
          <w:b/>
        </w:rPr>
      </w:pPr>
      <w:r w:rsidRPr="00A963D5">
        <w:rPr>
          <w:b/>
        </w:rPr>
        <w:t xml:space="preserve">Het </w:t>
      </w:r>
      <w:r w:rsidR="007310C1" w:rsidRPr="00A963D5">
        <w:rPr>
          <w:b/>
        </w:rPr>
        <w:t>G</w:t>
      </w:r>
      <w:r w:rsidRPr="00A963D5">
        <w:rPr>
          <w:b/>
        </w:rPr>
        <w:t>ehuurde</w:t>
      </w:r>
    </w:p>
    <w:p>
      <w:pPr>
        <w:tabs>
          <w:tab w:val="left" w:pos="4536"/>
        </w:tabs>
        <w:spacing w:before="0" w:after="120" w:line="220" w:lineRule="auto"/>
      </w:pPr>
      <w:r>
        <w:rPr>
          <w:rFonts w:ascii="Arial" w:hAnsi="Arial" w:cs="Arial"/>
          <w:i/>
          <w:iCs/>
          <w:color w:val="808080"/>
          <w:sz w:val="16"/>
          <w:szCs w:val="16"/>
          <w:lang w:val="ro-RO"/>
        </w:rPr>
        <w:t xml:space="preserve">Imobilul închiriat</w:t>
      </w:r>
    </w:p>
    <w:p w14:paraId="479C4170" w14:textId="643C3548" w:rsidR="002D6F51" w:rsidRPr="00A963D5" w:rsidRDefault="006A6915" w:rsidP="00300FE8">
      <w:pPr>
        <w:keepNext/>
        <w:spacing w:after="20"/>
        <w:tabs>
          <w:tab w:val="left" w:pos="4536"/>
        </w:tabs>
      </w:pPr>
      <w:r w:rsidRPr="00A963D5">
        <w:t>Adres</w:t>
      </w:r>
      <w:r w:rsidRPr="00A963D5">
        <w:tab/>
        <w:t xml:space="preserve">: {{Adres woning}}</w:t>
      </w:r>
    </w:p>
    <w:p>
      <w:pPr>
        <w:tabs>
          <w:tab w:val="left" w:pos="4536"/>
        </w:tabs>
        <w:spacing w:before="0" w:after="120" w:line="220" w:lineRule="auto"/>
      </w:pPr>
      <w:r>
        <w:rPr>
          <w:rFonts w:ascii="Arial" w:hAnsi="Arial" w:cs="Arial"/>
          <w:i/>
          <w:iCs/>
          <w:color w:val="808080"/>
          <w:sz w:val="16"/>
          <w:szCs w:val="16"/>
          <w:lang w:val="ro-RO"/>
        </w:rPr>
        <w:t xml:space="preserve">Adresă:</w:t>
      </w:r>
    </w:p>
    <w:p w14:paraId="50874BE4" w14:textId="50CDBEB8" w:rsidR="002D6F51" w:rsidRPr="00A963D5" w:rsidRDefault="006A6915" w:rsidP="00300FE8">
      <w:pPr>
        <w:keepNext/>
        <w:spacing w:after="20"/>
        <w:tabs>
          <w:tab w:val="left" w:pos="4536"/>
        </w:tabs>
      </w:pPr>
      <w:r w:rsidRPr="00A963D5">
        <w:t>Plaats</w:t>
      </w:r>
      <w:r w:rsidRPr="00A963D5">
        <w:tab/>
        <w:t xml:space="preserve">: {{Plaats woning}}</w:t>
      </w:r>
    </w:p>
    <w:p>
      <w:pPr>
        <w:tabs>
          <w:tab w:val="left" w:pos="4536"/>
        </w:tabs>
        <w:spacing w:before="0" w:after="120" w:line="220" w:lineRule="auto"/>
      </w:pPr>
      <w:r>
        <w:rPr>
          <w:rFonts w:ascii="Arial" w:hAnsi="Arial" w:cs="Arial"/>
          <w:i/>
          <w:iCs/>
          <w:color w:val="808080"/>
          <w:sz w:val="16"/>
          <w:szCs w:val="16"/>
          <w:lang w:val="ro-RO"/>
        </w:rPr>
        <w:t xml:space="preserve">Localitate:</w:t>
      </w:r>
    </w:p>
    <w:p w14:paraId="7B420666" w14:textId="11BFB479" w:rsidR="003B6F38" w:rsidRPr="00A963D5" w:rsidRDefault="006A6915" w:rsidP="00300FE8">
      <w:pPr>
        <w:keepNext/>
        <w:spacing w:after="20"/>
        <w:tabs>
          <w:tab w:val="left" w:pos="4536"/>
        </w:tabs>
      </w:pPr>
      <w:r w:rsidRPr="00A963D5">
        <w:t>Kamernummer/specificering</w:t>
      </w:r>
      <w:r w:rsidRPr="00A963D5">
        <w:tab/>
        <w:t xml:space="preserve">: {{Kamer}}</w:t>
      </w:r>
    </w:p>
    <w:p>
      <w:pPr>
        <w:tabs>
          <w:tab w:val="left" w:pos="4536"/>
        </w:tabs>
        <w:spacing w:before="0" w:after="120" w:line="220" w:lineRule="auto"/>
      </w:pPr>
      <w:r>
        <w:rPr>
          <w:rFonts w:ascii="Arial" w:hAnsi="Arial" w:cs="Arial"/>
          <w:i/>
          <w:iCs/>
          <w:color w:val="808080"/>
          <w:sz w:val="16"/>
          <w:szCs w:val="16"/>
          <w:lang w:val="ro-RO"/>
        </w:rPr>
        <w:t xml:space="preserve">Numărul camerei/specificație:</w:t>
      </w:r>
    </w:p>
    <w:p w14:paraId="71773A60" w14:textId="77777777" w:rsidR="002D6F51" w:rsidRPr="00A963D5" w:rsidRDefault="002D6F51" w:rsidP="00300FE8">
      <w:pPr>
        <w:tabs>
          <w:tab w:val="left" w:pos="4536"/>
        </w:tabs>
      </w:pPr>
    </w:p>
    <w:p w14:paraId="1716C5C4" w14:textId="2347BD91" w:rsidR="003B6F38" w:rsidRPr="00A963D5" w:rsidRDefault="006A6915" w:rsidP="00300FE8">
      <w:pPr>
        <w:keepNext/>
        <w:spacing w:after="20"/>
        <w:tabs>
          <w:tab w:val="left" w:pos="4536"/>
        </w:tabs>
        <w:rPr>
          <w:b/>
        </w:rPr>
      </w:pPr>
      <w:r w:rsidRPr="00A963D5">
        <w:rPr>
          <w:b/>
        </w:rPr>
        <w:t>Huurprijs</w:t>
      </w:r>
    </w:p>
    <w:p>
      <w:pPr>
        <w:tabs>
          <w:tab w:val="left" w:pos="4536"/>
        </w:tabs>
        <w:spacing w:before="0" w:after="120" w:line="220" w:lineRule="auto"/>
      </w:pPr>
      <w:r>
        <w:rPr>
          <w:rFonts w:ascii="Arial" w:hAnsi="Arial" w:cs="Arial"/>
          <w:b/>
          <w:bCs/>
          <w:i/>
          <w:iCs/>
          <w:color w:val="808080"/>
          <w:sz w:val="16"/>
          <w:szCs w:val="16"/>
          <w:lang w:val="ro-RO"/>
        </w:rPr>
        <w:t xml:space="preserve">Chirie</w:t>
      </w:r>
    </w:p>
    <w:p w14:paraId="060758D5" w14:textId="0FA61E04" w:rsidR="002D6F51" w:rsidRPr="00A963D5" w:rsidRDefault="006A6915" w:rsidP="00300FE8">
      <w:pPr>
        <w:keepNext/>
        <w:spacing w:after="20"/>
        <w:tabs>
          <w:tab w:val="left" w:pos="4536"/>
        </w:tabs>
      </w:pPr>
      <w:r w:rsidRPr="00A963D5">
        <w:t>Huurprijs</w:t>
      </w:r>
      <w:r w:rsidRPr="00A963D5">
        <w:tab/>
        <w:t xml:space="preserve">: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ro-RO"/>
        </w:rPr>
        <w:t xml:space="preserve">Chirie: pe săptămână</w:t>
      </w:r>
    </w:p>
    <w:p w14:paraId="3404B72D" w14:textId="3D4D02F4" w:rsidR="00FF4C8C" w:rsidRPr="00A963D5" w:rsidRDefault="006A6915" w:rsidP="00300FE8">
      <w:pPr>
        <w:keepNext/>
        <w:spacing w:after="20"/>
        <w:tabs>
          <w:tab w:val="left" w:pos="4536"/>
        </w:tabs>
      </w:pPr>
      <w:r w:rsidRPr="00A963D5">
        <w:t xml:space="preserve">Vermeerderen met </w:t>
      </w:r>
      <w:r w:rsidR="00463F07" w:rsidRPr="00A963D5">
        <w:t xml:space="preserve">1 maand </w:t>
      </w:r>
    </w:p>
    <w:p>
      <w:pPr>
        <w:tabs>
          <w:tab w:val="left" w:pos="4536"/>
        </w:tabs>
        <w:spacing w:before="0" w:after="120" w:line="220" w:lineRule="auto"/>
      </w:pPr>
      <w:r>
        <w:rPr>
          <w:rFonts w:ascii="Arial" w:hAnsi="Arial" w:cs="Arial"/>
          <w:i/>
          <w:iCs/>
          <w:color w:val="808080"/>
          <w:sz w:val="16"/>
          <w:szCs w:val="16"/>
          <w:lang w:val="ro-RO"/>
        </w:rPr>
        <w:t xml:space="preserve">Se adaugă 1 lună</w:t>
      </w:r>
    </w:p>
    <w:p w14:paraId="6AA3D287" w14:textId="37598C36" w:rsidR="00A138D4" w:rsidRPr="00A963D5" w:rsidRDefault="006A6915" w:rsidP="00300FE8">
      <w:pPr>
        <w:keepNext/>
        <w:spacing w:after="20"/>
        <w:tabs>
          <w:tab w:val="left" w:pos="4536"/>
        </w:tabs>
        <w:ind w:left="4678" w:hanging="4678"/>
      </w:pPr>
      <w:r w:rsidRPr="00A963D5">
        <w:t>Afspraken facturatie</w:t>
      </w:r>
      <w:r w:rsidRPr="00A963D5">
        <w:tab/>
        <w:t xml:space="preserve">: {{Facturatie}}</w:t>
      </w:r>
    </w:p>
    <w:p>
      <w:pPr>
        <w:tabs>
          <w:tab w:val="left" w:pos="4536"/>
        </w:tabs>
        <w:ind w:left="4678" w:hanging="4678"/>
        <w:spacing w:before="0" w:after="120" w:line="220" w:lineRule="auto"/>
      </w:pPr>
      <w:r>
        <w:rPr>
          <w:rFonts w:ascii="Arial" w:hAnsi="Arial" w:cs="Arial"/>
          <w:i/>
          <w:iCs/>
          <w:color w:val="808080"/>
          <w:sz w:val="16"/>
          <w:szCs w:val="16"/>
          <w:lang w:val="ro-RO"/>
        </w:rPr>
        <w:t xml:space="preserve">Modalitate de facturare:</w:t>
      </w:r>
    </w:p>
    <w:p w14:paraId="483A2460" w14:textId="50E1BFE2" w:rsidR="003B6F38" w:rsidRPr="00A963D5" w:rsidRDefault="006A6915" w:rsidP="00300FE8">
      <w:pPr>
        <w:keepNext/>
        <w:spacing w:after="20"/>
        <w:tabs>
          <w:tab w:val="left" w:pos="4536"/>
        </w:tabs>
      </w:pPr>
      <w:r w:rsidRPr="00A963D5">
        <w:t>Waarborgsom</w:t>
      </w:r>
      <w:r w:rsidRPr="00A963D5">
        <w:tab/>
      </w:r>
      <w:r w:rsidR="00A963D5">
        <w:t>:</w:t>
      </w:r>
      <w:r w:rsidRPr="00A963D5">
        <w:t xml:space="preserve"> {{Waarborgsom}}</w:t>
      </w:r>
    </w:p>
    <w:p>
      <w:pPr>
        <w:tabs>
          <w:tab w:val="left" w:pos="4536"/>
        </w:tabs>
        <w:spacing w:before="0" w:after="120" w:line="220" w:lineRule="auto"/>
      </w:pPr>
      <w:r>
        <w:rPr>
          <w:rFonts w:ascii="Arial" w:hAnsi="Arial" w:cs="Arial"/>
          <w:i/>
          <w:iCs/>
          <w:color w:val="808080"/>
          <w:sz w:val="16"/>
          <w:szCs w:val="16"/>
          <w:lang w:val="ro-RO"/>
        </w:rPr>
        <w:t xml:space="preserve">Garanție:</w:t>
      </w:r>
    </w:p>
    <w:p w14:paraId="0BB645E3" w14:textId="77777777" w:rsidR="00A138D4" w:rsidRPr="00A963D5" w:rsidRDefault="00A138D4" w:rsidP="00300FE8">
      <w:pPr>
        <w:tabs>
          <w:tab w:val="left" w:pos="4536"/>
        </w:tabs>
      </w:pPr>
    </w:p>
    <w:p w14:paraId="01138F48" w14:textId="6A043EB2" w:rsidR="003B6F38" w:rsidRPr="00A963D5" w:rsidRDefault="006A6915" w:rsidP="00300FE8">
      <w:pPr>
        <w:keepNext/>
        <w:spacing w:after="20"/>
        <w:tabs>
          <w:tab w:val="left" w:pos="4536"/>
        </w:tabs>
        <w:rPr>
          <w:b/>
        </w:rPr>
      </w:pPr>
      <w:r w:rsidRPr="00A963D5">
        <w:rPr>
          <w:b/>
        </w:rPr>
        <w:t>Duur</w:t>
      </w:r>
    </w:p>
    <w:p>
      <w:pPr>
        <w:tabs>
          <w:tab w:val="left" w:pos="4536"/>
        </w:tabs>
        <w:spacing w:before="0" w:after="120" w:line="220" w:lineRule="auto"/>
      </w:pPr>
      <w:r>
        <w:rPr>
          <w:rFonts w:ascii="Arial" w:hAnsi="Arial" w:cs="Arial"/>
          <w:b/>
          <w:bCs/>
          <w:i/>
          <w:iCs/>
          <w:color w:val="808080"/>
          <w:sz w:val="16"/>
          <w:szCs w:val="16"/>
          <w:lang w:val="ro-RO"/>
        </w:rPr>
        <w:t xml:space="preserve">Durată</w:t>
      </w:r>
    </w:p>
    <w:p w14:paraId="62E7A2D7" w14:textId="074442DA" w:rsidR="002D6F51" w:rsidRPr="00A963D5" w:rsidRDefault="006A6915" w:rsidP="00300FE8">
      <w:pPr>
        <w:keepNext/>
        <w:spacing w:after="20"/>
        <w:tabs>
          <w:tab w:val="left" w:pos="4536"/>
        </w:tabs>
      </w:pPr>
      <w:r w:rsidRPr="00A963D5">
        <w:t>Begindatum</w:t>
      </w:r>
      <w:r w:rsidRPr="00A963D5">
        <w:tab/>
      </w:r>
      <w:r w:rsidR="003B6F38" w:rsidRPr="00A963D5">
        <w:t>:</w:t>
      </w:r>
      <w:r w:rsidRPr="00A963D5">
        <w:t xml:space="preserve"> {{Begindatum}}</w:t>
      </w:r>
    </w:p>
    <w:p>
      <w:pPr>
        <w:tabs>
          <w:tab w:val="left" w:pos="4536"/>
        </w:tabs>
        <w:spacing w:before="0" w:after="120" w:line="220" w:lineRule="auto"/>
      </w:pPr>
      <w:r>
        <w:rPr>
          <w:rFonts w:ascii="Arial" w:hAnsi="Arial" w:cs="Arial"/>
          <w:i/>
          <w:iCs/>
          <w:color w:val="808080"/>
          <w:sz w:val="16"/>
          <w:szCs w:val="16"/>
          <w:lang w:val="ro-RO"/>
        </w:rPr>
        <w:t xml:space="preserve">Data de început:</w:t>
      </w:r>
    </w:p>
    <w:p w14:paraId="3870DC54" w14:textId="77994F15" w:rsidR="002D6F51" w:rsidRDefault="006A6915" w:rsidP="00300FE8">
      <w:pPr>
        <w:keepNext/>
        <w:spacing w:after="20"/>
        <w:tabs>
          <w:tab w:val="left" w:pos="4536"/>
        </w:tabs>
        <w:ind w:left="4678" w:hanging="4678"/>
      </w:pPr>
      <w:r w:rsidRPr="00A963D5">
        <w:t>Einddatum</w:t>
      </w:r>
      <w:r w:rsidR="00A963D5">
        <w:tab/>
      </w:r>
      <w:r w:rsidRPr="00A963D5">
        <w:t xml:space="preserve">: Op het moment dat de arbeidsovereenkomst met werkgever </w:t>
      </w:r>
      <w:r w:rsidR="00952ED4">
        <w:t>eindigt</w:t>
      </w:r>
      <w:r w:rsidRPr="00A963D5">
        <w:t xml:space="preserve">, </w:t>
      </w:r>
      <w:r w:rsidR="00F10269" w:rsidRPr="00A963D5">
        <w:t xml:space="preserve">te vermeerderen met </w:t>
      </w:r>
      <w:r w:rsidR="00B56D51" w:rsidRPr="00A963D5">
        <w:t>één</w:t>
      </w:r>
      <w:r w:rsidR="00F10269" w:rsidRPr="00A963D5">
        <w:t xml:space="preserve"> maand</w:t>
      </w:r>
      <w:r w:rsidR="007310C1" w:rsidRPr="00A963D5">
        <w:t>.</w:t>
      </w:r>
    </w:p>
    <w:p>
      <w:pPr>
        <w:tabs>
          <w:tab w:val="left" w:pos="4536"/>
        </w:tabs>
        <w:ind w:left="4678" w:hanging="4678"/>
        <w:spacing w:before="0" w:after="120" w:line="220" w:lineRule="auto"/>
      </w:pPr>
      <w:r>
        <w:rPr>
          <w:rFonts w:ascii="Arial" w:hAnsi="Arial" w:cs="Arial"/>
          <w:i/>
          <w:iCs/>
          <w:color w:val="808080"/>
          <w:sz w:val="16"/>
          <w:szCs w:val="16"/>
          <w:lang w:val="ro-RO"/>
        </w:rPr>
        <w:t xml:space="preserve">Data de încheiere: în momentul în care contractul de muncă cu angajatorul se încheie, la care se adaugă o lună.</w:t>
      </w:r>
    </w:p>
    <w:p w14:paraId="5DC42EEB" w14:textId="0F0620C4" w:rsidR="004B4ADC" w:rsidRPr="004B4ADC" w:rsidRDefault="006A6915" w:rsidP="00300FE8">
      <w:pPr>
        <w:keepNext/>
        <w:spacing w:after="20"/>
        <w:tabs>
          <w:tab w:val="left" w:pos="4536"/>
        </w:tabs>
        <w:ind w:left="4678" w:hanging="4678"/>
        <w:rPr>
          <w:u w:val="single"/>
        </w:rPr>
      </w:pPr>
      <w:r>
        <w:tab/>
      </w:r>
      <w:r w:rsidRPr="004B4ADC">
        <w:rPr>
          <w:u w:val="single"/>
        </w:rPr>
        <w:t>OF</w:t>
      </w:r>
    </w:p>
    <w:p>
      <w:pPr>
        <w:tabs>
          <w:tab w:val="left" w:pos="4536"/>
        </w:tabs>
        <w:ind w:left="4678" w:hanging="4678"/>
        <w:spacing w:before="0" w:after="120" w:line="220" w:lineRule="auto"/>
      </w:pPr>
      <w:r>
        <w:rPr>
          <w:rFonts w:ascii="Arial" w:hAnsi="Arial" w:cs="Arial"/>
          <w:i/>
          <w:iCs/>
          <w:color w:val="808080"/>
          <w:sz w:val="16"/>
          <w:szCs w:val="16"/>
          <w:lang w:val="ro-RO"/>
        </w:rPr>
        <w:t xml:space="preserve">SAU</w:t>
      </w:r>
    </w:p>
    <w:p w14:paraId="4E0B8F5E" w14:textId="26C12E34" w:rsidR="004B4ADC" w:rsidRDefault="006A6915" w:rsidP="00300FE8">
      <w:pPr>
        <w:keepNext/>
        <w:spacing w:after="20"/>
        <w:tabs>
          <w:tab w:val="left" w:pos="4536"/>
        </w:tabs>
        <w:ind w:left="4678" w:hanging="4678"/>
      </w:pPr>
      <w:r>
        <w:t>Einddatum</w:t>
      </w:r>
      <w:r>
        <w:tab/>
        <w:t xml:space="preserve">: {{Einddatum}}</w:t>
      </w:r>
      <w:r>
        <w:t xml:space="preserve">, welke einddatum maximaal 26 weken is na de begindatum</w:t>
      </w:r>
    </w:p>
    <w:p>
      <w:pPr>
        <w:tabs>
          <w:tab w:val="left" w:pos="4536"/>
        </w:tabs>
        <w:ind w:left="4678" w:hanging="4678"/>
        <w:spacing w:before="0" w:after="120" w:line="220" w:lineRule="auto"/>
      </w:pPr>
      <w:r>
        <w:rPr>
          <w:rFonts w:ascii="Arial" w:hAnsi="Arial" w:cs="Arial"/>
          <w:i/>
          <w:iCs/>
          <w:color w:val="808080"/>
          <w:sz w:val="16"/>
          <w:szCs w:val="16"/>
          <w:lang w:val="ro-RO"/>
        </w:rPr>
        <w:t xml:space="preserve">Data de încheiere: cel mult 26 de săptămâni după data de început</w:t>
      </w:r>
    </w:p>
    <w:p w14:paraId="44A9F7D7" w14:textId="77777777" w:rsidR="004B4ADC" w:rsidRPr="00A963D5" w:rsidRDefault="004B4ADC" w:rsidP="00300FE8">
      <w:pPr>
        <w:tabs>
          <w:tab w:val="left" w:pos="4536"/>
        </w:tabs>
        <w:ind w:left="4678" w:hanging="4678"/>
      </w:pPr>
    </w:p>
    <w:p w14:paraId="6D4E2B26" w14:textId="720AC9FF" w:rsidR="001260E2" w:rsidRPr="00A963D5" w:rsidRDefault="006A6915" w:rsidP="00300FE8">
      <w:pPr>
        <w:keepNext/>
        <w:spacing w:after="20"/>
        <w:tabs>
          <w:tab w:val="left" w:pos="4536"/>
        </w:tabs>
        <w:rPr>
          <w:b/>
          <w:bCs/>
        </w:rPr>
      </w:pPr>
      <w:r w:rsidRPr="00A963D5">
        <w:rPr>
          <w:b/>
          <w:bCs/>
        </w:rPr>
        <w:t>Punten PKS</w:t>
      </w:r>
    </w:p>
    <w:p>
      <w:pPr>
        <w:tabs>
          <w:tab w:val="left" w:pos="4536"/>
        </w:tabs>
        <w:spacing w:before="0" w:after="120" w:line="220" w:lineRule="auto"/>
      </w:pPr>
      <w:r>
        <w:rPr>
          <w:rFonts w:ascii="Arial" w:hAnsi="Arial" w:cs="Arial"/>
          <w:i/>
          <w:iCs/>
          <w:color w:val="808080"/>
          <w:sz w:val="16"/>
          <w:szCs w:val="16"/>
          <w:lang w:val="ro-RO"/>
        </w:rPr>
        <w:t xml:space="preserve">Puncte PKS</w:t>
      </w:r>
    </w:p>
    <w:p w14:paraId="05E8F812" w14:textId="7B2594BB" w:rsidR="003B6F38" w:rsidRPr="00A963D5" w:rsidRDefault="006A6915" w:rsidP="00300FE8">
      <w:pPr>
        <w:keepNext/>
        <w:spacing w:after="20"/>
        <w:tabs>
          <w:tab w:val="left" w:pos="4536"/>
        </w:tabs>
        <w:ind w:left="4678" w:hanging="4678"/>
      </w:pPr>
      <w:r w:rsidRPr="00A963D5">
        <w:t xml:space="preserve">Punten </w:t>
      </w:r>
      <w:r w:rsidR="00300FE8">
        <w:t xml:space="preserve">Gehuurde </w:t>
      </w:r>
      <w:r w:rsidRPr="00A963D5">
        <w:t xml:space="preserve">op basis van </w:t>
      </w:r>
      <w:r w:rsidR="00300FE8">
        <w:t>het PKS</w:t>
      </w:r>
      <w:r w:rsidR="00300FE8">
        <w:tab/>
        <w:t>:</w:t>
      </w:r>
      <w:r w:rsidRPr="00A963D5">
        <w:t xml:space="preserve"> {{PKS punten}}</w:t>
      </w:r>
    </w:p>
    <w:p>
      <w:pPr>
        <w:tabs>
          <w:tab w:val="left" w:pos="4536"/>
        </w:tabs>
        <w:ind w:left="4678" w:hanging="4678"/>
        <w:spacing w:before="0" w:after="120" w:line="220" w:lineRule="auto"/>
      </w:pPr>
      <w:r>
        <w:rPr>
          <w:rFonts w:ascii="Arial" w:hAnsi="Arial" w:cs="Arial"/>
          <w:i/>
          <w:iCs/>
          <w:color w:val="808080"/>
          <w:sz w:val="16"/>
          <w:szCs w:val="16"/>
          <w:lang w:val="ro-RO"/>
        </w:rPr>
        <w:t xml:space="preserve">Punctele Imobilului închiriat pe baza PKS:</w:t>
      </w:r>
    </w:p>
    <w:p w14:paraId="369454AA" w14:textId="079227ED" w:rsidR="0039578A" w:rsidRPr="00A963D5" w:rsidRDefault="006A6915" w:rsidP="00300FE8">
      <w:pPr>
        <w:keepNext/>
        <w:spacing w:after="20"/>
        <w:tabs>
          <w:tab w:val="left" w:pos="4536"/>
        </w:tabs>
      </w:pPr>
      <w:r w:rsidRPr="00A963D5">
        <w:t>Huurprijs op basis van punten PKS</w:t>
      </w:r>
      <w:r w:rsidRPr="00A963D5">
        <w:tab/>
        <w:t xml:space="preserve">: {{PKS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ro-RO"/>
        </w:rPr>
        <w:t xml:space="preserve">Chiria pe baza punctelor PKS: pe săptămână</w:t>
      </w:r>
    </w:p>
    <w:p w14:paraId="69B0FD53" w14:textId="77777777" w:rsidR="00300FE8" w:rsidRDefault="00300FE8" w:rsidP="00300FE8">
      <w:pPr>
        <w:tabs>
          <w:tab w:val="left" w:pos="4536"/>
        </w:tabs>
        <w:rPr>
          <w:b/>
        </w:rPr>
      </w:pPr>
    </w:p>
    <w:p w14:paraId="74089E92" w14:textId="0E95FD82" w:rsidR="00A138D4" w:rsidRPr="00A963D5" w:rsidRDefault="006A6915" w:rsidP="00300FE8">
      <w:pPr>
        <w:keepNext/>
        <w:spacing w:after="20"/>
        <w:tabs>
          <w:tab w:val="left" w:pos="4536"/>
        </w:tabs>
        <w:rPr>
          <w:b/>
        </w:rPr>
      </w:pPr>
      <w:r w:rsidRPr="00A963D5">
        <w:rPr>
          <w:b/>
        </w:rPr>
        <w:t>Overig</w:t>
      </w:r>
    </w:p>
    <w:p>
      <w:pPr>
        <w:tabs>
          <w:tab w:val="left" w:pos="4536"/>
        </w:tabs>
        <w:spacing w:before="0" w:after="120" w:line="220" w:lineRule="auto"/>
      </w:pPr>
      <w:r>
        <w:rPr>
          <w:rFonts w:ascii="Arial" w:hAnsi="Arial" w:cs="Arial"/>
          <w:b/>
          <w:bCs/>
          <w:i/>
          <w:iCs/>
          <w:color w:val="808080"/>
          <w:sz w:val="16"/>
          <w:szCs w:val="16"/>
          <w:lang w:val="ro-RO"/>
        </w:rPr>
        <w:t xml:space="preserve">Altele</w:t>
      </w:r>
    </w:p>
    <w:p w14:paraId="787DC5BA" w14:textId="1D41BE54" w:rsidR="004B4ADC" w:rsidRDefault="006A6915" w:rsidP="00300FE8">
      <w:pPr>
        <w:keepNext/>
        <w:spacing w:after="20"/>
        <w:tabs>
          <w:tab w:val="left" w:pos="4536"/>
        </w:tabs>
      </w:pPr>
      <w:r>
        <w:t>Werkgever</w:t>
      </w:r>
      <w:r>
        <w:tab/>
        <w:t xml:space="preserve">: {{Werkgever}}</w:t>
      </w:r>
    </w:p>
    <w:p>
      <w:pPr>
        <w:tabs>
          <w:tab w:val="left" w:pos="4536"/>
        </w:tabs>
        <w:spacing w:before="0" w:after="120" w:line="220" w:lineRule="auto"/>
      </w:pPr>
      <w:r>
        <w:rPr>
          <w:rFonts w:ascii="Arial" w:hAnsi="Arial" w:cs="Arial"/>
          <w:i/>
          <w:iCs/>
          <w:color w:val="808080"/>
          <w:sz w:val="16"/>
          <w:szCs w:val="16"/>
          <w:lang w:val="ro-RO"/>
        </w:rPr>
        <w:t xml:space="preserve">Angajator:</w:t>
      </w:r>
    </w:p>
    <w:p w14:paraId="29DB9192" w14:textId="6366C418" w:rsidR="002D6F51" w:rsidRPr="00A963D5" w:rsidRDefault="006A6915" w:rsidP="00300FE8">
      <w:pPr>
        <w:keepNext/>
        <w:spacing w:after="20"/>
        <w:tabs>
          <w:tab w:val="left" w:pos="4536"/>
        </w:tabs>
      </w:pPr>
      <w:r w:rsidRPr="00A963D5">
        <w:t>Bijzonderheden</w:t>
      </w:r>
      <w:r w:rsidRPr="00A963D5">
        <w:tab/>
        <w:t xml:space="preserve">: {{Bijzonderheden}}</w:t>
      </w:r>
    </w:p>
    <w:p>
      <w:pPr>
        <w:tabs>
          <w:tab w:val="left" w:pos="4536"/>
        </w:tabs>
        <w:spacing w:before="0" w:after="120" w:line="220" w:lineRule="auto"/>
      </w:pPr>
      <w:r>
        <w:rPr>
          <w:rFonts w:ascii="Arial" w:hAnsi="Arial" w:cs="Arial"/>
          <w:i/>
          <w:iCs/>
          <w:color w:val="808080"/>
          <w:sz w:val="16"/>
          <w:szCs w:val="16"/>
          <w:lang w:val="ro-RO"/>
        </w:rPr>
        <w:t xml:space="preserve">Particularități:</w:t>
      </w:r>
    </w:p>
    <w:p w14:paraId="676C59A4" w14:textId="77777777" w:rsidR="002D6F51" w:rsidRPr="00A963D5" w:rsidRDefault="002D6F51" w:rsidP="00300FE8">
      <w:pPr>
        <w:rPr>
          <w:rFonts w:cs="Arial"/>
        </w:rPr>
      </w:pPr>
    </w:p>
    <w:p w14:paraId="7471CB4C" w14:textId="6CB11CD5" w:rsidR="003D56F9" w:rsidRDefault="006A6915" w:rsidP="00276E58">
      <w:pPr>
        <w:keepNext/>
        <w:spacing w:after="20"/>
      </w:pPr>
      <w:r w:rsidRPr="00A963D5">
        <w:t xml:space="preserve">Behoudens andersluidend schriftelijk tegenbericht binnen zeven dagen na verzending van onderhavige </w:t>
      </w:r>
      <w:r w:rsidR="00A138D4" w:rsidRPr="00A963D5">
        <w:t>Huur</w:t>
      </w:r>
      <w:r w:rsidRPr="00A963D5">
        <w:t xml:space="preserve">bevestiging, vertrouwen wij u akkoord met de inhoud, alsmede de eventueel </w:t>
      </w:r>
      <w:r w:rsidR="0070382F" w:rsidRPr="00A963D5">
        <w:t xml:space="preserve">daarin </w:t>
      </w:r>
      <w:r w:rsidRPr="00A963D5">
        <w:t>benoemde bijzonderheden.</w:t>
      </w:r>
    </w:p>
    <w:p>
      <w:pPr>
        <w:keepNext/>
        <w:spacing w:before="0" w:after="120" w:line="220" w:lineRule="auto"/>
      </w:pPr>
      <w:r>
        <w:rPr>
          <w:rFonts w:ascii="Arial" w:hAnsi="Arial" w:cs="Arial"/>
          <w:i/>
          <w:iCs/>
          <w:color w:val="808080"/>
          <w:sz w:val="16"/>
          <w:szCs w:val="16"/>
          <w:lang w:val="ro-RO"/>
        </w:rPr>
        <w:t xml:space="preserve">Cu excepția cazului în care primiți o contra-notificare scrisă diferită în termen de șapte zile de la expedierea acestei Confirmări a Chirie, considerăm că sunteți de acord cu conținutul, precum și cu eventualele detalii menționate în aceasta.</w:t>
      </w:r>
    </w:p>
    <w:p>
      <w:pPr>
        <w:keepNext/>
        <w:spacing w:before="240" w:after="80"/>
      </w:pPr>
      <w:r>
        <w:rPr>
          <w:rFonts w:ascii="Arial" w:hAnsi="Arial" w:cs="Arial"/>
          <w:b/>
        </w:rPr>
        <w:t xml:space="preserve">Voor akkoord huurder / De acord, chiriașul</w:t>
      </w:r>
    </w:p>
    <w:p>
      <w:pPr>
        <w:keepNext/>
        <w:spacing w:before="0" w:after="80"/>
      </w:pPr>
      <w:r>
        <w:rPr>
          <w:rFonts w:ascii="Arial" w:hAnsi="Arial" w:cs="Arial"/>
        </w:rPr>
        <w:t xml:space="preserve">Naam / Nume: {{Naam huurder}}</w:t>
      </w:r>
    </w:p>
    <w:p>
      <w:pPr>
        <w:keepNext/>
        <w:spacing w:before="0" w:after="80"/>
      </w:pPr>
      <w:r>
        <w:rPr>
          <w:rFonts w:ascii="Arial" w:hAnsi="Arial" w:cs="Arial"/>
        </w:rPr>
        <w:t xml:space="preserve">Datum / Data: ..............................</w:t>
      </w:r>
    </w:p>
    <w:p>
      <w:pPr>
        <w:keepNext/>
        <w:spacing w:before="360" w:after="0"/>
      </w:pPr>
      <w:r>
        <w:rPr>
          <w:rFonts w:ascii="Arial" w:hAnsi="Arial" w:cs="Arial"/>
        </w:rPr>
        <w:t xml:space="preserve">Handtekening / Semnătură: ..................................................</w:t>
      </w:r>
    </w:p>
    <w:p>
      <w:pPr>
        <w:spacing w:before="0" w:after="0"/>
      </w:pPr>
      <w:r>
        <w:rPr>
          <w:rFonts w:ascii="Arial" w:hAnsi="Arial" w:cs="Arial"/>
          <w:color w:val="FFFFFF" w:themeColor="background1"/>
        </w:rPr>
        <w:t xml:space="preserve">#WNRhandtekening</w:t>
      </w:r>
    </w:p>
    <w:sectPr w:rsidR="00AA7D49" w:rsidRPr="00EA7335">
      <w:headerReference w:type="default" r:id="rId12"/>
      <w:footerReference w:type="default" r:id="rId13"/>
      <w:pgSz w:w="11907" w:h="16840" w:code="9"/>
      <w:pgMar w:top="2211" w:right="1588" w:bottom="1985" w:left="1588" w:header="215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DAC9" w14:textId="77777777" w:rsidR="00875D42" w:rsidRDefault="00875D42">
      <w:pPr>
        <w:spacing w:line="240" w:lineRule="auto"/>
      </w:pPr>
      <w:r>
        <w:separator/>
      </w:r>
    </w:p>
  </w:endnote>
  <w:endnote w:type="continuationSeparator" w:id="0">
    <w:p w14:paraId="03C887EC" w14:textId="77777777" w:rsidR="00875D42" w:rsidRDefault="00875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IN-Light">
    <w:panose1 w:val="020B0500000000000000"/>
    <w:charset w:val="00"/>
    <w:family w:val="swiss"/>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1D2D" w14:textId="77777777" w:rsidR="00DD3689" w:rsidRDefault="00875D42">
    <w:pPr>
      <w:pStyle w:val="PCPaginanummering"/>
    </w:pPr>
    <w:r>
      <w:rPr>
        <w:rStyle w:val="Paginanummer"/>
        <w:lang w:val="nl-NL"/>
      </w:rPr>
      <w:fldChar w:fldCharType="begin"/>
    </w:r>
    <w:r>
      <w:rPr>
        <w:rStyle w:val="Paginanummer"/>
        <w:lang w:val="nl-NL"/>
      </w:rPr>
      <w:instrText xml:space="preserve"> PAGE </w:instrText>
    </w:r>
    <w:r>
      <w:rPr>
        <w:rStyle w:val="Paginanummer"/>
        <w:lang w:val="nl-NL"/>
      </w:rPr>
      <w:fldChar w:fldCharType="separate"/>
    </w:r>
    <w:r w:rsidR="00DE0BD1">
      <w:rPr>
        <w:rStyle w:val="Paginanummer"/>
        <w:noProof/>
        <w:lang w:val="nl-NL"/>
      </w:rPr>
      <w:t>2</w:t>
    </w:r>
    <w:r>
      <w:rPr>
        <w:rStyle w:val="Paginanummer"/>
        <w:lang w:val="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9CE2" w14:textId="77777777" w:rsidR="00875D42" w:rsidRDefault="00875D42">
      <w:pPr>
        <w:spacing w:line="240" w:lineRule="auto"/>
      </w:pPr>
      <w:r>
        <w:separator/>
      </w:r>
    </w:p>
  </w:footnote>
  <w:footnote w:type="continuationSeparator" w:id="0">
    <w:p w14:paraId="12E14192" w14:textId="77777777" w:rsidR="00875D42" w:rsidRDefault="00875D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26BD" w14:textId="77777777" w:rsidR="005E7683" w:rsidRDefault="005E7683" w:rsidP="005E7683">
    <w:pPr>
      <w:pStyle w:val="PCStandaard"/>
      <w:jc w:val="right"/>
    </w:pPr>
  </w:p>
  <w:p w14:paraId="3EB8E8D1" w14:textId="77777777" w:rsidR="005E7683" w:rsidRPr="005E7683" w:rsidRDefault="005E7683" w:rsidP="005E7683">
    <w:pPr>
      <w:pStyle w:val="PCStandaar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F3ECF48"/>
    <w:lvl w:ilvl="0">
      <w:start w:val="1"/>
      <w:numFmt w:val="decimal"/>
      <w:pStyle w:val="Lijstnummering"/>
      <w:lvlText w:val="%1."/>
      <w:lvlJc w:val="left"/>
      <w:pPr>
        <w:tabs>
          <w:tab w:val="num" w:pos="360"/>
        </w:tabs>
        <w:ind w:left="360" w:hanging="360"/>
      </w:pPr>
    </w:lvl>
  </w:abstractNum>
  <w:abstractNum w:abstractNumId="1" w15:restartNumberingAfterBreak="0">
    <w:nsid w:val="FFFFFF89"/>
    <w:multiLevelType w:val="singleLevel"/>
    <w:tmpl w:val="49607716"/>
    <w:lvl w:ilvl="0">
      <w:start w:val="1"/>
      <w:numFmt w:val="bullet"/>
      <w:pStyle w:val="Lijstopsomteken"/>
      <w:lvlText w:val=""/>
      <w:lvlJc w:val="left"/>
      <w:pPr>
        <w:tabs>
          <w:tab w:val="num" w:pos="360"/>
        </w:tabs>
        <w:ind w:left="360" w:hanging="360"/>
      </w:pPr>
      <w:rPr>
        <w:rFonts w:ascii="Symbol" w:hAnsi="Symbol"/>
      </w:rPr>
    </w:lvl>
  </w:abstractNum>
  <w:abstractNum w:abstractNumId="2" w15:restartNumberingAfterBreak="0">
    <w:nsid w:val="14897DFF"/>
    <w:multiLevelType w:val="hybridMultilevel"/>
    <w:tmpl w:val="9DF8BC6C"/>
    <w:lvl w:ilvl="0" w:tplc="BCB897BA">
      <w:start w:val="1"/>
      <w:numFmt w:val="decimal"/>
      <w:pStyle w:val="PCHeading4Numeriek"/>
      <w:lvlText w:val="%1."/>
      <w:lvlJc w:val="left"/>
      <w:pPr>
        <w:tabs>
          <w:tab w:val="num" w:pos="567"/>
        </w:tabs>
        <w:ind w:left="567" w:hanging="567"/>
      </w:pPr>
      <w:rPr>
        <w:rFonts w:ascii="Arial" w:hAnsi="Arial"/>
        <w:b w:val="0"/>
        <w:i/>
        <w:color w:val="auto"/>
        <w:sz w:val="20"/>
        <w:u w:val="none"/>
      </w:rPr>
    </w:lvl>
    <w:lvl w:ilvl="1" w:tplc="56743A22">
      <w:start w:val="1"/>
      <w:numFmt w:val="lowerLetter"/>
      <w:lvlText w:val="%2."/>
      <w:lvlJc w:val="left"/>
      <w:pPr>
        <w:tabs>
          <w:tab w:val="num" w:pos="1440"/>
        </w:tabs>
        <w:ind w:left="1440" w:hanging="360"/>
      </w:pPr>
    </w:lvl>
    <w:lvl w:ilvl="2" w:tplc="97F8B12A">
      <w:start w:val="1"/>
      <w:numFmt w:val="lowerRoman"/>
      <w:lvlText w:val="%3."/>
      <w:lvlJc w:val="right"/>
      <w:pPr>
        <w:tabs>
          <w:tab w:val="num" w:pos="2160"/>
        </w:tabs>
        <w:ind w:left="2160" w:hanging="180"/>
      </w:pPr>
    </w:lvl>
    <w:lvl w:ilvl="3" w:tplc="3AA09A4C">
      <w:start w:val="1"/>
      <w:numFmt w:val="decimal"/>
      <w:lvlText w:val="%4."/>
      <w:lvlJc w:val="left"/>
      <w:pPr>
        <w:tabs>
          <w:tab w:val="num" w:pos="2880"/>
        </w:tabs>
        <w:ind w:left="2880" w:hanging="360"/>
      </w:pPr>
    </w:lvl>
    <w:lvl w:ilvl="4" w:tplc="D1CAC006">
      <w:start w:val="1"/>
      <w:numFmt w:val="lowerLetter"/>
      <w:lvlText w:val="%5."/>
      <w:lvlJc w:val="left"/>
      <w:pPr>
        <w:tabs>
          <w:tab w:val="num" w:pos="3600"/>
        </w:tabs>
        <w:ind w:left="3600" w:hanging="360"/>
      </w:pPr>
    </w:lvl>
    <w:lvl w:ilvl="5" w:tplc="432080C0">
      <w:start w:val="1"/>
      <w:numFmt w:val="lowerRoman"/>
      <w:lvlText w:val="%6."/>
      <w:lvlJc w:val="right"/>
      <w:pPr>
        <w:tabs>
          <w:tab w:val="num" w:pos="4320"/>
        </w:tabs>
        <w:ind w:left="4320" w:hanging="180"/>
      </w:pPr>
    </w:lvl>
    <w:lvl w:ilvl="6" w:tplc="E24409BC">
      <w:start w:val="1"/>
      <w:numFmt w:val="decimal"/>
      <w:lvlText w:val="%7."/>
      <w:lvlJc w:val="left"/>
      <w:pPr>
        <w:tabs>
          <w:tab w:val="num" w:pos="5040"/>
        </w:tabs>
        <w:ind w:left="5040" w:hanging="360"/>
      </w:pPr>
    </w:lvl>
    <w:lvl w:ilvl="7" w:tplc="E7728EEC">
      <w:start w:val="1"/>
      <w:numFmt w:val="lowerLetter"/>
      <w:lvlText w:val="%8."/>
      <w:lvlJc w:val="left"/>
      <w:pPr>
        <w:tabs>
          <w:tab w:val="num" w:pos="5760"/>
        </w:tabs>
        <w:ind w:left="5760" w:hanging="360"/>
      </w:pPr>
    </w:lvl>
    <w:lvl w:ilvl="8" w:tplc="6FFCB02C">
      <w:start w:val="1"/>
      <w:numFmt w:val="lowerRoman"/>
      <w:lvlText w:val="%9."/>
      <w:lvlJc w:val="right"/>
      <w:pPr>
        <w:tabs>
          <w:tab w:val="num" w:pos="6480"/>
        </w:tabs>
        <w:ind w:left="6480" w:hanging="180"/>
      </w:pPr>
    </w:lvl>
  </w:abstractNum>
  <w:abstractNum w:abstractNumId="3" w15:restartNumberingAfterBreak="0">
    <w:nsid w:val="158A74EC"/>
    <w:multiLevelType w:val="hybridMultilevel"/>
    <w:tmpl w:val="07246B90"/>
    <w:lvl w:ilvl="0" w:tplc="29FE4096">
      <w:start w:val="1"/>
      <w:numFmt w:val="bullet"/>
      <w:pStyle w:val="PCOpsomming"/>
      <w:lvlText w:val=""/>
      <w:lvlJc w:val="left"/>
      <w:pPr>
        <w:tabs>
          <w:tab w:val="num" w:pos="567"/>
        </w:tabs>
        <w:ind w:left="567" w:hanging="567"/>
      </w:pPr>
      <w:rPr>
        <w:rFonts w:ascii="Symbol" w:hAnsi="Symbol"/>
      </w:rPr>
    </w:lvl>
    <w:lvl w:ilvl="1" w:tplc="459AA7A0">
      <w:start w:val="1"/>
      <w:numFmt w:val="bullet"/>
      <w:lvlText w:val="o"/>
      <w:lvlJc w:val="left"/>
      <w:pPr>
        <w:tabs>
          <w:tab w:val="num" w:pos="1440"/>
        </w:tabs>
        <w:ind w:left="1440" w:hanging="360"/>
      </w:pPr>
      <w:rPr>
        <w:rFonts w:ascii="Courier New" w:hAnsi="Courier New"/>
      </w:rPr>
    </w:lvl>
    <w:lvl w:ilvl="2" w:tplc="1B4A6FA6">
      <w:start w:val="1"/>
      <w:numFmt w:val="bullet"/>
      <w:lvlText w:val=""/>
      <w:lvlJc w:val="left"/>
      <w:pPr>
        <w:tabs>
          <w:tab w:val="num" w:pos="2160"/>
        </w:tabs>
        <w:ind w:left="2160" w:hanging="360"/>
      </w:pPr>
      <w:rPr>
        <w:rFonts w:ascii="Wingdings" w:hAnsi="Wingdings"/>
      </w:rPr>
    </w:lvl>
    <w:lvl w:ilvl="3" w:tplc="A83EF34A">
      <w:start w:val="1"/>
      <w:numFmt w:val="bullet"/>
      <w:lvlText w:val=""/>
      <w:lvlJc w:val="left"/>
      <w:pPr>
        <w:tabs>
          <w:tab w:val="num" w:pos="2880"/>
        </w:tabs>
        <w:ind w:left="2880" w:hanging="360"/>
      </w:pPr>
      <w:rPr>
        <w:rFonts w:ascii="Symbol" w:hAnsi="Symbol"/>
      </w:rPr>
    </w:lvl>
    <w:lvl w:ilvl="4" w:tplc="E33ACCBA">
      <w:start w:val="1"/>
      <w:numFmt w:val="bullet"/>
      <w:lvlText w:val="o"/>
      <w:lvlJc w:val="left"/>
      <w:pPr>
        <w:tabs>
          <w:tab w:val="num" w:pos="3600"/>
        </w:tabs>
        <w:ind w:left="3600" w:hanging="360"/>
      </w:pPr>
      <w:rPr>
        <w:rFonts w:ascii="Courier New" w:hAnsi="Courier New"/>
      </w:rPr>
    </w:lvl>
    <w:lvl w:ilvl="5" w:tplc="867CE432">
      <w:start w:val="1"/>
      <w:numFmt w:val="bullet"/>
      <w:lvlText w:val=""/>
      <w:lvlJc w:val="left"/>
      <w:pPr>
        <w:tabs>
          <w:tab w:val="num" w:pos="4320"/>
        </w:tabs>
        <w:ind w:left="4320" w:hanging="360"/>
      </w:pPr>
      <w:rPr>
        <w:rFonts w:ascii="Wingdings" w:hAnsi="Wingdings"/>
      </w:rPr>
    </w:lvl>
    <w:lvl w:ilvl="6" w:tplc="FF2275DC">
      <w:start w:val="1"/>
      <w:numFmt w:val="bullet"/>
      <w:lvlText w:val=""/>
      <w:lvlJc w:val="left"/>
      <w:pPr>
        <w:tabs>
          <w:tab w:val="num" w:pos="5040"/>
        </w:tabs>
        <w:ind w:left="5040" w:hanging="360"/>
      </w:pPr>
      <w:rPr>
        <w:rFonts w:ascii="Symbol" w:hAnsi="Symbol"/>
      </w:rPr>
    </w:lvl>
    <w:lvl w:ilvl="7" w:tplc="04A0CC06">
      <w:start w:val="1"/>
      <w:numFmt w:val="bullet"/>
      <w:lvlText w:val="o"/>
      <w:lvlJc w:val="left"/>
      <w:pPr>
        <w:tabs>
          <w:tab w:val="num" w:pos="5760"/>
        </w:tabs>
        <w:ind w:left="5760" w:hanging="360"/>
      </w:pPr>
      <w:rPr>
        <w:rFonts w:ascii="Courier New" w:hAnsi="Courier New"/>
      </w:rPr>
    </w:lvl>
    <w:lvl w:ilvl="8" w:tplc="AA587116">
      <w:start w:val="1"/>
      <w:numFmt w:val="bullet"/>
      <w:lvlText w:val=""/>
      <w:lvlJc w:val="left"/>
      <w:pPr>
        <w:tabs>
          <w:tab w:val="num" w:pos="6480"/>
        </w:tabs>
        <w:ind w:left="6480" w:hanging="360"/>
      </w:pPr>
      <w:rPr>
        <w:rFonts w:ascii="Wingdings" w:hAnsi="Wingdings"/>
      </w:rPr>
    </w:lvl>
  </w:abstractNum>
  <w:abstractNum w:abstractNumId="4" w15:restartNumberingAfterBreak="0">
    <w:nsid w:val="15ED4A21"/>
    <w:multiLevelType w:val="hybridMultilevel"/>
    <w:tmpl w:val="0EB6CD42"/>
    <w:lvl w:ilvl="0" w:tplc="BF26B824">
      <w:start w:val="1"/>
      <w:numFmt w:val="decimal"/>
      <w:pStyle w:val="PCOpsommingNumeriek"/>
      <w:lvlText w:val="%1."/>
      <w:lvlJc w:val="left"/>
      <w:pPr>
        <w:tabs>
          <w:tab w:val="num" w:pos="567"/>
        </w:tabs>
        <w:ind w:left="567" w:hanging="567"/>
      </w:pPr>
      <w:rPr>
        <w:rFonts w:ascii="Arial" w:hAnsi="Arial"/>
        <w:b w:val="0"/>
        <w:i w:val="0"/>
        <w:color w:val="auto"/>
        <w:sz w:val="20"/>
        <w:u w:val="none"/>
      </w:rPr>
    </w:lvl>
    <w:lvl w:ilvl="1" w:tplc="AC000F8C">
      <w:start w:val="1"/>
      <w:numFmt w:val="lowerLetter"/>
      <w:lvlText w:val="%2."/>
      <w:lvlJc w:val="left"/>
      <w:pPr>
        <w:tabs>
          <w:tab w:val="num" w:pos="1440"/>
        </w:tabs>
        <w:ind w:left="1440" w:hanging="360"/>
      </w:pPr>
    </w:lvl>
    <w:lvl w:ilvl="2" w:tplc="DB54BA88">
      <w:start w:val="1"/>
      <w:numFmt w:val="lowerRoman"/>
      <w:lvlText w:val="%3."/>
      <w:lvlJc w:val="right"/>
      <w:pPr>
        <w:tabs>
          <w:tab w:val="num" w:pos="2160"/>
        </w:tabs>
        <w:ind w:left="2160" w:hanging="180"/>
      </w:pPr>
    </w:lvl>
    <w:lvl w:ilvl="3" w:tplc="9A926566">
      <w:start w:val="1"/>
      <w:numFmt w:val="decimal"/>
      <w:lvlText w:val="%4."/>
      <w:lvlJc w:val="left"/>
      <w:pPr>
        <w:tabs>
          <w:tab w:val="num" w:pos="2880"/>
        </w:tabs>
        <w:ind w:left="2880" w:hanging="360"/>
      </w:pPr>
    </w:lvl>
    <w:lvl w:ilvl="4" w:tplc="649293CC">
      <w:start w:val="1"/>
      <w:numFmt w:val="lowerLetter"/>
      <w:lvlText w:val="%5."/>
      <w:lvlJc w:val="left"/>
      <w:pPr>
        <w:tabs>
          <w:tab w:val="num" w:pos="3600"/>
        </w:tabs>
        <w:ind w:left="3600" w:hanging="360"/>
      </w:pPr>
    </w:lvl>
    <w:lvl w:ilvl="5" w:tplc="A1F249A6">
      <w:start w:val="1"/>
      <w:numFmt w:val="lowerRoman"/>
      <w:lvlText w:val="%6."/>
      <w:lvlJc w:val="right"/>
      <w:pPr>
        <w:tabs>
          <w:tab w:val="num" w:pos="4320"/>
        </w:tabs>
        <w:ind w:left="4320" w:hanging="180"/>
      </w:pPr>
    </w:lvl>
    <w:lvl w:ilvl="6" w:tplc="EAEE7036">
      <w:start w:val="1"/>
      <w:numFmt w:val="decimal"/>
      <w:lvlText w:val="%7."/>
      <w:lvlJc w:val="left"/>
      <w:pPr>
        <w:tabs>
          <w:tab w:val="num" w:pos="5040"/>
        </w:tabs>
        <w:ind w:left="5040" w:hanging="360"/>
      </w:pPr>
    </w:lvl>
    <w:lvl w:ilvl="7" w:tplc="259E6D08">
      <w:start w:val="1"/>
      <w:numFmt w:val="lowerLetter"/>
      <w:lvlText w:val="%8."/>
      <w:lvlJc w:val="left"/>
      <w:pPr>
        <w:tabs>
          <w:tab w:val="num" w:pos="5760"/>
        </w:tabs>
        <w:ind w:left="5760" w:hanging="360"/>
      </w:pPr>
    </w:lvl>
    <w:lvl w:ilvl="8" w:tplc="4746A90E">
      <w:start w:val="1"/>
      <w:numFmt w:val="lowerRoman"/>
      <w:lvlText w:val="%9."/>
      <w:lvlJc w:val="right"/>
      <w:pPr>
        <w:tabs>
          <w:tab w:val="num" w:pos="6480"/>
        </w:tabs>
        <w:ind w:left="6480" w:hanging="180"/>
      </w:pPr>
    </w:lvl>
  </w:abstractNum>
  <w:abstractNum w:abstractNumId="5" w15:restartNumberingAfterBreak="0">
    <w:nsid w:val="166C5E66"/>
    <w:multiLevelType w:val="multilevel"/>
    <w:tmpl w:val="B46E4E3E"/>
    <w:lvl w:ilvl="0">
      <w:start w:val="1"/>
      <w:numFmt w:val="decimal"/>
      <w:lvlText w:val="%1."/>
      <w:lvlJc w:val="left"/>
      <w:pPr>
        <w:tabs>
          <w:tab w:val="num" w:pos="567"/>
        </w:tabs>
        <w:ind w:left="567" w:hanging="567"/>
      </w:pPr>
      <w:rPr>
        <w:rFonts w:ascii="Arial" w:hAnsi="Arial"/>
        <w:b/>
        <w:i w:val="0"/>
        <w:color w:val="auto"/>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E194E4F"/>
    <w:multiLevelType w:val="multilevel"/>
    <w:tmpl w:val="E5B87A06"/>
    <w:lvl w:ilvl="0">
      <w:start w:val="1"/>
      <w:numFmt w:val="decimal"/>
      <w:lvlText w:val="%1."/>
      <w:lvlJc w:val="left"/>
      <w:pPr>
        <w:tabs>
          <w:tab w:val="num" w:pos="567"/>
        </w:tabs>
        <w:ind w:left="567" w:hanging="567"/>
      </w:pPr>
      <w:rPr>
        <w:rFonts w:ascii="Arial" w:hAnsi="Arial"/>
        <w:b w:val="0"/>
        <w:i w:val="0"/>
        <w:color w:val="auto"/>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44437882"/>
    <w:multiLevelType w:val="hybridMultilevel"/>
    <w:tmpl w:val="B5B4472A"/>
    <w:lvl w:ilvl="0" w:tplc="817CF93E">
      <w:start w:val="1"/>
      <w:numFmt w:val="decimal"/>
      <w:pStyle w:val="PCHeading3Numeriek"/>
      <w:lvlText w:val="%1."/>
      <w:lvlJc w:val="left"/>
      <w:pPr>
        <w:tabs>
          <w:tab w:val="num" w:pos="567"/>
        </w:tabs>
        <w:ind w:left="567" w:hanging="567"/>
      </w:pPr>
      <w:rPr>
        <w:rFonts w:ascii="Arial" w:hAnsi="Arial"/>
        <w:b/>
        <w:i/>
        <w:color w:val="auto"/>
        <w:sz w:val="20"/>
        <w:u w:val="none"/>
      </w:rPr>
    </w:lvl>
    <w:lvl w:ilvl="1" w:tplc="4E7090E6">
      <w:start w:val="1"/>
      <w:numFmt w:val="lowerLetter"/>
      <w:lvlText w:val="%2."/>
      <w:lvlJc w:val="left"/>
      <w:pPr>
        <w:tabs>
          <w:tab w:val="num" w:pos="1440"/>
        </w:tabs>
        <w:ind w:left="1440" w:hanging="360"/>
      </w:pPr>
    </w:lvl>
    <w:lvl w:ilvl="2" w:tplc="38D6EA86">
      <w:start w:val="1"/>
      <w:numFmt w:val="lowerRoman"/>
      <w:lvlText w:val="%3."/>
      <w:lvlJc w:val="right"/>
      <w:pPr>
        <w:tabs>
          <w:tab w:val="num" w:pos="2160"/>
        </w:tabs>
        <w:ind w:left="2160" w:hanging="180"/>
      </w:pPr>
    </w:lvl>
    <w:lvl w:ilvl="3" w:tplc="CAD85586">
      <w:start w:val="1"/>
      <w:numFmt w:val="decimal"/>
      <w:lvlText w:val="%4."/>
      <w:lvlJc w:val="left"/>
      <w:pPr>
        <w:tabs>
          <w:tab w:val="num" w:pos="2880"/>
        </w:tabs>
        <w:ind w:left="2880" w:hanging="360"/>
      </w:pPr>
    </w:lvl>
    <w:lvl w:ilvl="4" w:tplc="60D2C1FC">
      <w:start w:val="1"/>
      <w:numFmt w:val="lowerLetter"/>
      <w:lvlText w:val="%5."/>
      <w:lvlJc w:val="left"/>
      <w:pPr>
        <w:tabs>
          <w:tab w:val="num" w:pos="3600"/>
        </w:tabs>
        <w:ind w:left="3600" w:hanging="360"/>
      </w:pPr>
    </w:lvl>
    <w:lvl w:ilvl="5" w:tplc="79FE6D9E">
      <w:start w:val="1"/>
      <w:numFmt w:val="lowerRoman"/>
      <w:lvlText w:val="%6."/>
      <w:lvlJc w:val="right"/>
      <w:pPr>
        <w:tabs>
          <w:tab w:val="num" w:pos="4320"/>
        </w:tabs>
        <w:ind w:left="4320" w:hanging="180"/>
      </w:pPr>
    </w:lvl>
    <w:lvl w:ilvl="6" w:tplc="D0F856BE">
      <w:start w:val="1"/>
      <w:numFmt w:val="decimal"/>
      <w:lvlText w:val="%7."/>
      <w:lvlJc w:val="left"/>
      <w:pPr>
        <w:tabs>
          <w:tab w:val="num" w:pos="5040"/>
        </w:tabs>
        <w:ind w:left="5040" w:hanging="360"/>
      </w:pPr>
    </w:lvl>
    <w:lvl w:ilvl="7" w:tplc="3782E7C8">
      <w:start w:val="1"/>
      <w:numFmt w:val="lowerLetter"/>
      <w:lvlText w:val="%8."/>
      <w:lvlJc w:val="left"/>
      <w:pPr>
        <w:tabs>
          <w:tab w:val="num" w:pos="5760"/>
        </w:tabs>
        <w:ind w:left="5760" w:hanging="360"/>
      </w:pPr>
    </w:lvl>
    <w:lvl w:ilvl="8" w:tplc="628E6FF8">
      <w:start w:val="1"/>
      <w:numFmt w:val="lowerRoman"/>
      <w:lvlText w:val="%9."/>
      <w:lvlJc w:val="right"/>
      <w:pPr>
        <w:tabs>
          <w:tab w:val="num" w:pos="6480"/>
        </w:tabs>
        <w:ind w:left="6480" w:hanging="180"/>
      </w:pPr>
    </w:lvl>
  </w:abstractNum>
  <w:abstractNum w:abstractNumId="8" w15:restartNumberingAfterBreak="0">
    <w:nsid w:val="4F2D469B"/>
    <w:multiLevelType w:val="hybridMultilevel"/>
    <w:tmpl w:val="5F4674DC"/>
    <w:lvl w:ilvl="0" w:tplc="E77C2DF4">
      <w:start w:val="1"/>
      <w:numFmt w:val="decimal"/>
      <w:pStyle w:val="PCHeading2Numeriek"/>
      <w:lvlText w:val="%1."/>
      <w:lvlJc w:val="left"/>
      <w:pPr>
        <w:tabs>
          <w:tab w:val="num" w:pos="567"/>
        </w:tabs>
        <w:ind w:left="567" w:hanging="567"/>
      </w:pPr>
      <w:rPr>
        <w:rFonts w:ascii="Arial" w:hAnsi="Arial"/>
        <w:b/>
        <w:i w:val="0"/>
        <w:color w:val="auto"/>
        <w:sz w:val="20"/>
        <w:u w:val="none"/>
      </w:rPr>
    </w:lvl>
    <w:lvl w:ilvl="1" w:tplc="708A0034">
      <w:start w:val="1"/>
      <w:numFmt w:val="lowerLetter"/>
      <w:lvlText w:val="%2."/>
      <w:lvlJc w:val="left"/>
      <w:pPr>
        <w:tabs>
          <w:tab w:val="num" w:pos="1440"/>
        </w:tabs>
        <w:ind w:left="1440" w:hanging="360"/>
      </w:pPr>
    </w:lvl>
    <w:lvl w:ilvl="2" w:tplc="0F9A0264">
      <w:start w:val="1"/>
      <w:numFmt w:val="lowerRoman"/>
      <w:lvlText w:val="%3."/>
      <w:lvlJc w:val="right"/>
      <w:pPr>
        <w:tabs>
          <w:tab w:val="num" w:pos="2160"/>
        </w:tabs>
        <w:ind w:left="2160" w:hanging="180"/>
      </w:pPr>
    </w:lvl>
    <w:lvl w:ilvl="3" w:tplc="0E5076FC">
      <w:start w:val="1"/>
      <w:numFmt w:val="decimal"/>
      <w:lvlText w:val="%4."/>
      <w:lvlJc w:val="left"/>
      <w:pPr>
        <w:tabs>
          <w:tab w:val="num" w:pos="2880"/>
        </w:tabs>
        <w:ind w:left="2880" w:hanging="360"/>
      </w:pPr>
    </w:lvl>
    <w:lvl w:ilvl="4" w:tplc="3DC28C88">
      <w:start w:val="1"/>
      <w:numFmt w:val="lowerLetter"/>
      <w:lvlText w:val="%5."/>
      <w:lvlJc w:val="left"/>
      <w:pPr>
        <w:tabs>
          <w:tab w:val="num" w:pos="3600"/>
        </w:tabs>
        <w:ind w:left="3600" w:hanging="360"/>
      </w:pPr>
    </w:lvl>
    <w:lvl w:ilvl="5" w:tplc="B2DC3836">
      <w:start w:val="1"/>
      <w:numFmt w:val="lowerRoman"/>
      <w:lvlText w:val="%6."/>
      <w:lvlJc w:val="right"/>
      <w:pPr>
        <w:tabs>
          <w:tab w:val="num" w:pos="4320"/>
        </w:tabs>
        <w:ind w:left="4320" w:hanging="180"/>
      </w:pPr>
    </w:lvl>
    <w:lvl w:ilvl="6" w:tplc="DD907EFC">
      <w:start w:val="1"/>
      <w:numFmt w:val="decimal"/>
      <w:lvlText w:val="%7."/>
      <w:lvlJc w:val="left"/>
      <w:pPr>
        <w:tabs>
          <w:tab w:val="num" w:pos="5040"/>
        </w:tabs>
        <w:ind w:left="5040" w:hanging="360"/>
      </w:pPr>
    </w:lvl>
    <w:lvl w:ilvl="7" w:tplc="04F68D2C">
      <w:start w:val="1"/>
      <w:numFmt w:val="lowerLetter"/>
      <w:lvlText w:val="%8."/>
      <w:lvlJc w:val="left"/>
      <w:pPr>
        <w:tabs>
          <w:tab w:val="num" w:pos="5760"/>
        </w:tabs>
        <w:ind w:left="5760" w:hanging="360"/>
      </w:pPr>
    </w:lvl>
    <w:lvl w:ilvl="8" w:tplc="6374D6D8">
      <w:start w:val="1"/>
      <w:numFmt w:val="lowerRoman"/>
      <w:lvlText w:val="%9."/>
      <w:lvlJc w:val="right"/>
      <w:pPr>
        <w:tabs>
          <w:tab w:val="num" w:pos="6480"/>
        </w:tabs>
        <w:ind w:left="6480" w:hanging="180"/>
      </w:pPr>
    </w:lvl>
  </w:abstractNum>
  <w:abstractNum w:abstractNumId="9" w15:restartNumberingAfterBreak="0">
    <w:nsid w:val="62AC2F93"/>
    <w:multiLevelType w:val="hybridMultilevel"/>
    <w:tmpl w:val="74A2DF9E"/>
    <w:lvl w:ilvl="0" w:tplc="80F4B0AC">
      <w:start w:val="1"/>
      <w:numFmt w:val="decimal"/>
      <w:pStyle w:val="PCHeading1Numeriek"/>
      <w:lvlText w:val="%1."/>
      <w:lvlJc w:val="left"/>
      <w:pPr>
        <w:tabs>
          <w:tab w:val="num" w:pos="567"/>
        </w:tabs>
        <w:ind w:left="567" w:hanging="567"/>
      </w:pPr>
      <w:rPr>
        <w:rFonts w:ascii="Arial" w:hAnsi="Arial"/>
        <w:b w:val="0"/>
        <w:i w:val="0"/>
        <w:color w:val="auto"/>
        <w:sz w:val="26"/>
        <w:u w:val="none"/>
      </w:rPr>
    </w:lvl>
    <w:lvl w:ilvl="1" w:tplc="31001DCE">
      <w:start w:val="1"/>
      <w:numFmt w:val="lowerLetter"/>
      <w:lvlText w:val="%2."/>
      <w:lvlJc w:val="left"/>
      <w:pPr>
        <w:tabs>
          <w:tab w:val="num" w:pos="1440"/>
        </w:tabs>
        <w:ind w:left="1440" w:hanging="360"/>
      </w:pPr>
    </w:lvl>
    <w:lvl w:ilvl="2" w:tplc="E86E7594">
      <w:start w:val="1"/>
      <w:numFmt w:val="lowerRoman"/>
      <w:lvlText w:val="%3."/>
      <w:lvlJc w:val="right"/>
      <w:pPr>
        <w:tabs>
          <w:tab w:val="num" w:pos="2160"/>
        </w:tabs>
        <w:ind w:left="2160" w:hanging="180"/>
      </w:pPr>
    </w:lvl>
    <w:lvl w:ilvl="3" w:tplc="1C065C50">
      <w:start w:val="1"/>
      <w:numFmt w:val="decimal"/>
      <w:lvlText w:val="%4."/>
      <w:lvlJc w:val="left"/>
      <w:pPr>
        <w:tabs>
          <w:tab w:val="num" w:pos="2880"/>
        </w:tabs>
        <w:ind w:left="2880" w:hanging="360"/>
      </w:pPr>
    </w:lvl>
    <w:lvl w:ilvl="4" w:tplc="CFE4158E">
      <w:start w:val="1"/>
      <w:numFmt w:val="lowerLetter"/>
      <w:lvlText w:val="%5."/>
      <w:lvlJc w:val="left"/>
      <w:pPr>
        <w:tabs>
          <w:tab w:val="num" w:pos="3600"/>
        </w:tabs>
        <w:ind w:left="3600" w:hanging="360"/>
      </w:pPr>
    </w:lvl>
    <w:lvl w:ilvl="5" w:tplc="3E74491E">
      <w:start w:val="1"/>
      <w:numFmt w:val="lowerRoman"/>
      <w:lvlText w:val="%6."/>
      <w:lvlJc w:val="right"/>
      <w:pPr>
        <w:tabs>
          <w:tab w:val="num" w:pos="4320"/>
        </w:tabs>
        <w:ind w:left="4320" w:hanging="180"/>
      </w:pPr>
    </w:lvl>
    <w:lvl w:ilvl="6" w:tplc="99FE4058">
      <w:start w:val="1"/>
      <w:numFmt w:val="decimal"/>
      <w:lvlText w:val="%7."/>
      <w:lvlJc w:val="left"/>
      <w:pPr>
        <w:tabs>
          <w:tab w:val="num" w:pos="5040"/>
        </w:tabs>
        <w:ind w:left="5040" w:hanging="360"/>
      </w:pPr>
    </w:lvl>
    <w:lvl w:ilvl="7" w:tplc="BC162C62">
      <w:start w:val="1"/>
      <w:numFmt w:val="lowerLetter"/>
      <w:lvlText w:val="%8."/>
      <w:lvlJc w:val="left"/>
      <w:pPr>
        <w:tabs>
          <w:tab w:val="num" w:pos="5760"/>
        </w:tabs>
        <w:ind w:left="5760" w:hanging="360"/>
      </w:pPr>
    </w:lvl>
    <w:lvl w:ilvl="8" w:tplc="1292A8E4">
      <w:start w:val="1"/>
      <w:numFmt w:val="lowerRoman"/>
      <w:lvlText w:val="%9."/>
      <w:lvlJc w:val="right"/>
      <w:pPr>
        <w:tabs>
          <w:tab w:val="num" w:pos="6480"/>
        </w:tabs>
        <w:ind w:left="6480" w:hanging="180"/>
      </w:pPr>
    </w:lvl>
  </w:abstractNum>
  <w:abstractNum w:abstractNumId="10" w15:restartNumberingAfterBreak="0">
    <w:nsid w:val="6D34360D"/>
    <w:multiLevelType w:val="hybridMultilevel"/>
    <w:tmpl w:val="F7202D72"/>
    <w:lvl w:ilvl="0" w:tplc="8DA0BA8A">
      <w:start w:val="1"/>
      <w:numFmt w:val="decimal"/>
      <w:lvlText w:val="%1."/>
      <w:lvlJc w:val="left"/>
      <w:pPr>
        <w:tabs>
          <w:tab w:val="num" w:pos="567"/>
        </w:tabs>
        <w:ind w:left="567" w:hanging="567"/>
      </w:pPr>
    </w:lvl>
    <w:lvl w:ilvl="1" w:tplc="D25463DC">
      <w:start w:val="1"/>
      <w:numFmt w:val="bullet"/>
      <w:pStyle w:val="Inhopg1"/>
      <w:lvlText w:val=""/>
      <w:lvlJc w:val="left"/>
      <w:pPr>
        <w:tabs>
          <w:tab w:val="num" w:pos="1647"/>
        </w:tabs>
        <w:ind w:left="1647" w:hanging="567"/>
      </w:pPr>
      <w:rPr>
        <w:rFonts w:ascii="Symbol" w:hAnsi="Symbol"/>
      </w:rPr>
    </w:lvl>
    <w:lvl w:ilvl="2" w:tplc="52784C3A">
      <w:start w:val="1"/>
      <w:numFmt w:val="lowerRoman"/>
      <w:lvlText w:val="%3."/>
      <w:lvlJc w:val="right"/>
      <w:pPr>
        <w:tabs>
          <w:tab w:val="num" w:pos="2160"/>
        </w:tabs>
        <w:ind w:left="2160" w:hanging="180"/>
      </w:pPr>
    </w:lvl>
    <w:lvl w:ilvl="3" w:tplc="DE306446">
      <w:start w:val="1"/>
      <w:numFmt w:val="decimal"/>
      <w:lvlText w:val="%4."/>
      <w:lvlJc w:val="left"/>
      <w:pPr>
        <w:tabs>
          <w:tab w:val="num" w:pos="2880"/>
        </w:tabs>
        <w:ind w:left="2880" w:hanging="360"/>
      </w:pPr>
    </w:lvl>
    <w:lvl w:ilvl="4" w:tplc="5954534E">
      <w:start w:val="1"/>
      <w:numFmt w:val="lowerLetter"/>
      <w:lvlText w:val="%5."/>
      <w:lvlJc w:val="left"/>
      <w:pPr>
        <w:tabs>
          <w:tab w:val="num" w:pos="3600"/>
        </w:tabs>
        <w:ind w:left="3600" w:hanging="360"/>
      </w:pPr>
    </w:lvl>
    <w:lvl w:ilvl="5" w:tplc="7304C650">
      <w:start w:val="1"/>
      <w:numFmt w:val="lowerRoman"/>
      <w:lvlText w:val="%6."/>
      <w:lvlJc w:val="right"/>
      <w:pPr>
        <w:tabs>
          <w:tab w:val="num" w:pos="4320"/>
        </w:tabs>
        <w:ind w:left="4320" w:hanging="180"/>
      </w:pPr>
    </w:lvl>
    <w:lvl w:ilvl="6" w:tplc="6602B1CC">
      <w:start w:val="1"/>
      <w:numFmt w:val="decimal"/>
      <w:lvlText w:val="%7."/>
      <w:lvlJc w:val="left"/>
      <w:pPr>
        <w:tabs>
          <w:tab w:val="num" w:pos="5040"/>
        </w:tabs>
        <w:ind w:left="5040" w:hanging="360"/>
      </w:pPr>
    </w:lvl>
    <w:lvl w:ilvl="7" w:tplc="5A4A2416">
      <w:start w:val="1"/>
      <w:numFmt w:val="lowerLetter"/>
      <w:lvlText w:val="%8."/>
      <w:lvlJc w:val="left"/>
      <w:pPr>
        <w:tabs>
          <w:tab w:val="num" w:pos="5760"/>
        </w:tabs>
        <w:ind w:left="5760" w:hanging="360"/>
      </w:pPr>
    </w:lvl>
    <w:lvl w:ilvl="8" w:tplc="D1BE0716">
      <w:start w:val="1"/>
      <w:numFmt w:val="lowerRoman"/>
      <w:lvlText w:val="%9."/>
      <w:lvlJc w:val="right"/>
      <w:pPr>
        <w:tabs>
          <w:tab w:val="num" w:pos="6480"/>
        </w:tabs>
        <w:ind w:left="6480" w:hanging="180"/>
      </w:pPr>
    </w:lvl>
  </w:abstractNum>
  <w:num w:numId="1" w16cid:durableId="367878093">
    <w:abstractNumId w:val="3"/>
  </w:num>
  <w:num w:numId="2" w16cid:durableId="958102010">
    <w:abstractNumId w:val="4"/>
  </w:num>
  <w:num w:numId="3" w16cid:durableId="735468600">
    <w:abstractNumId w:val="9"/>
  </w:num>
  <w:num w:numId="4" w16cid:durableId="1139881195">
    <w:abstractNumId w:val="8"/>
  </w:num>
  <w:num w:numId="5" w16cid:durableId="626425237">
    <w:abstractNumId w:val="6"/>
  </w:num>
  <w:num w:numId="6" w16cid:durableId="1706177822">
    <w:abstractNumId w:val="7"/>
  </w:num>
  <w:num w:numId="7" w16cid:durableId="829638148">
    <w:abstractNumId w:val="5"/>
  </w:num>
  <w:num w:numId="8" w16cid:durableId="1231770131">
    <w:abstractNumId w:val="2"/>
  </w:num>
  <w:num w:numId="9" w16cid:durableId="1627395392">
    <w:abstractNumId w:val="10"/>
  </w:num>
  <w:num w:numId="10" w16cid:durableId="2066558682">
    <w:abstractNumId w:val="1"/>
  </w:num>
  <w:num w:numId="11" w16cid:durableId="171144042">
    <w:abstractNumId w:val="1"/>
  </w:num>
  <w:num w:numId="12" w16cid:durableId="488256391">
    <w:abstractNumId w:val="0"/>
  </w:num>
  <w:num w:numId="13" w16cid:durableId="1082331856">
    <w:abstractNumId w:val="0"/>
  </w:num>
  <w:num w:numId="14" w16cid:durableId="886067070">
    <w:abstractNumId w:val="9"/>
  </w:num>
  <w:num w:numId="15" w16cid:durableId="1195726800">
    <w:abstractNumId w:val="8"/>
  </w:num>
  <w:num w:numId="16" w16cid:durableId="287005821">
    <w:abstractNumId w:val="7"/>
  </w:num>
  <w:num w:numId="17" w16cid:durableId="589234682">
    <w:abstractNumId w:val="2"/>
  </w:num>
  <w:num w:numId="18" w16cid:durableId="417099423">
    <w:abstractNumId w:val="3"/>
  </w:num>
  <w:num w:numId="19" w16cid:durableId="445193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1::Kies Verzendwijze" w:val="REGULIERE POST"/>
    <w:docVar w:name="1::Maak keuze" w:val="Geen keuze"/>
    <w:docVar w:name="DTG" w:val="2 mei 2013, 16:49"/>
    <w:docVar w:name="MAX::Kies Verzendwijze" w:val="1"/>
    <w:docVar w:name="MAX::Maak keuze" w:val="1"/>
  </w:docVars>
  <w:rsids>
    <w:rsidRoot w:val="00DA6B62"/>
    <w:rsid w:val="000059EB"/>
    <w:rsid w:val="00005CAB"/>
    <w:rsid w:val="000241A2"/>
    <w:rsid w:val="0003282D"/>
    <w:rsid w:val="00033158"/>
    <w:rsid w:val="00037501"/>
    <w:rsid w:val="00045CFC"/>
    <w:rsid w:val="000534A4"/>
    <w:rsid w:val="0005475B"/>
    <w:rsid w:val="00064629"/>
    <w:rsid w:val="000679EB"/>
    <w:rsid w:val="0007591E"/>
    <w:rsid w:val="00093385"/>
    <w:rsid w:val="000A7B39"/>
    <w:rsid w:val="000C3182"/>
    <w:rsid w:val="000C7998"/>
    <w:rsid w:val="000D181C"/>
    <w:rsid w:val="000E6D12"/>
    <w:rsid w:val="001005EF"/>
    <w:rsid w:val="00101062"/>
    <w:rsid w:val="00101574"/>
    <w:rsid w:val="0012303C"/>
    <w:rsid w:val="00134EE5"/>
    <w:rsid w:val="00135D92"/>
    <w:rsid w:val="001377A7"/>
    <w:rsid w:val="00150332"/>
    <w:rsid w:val="00152472"/>
    <w:rsid w:val="001528E1"/>
    <w:rsid w:val="00197929"/>
    <w:rsid w:val="001A3DB1"/>
    <w:rsid w:val="001A612C"/>
    <w:rsid w:val="001B30CD"/>
    <w:rsid w:val="001B3B4B"/>
    <w:rsid w:val="001F6090"/>
    <w:rsid w:val="001F7C54"/>
    <w:rsid w:val="00205BD3"/>
    <w:rsid w:val="0021258A"/>
    <w:rsid w:val="002223EA"/>
    <w:rsid w:val="00225935"/>
    <w:rsid w:val="0023386B"/>
    <w:rsid w:val="00241D3C"/>
    <w:rsid w:val="0025713C"/>
    <w:rsid w:val="002719C8"/>
    <w:rsid w:val="0028364E"/>
    <w:rsid w:val="002C0AB9"/>
    <w:rsid w:val="002D5618"/>
    <w:rsid w:val="002E62D0"/>
    <w:rsid w:val="002F3834"/>
    <w:rsid w:val="00301A95"/>
    <w:rsid w:val="00307734"/>
    <w:rsid w:val="003173E5"/>
    <w:rsid w:val="003416C7"/>
    <w:rsid w:val="003419AC"/>
    <w:rsid w:val="0034307F"/>
    <w:rsid w:val="00352CDC"/>
    <w:rsid w:val="00372A98"/>
    <w:rsid w:val="00383185"/>
    <w:rsid w:val="00386D4B"/>
    <w:rsid w:val="003963A1"/>
    <w:rsid w:val="003974A5"/>
    <w:rsid w:val="003979B7"/>
    <w:rsid w:val="003C63B1"/>
    <w:rsid w:val="003D346B"/>
    <w:rsid w:val="003F4536"/>
    <w:rsid w:val="003F7978"/>
    <w:rsid w:val="00401BCC"/>
    <w:rsid w:val="00413865"/>
    <w:rsid w:val="00421813"/>
    <w:rsid w:val="00431C07"/>
    <w:rsid w:val="004354F9"/>
    <w:rsid w:val="00467158"/>
    <w:rsid w:val="004778C3"/>
    <w:rsid w:val="00492775"/>
    <w:rsid w:val="004937CB"/>
    <w:rsid w:val="004A0226"/>
    <w:rsid w:val="004A2AF9"/>
    <w:rsid w:val="004B668E"/>
    <w:rsid w:val="004C7917"/>
    <w:rsid w:val="004D21A7"/>
    <w:rsid w:val="004E3F8E"/>
    <w:rsid w:val="004F7651"/>
    <w:rsid w:val="00500410"/>
    <w:rsid w:val="00507170"/>
    <w:rsid w:val="00514781"/>
    <w:rsid w:val="00515F97"/>
    <w:rsid w:val="00516914"/>
    <w:rsid w:val="005233BD"/>
    <w:rsid w:val="00537998"/>
    <w:rsid w:val="00547707"/>
    <w:rsid w:val="005479F1"/>
    <w:rsid w:val="00550AB5"/>
    <w:rsid w:val="00551486"/>
    <w:rsid w:val="00557259"/>
    <w:rsid w:val="00575E45"/>
    <w:rsid w:val="005760D6"/>
    <w:rsid w:val="00577F3E"/>
    <w:rsid w:val="00581410"/>
    <w:rsid w:val="005935A6"/>
    <w:rsid w:val="005A1800"/>
    <w:rsid w:val="005A4ABA"/>
    <w:rsid w:val="005A567F"/>
    <w:rsid w:val="005B0C2F"/>
    <w:rsid w:val="005E048A"/>
    <w:rsid w:val="005E7683"/>
    <w:rsid w:val="005E7D6A"/>
    <w:rsid w:val="006015F3"/>
    <w:rsid w:val="006069DF"/>
    <w:rsid w:val="00606F2D"/>
    <w:rsid w:val="006209FF"/>
    <w:rsid w:val="006350D2"/>
    <w:rsid w:val="00656161"/>
    <w:rsid w:val="0065658E"/>
    <w:rsid w:val="00664AF1"/>
    <w:rsid w:val="0067667D"/>
    <w:rsid w:val="00681CCD"/>
    <w:rsid w:val="006B0B1D"/>
    <w:rsid w:val="006B3B01"/>
    <w:rsid w:val="006E2BE7"/>
    <w:rsid w:val="006E2C24"/>
    <w:rsid w:val="006E5792"/>
    <w:rsid w:val="006F7CA4"/>
    <w:rsid w:val="007232C6"/>
    <w:rsid w:val="00734113"/>
    <w:rsid w:val="0074581B"/>
    <w:rsid w:val="007575D0"/>
    <w:rsid w:val="007611A6"/>
    <w:rsid w:val="007907E4"/>
    <w:rsid w:val="00790D8B"/>
    <w:rsid w:val="00793572"/>
    <w:rsid w:val="007971CC"/>
    <w:rsid w:val="007C480B"/>
    <w:rsid w:val="007C64F5"/>
    <w:rsid w:val="007E1BA6"/>
    <w:rsid w:val="007E1DDA"/>
    <w:rsid w:val="007E5CCD"/>
    <w:rsid w:val="0080778B"/>
    <w:rsid w:val="00811FE7"/>
    <w:rsid w:val="00821F5B"/>
    <w:rsid w:val="00825C34"/>
    <w:rsid w:val="0083487D"/>
    <w:rsid w:val="0083529D"/>
    <w:rsid w:val="00852C19"/>
    <w:rsid w:val="0085766A"/>
    <w:rsid w:val="00860A30"/>
    <w:rsid w:val="008733B1"/>
    <w:rsid w:val="0087409E"/>
    <w:rsid w:val="00875D42"/>
    <w:rsid w:val="00883B37"/>
    <w:rsid w:val="008858E2"/>
    <w:rsid w:val="008969CE"/>
    <w:rsid w:val="008A2E1E"/>
    <w:rsid w:val="008B5C92"/>
    <w:rsid w:val="008C0940"/>
    <w:rsid w:val="008D6CD2"/>
    <w:rsid w:val="008D6E84"/>
    <w:rsid w:val="008E297A"/>
    <w:rsid w:val="008E463D"/>
    <w:rsid w:val="008F7DD9"/>
    <w:rsid w:val="009169C8"/>
    <w:rsid w:val="00920380"/>
    <w:rsid w:val="00927425"/>
    <w:rsid w:val="00933D70"/>
    <w:rsid w:val="00940088"/>
    <w:rsid w:val="00942830"/>
    <w:rsid w:val="009529EB"/>
    <w:rsid w:val="00956D0B"/>
    <w:rsid w:val="00962D46"/>
    <w:rsid w:val="00984C98"/>
    <w:rsid w:val="00995495"/>
    <w:rsid w:val="009C040F"/>
    <w:rsid w:val="009C5001"/>
    <w:rsid w:val="009D4360"/>
    <w:rsid w:val="009E185D"/>
    <w:rsid w:val="009E6BD2"/>
    <w:rsid w:val="00A03DE7"/>
    <w:rsid w:val="00A11B3E"/>
    <w:rsid w:val="00A45CA1"/>
    <w:rsid w:val="00A463EC"/>
    <w:rsid w:val="00A57DD9"/>
    <w:rsid w:val="00A637EF"/>
    <w:rsid w:val="00A67BCF"/>
    <w:rsid w:val="00A8183D"/>
    <w:rsid w:val="00A86FC9"/>
    <w:rsid w:val="00A962A5"/>
    <w:rsid w:val="00A975F1"/>
    <w:rsid w:val="00AA7D49"/>
    <w:rsid w:val="00AB1010"/>
    <w:rsid w:val="00AB320D"/>
    <w:rsid w:val="00AC10D4"/>
    <w:rsid w:val="00AC24CB"/>
    <w:rsid w:val="00AD7653"/>
    <w:rsid w:val="00AE75FD"/>
    <w:rsid w:val="00AF4472"/>
    <w:rsid w:val="00B023C1"/>
    <w:rsid w:val="00B07ECF"/>
    <w:rsid w:val="00B11E48"/>
    <w:rsid w:val="00B24086"/>
    <w:rsid w:val="00B36BAD"/>
    <w:rsid w:val="00B4217A"/>
    <w:rsid w:val="00B6405B"/>
    <w:rsid w:val="00B71A1F"/>
    <w:rsid w:val="00B83F76"/>
    <w:rsid w:val="00B924A0"/>
    <w:rsid w:val="00B971FB"/>
    <w:rsid w:val="00B9734E"/>
    <w:rsid w:val="00BB2A13"/>
    <w:rsid w:val="00BB5527"/>
    <w:rsid w:val="00BC1769"/>
    <w:rsid w:val="00BC2D58"/>
    <w:rsid w:val="00BC6648"/>
    <w:rsid w:val="00BD2FB9"/>
    <w:rsid w:val="00BD3290"/>
    <w:rsid w:val="00BD5459"/>
    <w:rsid w:val="00BF27A3"/>
    <w:rsid w:val="00C11CB0"/>
    <w:rsid w:val="00C16D3A"/>
    <w:rsid w:val="00C232CA"/>
    <w:rsid w:val="00C34088"/>
    <w:rsid w:val="00C54425"/>
    <w:rsid w:val="00C71D63"/>
    <w:rsid w:val="00C9614F"/>
    <w:rsid w:val="00C97D44"/>
    <w:rsid w:val="00CA44D4"/>
    <w:rsid w:val="00CC314D"/>
    <w:rsid w:val="00CC3819"/>
    <w:rsid w:val="00CC3B76"/>
    <w:rsid w:val="00CC65C3"/>
    <w:rsid w:val="00CD206D"/>
    <w:rsid w:val="00CD297B"/>
    <w:rsid w:val="00CD79E7"/>
    <w:rsid w:val="00CE3E9F"/>
    <w:rsid w:val="00CF0DD3"/>
    <w:rsid w:val="00CF64D1"/>
    <w:rsid w:val="00D13CF3"/>
    <w:rsid w:val="00D15D5A"/>
    <w:rsid w:val="00D22CD9"/>
    <w:rsid w:val="00D24114"/>
    <w:rsid w:val="00D338EA"/>
    <w:rsid w:val="00D36CC1"/>
    <w:rsid w:val="00D53562"/>
    <w:rsid w:val="00D549F0"/>
    <w:rsid w:val="00D64369"/>
    <w:rsid w:val="00D657AF"/>
    <w:rsid w:val="00D6730D"/>
    <w:rsid w:val="00D829C2"/>
    <w:rsid w:val="00D84C77"/>
    <w:rsid w:val="00D86E10"/>
    <w:rsid w:val="00D94310"/>
    <w:rsid w:val="00DA6B62"/>
    <w:rsid w:val="00DD3689"/>
    <w:rsid w:val="00DE0BD1"/>
    <w:rsid w:val="00DE56AF"/>
    <w:rsid w:val="00DF6932"/>
    <w:rsid w:val="00DF776D"/>
    <w:rsid w:val="00E0077D"/>
    <w:rsid w:val="00E10B05"/>
    <w:rsid w:val="00E203CC"/>
    <w:rsid w:val="00E26AE5"/>
    <w:rsid w:val="00E41A9A"/>
    <w:rsid w:val="00E5222B"/>
    <w:rsid w:val="00E7206B"/>
    <w:rsid w:val="00E76645"/>
    <w:rsid w:val="00E8209B"/>
    <w:rsid w:val="00E84679"/>
    <w:rsid w:val="00EA4E19"/>
    <w:rsid w:val="00EA7335"/>
    <w:rsid w:val="00EA7611"/>
    <w:rsid w:val="00EC1BB7"/>
    <w:rsid w:val="00EC59CC"/>
    <w:rsid w:val="00EC68E8"/>
    <w:rsid w:val="00ED38F4"/>
    <w:rsid w:val="00ED75D6"/>
    <w:rsid w:val="00EF6442"/>
    <w:rsid w:val="00F12755"/>
    <w:rsid w:val="00F21F02"/>
    <w:rsid w:val="00F230D8"/>
    <w:rsid w:val="00F27886"/>
    <w:rsid w:val="00F3731B"/>
    <w:rsid w:val="00F86159"/>
    <w:rsid w:val="00F91CA5"/>
    <w:rsid w:val="00F92D26"/>
    <w:rsid w:val="00FA21E2"/>
    <w:rsid w:val="00FA4009"/>
    <w:rsid w:val="00FA503D"/>
    <w:rsid w:val="00FD1878"/>
    <w:rsid w:val="00FD37B0"/>
    <w:rsid w:val="00FD630D"/>
    <w:rsid w:val="00FE2BB7"/>
    <w:rsid w:val="00FF60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DBFE8"/>
  <w15:docId w15:val="{FEF6B554-BF89-4F51-9AC6-61E197DB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Pellicaan standaard"/>
    <w:qFormat/>
    <w:rsid w:val="005760D6"/>
    <w:pPr>
      <w:widowControl w:val="0"/>
      <w:spacing w:line="280" w:lineRule="atLeast"/>
      <w:jc w:val="both"/>
    </w:pPr>
    <w:rPr>
      <w:rFonts w:ascii="Arial" w:hAnsi="Arial" w:cs="Arial"/>
      <w:sz w:val="22"/>
      <w:szCs w:val="22"/>
    </w:rPr>
  </w:style>
  <w:style w:type="paragraph" w:styleId="Kop1">
    <w:name w:val="heading 1"/>
    <w:aliases w:val="Kop 1 Pellicaan"/>
    <w:basedOn w:val="Standaard"/>
    <w:next w:val="Standaard"/>
    <w:qFormat/>
    <w:pPr>
      <w:keepNext/>
      <w:spacing w:before="240" w:after="60"/>
      <w:outlineLvl w:val="0"/>
    </w:pPr>
    <w:rPr>
      <w:caps/>
      <w:kern w:val="32"/>
      <w:sz w:val="26"/>
      <w:szCs w:val="26"/>
    </w:rPr>
  </w:style>
  <w:style w:type="paragraph" w:styleId="Kop2">
    <w:name w:val="heading 2"/>
    <w:aliases w:val="Kop 2 Pellicaan"/>
    <w:basedOn w:val="Standaard"/>
    <w:next w:val="Standaard"/>
    <w:qFormat/>
    <w:pPr>
      <w:keepNext/>
      <w:spacing w:before="240" w:after="60"/>
      <w:outlineLvl w:val="1"/>
    </w:pPr>
    <w:rPr>
      <w:b/>
      <w:bCs/>
      <w:caps/>
      <w:sz w:val="20"/>
      <w:szCs w:val="20"/>
    </w:rPr>
  </w:style>
  <w:style w:type="paragraph" w:styleId="Kop3">
    <w:name w:val="heading 3"/>
    <w:aliases w:val="Kop 3 Pellicaan"/>
    <w:basedOn w:val="Standaard"/>
    <w:next w:val="Standaard"/>
    <w:qFormat/>
    <w:pPr>
      <w:keepNext/>
      <w:spacing w:before="240" w:after="60"/>
      <w:outlineLvl w:val="2"/>
    </w:pPr>
    <w:rPr>
      <w:b/>
      <w:bCs/>
      <w:i/>
      <w:iCs/>
      <w:caps/>
      <w:sz w:val="20"/>
      <w:szCs w:val="20"/>
    </w:rPr>
  </w:style>
  <w:style w:type="paragraph" w:styleId="Kop4">
    <w:name w:val="heading 4"/>
    <w:aliases w:val="Kop 4 Pellicaan"/>
    <w:basedOn w:val="Standaard"/>
    <w:next w:val="Standaard"/>
    <w:qFormat/>
    <w:rsid w:val="005760D6"/>
    <w:pPr>
      <w:keepNext/>
      <w:spacing w:before="240" w:after="60"/>
      <w:outlineLvl w:val="3"/>
    </w:pPr>
    <w:rPr>
      <w:i/>
      <w:iCs/>
      <w:cap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allontekst1">
    <w:name w:val="Ballontekst1"/>
    <w:basedOn w:val="Standaard"/>
    <w:semiHidden/>
    <w:rPr>
      <w:rFonts w:ascii="Tahoma" w:hAnsi="Tahoma" w:cs="Tahoma"/>
      <w:sz w:val="16"/>
      <w:szCs w:val="16"/>
    </w:rPr>
  </w:style>
  <w:style w:type="paragraph" w:customStyle="1" w:styleId="PCStandaard">
    <w:name w:val="PC_Standaard"/>
    <w:semiHidden/>
    <w:pPr>
      <w:widowControl w:val="0"/>
      <w:spacing w:line="280" w:lineRule="atLeast"/>
    </w:pPr>
    <w:rPr>
      <w:rFonts w:ascii="Arial" w:hAnsi="Arial" w:cs="Arial"/>
      <w:sz w:val="22"/>
      <w:szCs w:val="22"/>
    </w:rPr>
  </w:style>
  <w:style w:type="paragraph" w:customStyle="1" w:styleId="PCAdres">
    <w:name w:val="PC_Adres"/>
    <w:basedOn w:val="PCStandaard"/>
    <w:next w:val="PCStandaard"/>
    <w:semiHidden/>
  </w:style>
  <w:style w:type="paragraph" w:customStyle="1" w:styleId="PCDatumPlaats">
    <w:name w:val="PC_DatumPlaats"/>
    <w:basedOn w:val="PCStandaard"/>
    <w:next w:val="PCStandaard"/>
    <w:semiHidden/>
  </w:style>
  <w:style w:type="paragraph" w:customStyle="1" w:styleId="PCKopjeBetreft">
    <w:name w:val="PC_KopjeBetreft"/>
    <w:basedOn w:val="PCStandaard"/>
    <w:next w:val="PCStandaard"/>
    <w:semiHidden/>
    <w:rPr>
      <w:b/>
      <w:bCs/>
    </w:rPr>
  </w:style>
  <w:style w:type="paragraph" w:customStyle="1" w:styleId="PCTitel">
    <w:name w:val="PC_Titel"/>
    <w:next w:val="PCStandaard"/>
    <w:semiHidden/>
    <w:pPr>
      <w:widowControl w:val="0"/>
      <w:spacing w:before="240" w:after="280" w:line="280" w:lineRule="atLeast"/>
    </w:pPr>
    <w:rPr>
      <w:rFonts w:ascii="DIN-Light" w:hAnsi="DIN-Light" w:cs="DIN-Light"/>
      <w:caps/>
      <w:sz w:val="40"/>
      <w:szCs w:val="40"/>
    </w:rPr>
  </w:style>
  <w:style w:type="paragraph" w:customStyle="1" w:styleId="PCKopjes">
    <w:name w:val="PC_Kopjes"/>
    <w:basedOn w:val="PCStandaard"/>
    <w:next w:val="PCStandaard"/>
    <w:semiHidden/>
    <w:rPr>
      <w:b/>
      <w:bCs/>
    </w:rPr>
  </w:style>
  <w:style w:type="paragraph" w:customStyle="1" w:styleId="PCTitelEtiket">
    <w:name w:val="PC_TitelEtiket"/>
    <w:basedOn w:val="PCStandaard"/>
    <w:next w:val="PCStandaard"/>
    <w:semiHidden/>
    <w:pPr>
      <w:spacing w:after="280"/>
    </w:pPr>
    <w:rPr>
      <w:b/>
      <w:bCs/>
    </w:rPr>
  </w:style>
  <w:style w:type="paragraph" w:customStyle="1" w:styleId="PCKopjesKlein">
    <w:name w:val="PC_KopjesKlein"/>
    <w:basedOn w:val="PCStandaard"/>
    <w:next w:val="PCStandaard"/>
    <w:semiHidden/>
    <w:rPr>
      <w:b/>
      <w:bCs/>
      <w:sz w:val="16"/>
      <w:szCs w:val="16"/>
    </w:rPr>
  </w:style>
  <w:style w:type="paragraph" w:customStyle="1" w:styleId="PCKopjesKleinInhoud">
    <w:name w:val="PC_KopjesKleinInhoud"/>
    <w:basedOn w:val="PCStandaard"/>
    <w:semiHidden/>
    <w:pPr>
      <w:spacing w:line="240" w:lineRule="auto"/>
    </w:pPr>
    <w:rPr>
      <w:sz w:val="16"/>
      <w:szCs w:val="16"/>
    </w:rPr>
  </w:style>
  <w:style w:type="paragraph" w:customStyle="1" w:styleId="PCStandaardKlein">
    <w:name w:val="PC_StandaardKlein"/>
    <w:basedOn w:val="PCStandaard"/>
    <w:next w:val="PCStandaard"/>
    <w:semiHidden/>
    <w:rPr>
      <w:sz w:val="16"/>
      <w:szCs w:val="16"/>
    </w:rPr>
  </w:style>
  <w:style w:type="paragraph" w:customStyle="1" w:styleId="PCPaginanummering">
    <w:name w:val="PC_Paginanummering"/>
    <w:basedOn w:val="PCStandaard"/>
    <w:next w:val="PCStandaard"/>
    <w:semiHidden/>
    <w:pPr>
      <w:jc w:val="center"/>
    </w:pPr>
    <w:rPr>
      <w:b/>
      <w:bCs/>
      <w:sz w:val="16"/>
      <w:szCs w:val="16"/>
    </w:rPr>
  </w:style>
  <w:style w:type="paragraph" w:customStyle="1" w:styleId="PCOpsomming">
    <w:name w:val="PC_Opsomming"/>
    <w:basedOn w:val="PCStandaard"/>
    <w:semiHidden/>
    <w:pPr>
      <w:numPr>
        <w:numId w:val="18"/>
      </w:numPr>
      <w:tabs>
        <w:tab w:val="left" w:pos="567"/>
      </w:tabs>
    </w:pPr>
  </w:style>
  <w:style w:type="paragraph" w:customStyle="1" w:styleId="PCOpsommingNumeriek">
    <w:name w:val="PC_OpsommingNumeriek"/>
    <w:basedOn w:val="PCStandaard"/>
    <w:semiHidden/>
    <w:pPr>
      <w:numPr>
        <w:numId w:val="19"/>
      </w:numPr>
      <w:tabs>
        <w:tab w:val="left" w:pos="567"/>
      </w:tabs>
    </w:pPr>
  </w:style>
  <w:style w:type="paragraph" w:customStyle="1" w:styleId="PCDatumTijd">
    <w:name w:val="PC_DatumTijd"/>
    <w:basedOn w:val="PCStandaard"/>
    <w:next w:val="PCStandaard"/>
    <w:semiHidden/>
    <w:rPr>
      <w:b/>
      <w:bCs/>
    </w:rPr>
  </w:style>
  <w:style w:type="character" w:customStyle="1" w:styleId="PCTitelChar">
    <w:name w:val="PC_Titel Char"/>
    <w:basedOn w:val="Standaardalinea-lettertype"/>
    <w:semiHidden/>
    <w:rPr>
      <w:rFonts w:ascii="DIN-Light" w:hAnsi="DIN-Light" w:cs="DIN-Light"/>
      <w:caps/>
      <w:sz w:val="40"/>
      <w:szCs w:val="40"/>
      <w:lang w:val="nl-NL" w:eastAsia="en-US"/>
    </w:rPr>
  </w:style>
  <w:style w:type="character" w:customStyle="1" w:styleId="PCStandaardChar">
    <w:name w:val="PC_Standaard Char"/>
    <w:basedOn w:val="Standaardalinea-lettertype"/>
    <w:semiHidden/>
    <w:rPr>
      <w:rFonts w:ascii="Arial" w:hAnsi="Arial" w:cs="Arial"/>
      <w:lang w:val="nl-NL" w:eastAsia="en-US"/>
    </w:rPr>
  </w:style>
  <w:style w:type="paragraph" w:customStyle="1" w:styleId="PCHeading1">
    <w:name w:val="PC_Heading1"/>
    <w:next w:val="PCStandaard"/>
    <w:semiHidden/>
    <w:pPr>
      <w:widowControl w:val="0"/>
      <w:spacing w:before="240" w:after="280" w:line="280" w:lineRule="atLeast"/>
      <w:outlineLvl w:val="0"/>
    </w:pPr>
    <w:rPr>
      <w:rFonts w:ascii="Arial" w:hAnsi="Arial" w:cs="Arial"/>
      <w:caps/>
      <w:sz w:val="26"/>
      <w:szCs w:val="26"/>
    </w:rPr>
  </w:style>
  <w:style w:type="paragraph" w:customStyle="1" w:styleId="PCHeading1Numeriek">
    <w:name w:val="PC_Heading1Numeriek"/>
    <w:basedOn w:val="PCHeading1"/>
    <w:next w:val="PCStandaard"/>
    <w:semiHidden/>
    <w:pPr>
      <w:numPr>
        <w:numId w:val="14"/>
      </w:numPr>
      <w:tabs>
        <w:tab w:val="left" w:pos="567"/>
      </w:tabs>
    </w:pPr>
  </w:style>
  <w:style w:type="paragraph" w:customStyle="1" w:styleId="PCHeading2">
    <w:name w:val="PC_Heading2"/>
    <w:next w:val="PCStandaard"/>
    <w:semiHidden/>
    <w:pPr>
      <w:widowControl w:val="0"/>
      <w:spacing w:before="240" w:after="280" w:line="280" w:lineRule="atLeast"/>
      <w:outlineLvl w:val="1"/>
    </w:pPr>
    <w:rPr>
      <w:rFonts w:ascii="Arial" w:hAnsi="Arial" w:cs="Arial"/>
      <w:b/>
      <w:bCs/>
      <w:caps/>
    </w:rPr>
  </w:style>
  <w:style w:type="paragraph" w:customStyle="1" w:styleId="PCHeading2Numeriek">
    <w:name w:val="PC_Heading2Numeriek"/>
    <w:basedOn w:val="PCHeading2"/>
    <w:next w:val="PCStandaard"/>
    <w:autoRedefine/>
    <w:semiHidden/>
    <w:pPr>
      <w:numPr>
        <w:numId w:val="15"/>
      </w:numPr>
      <w:tabs>
        <w:tab w:val="left" w:pos="567"/>
      </w:tabs>
    </w:pPr>
  </w:style>
  <w:style w:type="paragraph" w:customStyle="1" w:styleId="PCHeading3">
    <w:name w:val="PC_Heading3"/>
    <w:next w:val="PCStandaard"/>
    <w:semiHidden/>
    <w:pPr>
      <w:widowControl w:val="0"/>
      <w:spacing w:before="240" w:after="280" w:line="280" w:lineRule="atLeast"/>
      <w:outlineLvl w:val="2"/>
    </w:pPr>
    <w:rPr>
      <w:rFonts w:ascii="Arial" w:hAnsi="Arial" w:cs="Arial"/>
      <w:b/>
      <w:bCs/>
      <w:i/>
      <w:iCs/>
      <w:caps/>
    </w:rPr>
  </w:style>
  <w:style w:type="paragraph" w:customStyle="1" w:styleId="PCHeading3Numeriek">
    <w:name w:val="PC_Heading3Numeriek"/>
    <w:basedOn w:val="PCHeading3"/>
    <w:next w:val="PCStandaard"/>
    <w:semiHidden/>
    <w:pPr>
      <w:numPr>
        <w:numId w:val="16"/>
      </w:numPr>
      <w:tabs>
        <w:tab w:val="left" w:pos="567"/>
      </w:tabs>
    </w:pPr>
  </w:style>
  <w:style w:type="paragraph" w:customStyle="1" w:styleId="PCHeading4">
    <w:name w:val="PC_Heading4"/>
    <w:next w:val="PCStandaard"/>
    <w:semiHidden/>
    <w:pPr>
      <w:widowControl w:val="0"/>
      <w:spacing w:before="240" w:after="280" w:line="280" w:lineRule="atLeast"/>
      <w:outlineLvl w:val="3"/>
    </w:pPr>
    <w:rPr>
      <w:rFonts w:ascii="Arial" w:hAnsi="Arial" w:cs="Arial"/>
      <w:i/>
      <w:iCs/>
      <w:caps/>
    </w:rPr>
  </w:style>
  <w:style w:type="paragraph" w:customStyle="1" w:styleId="PCHeading4Numeriek">
    <w:name w:val="PC_Heading4Numeriek"/>
    <w:basedOn w:val="PCHeading4"/>
    <w:next w:val="PCStandaard"/>
    <w:semiHidden/>
    <w:pPr>
      <w:numPr>
        <w:numId w:val="17"/>
      </w:numPr>
      <w:tabs>
        <w:tab w:val="left" w:pos="567"/>
      </w:tabs>
    </w:pPr>
  </w:style>
  <w:style w:type="paragraph" w:styleId="Inhopg1">
    <w:name w:val="toc 1"/>
    <w:basedOn w:val="Standaard"/>
    <w:next w:val="Standaard"/>
    <w:semiHidden/>
    <w:pPr>
      <w:numPr>
        <w:ilvl w:val="1"/>
        <w:numId w:val="9"/>
      </w:numPr>
      <w:tabs>
        <w:tab w:val="left" w:pos="567"/>
      </w:tabs>
      <w:ind w:left="567"/>
    </w:pPr>
  </w:style>
  <w:style w:type="paragraph" w:styleId="Inhopg8">
    <w:name w:val="toc 8"/>
    <w:basedOn w:val="Standaard"/>
    <w:next w:val="Standaard"/>
    <w:autoRedefine/>
    <w:semiHidden/>
    <w:pPr>
      <w:ind w:left="1680"/>
    </w:pPr>
  </w:style>
  <w:style w:type="paragraph" w:styleId="Inhopg2">
    <w:name w:val="toc 2"/>
    <w:basedOn w:val="Standaard"/>
    <w:next w:val="Standaard"/>
    <w:autoRedefine/>
    <w:semiHidden/>
    <w:pPr>
      <w:ind w:left="240"/>
    </w:pPr>
  </w:style>
  <w:style w:type="paragraph" w:styleId="Inhopg3">
    <w:name w:val="toc 3"/>
    <w:basedOn w:val="Standaard"/>
    <w:next w:val="Standaard"/>
    <w:autoRedefine/>
    <w:semiHidden/>
    <w:pPr>
      <w:ind w:left="480"/>
    </w:pPr>
  </w:style>
  <w:style w:type="character" w:styleId="Hyperlink">
    <w:name w:val="Hyperlink"/>
    <w:basedOn w:val="Standaardalinea-lettertype"/>
    <w:semiHidden/>
    <w:rPr>
      <w:color w:val="0000FF"/>
      <w:u w:val="single"/>
    </w:rPr>
  </w:style>
  <w:style w:type="paragraph" w:styleId="Inhopg4">
    <w:name w:val="toc 4"/>
    <w:basedOn w:val="Standaard"/>
    <w:next w:val="Standaard"/>
    <w:autoRedefine/>
    <w:semiHidden/>
    <w:pPr>
      <w:ind w:left="720"/>
    </w:pPr>
  </w:style>
  <w:style w:type="paragraph" w:styleId="Lijst">
    <w:name w:val="List"/>
    <w:basedOn w:val="Standaard"/>
    <w:semiHidden/>
    <w:pPr>
      <w:tabs>
        <w:tab w:val="left" w:pos="567"/>
      </w:tabs>
    </w:pPr>
  </w:style>
  <w:style w:type="character" w:customStyle="1" w:styleId="PCKopjeBetreftChar">
    <w:name w:val="PC_KopjeBetreft Char"/>
    <w:basedOn w:val="PCStandaardChar"/>
    <w:semiHidden/>
    <w:rPr>
      <w:rFonts w:ascii="Arial" w:hAnsi="Arial" w:cs="Arial"/>
      <w:b/>
      <w:bCs/>
      <w:lang w:val="nl-NL" w:eastAsia="en-US"/>
    </w:rPr>
  </w:style>
  <w:style w:type="paragraph" w:styleId="Koptekst">
    <w:name w:val="header"/>
    <w:basedOn w:val="Standaard"/>
    <w:semiHidden/>
    <w:pPr>
      <w:tabs>
        <w:tab w:val="center" w:pos="4320"/>
        <w:tab w:val="right" w:pos="8640"/>
      </w:tabs>
    </w:pPr>
  </w:style>
  <w:style w:type="paragraph" w:styleId="Voettekst">
    <w:name w:val="footer"/>
    <w:basedOn w:val="Standaard"/>
    <w:semiHidden/>
    <w:pPr>
      <w:tabs>
        <w:tab w:val="center" w:pos="4320"/>
        <w:tab w:val="right" w:pos="8640"/>
      </w:tabs>
    </w:pPr>
  </w:style>
  <w:style w:type="character" w:styleId="Paginanummer">
    <w:name w:val="page number"/>
    <w:basedOn w:val="Standaardalinea-lettertype"/>
    <w:semiHidden/>
    <w:rPr>
      <w:rFonts w:ascii="Arial" w:hAnsi="Arial" w:cs="Arial"/>
    </w:rPr>
  </w:style>
  <w:style w:type="paragraph" w:customStyle="1" w:styleId="PCInitialen">
    <w:name w:val="PC_Initialen"/>
    <w:basedOn w:val="PCStandaard"/>
    <w:next w:val="PCStandaard"/>
    <w:uiPriority w:val="99"/>
    <w:semiHidden/>
    <w:pPr>
      <w:jc w:val="right"/>
    </w:pPr>
  </w:style>
  <w:style w:type="paragraph" w:styleId="Lijstopsomteken">
    <w:name w:val="List Bullet"/>
    <w:basedOn w:val="Standaard"/>
    <w:semiHidden/>
    <w:pPr>
      <w:numPr>
        <w:numId w:val="11"/>
      </w:numPr>
      <w:tabs>
        <w:tab w:val="left" w:pos="567"/>
      </w:tabs>
      <w:ind w:firstLine="0"/>
    </w:pPr>
  </w:style>
  <w:style w:type="paragraph" w:styleId="Lijstnummering">
    <w:name w:val="List Number"/>
    <w:basedOn w:val="Standaard"/>
    <w:semiHidden/>
    <w:pPr>
      <w:numPr>
        <w:numId w:val="13"/>
      </w:numPr>
      <w:tabs>
        <w:tab w:val="left" w:pos="567"/>
      </w:tabs>
      <w:ind w:firstLine="0"/>
    </w:pPr>
  </w:style>
  <w:style w:type="paragraph" w:styleId="Lijstvoortzetting">
    <w:name w:val="List Continue"/>
    <w:basedOn w:val="Standaard"/>
    <w:semiHidden/>
    <w:pPr>
      <w:tabs>
        <w:tab w:val="left" w:pos="567"/>
      </w:tabs>
      <w:spacing w:after="120"/>
    </w:pPr>
  </w:style>
  <w:style w:type="paragraph" w:styleId="Standaardinspringing">
    <w:name w:val="Normal Indent"/>
    <w:basedOn w:val="Standaard"/>
    <w:semiHidden/>
    <w:pPr>
      <w:ind w:left="708"/>
    </w:pPr>
  </w:style>
  <w:style w:type="character" w:styleId="Verwijzingopmerking">
    <w:name w:val="annotation reference"/>
    <w:basedOn w:val="Standaardalinea-lettertype"/>
    <w:semiHidden/>
    <w:rPr>
      <w:rFonts w:ascii="Arial" w:hAnsi="Arial" w:cs="Arial"/>
      <w:sz w:val="18"/>
      <w:szCs w:val="18"/>
    </w:rPr>
  </w:style>
  <w:style w:type="character" w:styleId="Voetnootmarkering">
    <w:name w:val="footnote reference"/>
    <w:basedOn w:val="Standaardalinea-lettertype"/>
    <w:semiHidden/>
    <w:rPr>
      <w:rFonts w:ascii="Arial" w:hAnsi="Arial" w:cs="Arial"/>
      <w:vertAlign w:val="superscript"/>
    </w:rPr>
  </w:style>
  <w:style w:type="paragraph" w:styleId="Voetnoottekst">
    <w:name w:val="footnote text"/>
    <w:basedOn w:val="Standaard"/>
    <w:semiHidden/>
    <w:rPr>
      <w:sz w:val="18"/>
      <w:szCs w:val="18"/>
    </w:rPr>
  </w:style>
  <w:style w:type="paragraph" w:styleId="Ballontekst">
    <w:name w:val="Balloon Text"/>
    <w:basedOn w:val="Standaard"/>
    <w:link w:val="BallontekstChar"/>
    <w:uiPriority w:val="99"/>
    <w:semiHidden/>
    <w:unhideWhenUsed/>
    <w:rsid w:val="009C5001"/>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C5001"/>
    <w:rPr>
      <w:rFonts w:ascii="Segoe UI" w:hAnsi="Segoe UI" w:cs="Segoe UI"/>
      <w:sz w:val="18"/>
      <w:szCs w:val="18"/>
      <w:lang w:eastAsia="en-US"/>
    </w:rPr>
  </w:style>
  <w:style w:type="paragraph" w:styleId="Titel">
    <w:name w:val="Title"/>
    <w:aliases w:val="Pellicaan Titel"/>
    <w:basedOn w:val="Standaard"/>
    <w:next w:val="Standaard"/>
    <w:link w:val="TitelChar"/>
    <w:uiPriority w:val="10"/>
    <w:qFormat/>
    <w:rsid w:val="005760D6"/>
    <w:pPr>
      <w:spacing w:before="240" w:after="280"/>
      <w:contextualSpacing/>
    </w:pPr>
    <w:rPr>
      <w:rFonts w:ascii="DIN-Light" w:hAnsi="DIN-Light" w:cs="DIN-Light"/>
      <w:caps/>
      <w:spacing w:val="-10"/>
      <w:kern w:val="28"/>
      <w:sz w:val="40"/>
      <w:szCs w:val="40"/>
    </w:rPr>
  </w:style>
  <w:style w:type="character" w:customStyle="1" w:styleId="TitelChar">
    <w:name w:val="Titel Char"/>
    <w:aliases w:val="Pellicaan Titel Char"/>
    <w:basedOn w:val="Standaardalinea-lettertype"/>
    <w:link w:val="Titel"/>
    <w:uiPriority w:val="10"/>
    <w:rsid w:val="005760D6"/>
    <w:rPr>
      <w:rFonts w:ascii="DIN-Light" w:hAnsi="DIN-Light" w:cs="DIN-Light"/>
      <w:caps/>
      <w:spacing w:val="-10"/>
      <w:kern w:val="28"/>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 Id="rIdHandtekening" Type="http://schemas.openxmlformats.org/officeDocument/2006/relationships/image" Target="media/handtekening_verhuur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9A2E527CF041941ADC1B1A67085A914" ma:contentTypeVersion="12" ma:contentTypeDescription="Een nieuw document maken." ma:contentTypeScope="" ma:versionID="8f0557a086d71a1c81419d3cd359fff7">
  <xsd:schema xmlns:xsd="http://www.w3.org/2001/XMLSchema" xmlns:xs="http://www.w3.org/2001/XMLSchema" xmlns:p="http://schemas.microsoft.com/office/2006/metadata/properties" xmlns:ns2="95e5c2e6-0cec-4d71-9bca-fe2c9bfe66a2" xmlns:ns3="36dbf7ab-5895-472b-ac37-6e8695eb7758" targetNamespace="http://schemas.microsoft.com/office/2006/metadata/properties" ma:root="true" ma:fieldsID="b5226595ae5c8527acf43a0d6e376d72" ns2:_="" ns3:_="">
    <xsd:import namespace="95e5c2e6-0cec-4d71-9bca-fe2c9bfe66a2"/>
    <xsd:import namespace="36dbf7ab-5895-472b-ac37-6e8695eb77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Informati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5c2e6-0cec-4d71-9bca-fe2c9bfe6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13fc75f-443f-48d2-a939-6bf40fea4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Informatie" ma:index="19" nillable="true" ma:displayName="Informatie" ma:format="Dropdown" ma:internalName="Informati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dbf7ab-5895-472b-ac37-6e8695eb77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9ce12b-38aa-4dce-9d0c-f6b4be40d5e5}" ma:internalName="TaxCatchAll" ma:showField="CatchAllData" ma:web="36dbf7ab-5895-472b-ac37-6e8695eb77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6dbf7ab-5895-472b-ac37-6e8695eb7758" xsi:nil="true"/>
    <lcf76f155ced4ddcb4097134ff3c332f xmlns="95e5c2e6-0cec-4d71-9bca-fe2c9bfe66a2">
      <Terms xmlns="http://schemas.microsoft.com/office/infopath/2007/PartnerControls"/>
    </lcf76f155ced4ddcb4097134ff3c332f>
    <Informatie xmlns="95e5c2e6-0cec-4d71-9bca-fe2c9bfe66a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387873-0C21-4404-8491-F7ABD0E47BBF}">
  <ds:schemaRefs>
    <ds:schemaRef ds:uri="http://schemas.openxmlformats.org/officeDocument/2006/bibliography"/>
  </ds:schemaRefs>
</ds:datastoreItem>
</file>

<file path=customXml/itemProps2.xml><?xml version="1.0" encoding="utf-8"?>
<ds:datastoreItem xmlns:ds="http://schemas.openxmlformats.org/officeDocument/2006/customXml" ds:itemID="{3F735E7A-F75B-4723-BB36-2CA6CF9D05DC}">
  <ds:schemaRefs>
    <ds:schemaRef ds:uri="http://schemas.microsoft.com/sharepoint/events"/>
  </ds:schemaRefs>
</ds:datastoreItem>
</file>

<file path=customXml/itemProps3.xml><?xml version="1.0" encoding="utf-8"?>
<ds:datastoreItem xmlns:ds="http://schemas.openxmlformats.org/officeDocument/2006/customXml" ds:itemID="{BCE95535-D8F4-473C-B5E1-B3A096FDEE30}"/>
</file>

<file path=customXml/itemProps4.xml><?xml version="1.0" encoding="utf-8"?>
<ds:datastoreItem xmlns:ds="http://schemas.openxmlformats.org/officeDocument/2006/customXml" ds:itemID="{D4F5B58B-4567-4833-8D93-8C230042245C}">
  <ds:schemaRefs>
    <ds:schemaRef ds:uri="http://schemas.microsoft.com/office/2006/metadata/properties"/>
    <ds:schemaRef ds:uri="http://schemas.microsoft.com/office/infopath/2007/PartnerControls"/>
    <ds:schemaRef ds:uri="5219d8cd-d016-4ba8-bdcf-b1e473862b37"/>
  </ds:schemaRefs>
</ds:datastoreItem>
</file>

<file path=customXml/itemProps5.xml><?xml version="1.0" encoding="utf-8"?>
<ds:datastoreItem xmlns:ds="http://schemas.openxmlformats.org/officeDocument/2006/customXml" ds:itemID="{13B35490-1ED2-49E1-8E6D-2712116E35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218</Words>
  <Characters>1200</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10231136</vt:lpstr>
    </vt:vector>
  </TitlesOfParts>
  <Manager>mr. Juriaan Maccow</Manager>
  <Company>Pellicaan Advocaten B.V.</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10231136</dc:title>
  <dc:subject>NBBU / presentatie huisvesting arbeidsmigranten (huurrecht)</dc:subject>
  <dc:creator>lst</dc:creator>
  <cp:keywords>NBBU / presentatie huisvesting arbeidsmigranten (huurrecht)</cp:keywords>
  <cp:lastModifiedBy>Pellicaan Advocaten</cp:lastModifiedBy>
  <cp:revision>25</cp:revision>
  <cp:lastPrinted>2018-02-22T14:00:00Z</cp:lastPrinted>
  <dcterms:created xsi:type="dcterms:W3CDTF">2018-09-13T12:36:00Z</dcterms:created>
  <dcterms:modified xsi:type="dcterms:W3CDTF">2026-02-01T19:24:00Z</dcterms:modified>
  <cp:category>OVERIGE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datum">
    <vt:lpwstr/>
  </property>
  <property fmtid="{D5CDD505-2E9C-101B-9397-08002B2CF9AE}" pid="3" name="aktenr">
    <vt:lpwstr>10231136</vt:lpwstr>
  </property>
  <property fmtid="{D5CDD505-2E9C-101B-9397-08002B2CF9AE}" pid="4" name="aktesoort">
    <vt:lpwstr/>
  </property>
  <property fmtid="{D5CDD505-2E9C-101B-9397-08002B2CF9AE}" pid="5" name="aktetijd">
    <vt:lpwstr/>
  </property>
  <property fmtid="{D5CDD505-2E9C-101B-9397-08002B2CF9AE}" pid="6" name="archiefnummer">
    <vt:lpwstr/>
  </property>
  <property fmtid="{D5CDD505-2E9C-101B-9397-08002B2CF9AE}" pid="7" name="behandel1">
    <vt:lpwstr>xal</vt:lpwstr>
  </property>
  <property fmtid="{D5CDD505-2E9C-101B-9397-08002B2CF9AE}" pid="8" name="behandelaarid">
    <vt:lpwstr>102</vt:lpwstr>
  </property>
  <property fmtid="{D5CDD505-2E9C-101B-9397-08002B2CF9AE}" pid="9" name="behandelzk">
    <vt:lpwstr>mr. Juriaan Maccow</vt:lpwstr>
  </property>
  <property fmtid="{D5CDD505-2E9C-101B-9397-08002B2CF9AE}" pid="10" name="compsoort">
    <vt:lpwstr>diverse</vt:lpwstr>
  </property>
  <property fmtid="{D5CDD505-2E9C-101B-9397-08002B2CF9AE}" pid="11" name="contact">
    <vt:lpwstr>mr. A.A.W. Alders</vt:lpwstr>
  </property>
  <property fmtid="{D5CDD505-2E9C-101B-9397-08002B2CF9AE}" pid="12" name="contactemail">
    <vt:lpwstr>xander.alders@pellicaan.nl</vt:lpwstr>
  </property>
  <property fmtid="{D5CDD505-2E9C-101B-9397-08002B2CF9AE}" pid="13" name="contactfunctie">
    <vt:lpwstr>Advocaat</vt:lpwstr>
  </property>
  <property fmtid="{D5CDD505-2E9C-101B-9397-08002B2CF9AE}" pid="14" name="contacttelefoon">
    <vt:lpwstr>+31 (0) 88 627 22 87</vt:lpwstr>
  </property>
  <property fmtid="{D5CDD505-2E9C-101B-9397-08002B2CF9AE}" pid="15" name="ContentTypeId">
    <vt:lpwstr>0x01010019A2E527CF041941ADC1B1A67085A914</vt:lpwstr>
  </property>
  <property fmtid="{D5CDD505-2E9C-101B-9397-08002B2CF9AE}" pid="16" name="documentnaam">
    <vt:lpwstr>Standaardbrief verhuizing NL.docx</vt:lpwstr>
  </property>
  <property fmtid="{D5CDD505-2E9C-101B-9397-08002B2CF9AE}" pid="17" name="documentnummer">
    <vt:lpwstr>2600062986</vt:lpwstr>
  </property>
  <property fmtid="{D5CDD505-2E9C-101B-9397-08002B2CF9AE}" pid="18" name="dossiernummer">
    <vt:lpwstr>10262907</vt:lpwstr>
  </property>
  <property fmtid="{D5CDD505-2E9C-101B-9397-08002B2CF9AE}" pid="19" name="init1">
    <vt:lpwstr>102</vt:lpwstr>
  </property>
  <property fmtid="{D5CDD505-2E9C-101B-9397-08002B2CF9AE}" pid="20" name="initzk">
    <vt:lpwstr>102</vt:lpwstr>
  </property>
  <property fmtid="{D5CDD505-2E9C-101B-9397-08002B2CF9AE}" pid="21" name="maker">
    <vt:lpwstr>0549</vt:lpwstr>
  </property>
  <property fmtid="{D5CDD505-2E9C-101B-9397-08002B2CF9AE}" pid="22" name="notaris">
    <vt:lpwstr>jma</vt:lpwstr>
  </property>
  <property fmtid="{D5CDD505-2E9C-101B-9397-08002B2CF9AE}" pid="23" name="notarisid">
    <vt:lpwstr>47</vt:lpwstr>
  </property>
  <property fmtid="{D5CDD505-2E9C-101B-9397-08002B2CF9AE}" pid="24" name="secretaresse">
    <vt:lpwstr>0551</vt:lpwstr>
  </property>
  <property fmtid="{D5CDD505-2E9C-101B-9397-08002B2CF9AE}" pid="25" name="Versie">
    <vt:lpwstr>1.1</vt:lpwstr>
  </property>
  <property fmtid="{D5CDD505-2E9C-101B-9397-08002B2CF9AE}" pid="26" name="versiedatum">
    <vt:lpwstr>16-01-2026</vt:lpwstr>
  </property>
  <property fmtid="{D5CDD505-2E9C-101B-9397-08002B2CF9AE}" pid="27" name="versienummer">
    <vt:i4>1</vt:i4>
  </property>
  <property fmtid="{D5CDD505-2E9C-101B-9397-08002B2CF9AE}" pid="28" name="zaaknr">
    <vt:lpwstr>10231136</vt:lpwstr>
  </property>
  <property fmtid="{D5CDD505-2E9C-101B-9397-08002B2CF9AE}" pid="29" name="_dlc_DocIdItemGuid">
    <vt:lpwstr>b18548b7-2811-4133-b12d-ef65647bdb3a</vt:lpwstr>
  </property>
</Properties>
</file>