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5E8B" w14:textId="77777777" w:rsidR="00A10EB2" w:rsidRDefault="00A10E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77B86640" w14:textId="7279A506" w:rsidR="00E00B29" w:rsidRPr="00E00B29" w:rsidRDefault="00E00B29" w:rsidP="00E00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E00B29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REALIZAR TALLER BÁSICO DE </w:t>
      </w:r>
      <w:r w:rsidR="00004F11">
        <w:rPr>
          <w:rFonts w:ascii="Arial" w:eastAsia="Arial" w:hAnsi="Arial" w:cs="Arial"/>
          <w:b/>
          <w:bCs/>
          <w:color w:val="000000"/>
          <w:sz w:val="20"/>
          <w:szCs w:val="20"/>
        </w:rPr>
        <w:t>CSS</w:t>
      </w:r>
    </w:p>
    <w:p w14:paraId="164DD2BA" w14:textId="77777777" w:rsidR="00A10EB2" w:rsidRDefault="00A10E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4299DD59" w14:textId="77777777" w:rsidR="00A10E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PROGRAMA DE FORMACIÓN</w:t>
      </w:r>
      <w:r>
        <w:rPr>
          <w:color w:val="000000"/>
        </w:rPr>
        <w:t>: ADSO</w:t>
      </w:r>
    </w:p>
    <w:p w14:paraId="23CD6684" w14:textId="77777777" w:rsidR="00A10E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CÓDIGO DEL PROGRAMA</w:t>
      </w:r>
      <w:r>
        <w:rPr>
          <w:color w:val="000000"/>
        </w:rPr>
        <w:t xml:space="preserve">: </w:t>
      </w:r>
      <w:r>
        <w:t>228118</w:t>
      </w:r>
    </w:p>
    <w:p w14:paraId="19E29EDC" w14:textId="358BD79C" w:rsidR="00A10EB2" w:rsidRDefault="00E00B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TALLER</w:t>
      </w:r>
      <w:r>
        <w:rPr>
          <w:color w:val="000000"/>
        </w:rPr>
        <w:t xml:space="preserve">: </w:t>
      </w:r>
      <w:r w:rsidR="00EA33BF">
        <w:rPr>
          <w:color w:val="000000"/>
        </w:rPr>
        <w:t>1</w:t>
      </w:r>
      <w:r w:rsidR="000C053E">
        <w:rPr>
          <w:color w:val="000000"/>
        </w:rPr>
        <w:t>4</w:t>
      </w:r>
      <w:r>
        <w:rPr>
          <w:color w:val="000000"/>
        </w:rPr>
        <w:t>/02/2022</w:t>
      </w:r>
    </w:p>
    <w:p w14:paraId="25F52DA6" w14:textId="77777777" w:rsidR="00A10EB2" w:rsidRDefault="00A10E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5087493" w14:textId="3AB46D2F" w:rsidR="00A10EB2" w:rsidRDefault="00EA33BF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1D0F82">
        <w:rPr>
          <w:rFonts w:ascii="Arial" w:eastAsia="Arial" w:hAnsi="Arial" w:cs="Arial"/>
          <w:b/>
          <w:bCs/>
          <w:color w:val="000000"/>
          <w:sz w:val="20"/>
          <w:szCs w:val="20"/>
        </w:rPr>
        <w:t>Competencia</w:t>
      </w:r>
      <w:r w:rsidR="000C053E" w:rsidRPr="000C053E">
        <w:t xml:space="preserve"> </w:t>
      </w:r>
      <w:r w:rsidR="000C053E" w:rsidRPr="00881D2C">
        <w:t>Diseñar la solución de software de acuerdo con procedimientos y requisitos técnicos</w:t>
      </w:r>
      <w:r w:rsidR="000C053E" w:rsidRPr="001D0F82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Pr="001D0F82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Resultados de aprendizaje alcanzar: </w:t>
      </w:r>
      <w:r w:rsidR="000C053E" w:rsidRPr="000C053E">
        <w:t>Elaborar los artefactos de diseño del software siguiendo las prácticas de la metodología seleccionada.</w:t>
      </w:r>
    </w:p>
    <w:p w14:paraId="55E3D6AD" w14:textId="20AF8058" w:rsidR="00E00B29" w:rsidRDefault="00E00B29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7DB6D1D" w14:textId="1C14033A" w:rsidR="00E00B29" w:rsidRDefault="00E00B29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bCs/>
        </w:rPr>
        <w:t>OBSERVACION:</w:t>
      </w:r>
      <w:r>
        <w:t xml:space="preserve"> los talleres se estarán subiendo en el espacio de territorio, </w:t>
      </w:r>
      <w:r w:rsidR="00AC17A6">
        <w:t>el no cumplimiento de las entregas se estará</w:t>
      </w:r>
      <w:r w:rsidR="00851CB3">
        <w:t xml:space="preserve"> ejerciendo las sanciones dichas por el reglamento.</w:t>
      </w:r>
    </w:p>
    <w:p w14:paraId="5B71766D" w14:textId="42EA5AFA" w:rsidR="00851CB3" w:rsidRDefault="00000000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hyperlink r:id="rId8" w:history="1">
        <w:r w:rsidR="00851CB3" w:rsidRPr="007051FE">
          <w:rPr>
            <w:rStyle w:val="Hipervnculo"/>
          </w:rPr>
          <w:t>https://senacertificados.co/reglamento-del-aprendiz-sena/</w:t>
        </w:r>
      </w:hyperlink>
    </w:p>
    <w:p w14:paraId="11E0F704" w14:textId="5AB6F822" w:rsidR="00851CB3" w:rsidRDefault="00851CB3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385A10A3" w14:textId="486F521F" w:rsidR="00851CB3" w:rsidRDefault="00851CB3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El aprendiz si presenta dificultades de entrega, no compresión de los temas debe hacer su solicitud de manera escrita y concertar un tiempo </w:t>
      </w:r>
      <w:r w:rsidR="00AC17A6">
        <w:rPr>
          <w:color w:val="000000"/>
        </w:rPr>
        <w:t>extra clase para el refuerzo</w:t>
      </w:r>
      <w:r w:rsidR="00E5019D">
        <w:rPr>
          <w:color w:val="000000"/>
        </w:rPr>
        <w:t xml:space="preserve"> indicados en territorio y los correos recordatorios de entreg</w:t>
      </w:r>
      <w:r w:rsidR="00004F11">
        <w:rPr>
          <w:color w:val="000000"/>
        </w:rPr>
        <w:t>a</w:t>
      </w:r>
    </w:p>
    <w:p w14:paraId="71AE510A" w14:textId="4767EE69" w:rsidR="00E20894" w:rsidRDefault="00E20894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7931FCB2" w14:textId="57323FA2" w:rsidR="00E20894" w:rsidRDefault="00E20894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Trabajo en parejas.</w:t>
      </w:r>
    </w:p>
    <w:p w14:paraId="171D9BEF" w14:textId="65F3DB64" w:rsidR="00004F11" w:rsidRDefault="00004F11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573474AD" w14:textId="0793F2A2" w:rsidR="00004F11" w:rsidRDefault="00004F11" w:rsidP="00004F1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Definir todas las etiquetas y estructuras que sea css, adicional digitarl el codigo y colocar el resultado de la pagina Ojo también debes tener el html.</w:t>
      </w:r>
    </w:p>
    <w:p w14:paraId="51CFD51E" w14:textId="056081BA" w:rsidR="00004F11" w:rsidRDefault="00004F11" w:rsidP="00004F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004F11">
        <w:rPr>
          <w:color w:val="000000"/>
        </w:rPr>
        <w:drawing>
          <wp:inline distT="0" distB="0" distL="0" distR="0" wp14:anchorId="48CC190B" wp14:editId="1FA281DD">
            <wp:extent cx="4544335" cy="418338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507" cy="41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D26" w14:textId="77777777" w:rsidR="004137AE" w:rsidRDefault="004137AE" w:rsidP="004137A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Definir todas las etiquetas y estructuras que sea css, adicional digitarl el codigo y colocar el resultado de la pagina Ojo también debes tener el html.</w:t>
      </w:r>
    </w:p>
    <w:p w14:paraId="625D610F" w14:textId="516131C3" w:rsidR="00004F11" w:rsidRDefault="00004F11" w:rsidP="00004F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18BEF9AF" w14:textId="1A23FA78" w:rsidR="004137AE" w:rsidRPr="00004F11" w:rsidRDefault="001121C1" w:rsidP="00004F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1121C1">
        <w:rPr>
          <w:color w:val="000000"/>
        </w:rPr>
        <w:drawing>
          <wp:inline distT="0" distB="0" distL="0" distR="0" wp14:anchorId="714C9359" wp14:editId="70D20635">
            <wp:extent cx="5612130" cy="40233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B27" w14:textId="6B636FF3" w:rsidR="00AC17A6" w:rsidRDefault="001121C1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1121C1">
        <w:rPr>
          <w:color w:val="000000"/>
        </w:rPr>
        <w:drawing>
          <wp:inline distT="0" distB="0" distL="0" distR="0" wp14:anchorId="217A7C98" wp14:editId="1878CA2B">
            <wp:extent cx="5612130" cy="34093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ACEB" w14:textId="198B9986" w:rsidR="00E81698" w:rsidRDefault="00E81698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El css es:</w:t>
      </w:r>
    </w:p>
    <w:p w14:paraId="3572C23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*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0E9187D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lastRenderedPageBreak/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vertical-align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baseline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0015A82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font-weight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inherit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9E1114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font-family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inherit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A6179B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font-style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inherit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88802B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font-size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14DC925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border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none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CE6596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outline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BFFFFA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06FECD9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8219DE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3CB3796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4C45B0E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body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28A035C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font-size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53C056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font-family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Cambria,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'Hoefler Text'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'Liberation Serif'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Times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'Times New Roman'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serif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0AA8592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#FFF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76FDB2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url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../img/bg.jpg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no-repeat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1936EEF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background-size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cover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B7A290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4884232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104602C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/* Selector de tipo elemento: header */</w:t>
      </w:r>
    </w:p>
    <w:p w14:paraId="68E4BA0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29C1411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header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75EAB8B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30px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8BD288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1BC7EFF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604D064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5F5E8A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header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h1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45EBC80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font-family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: merienda-one;</w:t>
      </w:r>
    </w:p>
    <w:p w14:paraId="0165A19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font-size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2em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32F3F62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543795D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737BD2E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header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7057954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font-size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1.3em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B06B43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7B3C595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553CB48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#imgPrinc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position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relative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14E6690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656E33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#imgPrinc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2E569F8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255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4C31BD0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50%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15px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B2D92F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position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absolute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bottom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0E6C6E1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70C7559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2A2AA24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span:nth-child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{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#FF0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 }</w:t>
      </w:r>
    </w:p>
    <w:p w14:paraId="409F2D6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span:nth-child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{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#0FF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 }</w:t>
      </w:r>
    </w:p>
    <w:p w14:paraId="359E363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span:nth-child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3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{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#F00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 }</w:t>
      </w:r>
    </w:p>
    <w:p w14:paraId="1193B03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9DC9AC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/* Selector agrupado: header h1, header p */</w:t>
      </w:r>
    </w:p>
    <w:p w14:paraId="4F29B75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E6BDE5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header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h1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header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5B3DD05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:  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auto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D6DF1B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min-width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800px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DDFEDF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02B85AB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757D1DB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/* Selector de tipo ID: #contenedor */</w:t>
      </w:r>
    </w:p>
    <w:p w14:paraId="5BE992E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2AB68DB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#contenedor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3866F2A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:  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min-width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800px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078D13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:  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auto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15FEA97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65B8BB9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7B02270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nav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1CA07C8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overflow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auto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3D6356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font-weight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bold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BCBEC5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15px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39368E5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7D00479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EC6985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nav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li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73CDFAA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float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left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016688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36B41CC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36C0675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E4A44A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nav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li:first-child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5238D41F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margin-left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92E831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38684E1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1489AE4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/* Selector específico li#rojo */</w:t>
      </w:r>
    </w:p>
    <w:p w14:paraId="00F01B1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164CCCE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li#rojo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1B5E6C1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red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1065014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0DEF30B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2C2BA5FF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nav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ul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218BDF7F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list-style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none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0E09E1A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2C22324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36EE7F0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nav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a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768C137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text-decoration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none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6D364D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26D0775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267EA8A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419186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nav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a:hover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31C9624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255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15CB651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lastRenderedPageBreak/>
        <w:t>}</w:t>
      </w:r>
    </w:p>
    <w:p w14:paraId="36F187B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AF0039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#imgPrinc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14C7AE9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height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400px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B80FFB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url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"../img/agustin3.jpg"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no-repeat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EDEDFC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background-size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cover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373CB0E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2E5AC02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A8A107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#imgPrinc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+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4DA5F0C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7212FCC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font-size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1.3em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D791DA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font-style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italic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0A72D60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28A706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4407551F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8594C2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aside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44CBF98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32%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float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left</w:t>
      </w:r>
    </w:p>
    <w:p w14:paraId="60302C5F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3323162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41671C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/* Selector descendente: aside section */</w:t>
      </w:r>
    </w:p>
    <w:p w14:paraId="4C177FF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3C94E1B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aside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section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36A367F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height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:  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margin-bottom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35D95E8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30%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F0D3AE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255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no-repeat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5%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999E7D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506106C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354E56B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section:nth-child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 {</w:t>
      </w:r>
    </w:p>
    <w:p w14:paraId="196264F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background-image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url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"../img/alarm.svg"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6EC7CBB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01E00F7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BBE212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section:nth-child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 {</w:t>
      </w:r>
    </w:p>
    <w:p w14:paraId="180B5FC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background-image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url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"../img/calendar.svg"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0765B75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64364FD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12A1D02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section:nth-child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3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 {</w:t>
      </w:r>
    </w:p>
    <w:p w14:paraId="64BB064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background-image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url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"../img/music.svg"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75ED1F7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margin-bottom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4DD2F9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5477640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3457F3F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/* Selector de tipo clase: .planes */</w:t>
      </w:r>
    </w:p>
    <w:p w14:paraId="1C2F3C6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5B2DDF5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.planes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09DDF0D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32%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height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290px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float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left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26E031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#F00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17A252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position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relative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5F1580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46CA402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580B387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.planes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4182C89C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position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absolute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bottom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156E12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background-color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255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0D08CF9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5px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610AAB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8715C8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text-align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    </w:t>
      </w:r>
    </w:p>
    <w:p w14:paraId="5FF6CC0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19FD27F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1FF3144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.planes:nth-child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5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 {</w:t>
      </w:r>
    </w:p>
    <w:p w14:paraId="4B5D068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AD0987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url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"../img/popayan2.jpg"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no-repeat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3F75561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1374497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6F32E19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.planes:nth-child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6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 {</w:t>
      </w:r>
    </w:p>
    <w:p w14:paraId="0E04969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url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"../img/puri.jpg"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)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no-repeat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center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61124F7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167F409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2ADD380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blockquote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03BAF1E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clear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both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35DE2B5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#FFF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7308F7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color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0CFC247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font-style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italic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010B6F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C47D641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position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relative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top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20px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AF3621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margin-bottom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40px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607DEF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2701307A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73AD7948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footer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6112AB80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100%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30px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244A408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background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DCDCAA"/>
          <w:sz w:val="21"/>
          <w:szCs w:val="21"/>
          <w:lang w:val="es-419"/>
        </w:rPr>
        <w:t>rgb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(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70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);</w:t>
      </w:r>
    </w:p>
    <w:p w14:paraId="4F99DAD3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overflow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auto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C6CA672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4F3A3C6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82D19B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footer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div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4540151D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80%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auto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676C3A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min-width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800px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553C36B4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020B863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0F2891E6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footer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img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2271D49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margin-right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50px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03F55989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float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left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7678847B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087F46D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15CE6095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footer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r w:rsidRPr="00280557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{</w:t>
      </w:r>
    </w:p>
    <w:p w14:paraId="295BF4DE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float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left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; </w:t>
      </w:r>
      <w:r w:rsidRPr="00280557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padding-top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280557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12px</w:t>
      </w: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;</w:t>
      </w:r>
    </w:p>
    <w:p w14:paraId="47CDC017" w14:textId="77777777" w:rsidR="00280557" w:rsidRPr="00280557" w:rsidRDefault="00280557" w:rsidP="00280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280557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14:paraId="1B8D761C" w14:textId="59E49AFD" w:rsidR="00280557" w:rsidRDefault="00C24537" w:rsidP="00C2453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Ejecuta este css</w:t>
      </w:r>
    </w:p>
    <w:p w14:paraId="321ABC45" w14:textId="222AF670" w:rsidR="00C24537" w:rsidRDefault="00C24537" w:rsidP="00C2453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C24537">
        <w:rPr>
          <w:color w:val="000000"/>
        </w:rPr>
        <w:drawing>
          <wp:inline distT="0" distB="0" distL="0" distR="0" wp14:anchorId="100590CA" wp14:editId="2FF956E6">
            <wp:extent cx="3825240" cy="2760509"/>
            <wp:effectExtent l="0" t="0" r="381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028" cy="27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EED7" w14:textId="31C84EFF" w:rsidR="00C24537" w:rsidRDefault="00C24537" w:rsidP="00C2453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Css</w:t>
      </w:r>
    </w:p>
    <w:p w14:paraId="35FB51F5" w14:textId="1CB70518" w:rsidR="00C24537" w:rsidRDefault="004A0A4D" w:rsidP="00C2453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A0A4D">
        <w:rPr>
          <w:color w:val="000000"/>
        </w:rPr>
        <w:drawing>
          <wp:inline distT="0" distB="0" distL="0" distR="0" wp14:anchorId="549CBCD8" wp14:editId="1C0591CC">
            <wp:extent cx="2514818" cy="2034716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3639" w14:textId="1BE47A97" w:rsidR="004A0A4D" w:rsidRDefault="004A0A4D" w:rsidP="004A0A4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Ejecuta este código y di que hace</w:t>
      </w:r>
    </w:p>
    <w:p w14:paraId="7C85D008" w14:textId="0B879072" w:rsidR="004A0A4D" w:rsidRDefault="004A0A4D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A0A4D">
        <w:rPr>
          <w:color w:val="000000"/>
        </w:rPr>
        <w:drawing>
          <wp:inline distT="0" distB="0" distL="0" distR="0" wp14:anchorId="29403755" wp14:editId="21E66DF1">
            <wp:extent cx="3002280" cy="2335107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7322" cy="23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258D" w14:textId="06BC6ADB" w:rsidR="00BD0075" w:rsidRDefault="00BD0075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Css</w:t>
      </w:r>
    </w:p>
    <w:p w14:paraId="03BA6F0E" w14:textId="4F372B37" w:rsidR="00BD0075" w:rsidRDefault="00BD0075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BD0075">
        <w:rPr>
          <w:color w:val="000000"/>
        </w:rPr>
        <w:lastRenderedPageBreak/>
        <w:drawing>
          <wp:inline distT="0" distB="0" distL="0" distR="0" wp14:anchorId="7C5CEF54" wp14:editId="1456563D">
            <wp:extent cx="3764606" cy="63480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BAA5" w14:textId="21B0AB13" w:rsidR="00BD0075" w:rsidRPr="00FF4F3B" w:rsidRDefault="00BD0075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</w:rPr>
      </w:pPr>
      <w:r w:rsidRPr="00FF4F3B">
        <w:rPr>
          <w:b/>
          <w:bCs/>
          <w:color w:val="000000"/>
        </w:rPr>
        <w:t>5.</w:t>
      </w:r>
      <w:r w:rsidR="00FF4F3B" w:rsidRPr="00FF4F3B">
        <w:rPr>
          <w:b/>
          <w:bCs/>
          <w:color w:val="000000"/>
        </w:rPr>
        <w:t>completa el html</w:t>
      </w:r>
    </w:p>
    <w:p w14:paraId="119FC24F" w14:textId="4600E21D" w:rsidR="00FF4F3B" w:rsidRDefault="00FF4F3B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FF4F3B">
        <w:rPr>
          <w:color w:val="000000"/>
        </w:rPr>
        <w:drawing>
          <wp:inline distT="0" distB="0" distL="0" distR="0" wp14:anchorId="0C550849" wp14:editId="62BB4988">
            <wp:extent cx="5612130" cy="12750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481B" w14:textId="060A62C1" w:rsidR="00FF4F3B" w:rsidRPr="00FF4F3B" w:rsidRDefault="00FF4F3B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</w:rPr>
      </w:pPr>
      <w:r w:rsidRPr="00FF4F3B">
        <w:rPr>
          <w:b/>
          <w:bCs/>
          <w:color w:val="000000"/>
        </w:rPr>
        <w:t xml:space="preserve"> Después aplica este CSS</w:t>
      </w:r>
    </w:p>
    <w:p w14:paraId="577B449A" w14:textId="5AFC5AAC" w:rsidR="00FF4F3B" w:rsidRDefault="00FF4F3B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FF4F3B">
        <w:rPr>
          <w:color w:val="000000"/>
        </w:rPr>
        <w:lastRenderedPageBreak/>
        <w:drawing>
          <wp:inline distT="0" distB="0" distL="0" distR="0" wp14:anchorId="36F858AC" wp14:editId="706E854A">
            <wp:extent cx="4275190" cy="388653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5CD1" w14:textId="1C648086" w:rsidR="00FF4F3B" w:rsidRDefault="00FF4F3B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Cual es el resultado y explica que hace el código.</w:t>
      </w:r>
    </w:p>
    <w:p w14:paraId="6F787594" w14:textId="77777777" w:rsidR="006C567E" w:rsidRDefault="006C567E" w:rsidP="00FF4F3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Escriba este código y explica css.</w:t>
      </w:r>
    </w:p>
    <w:p w14:paraId="2816E296" w14:textId="77777777" w:rsidR="009E345A" w:rsidRDefault="006C567E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6C567E">
        <w:rPr>
          <w:color w:val="000000"/>
        </w:rPr>
        <w:drawing>
          <wp:inline distT="0" distB="0" distL="0" distR="0" wp14:anchorId="48265F17" wp14:editId="031AE2AE">
            <wp:extent cx="3558848" cy="4206605"/>
            <wp:effectExtent l="0" t="0" r="381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99EE" w14:textId="56488138" w:rsidR="009E345A" w:rsidRDefault="009E345A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código a</w:t>
      </w:r>
    </w:p>
    <w:p w14:paraId="3496F41C" w14:textId="64CA6DD8" w:rsidR="00FF4F3B" w:rsidRDefault="009E345A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E345A">
        <w:rPr>
          <w:color w:val="000000"/>
        </w:rPr>
        <w:drawing>
          <wp:inline distT="0" distB="0" distL="0" distR="0" wp14:anchorId="2E14F286" wp14:editId="74A8BC1E">
            <wp:extent cx="2880610" cy="91447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F3B" w:rsidRPr="006C567E">
        <w:rPr>
          <w:color w:val="000000"/>
        </w:rPr>
        <w:tab/>
      </w:r>
    </w:p>
    <w:p w14:paraId="44E4DCC6" w14:textId="46BA9BB3" w:rsidR="009E345A" w:rsidRDefault="009E345A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código </w:t>
      </w:r>
      <w:r>
        <w:rPr>
          <w:color w:val="000000"/>
        </w:rPr>
        <w:t>b</w:t>
      </w:r>
    </w:p>
    <w:p w14:paraId="7FF3EA7B" w14:textId="1D769383" w:rsidR="009E345A" w:rsidRDefault="000E2EB5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0E2EB5">
        <w:rPr>
          <w:color w:val="000000"/>
        </w:rPr>
        <w:drawing>
          <wp:inline distT="0" distB="0" distL="0" distR="0" wp14:anchorId="20B0E629" wp14:editId="3D7A7210">
            <wp:extent cx="3878916" cy="1859441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D384" w14:textId="33B2188A" w:rsidR="000E2EB5" w:rsidRDefault="000E2EB5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código c</w:t>
      </w:r>
    </w:p>
    <w:p w14:paraId="52643C73" w14:textId="392C4F6E" w:rsidR="000E2EB5" w:rsidRDefault="000E2EB5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0E2EB5">
        <w:rPr>
          <w:color w:val="000000"/>
        </w:rPr>
        <w:drawing>
          <wp:inline distT="0" distB="0" distL="0" distR="0" wp14:anchorId="0525DEEB" wp14:editId="18E58BAE">
            <wp:extent cx="4122777" cy="2911092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F1CB" w14:textId="6527F063" w:rsidR="000E2EB5" w:rsidRDefault="000E2EB5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código d</w:t>
      </w:r>
    </w:p>
    <w:p w14:paraId="483DED97" w14:textId="108C2124" w:rsidR="000E2EB5" w:rsidRPr="006C567E" w:rsidRDefault="00B939D6" w:rsidP="006C56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B939D6">
        <w:rPr>
          <w:color w:val="000000"/>
        </w:rPr>
        <w:lastRenderedPageBreak/>
        <w:drawing>
          <wp:inline distT="0" distB="0" distL="0" distR="0" wp14:anchorId="6AE01B65" wp14:editId="498E82D5">
            <wp:extent cx="3467100" cy="5903443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161" cy="59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9F5" w:rsidRPr="00E309F5">
        <w:rPr>
          <w:color w:val="000000"/>
        </w:rPr>
        <w:lastRenderedPageBreak/>
        <w:drawing>
          <wp:inline distT="0" distB="0" distL="0" distR="0" wp14:anchorId="0A71E5FF" wp14:editId="4E911D0F">
            <wp:extent cx="4130398" cy="5547841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1D23" w14:textId="53D426F5" w:rsidR="00FF4F3B" w:rsidRDefault="00B37031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código e</w:t>
      </w:r>
    </w:p>
    <w:p w14:paraId="0CE77819" w14:textId="7B3DFFAA" w:rsidR="005028BF" w:rsidRDefault="005028BF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028BF">
        <w:rPr>
          <w:color w:val="000000"/>
        </w:rPr>
        <w:lastRenderedPageBreak/>
        <w:drawing>
          <wp:inline distT="0" distB="0" distL="0" distR="0" wp14:anchorId="557F5696" wp14:editId="391D34D7">
            <wp:extent cx="2705100" cy="4167316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7210" cy="41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83E" w14:textId="10580BF9" w:rsidR="0049782B" w:rsidRPr="0049782B" w:rsidRDefault="00921B83" w:rsidP="00921B8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Codigo f</w:t>
      </w:r>
    </w:p>
    <w:p w14:paraId="5FCBC3A2" w14:textId="77777777" w:rsidR="005028BF" w:rsidRPr="005028BF" w:rsidRDefault="005028BF" w:rsidP="005028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4F93A533" w14:textId="1CD00E40" w:rsidR="00B37031" w:rsidRDefault="00B37031" w:rsidP="004A0A4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B37031">
        <w:rPr>
          <w:color w:val="000000"/>
        </w:rPr>
        <w:drawing>
          <wp:inline distT="0" distB="0" distL="0" distR="0" wp14:anchorId="38478F2A" wp14:editId="0949A18C">
            <wp:extent cx="2527110" cy="3848100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8783" cy="38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68F7" w14:textId="16FB6B16" w:rsidR="00921B83" w:rsidRDefault="00921B83" w:rsidP="00921B8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Completa el código HTML y explica las etiquetas css</w:t>
      </w:r>
    </w:p>
    <w:p w14:paraId="69B85D62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head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60E36DCA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0FF7BB86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Shopping (unordered) list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2DE1AEB1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</w:p>
    <w:p w14:paraId="45F779D1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Paragraph for reference, paragraph for reference, paragraph for reference,</w:t>
      </w:r>
    </w:p>
    <w:p w14:paraId="420925A3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paragraph for reference, paragraph for reference, paragraph for reference.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73F5A877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324CDDA9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ul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49E05CC2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Humous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3F535971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Pitta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7B9B0B28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Green salad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0607E5D6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Halloumi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7808F038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ul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09F49E5E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086C1FBE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Recipe (ordered) list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370A7A37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27FF60AE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Paragraph for reference, paragraph for reference, paragraph for reference,</w:t>
      </w:r>
    </w:p>
    <w:p w14:paraId="0B2CBEBE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paragraph for reference, paragraph for reference, paragraph for reference.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4E9E3618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268E23F7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ol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36068E20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Toast pitta, leave to cool, then slice down the edge.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348741D5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Fry the halloumi in a shallow, non-stick pan, until browned on both sides.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43F56AE9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Wash and chop the salad.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39134104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Fill pitta with salad, humous, and fried halloumi.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li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32B1FE29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ol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71703E36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7A0F9D38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Ingredient description list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440F5412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1B191194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Paragraph for reference, paragraph for reference, paragraph for reference,</w:t>
      </w:r>
    </w:p>
    <w:p w14:paraId="2BC428D8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paragraph for reference, paragraph for reference, paragraph for reference.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1F5FA449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332E58BD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dl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140F2ACC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Humous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24E9894F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A thick dip/sauce generally made from chick peas blended with tahini, lemon juice, salt, garlic, and other ingredients.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2E457431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Pitta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39874322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A soft, slightly leavened flatbread.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15274632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Halloumi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1EBCB3A6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lastRenderedPageBreak/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A semi-hard, unripened, brined cheese with a higher-than-usual melting point, usually made from goat/sheep milk.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4844A5B8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Green salad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dt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0C966973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That green healthy stuff that many of us just use to garnish kebabs.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dd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01581FF2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dl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  </w:t>
      </w:r>
    </w:p>
    <w:p w14:paraId="2CCE3F1D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</w:p>
    <w:p w14:paraId="7F57F7DA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6CCC5400" w14:textId="77777777" w:rsidR="00921B83" w:rsidRPr="00921B83" w:rsidRDefault="00921B83" w:rsidP="00921B83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921B83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html</w:t>
      </w:r>
      <w:r w:rsidRPr="00921B83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14:paraId="4647D8A0" w14:textId="77777777" w:rsidR="00921B83" w:rsidRDefault="00921B83" w:rsidP="00921B8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7F6F2921" w14:textId="77777777" w:rsidR="00921B83" w:rsidRDefault="00921B83" w:rsidP="00921B8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3F38AE26" w14:textId="395CC588" w:rsidR="00921B83" w:rsidRDefault="00575FB0" w:rsidP="00575F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Implementa css en la pagina web</w:t>
      </w:r>
    </w:p>
    <w:p w14:paraId="3712D59D" w14:textId="4D789F78" w:rsidR="00575FB0" w:rsidRDefault="00575FB0" w:rsidP="00575F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75FB0">
        <w:rPr>
          <w:color w:val="000000"/>
        </w:rPr>
        <w:drawing>
          <wp:inline distT="0" distB="0" distL="0" distR="0" wp14:anchorId="52721F4E" wp14:editId="7F27D0FE">
            <wp:extent cx="2621507" cy="4701947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B023" w14:textId="77777777" w:rsidR="0026319D" w:rsidRDefault="0026319D" w:rsidP="002631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Como entregar el trabajo:</w:t>
      </w:r>
    </w:p>
    <w:p w14:paraId="5133F286" w14:textId="05FEAFB6" w:rsidR="0026319D" w:rsidRPr="000E43EE" w:rsidRDefault="0026319D" w:rsidP="0026319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Tanto las definiciones </w:t>
      </w:r>
      <w:r>
        <w:rPr>
          <w:color w:val="000000"/>
        </w:rPr>
        <w:t>como los HTML con los css debe ir en una carpeta con los integrantes de grupo y enviarlo en LMS del Sena</w:t>
      </w:r>
    </w:p>
    <w:p w14:paraId="278A9609" w14:textId="77777777" w:rsidR="0026319D" w:rsidRPr="00575FB0" w:rsidRDefault="0026319D" w:rsidP="00575F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4492A564" w14:textId="77777777" w:rsidR="00921B83" w:rsidRPr="00921B83" w:rsidRDefault="00921B83" w:rsidP="00921B8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2B66ED0C" w14:textId="131EA423" w:rsidR="00E81698" w:rsidRDefault="00E81698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35FAA1E3" w14:textId="4AB4BF60" w:rsidR="00280557" w:rsidRPr="00E00B29" w:rsidRDefault="00280557" w:rsidP="00E00B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sectPr w:rsidR="00280557" w:rsidRPr="00E00B29">
      <w:headerReference w:type="default" r:id="rId27"/>
      <w:pgSz w:w="12240" w:h="15840"/>
      <w:pgMar w:top="85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784D" w14:textId="77777777" w:rsidR="004F3A6E" w:rsidRDefault="004F3A6E">
      <w:pPr>
        <w:spacing w:after="0" w:line="240" w:lineRule="auto"/>
      </w:pPr>
      <w:r>
        <w:separator/>
      </w:r>
    </w:p>
  </w:endnote>
  <w:endnote w:type="continuationSeparator" w:id="0">
    <w:p w14:paraId="4081B40D" w14:textId="77777777" w:rsidR="004F3A6E" w:rsidRDefault="004F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1977" w14:textId="77777777" w:rsidR="004F3A6E" w:rsidRDefault="004F3A6E">
      <w:pPr>
        <w:spacing w:after="0" w:line="240" w:lineRule="auto"/>
      </w:pPr>
      <w:r>
        <w:separator/>
      </w:r>
    </w:p>
  </w:footnote>
  <w:footnote w:type="continuationSeparator" w:id="0">
    <w:p w14:paraId="5B13BE79" w14:textId="77777777" w:rsidR="004F3A6E" w:rsidRDefault="004F3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9526" w14:textId="77777777" w:rsidR="00A10E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9843F8" wp14:editId="377468CC">
          <wp:simplePos x="0" y="0"/>
          <wp:positionH relativeFrom="column">
            <wp:posOffset>55096</wp:posOffset>
          </wp:positionH>
          <wp:positionV relativeFrom="paragraph">
            <wp:posOffset>-280154</wp:posOffset>
          </wp:positionV>
          <wp:extent cx="433965" cy="424330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965" cy="42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7E51C93" wp14:editId="7B85EB4C">
          <wp:simplePos x="0" y="0"/>
          <wp:positionH relativeFrom="column">
            <wp:posOffset>3507778</wp:posOffset>
          </wp:positionH>
          <wp:positionV relativeFrom="paragraph">
            <wp:posOffset>-259079</wp:posOffset>
          </wp:positionV>
          <wp:extent cx="2234853" cy="402061"/>
          <wp:effectExtent l="0" t="0" r="0" b="0"/>
          <wp:wrapNone/>
          <wp:docPr id="8" name="image1.jpg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tipo&#10;&#10;Descripción generada automáticamente con confianza medi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853" cy="4020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0F39"/>
    <w:multiLevelType w:val="multilevel"/>
    <w:tmpl w:val="63E4AA54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3"/>
      <w:numFmt w:val="decimal"/>
      <w:lvlText w:val="%1.%2"/>
      <w:lvlJc w:val="left"/>
      <w:pPr>
        <w:ind w:left="61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1" w15:restartNumberingAfterBreak="0">
    <w:nsid w:val="136125D2"/>
    <w:multiLevelType w:val="hybridMultilevel"/>
    <w:tmpl w:val="25F0D76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A3034"/>
    <w:multiLevelType w:val="multilevel"/>
    <w:tmpl w:val="E8C2DE8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2A442B84"/>
    <w:multiLevelType w:val="multilevel"/>
    <w:tmpl w:val="2E0E4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704EE9"/>
    <w:multiLevelType w:val="multilevel"/>
    <w:tmpl w:val="F5A416C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C54C23"/>
    <w:multiLevelType w:val="hybridMultilevel"/>
    <w:tmpl w:val="0FAA733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96ECD"/>
    <w:multiLevelType w:val="multilevel"/>
    <w:tmpl w:val="E7B25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16755732">
    <w:abstractNumId w:val="6"/>
  </w:num>
  <w:num w:numId="2" w16cid:durableId="1352102123">
    <w:abstractNumId w:val="4"/>
  </w:num>
  <w:num w:numId="3" w16cid:durableId="940839119">
    <w:abstractNumId w:val="3"/>
  </w:num>
  <w:num w:numId="4" w16cid:durableId="2128304611">
    <w:abstractNumId w:val="0"/>
  </w:num>
  <w:num w:numId="5" w16cid:durableId="1909922541">
    <w:abstractNumId w:val="2"/>
  </w:num>
  <w:num w:numId="6" w16cid:durableId="1191259112">
    <w:abstractNumId w:val="1"/>
  </w:num>
  <w:num w:numId="7" w16cid:durableId="815755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EB2"/>
    <w:rsid w:val="00004F11"/>
    <w:rsid w:val="00046C98"/>
    <w:rsid w:val="000C053E"/>
    <w:rsid w:val="000E2EB5"/>
    <w:rsid w:val="001121C1"/>
    <w:rsid w:val="00175F20"/>
    <w:rsid w:val="0026319D"/>
    <w:rsid w:val="00280557"/>
    <w:rsid w:val="002C5201"/>
    <w:rsid w:val="003C2B93"/>
    <w:rsid w:val="004137AE"/>
    <w:rsid w:val="0049782B"/>
    <w:rsid w:val="004A0A4D"/>
    <w:rsid w:val="004A10BC"/>
    <w:rsid w:val="004F3A6E"/>
    <w:rsid w:val="005028BF"/>
    <w:rsid w:val="00575FB0"/>
    <w:rsid w:val="006C567E"/>
    <w:rsid w:val="00851CB3"/>
    <w:rsid w:val="00882D3A"/>
    <w:rsid w:val="00921B83"/>
    <w:rsid w:val="009C24C6"/>
    <w:rsid w:val="009E345A"/>
    <w:rsid w:val="009F6F16"/>
    <w:rsid w:val="00A10EB2"/>
    <w:rsid w:val="00A32DA2"/>
    <w:rsid w:val="00A852E4"/>
    <w:rsid w:val="00AC17A6"/>
    <w:rsid w:val="00B37031"/>
    <w:rsid w:val="00B939D6"/>
    <w:rsid w:val="00BD0075"/>
    <w:rsid w:val="00BF0B14"/>
    <w:rsid w:val="00C24537"/>
    <w:rsid w:val="00DB6B3F"/>
    <w:rsid w:val="00DC395B"/>
    <w:rsid w:val="00E00B29"/>
    <w:rsid w:val="00E20894"/>
    <w:rsid w:val="00E309F5"/>
    <w:rsid w:val="00E5019D"/>
    <w:rsid w:val="00E81698"/>
    <w:rsid w:val="00EA33BF"/>
    <w:rsid w:val="00ED68A4"/>
    <w:rsid w:val="00EE781B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45829"/>
  <w15:docId w15:val="{E4CD4ED2-05E9-46C4-B21C-66D87A1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1C7E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D4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F4BB9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AB"/>
  </w:style>
  <w:style w:type="paragraph" w:styleId="Piedepgina">
    <w:name w:val="footer"/>
    <w:basedOn w:val="Normal"/>
    <w:link w:val="PiedepginaCar"/>
    <w:uiPriority w:val="99"/>
    <w:unhideWhenUsed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AB"/>
  </w:style>
  <w:style w:type="paragraph" w:styleId="Prrafodelista">
    <w:name w:val="List Paragraph"/>
    <w:basedOn w:val="Normal"/>
    <w:link w:val="PrrafodelistaCar"/>
    <w:uiPriority w:val="34"/>
    <w:qFormat/>
    <w:rsid w:val="00A67C2A"/>
    <w:pPr>
      <w:ind w:left="720"/>
      <w:contextualSpacing/>
    </w:p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PrrafodelistaCar">
    <w:name w:val="Párrafo de lista Car"/>
    <w:link w:val="Prrafodelista"/>
    <w:uiPriority w:val="34"/>
    <w:rsid w:val="00A852E4"/>
  </w:style>
  <w:style w:type="character" w:styleId="Hipervnculo">
    <w:name w:val="Hyperlink"/>
    <w:basedOn w:val="Fuentedeprrafopredeter"/>
    <w:uiPriority w:val="99"/>
    <w:unhideWhenUsed/>
    <w:rsid w:val="00851C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certificados.co/reglamento-del-aprendiz-sena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Qk98PDpfC9bq0byc4g3xa//F6A==">AMUW2mWNRMzahPMMEf8nz4scLfH0o4wkVw9LR+OYpGNd4rNW74/StWllVvIZQhy8h14bFPmjQcqcp+MVL1Yzeh5gFefX2PubD228KRr+/ZiDN9/6iR7sULM=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1017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ecorrea</dc:creator>
  <cp:lastModifiedBy>Liliana Uribe Gonzalez</cp:lastModifiedBy>
  <cp:revision>7</cp:revision>
  <dcterms:created xsi:type="dcterms:W3CDTF">2018-11-07T23:52:00Z</dcterms:created>
  <dcterms:modified xsi:type="dcterms:W3CDTF">2023-02-15T20:14:00Z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2023-02-04T15:08:44Z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60b9531b-e0fc-4a58-a298-464e343b1389</vt:lpwstr>
  </property>
  <property fmtid="{D5CDD505-2E9C-101B-9397-08002B2CF9AE}" pid="8" name="MSIP_Label_1299739c-ad3d-4908-806e-4d91151a6e13_ContentBits">
    <vt:lpwstr>0</vt:lpwstr>
  </property>
</Properties>
</file>