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85D86" w14:textId="77777777" w:rsidR="00C863A4" w:rsidRPr="00105A83" w:rsidRDefault="00C863A4" w:rsidP="00105A83">
      <w:pPr>
        <w:spacing w:after="0"/>
        <w:rPr>
          <w:sz w:val="24"/>
          <w:szCs w:val="24"/>
        </w:rPr>
      </w:pPr>
    </w:p>
    <w:p w14:paraId="4285ED01" w14:textId="77777777" w:rsidR="00290A11" w:rsidRPr="00105A83" w:rsidRDefault="00290A11" w:rsidP="00105A83">
      <w:pPr>
        <w:spacing w:after="0"/>
        <w:rPr>
          <w:sz w:val="24"/>
          <w:szCs w:val="24"/>
        </w:rPr>
      </w:pPr>
    </w:p>
    <w:p w14:paraId="4B386E33" w14:textId="77777777" w:rsidR="00290A11" w:rsidRPr="00105A83" w:rsidRDefault="00290A11" w:rsidP="00105A83">
      <w:pPr>
        <w:spacing w:after="0"/>
        <w:rPr>
          <w:sz w:val="24"/>
          <w:szCs w:val="24"/>
        </w:rPr>
      </w:pPr>
    </w:p>
    <w:p w14:paraId="47E47EE3" w14:textId="77777777" w:rsidR="00290A11" w:rsidRPr="00105A83" w:rsidRDefault="00290A11" w:rsidP="00105A83">
      <w:pPr>
        <w:spacing w:after="0"/>
        <w:rPr>
          <w:sz w:val="24"/>
          <w:szCs w:val="24"/>
        </w:rPr>
      </w:pPr>
    </w:p>
    <w:p w14:paraId="16EA45B7" w14:textId="77777777" w:rsidR="00290A11" w:rsidRPr="00105A83" w:rsidRDefault="00290A11" w:rsidP="00105A83">
      <w:pPr>
        <w:spacing w:after="0"/>
        <w:rPr>
          <w:sz w:val="24"/>
          <w:szCs w:val="24"/>
        </w:rPr>
      </w:pPr>
    </w:p>
    <w:p w14:paraId="5DDADAAC" w14:textId="77777777" w:rsidR="00290A11" w:rsidRPr="00105A83" w:rsidRDefault="00290A11" w:rsidP="00105A83">
      <w:pPr>
        <w:spacing w:after="0"/>
        <w:rPr>
          <w:sz w:val="24"/>
          <w:szCs w:val="24"/>
        </w:rPr>
      </w:pPr>
    </w:p>
    <w:p w14:paraId="2A4FCE60" w14:textId="1B0C980D" w:rsidR="00290A11" w:rsidRPr="00105A83" w:rsidRDefault="00290A11" w:rsidP="00105A83">
      <w:pPr>
        <w:spacing w:after="0" w:line="480" w:lineRule="auto"/>
        <w:jc w:val="center"/>
        <w:rPr>
          <w:rFonts w:ascii="Times New Roman" w:hAnsi="Times New Roman" w:cs="Times New Roman"/>
          <w:b/>
          <w:bCs/>
          <w:sz w:val="24"/>
          <w:szCs w:val="24"/>
        </w:rPr>
      </w:pPr>
      <w:r w:rsidRPr="00105A83">
        <w:rPr>
          <w:rFonts w:ascii="Times New Roman" w:hAnsi="Times New Roman" w:cs="Times New Roman"/>
          <w:b/>
          <w:bCs/>
          <w:sz w:val="24"/>
          <w:szCs w:val="24"/>
        </w:rPr>
        <w:t>Exploring Empathy toward Others and Moderators on Prosocial Behavior: An Analysis on the 2004 GSS Dataset</w:t>
      </w:r>
    </w:p>
    <w:p w14:paraId="05BB7C71" w14:textId="77777777" w:rsidR="00D25FEC" w:rsidRPr="00105A83" w:rsidRDefault="00D25FEC" w:rsidP="00105A83">
      <w:pPr>
        <w:spacing w:after="0" w:line="480" w:lineRule="auto"/>
        <w:rPr>
          <w:rFonts w:ascii="Times New Roman" w:hAnsi="Times New Roman" w:cs="Times New Roman"/>
          <w:sz w:val="24"/>
          <w:szCs w:val="24"/>
        </w:rPr>
      </w:pPr>
    </w:p>
    <w:p w14:paraId="47A05A83" w14:textId="77777777" w:rsidR="00D25FEC" w:rsidRPr="00105A83" w:rsidRDefault="00D25FEC" w:rsidP="00105A83">
      <w:pPr>
        <w:spacing w:after="0" w:line="480" w:lineRule="auto"/>
        <w:jc w:val="center"/>
        <w:rPr>
          <w:rFonts w:ascii="Times New Roman" w:hAnsi="Times New Roman" w:cs="Times New Roman"/>
          <w:sz w:val="24"/>
          <w:szCs w:val="24"/>
        </w:rPr>
      </w:pPr>
    </w:p>
    <w:p w14:paraId="606FD960" w14:textId="04A1A0BE" w:rsidR="00290A11" w:rsidRPr="00105A83" w:rsidRDefault="00290A11" w:rsidP="00105A83">
      <w:pPr>
        <w:spacing w:after="0" w:line="480" w:lineRule="auto"/>
        <w:jc w:val="center"/>
        <w:rPr>
          <w:rFonts w:ascii="Times New Roman" w:hAnsi="Times New Roman" w:cs="Times New Roman"/>
          <w:sz w:val="24"/>
          <w:szCs w:val="24"/>
        </w:rPr>
      </w:pPr>
      <w:r w:rsidRPr="00105A83">
        <w:rPr>
          <w:rFonts w:ascii="Times New Roman" w:hAnsi="Times New Roman" w:cs="Times New Roman"/>
          <w:sz w:val="24"/>
          <w:szCs w:val="24"/>
        </w:rPr>
        <w:t>Lisette Horne</w:t>
      </w:r>
    </w:p>
    <w:p w14:paraId="5A5C7522" w14:textId="44CBF503" w:rsidR="00290A11" w:rsidRPr="00105A83" w:rsidRDefault="00290A11" w:rsidP="00105A83">
      <w:pPr>
        <w:spacing w:after="0" w:line="480" w:lineRule="auto"/>
        <w:jc w:val="center"/>
        <w:rPr>
          <w:rFonts w:ascii="Times New Roman" w:hAnsi="Times New Roman" w:cs="Times New Roman"/>
          <w:sz w:val="24"/>
          <w:szCs w:val="24"/>
        </w:rPr>
      </w:pPr>
      <w:r w:rsidRPr="00105A83">
        <w:rPr>
          <w:rFonts w:ascii="Times New Roman" w:hAnsi="Times New Roman" w:cs="Times New Roman"/>
          <w:sz w:val="24"/>
          <w:szCs w:val="24"/>
        </w:rPr>
        <w:t>Department of Psychology, University of Minnesota</w:t>
      </w:r>
    </w:p>
    <w:p w14:paraId="4D14C0D4" w14:textId="18059CEB" w:rsidR="00290A11" w:rsidRPr="00105A83" w:rsidRDefault="00290A11" w:rsidP="00105A83">
      <w:pPr>
        <w:spacing w:after="0" w:line="480" w:lineRule="auto"/>
        <w:jc w:val="center"/>
        <w:rPr>
          <w:rFonts w:ascii="Times New Roman" w:hAnsi="Times New Roman" w:cs="Times New Roman"/>
          <w:sz w:val="24"/>
          <w:szCs w:val="24"/>
        </w:rPr>
      </w:pPr>
      <w:r w:rsidRPr="00105A83">
        <w:rPr>
          <w:rFonts w:ascii="Times New Roman" w:hAnsi="Times New Roman" w:cs="Times New Roman"/>
          <w:sz w:val="24"/>
          <w:szCs w:val="24"/>
        </w:rPr>
        <w:t>PSY 8712: Data Science in Psychology</w:t>
      </w:r>
    </w:p>
    <w:p w14:paraId="7FF87111" w14:textId="51FD8478" w:rsidR="00290A11" w:rsidRPr="00105A83" w:rsidRDefault="00290A11" w:rsidP="00105A83">
      <w:pPr>
        <w:spacing w:after="0" w:line="480" w:lineRule="auto"/>
        <w:jc w:val="center"/>
        <w:rPr>
          <w:rFonts w:ascii="Times New Roman" w:hAnsi="Times New Roman" w:cs="Times New Roman"/>
          <w:sz w:val="24"/>
          <w:szCs w:val="24"/>
        </w:rPr>
      </w:pPr>
      <w:r w:rsidRPr="00105A83">
        <w:rPr>
          <w:rFonts w:ascii="Times New Roman" w:hAnsi="Times New Roman" w:cs="Times New Roman"/>
          <w:sz w:val="24"/>
          <w:szCs w:val="24"/>
        </w:rPr>
        <w:t>Dr. Richard Landers</w:t>
      </w:r>
    </w:p>
    <w:p w14:paraId="37D93FFA" w14:textId="77777777" w:rsidR="00105A83" w:rsidRDefault="00290A11" w:rsidP="00105A83">
      <w:pPr>
        <w:spacing w:after="0" w:line="480" w:lineRule="auto"/>
        <w:jc w:val="center"/>
        <w:rPr>
          <w:rFonts w:ascii="Times New Roman" w:hAnsi="Times New Roman" w:cs="Times New Roman"/>
          <w:sz w:val="24"/>
          <w:szCs w:val="24"/>
        </w:rPr>
      </w:pPr>
      <w:r w:rsidRPr="00105A83">
        <w:rPr>
          <w:rFonts w:ascii="Times New Roman" w:hAnsi="Times New Roman" w:cs="Times New Roman"/>
          <w:sz w:val="24"/>
          <w:szCs w:val="24"/>
        </w:rPr>
        <w:t>May 04, 2024</w:t>
      </w:r>
    </w:p>
    <w:p w14:paraId="32099014" w14:textId="77777777" w:rsidR="00105A83" w:rsidRDefault="00105A83" w:rsidP="00105A83">
      <w:pPr>
        <w:spacing w:after="0" w:line="480" w:lineRule="auto"/>
        <w:jc w:val="center"/>
        <w:rPr>
          <w:rFonts w:ascii="Times New Roman" w:hAnsi="Times New Roman" w:cs="Times New Roman"/>
          <w:b/>
          <w:bCs/>
          <w:sz w:val="24"/>
          <w:szCs w:val="24"/>
        </w:rPr>
      </w:pPr>
    </w:p>
    <w:p w14:paraId="0EEF8F9E" w14:textId="77777777" w:rsidR="00105A83" w:rsidRDefault="00105A83" w:rsidP="00105A83">
      <w:pPr>
        <w:spacing w:after="0" w:line="480" w:lineRule="auto"/>
        <w:jc w:val="center"/>
        <w:rPr>
          <w:rFonts w:ascii="Times New Roman" w:hAnsi="Times New Roman" w:cs="Times New Roman"/>
          <w:b/>
          <w:bCs/>
          <w:sz w:val="24"/>
          <w:szCs w:val="24"/>
        </w:rPr>
      </w:pPr>
    </w:p>
    <w:p w14:paraId="280FCA5D" w14:textId="77777777" w:rsidR="00105A83" w:rsidRDefault="00105A83" w:rsidP="00105A83">
      <w:pPr>
        <w:spacing w:after="0" w:line="480" w:lineRule="auto"/>
        <w:jc w:val="center"/>
        <w:rPr>
          <w:rFonts w:ascii="Times New Roman" w:hAnsi="Times New Roman" w:cs="Times New Roman"/>
          <w:b/>
          <w:bCs/>
          <w:sz w:val="24"/>
          <w:szCs w:val="24"/>
        </w:rPr>
      </w:pPr>
    </w:p>
    <w:p w14:paraId="3E57A0A7" w14:textId="77777777" w:rsidR="00105A83" w:rsidRDefault="00105A83" w:rsidP="00105A83">
      <w:pPr>
        <w:spacing w:after="0" w:line="480" w:lineRule="auto"/>
        <w:jc w:val="center"/>
        <w:rPr>
          <w:rFonts w:ascii="Times New Roman" w:hAnsi="Times New Roman" w:cs="Times New Roman"/>
          <w:b/>
          <w:bCs/>
          <w:sz w:val="24"/>
          <w:szCs w:val="24"/>
        </w:rPr>
      </w:pPr>
    </w:p>
    <w:p w14:paraId="1BE12EED" w14:textId="77777777" w:rsidR="00105A83" w:rsidRDefault="00105A83" w:rsidP="00105A83">
      <w:pPr>
        <w:spacing w:after="0" w:line="480" w:lineRule="auto"/>
        <w:jc w:val="center"/>
        <w:rPr>
          <w:rFonts w:ascii="Times New Roman" w:hAnsi="Times New Roman" w:cs="Times New Roman"/>
          <w:b/>
          <w:bCs/>
          <w:sz w:val="24"/>
          <w:szCs w:val="24"/>
        </w:rPr>
      </w:pPr>
    </w:p>
    <w:p w14:paraId="1837F637" w14:textId="77777777" w:rsidR="00105A83" w:rsidRDefault="00105A83" w:rsidP="00105A83">
      <w:pPr>
        <w:spacing w:after="0" w:line="480" w:lineRule="auto"/>
        <w:jc w:val="center"/>
        <w:rPr>
          <w:rFonts w:ascii="Times New Roman" w:hAnsi="Times New Roman" w:cs="Times New Roman"/>
          <w:b/>
          <w:bCs/>
          <w:sz w:val="24"/>
          <w:szCs w:val="24"/>
        </w:rPr>
      </w:pPr>
    </w:p>
    <w:p w14:paraId="6E80B0FB" w14:textId="77777777" w:rsidR="00105A83" w:rsidRDefault="00105A83" w:rsidP="00105A83">
      <w:pPr>
        <w:spacing w:after="0" w:line="480" w:lineRule="auto"/>
        <w:jc w:val="center"/>
        <w:rPr>
          <w:rFonts w:ascii="Times New Roman" w:hAnsi="Times New Roman" w:cs="Times New Roman"/>
          <w:b/>
          <w:bCs/>
          <w:sz w:val="24"/>
          <w:szCs w:val="24"/>
        </w:rPr>
      </w:pPr>
    </w:p>
    <w:p w14:paraId="124E7D2B" w14:textId="77777777" w:rsidR="00105A83" w:rsidRDefault="00105A83" w:rsidP="00105A83">
      <w:pPr>
        <w:spacing w:after="0" w:line="480" w:lineRule="auto"/>
        <w:jc w:val="center"/>
        <w:rPr>
          <w:rFonts w:ascii="Times New Roman" w:hAnsi="Times New Roman" w:cs="Times New Roman"/>
          <w:b/>
          <w:bCs/>
          <w:sz w:val="24"/>
          <w:szCs w:val="24"/>
        </w:rPr>
      </w:pPr>
    </w:p>
    <w:p w14:paraId="5C49D3D0" w14:textId="77777777" w:rsidR="00105A83" w:rsidRDefault="00105A83" w:rsidP="00105A83">
      <w:pPr>
        <w:spacing w:after="0" w:line="480" w:lineRule="auto"/>
        <w:jc w:val="center"/>
        <w:rPr>
          <w:rFonts w:ascii="Times New Roman" w:hAnsi="Times New Roman" w:cs="Times New Roman"/>
          <w:b/>
          <w:bCs/>
          <w:sz w:val="24"/>
          <w:szCs w:val="24"/>
        </w:rPr>
      </w:pPr>
    </w:p>
    <w:p w14:paraId="6B66E59B" w14:textId="77777777" w:rsidR="00105A83" w:rsidRDefault="00105A83" w:rsidP="00105A83">
      <w:pPr>
        <w:spacing w:after="0" w:line="480" w:lineRule="auto"/>
        <w:jc w:val="center"/>
        <w:rPr>
          <w:rFonts w:ascii="Times New Roman" w:hAnsi="Times New Roman" w:cs="Times New Roman"/>
          <w:b/>
          <w:bCs/>
          <w:sz w:val="24"/>
          <w:szCs w:val="24"/>
        </w:rPr>
      </w:pPr>
    </w:p>
    <w:p w14:paraId="7D337898" w14:textId="77777777" w:rsidR="00105A83" w:rsidRDefault="00105A83" w:rsidP="00105A83">
      <w:pPr>
        <w:spacing w:after="0" w:line="480" w:lineRule="auto"/>
        <w:jc w:val="center"/>
        <w:rPr>
          <w:rFonts w:ascii="Times New Roman" w:hAnsi="Times New Roman" w:cs="Times New Roman"/>
          <w:b/>
          <w:bCs/>
          <w:sz w:val="24"/>
          <w:szCs w:val="24"/>
        </w:rPr>
      </w:pPr>
    </w:p>
    <w:p w14:paraId="1F541D0B" w14:textId="658367D6" w:rsidR="00D34174" w:rsidRPr="00105A83" w:rsidRDefault="00D34174" w:rsidP="00105A83">
      <w:pPr>
        <w:spacing w:after="0" w:line="480" w:lineRule="auto"/>
        <w:jc w:val="center"/>
        <w:rPr>
          <w:rFonts w:ascii="Times New Roman" w:hAnsi="Times New Roman" w:cs="Times New Roman"/>
          <w:sz w:val="24"/>
          <w:szCs w:val="24"/>
        </w:rPr>
      </w:pPr>
      <w:r w:rsidRPr="00105A83">
        <w:rPr>
          <w:rFonts w:ascii="Times New Roman" w:hAnsi="Times New Roman" w:cs="Times New Roman"/>
          <w:b/>
          <w:bCs/>
          <w:sz w:val="24"/>
          <w:szCs w:val="24"/>
        </w:rPr>
        <w:lastRenderedPageBreak/>
        <w:t>Exploring Empathy toward Others and Moderators on Prosocial Behavior: An Analysis on the 2004 GSS Dataset</w:t>
      </w:r>
    </w:p>
    <w:p w14:paraId="214CBBB0" w14:textId="1FB9D4D4" w:rsidR="007746A3" w:rsidRPr="00105A83" w:rsidRDefault="007746A3" w:rsidP="00105A83">
      <w:pPr>
        <w:spacing w:after="0" w:line="480" w:lineRule="auto"/>
        <w:rPr>
          <w:rFonts w:ascii="Times New Roman" w:hAnsi="Times New Roman" w:cs="Times New Roman"/>
          <w:sz w:val="24"/>
          <w:szCs w:val="24"/>
        </w:rPr>
      </w:pPr>
      <w:r w:rsidRPr="00105A83">
        <w:rPr>
          <w:rFonts w:ascii="Times New Roman" w:hAnsi="Times New Roman" w:cs="Times New Roman"/>
          <w:sz w:val="24"/>
          <w:szCs w:val="24"/>
        </w:rPr>
        <w:tab/>
        <w:t xml:space="preserve">This project aims to examine prosocial behaviors across various demographics and the role of empathy toward others. The demographics include race, age, sex, political party identification, and daily strength of connection to one’s religion or spiritual affiliation. The use of these demographics is because there is a variety of </w:t>
      </w:r>
      <w:r w:rsidR="00D34174" w:rsidRPr="00105A83">
        <w:rPr>
          <w:rFonts w:ascii="Times New Roman" w:hAnsi="Times New Roman" w:cs="Times New Roman"/>
          <w:sz w:val="24"/>
          <w:szCs w:val="24"/>
        </w:rPr>
        <w:t xml:space="preserve">research in prosocial behavior literature that emphasizes that these demographic variables can influence one’s empathy reported and the extent in which they engage in prosocial behavior. </w:t>
      </w:r>
    </w:p>
    <w:p w14:paraId="68A84EFA" w14:textId="29842486" w:rsidR="00D34174" w:rsidRPr="00105A83" w:rsidRDefault="00D34174" w:rsidP="00105A83">
      <w:pPr>
        <w:spacing w:after="0" w:line="480" w:lineRule="auto"/>
        <w:rPr>
          <w:rFonts w:ascii="Times New Roman" w:hAnsi="Times New Roman" w:cs="Times New Roman"/>
          <w:b/>
          <w:bCs/>
          <w:sz w:val="24"/>
          <w:szCs w:val="24"/>
        </w:rPr>
      </w:pPr>
      <w:r w:rsidRPr="00105A83">
        <w:rPr>
          <w:rFonts w:ascii="Times New Roman" w:hAnsi="Times New Roman" w:cs="Times New Roman"/>
          <w:b/>
          <w:bCs/>
          <w:sz w:val="24"/>
          <w:szCs w:val="24"/>
        </w:rPr>
        <w:t>Hypotheses and Research Questions</w:t>
      </w:r>
    </w:p>
    <w:p w14:paraId="1D147110" w14:textId="28C622E5" w:rsidR="009C2809" w:rsidRPr="00105A83" w:rsidRDefault="008B0E75" w:rsidP="00DA64E4">
      <w:pPr>
        <w:spacing w:after="0" w:line="480" w:lineRule="auto"/>
        <w:rPr>
          <w:rFonts w:ascii="Times New Roman" w:hAnsi="Times New Roman" w:cs="Times New Roman"/>
          <w:sz w:val="24"/>
          <w:szCs w:val="24"/>
        </w:rPr>
      </w:pPr>
      <w:r w:rsidRPr="00105A83">
        <w:rPr>
          <w:rFonts w:ascii="Times New Roman" w:hAnsi="Times New Roman" w:cs="Times New Roman"/>
          <w:i/>
          <w:iCs/>
          <w:sz w:val="24"/>
          <w:szCs w:val="24"/>
        </w:rPr>
        <w:t>Research Question 1</w:t>
      </w:r>
      <w:r w:rsidRPr="00105A83">
        <w:rPr>
          <w:rFonts w:ascii="Times New Roman" w:hAnsi="Times New Roman" w:cs="Times New Roman"/>
          <w:sz w:val="24"/>
          <w:szCs w:val="24"/>
        </w:rPr>
        <w:t>: Is there a correlation between one’s reported empathy towards others and there reported prosocial behavior?</w:t>
      </w:r>
      <w:r w:rsidR="00DA64E4">
        <w:rPr>
          <w:rFonts w:ascii="Times New Roman" w:hAnsi="Times New Roman" w:cs="Times New Roman"/>
          <w:sz w:val="24"/>
          <w:szCs w:val="24"/>
        </w:rPr>
        <w:t xml:space="preserve"> </w:t>
      </w:r>
      <w:r w:rsidRPr="00105A83">
        <w:rPr>
          <w:rFonts w:ascii="Times New Roman" w:hAnsi="Times New Roman" w:cs="Times New Roman"/>
          <w:i/>
          <w:iCs/>
          <w:sz w:val="24"/>
          <w:szCs w:val="24"/>
        </w:rPr>
        <w:t>Hypothesis 1:</w:t>
      </w:r>
      <w:r w:rsidRPr="00105A83">
        <w:rPr>
          <w:rFonts w:ascii="Times New Roman" w:hAnsi="Times New Roman" w:cs="Times New Roman"/>
          <w:sz w:val="24"/>
          <w:szCs w:val="24"/>
        </w:rPr>
        <w:t xml:space="preserve"> There will be a moderately strong and positive correlation between empathy and prosocial behavior.</w:t>
      </w:r>
    </w:p>
    <w:p w14:paraId="08D28783" w14:textId="66D3531C" w:rsidR="006E0CE2" w:rsidRPr="00105A83" w:rsidRDefault="008B0E75" w:rsidP="00DA64E4">
      <w:pPr>
        <w:spacing w:after="0" w:line="480" w:lineRule="auto"/>
        <w:rPr>
          <w:rFonts w:ascii="Times New Roman" w:hAnsi="Times New Roman" w:cs="Times New Roman"/>
          <w:sz w:val="24"/>
          <w:szCs w:val="24"/>
        </w:rPr>
      </w:pPr>
      <w:r w:rsidRPr="00105A83">
        <w:rPr>
          <w:rFonts w:ascii="Times New Roman" w:hAnsi="Times New Roman" w:cs="Times New Roman"/>
          <w:i/>
          <w:iCs/>
          <w:sz w:val="24"/>
          <w:szCs w:val="24"/>
        </w:rPr>
        <w:t>Research Question 2</w:t>
      </w:r>
      <w:r w:rsidRPr="00105A83">
        <w:rPr>
          <w:rFonts w:ascii="Times New Roman" w:hAnsi="Times New Roman" w:cs="Times New Roman"/>
          <w:sz w:val="24"/>
          <w:szCs w:val="24"/>
        </w:rPr>
        <w:t>:</w:t>
      </w:r>
      <w:r w:rsidR="009C2809" w:rsidRPr="00105A83">
        <w:rPr>
          <w:rFonts w:ascii="Times New Roman" w:hAnsi="Times New Roman" w:cs="Times New Roman"/>
          <w:sz w:val="24"/>
          <w:szCs w:val="24"/>
        </w:rPr>
        <w:t xml:space="preserve"> </w:t>
      </w:r>
      <w:r w:rsidR="008B400B" w:rsidRPr="00105A83">
        <w:rPr>
          <w:rFonts w:ascii="Times New Roman" w:hAnsi="Times New Roman" w:cs="Times New Roman"/>
          <w:sz w:val="24"/>
          <w:szCs w:val="24"/>
        </w:rPr>
        <w:t>Do</w:t>
      </w:r>
      <w:r w:rsidR="002E59B6" w:rsidRPr="00105A83">
        <w:rPr>
          <w:rFonts w:ascii="Times New Roman" w:hAnsi="Times New Roman" w:cs="Times New Roman"/>
          <w:sz w:val="24"/>
          <w:szCs w:val="24"/>
        </w:rPr>
        <w:t xml:space="preserve"> demographic variables </w:t>
      </w:r>
      <w:r w:rsidR="008B400B" w:rsidRPr="00105A83">
        <w:rPr>
          <w:rFonts w:ascii="Times New Roman" w:hAnsi="Times New Roman" w:cs="Times New Roman"/>
          <w:sz w:val="24"/>
          <w:szCs w:val="24"/>
        </w:rPr>
        <w:t xml:space="preserve">moderate people’s reported empathy toward </w:t>
      </w:r>
      <w:r w:rsidR="009C2809" w:rsidRPr="00105A83">
        <w:rPr>
          <w:rFonts w:ascii="Times New Roman" w:hAnsi="Times New Roman" w:cs="Times New Roman"/>
          <w:sz w:val="24"/>
          <w:szCs w:val="24"/>
        </w:rPr>
        <w:t>others and enacted prosocial behavior</w:t>
      </w:r>
      <w:r w:rsidR="009C2809" w:rsidRPr="00105A83">
        <w:rPr>
          <w:rFonts w:ascii="Times New Roman" w:hAnsi="Times New Roman" w:cs="Times New Roman"/>
          <w:sz w:val="24"/>
          <w:szCs w:val="24"/>
        </w:rPr>
        <w:t xml:space="preserve">? </w:t>
      </w:r>
      <w:r w:rsidR="00DA64E4">
        <w:rPr>
          <w:rFonts w:ascii="Times New Roman" w:hAnsi="Times New Roman" w:cs="Times New Roman"/>
          <w:sz w:val="24"/>
          <w:szCs w:val="24"/>
        </w:rPr>
        <w:t xml:space="preserve"> </w:t>
      </w:r>
      <w:r w:rsidR="002E59B6" w:rsidRPr="00105A83">
        <w:rPr>
          <w:rFonts w:ascii="Times New Roman" w:hAnsi="Times New Roman" w:cs="Times New Roman"/>
          <w:i/>
          <w:iCs/>
          <w:sz w:val="24"/>
          <w:szCs w:val="24"/>
        </w:rPr>
        <w:t>Hypothesis</w:t>
      </w:r>
      <w:r w:rsidR="006E0CE2" w:rsidRPr="00105A83">
        <w:rPr>
          <w:rFonts w:ascii="Times New Roman" w:hAnsi="Times New Roman" w:cs="Times New Roman"/>
          <w:i/>
          <w:iCs/>
          <w:sz w:val="24"/>
          <w:szCs w:val="24"/>
        </w:rPr>
        <w:t xml:space="preserve"> 2:</w:t>
      </w:r>
      <w:r w:rsidR="002E59B6" w:rsidRPr="00105A83">
        <w:rPr>
          <w:rFonts w:ascii="Times New Roman" w:hAnsi="Times New Roman" w:cs="Times New Roman"/>
          <w:sz w:val="24"/>
          <w:szCs w:val="24"/>
        </w:rPr>
        <w:t xml:space="preserve"> All demographic variables will</w:t>
      </w:r>
      <w:r w:rsidR="008839FA" w:rsidRPr="00105A83">
        <w:rPr>
          <w:rFonts w:ascii="Times New Roman" w:hAnsi="Times New Roman" w:cs="Times New Roman"/>
          <w:sz w:val="24"/>
          <w:szCs w:val="24"/>
        </w:rPr>
        <w:t>, individually and in conjunction,</w:t>
      </w:r>
      <w:r w:rsidR="002E59B6" w:rsidRPr="00105A83">
        <w:rPr>
          <w:rFonts w:ascii="Times New Roman" w:hAnsi="Times New Roman" w:cs="Times New Roman"/>
          <w:sz w:val="24"/>
          <w:szCs w:val="24"/>
        </w:rPr>
        <w:t xml:space="preserve"> moderate people’s reported empathy toward others and the reported enacted prosocial behavior.</w:t>
      </w:r>
    </w:p>
    <w:p w14:paraId="4EFFD796" w14:textId="640A4295" w:rsidR="008839FA" w:rsidRPr="00105A83" w:rsidRDefault="009C2809" w:rsidP="00DA64E4">
      <w:pPr>
        <w:spacing w:after="0" w:line="480" w:lineRule="auto"/>
        <w:rPr>
          <w:rFonts w:ascii="Times New Roman" w:hAnsi="Times New Roman" w:cs="Times New Roman"/>
          <w:sz w:val="24"/>
          <w:szCs w:val="24"/>
        </w:rPr>
      </w:pPr>
      <w:r w:rsidRPr="00105A83">
        <w:rPr>
          <w:rFonts w:ascii="Times New Roman" w:hAnsi="Times New Roman" w:cs="Times New Roman"/>
          <w:i/>
          <w:iCs/>
          <w:sz w:val="24"/>
          <w:szCs w:val="24"/>
        </w:rPr>
        <w:t xml:space="preserve">Research Question </w:t>
      </w:r>
      <w:r w:rsidRPr="00105A83">
        <w:rPr>
          <w:rFonts w:ascii="Times New Roman" w:hAnsi="Times New Roman" w:cs="Times New Roman"/>
          <w:i/>
          <w:iCs/>
          <w:sz w:val="24"/>
          <w:szCs w:val="24"/>
        </w:rPr>
        <w:t>3</w:t>
      </w:r>
      <w:r w:rsidRPr="00105A83">
        <w:rPr>
          <w:rFonts w:ascii="Times New Roman" w:hAnsi="Times New Roman" w:cs="Times New Roman"/>
          <w:i/>
          <w:iCs/>
          <w:sz w:val="24"/>
          <w:szCs w:val="24"/>
        </w:rPr>
        <w:t>:</w:t>
      </w:r>
      <w:r w:rsidRPr="00105A83">
        <w:rPr>
          <w:rFonts w:ascii="Times New Roman" w:hAnsi="Times New Roman" w:cs="Times New Roman"/>
          <w:sz w:val="24"/>
          <w:szCs w:val="24"/>
        </w:rPr>
        <w:t xml:space="preserve"> </w:t>
      </w:r>
      <w:r w:rsidR="002E59B6" w:rsidRPr="00105A83">
        <w:rPr>
          <w:rFonts w:ascii="Times New Roman" w:hAnsi="Times New Roman" w:cs="Times New Roman"/>
          <w:sz w:val="24"/>
          <w:szCs w:val="24"/>
        </w:rPr>
        <w:t>Can empathy and demographic variables be used to predict enacted prosocial behavior utilizing machine learning models?</w:t>
      </w:r>
      <w:r w:rsidR="00DA64E4">
        <w:rPr>
          <w:rFonts w:ascii="Times New Roman" w:hAnsi="Times New Roman" w:cs="Times New Roman"/>
          <w:sz w:val="24"/>
          <w:szCs w:val="24"/>
        </w:rPr>
        <w:t xml:space="preserve"> </w:t>
      </w:r>
      <w:r w:rsidR="002E59B6" w:rsidRPr="00105A83">
        <w:rPr>
          <w:rFonts w:ascii="Times New Roman" w:hAnsi="Times New Roman" w:cs="Times New Roman"/>
          <w:i/>
          <w:iCs/>
          <w:sz w:val="24"/>
          <w:szCs w:val="24"/>
        </w:rPr>
        <w:t>Hypothesis 3</w:t>
      </w:r>
      <w:r w:rsidR="002E59B6" w:rsidRPr="00105A83">
        <w:rPr>
          <w:rFonts w:ascii="Times New Roman" w:hAnsi="Times New Roman" w:cs="Times New Roman"/>
          <w:sz w:val="24"/>
          <w:szCs w:val="24"/>
        </w:rPr>
        <w:t xml:space="preserve">: </w:t>
      </w:r>
      <w:r w:rsidR="002E59B6" w:rsidRPr="00105A83">
        <w:rPr>
          <w:rFonts w:ascii="Times New Roman" w:hAnsi="Times New Roman" w:cs="Times New Roman"/>
          <w:sz w:val="24"/>
          <w:szCs w:val="24"/>
        </w:rPr>
        <w:t>The predictive power of empathy and demographic variables on enacted prosocial behavior using machine learning models is statistically significant.</w:t>
      </w:r>
    </w:p>
    <w:p w14:paraId="01EF0FA5" w14:textId="08E4FCF0" w:rsidR="008839FA" w:rsidRPr="00105A83" w:rsidRDefault="008839FA" w:rsidP="00105A83">
      <w:pPr>
        <w:spacing w:after="0" w:line="480" w:lineRule="auto"/>
        <w:jc w:val="center"/>
        <w:rPr>
          <w:rFonts w:ascii="Times New Roman" w:hAnsi="Times New Roman" w:cs="Times New Roman"/>
          <w:b/>
          <w:bCs/>
          <w:sz w:val="24"/>
          <w:szCs w:val="24"/>
        </w:rPr>
      </w:pPr>
      <w:r w:rsidRPr="00105A83">
        <w:rPr>
          <w:rFonts w:ascii="Times New Roman" w:hAnsi="Times New Roman" w:cs="Times New Roman"/>
          <w:b/>
          <w:bCs/>
          <w:sz w:val="24"/>
          <w:szCs w:val="24"/>
        </w:rPr>
        <w:t>Methods</w:t>
      </w:r>
    </w:p>
    <w:p w14:paraId="26F77A61" w14:textId="0FD79C37" w:rsidR="008839FA" w:rsidRPr="00105A83" w:rsidRDefault="008839FA" w:rsidP="00105A83">
      <w:pPr>
        <w:spacing w:after="0" w:line="480" w:lineRule="auto"/>
        <w:rPr>
          <w:rFonts w:ascii="Times New Roman" w:hAnsi="Times New Roman" w:cs="Times New Roman"/>
          <w:b/>
          <w:bCs/>
          <w:sz w:val="24"/>
          <w:szCs w:val="24"/>
        </w:rPr>
      </w:pPr>
      <w:r w:rsidRPr="00105A83">
        <w:rPr>
          <w:rFonts w:ascii="Times New Roman" w:hAnsi="Times New Roman" w:cs="Times New Roman"/>
          <w:b/>
          <w:bCs/>
          <w:sz w:val="24"/>
          <w:szCs w:val="24"/>
        </w:rPr>
        <w:t>Open Science Materials</w:t>
      </w:r>
    </w:p>
    <w:p w14:paraId="10B31AA5" w14:textId="3EFCB878" w:rsidR="00454DC6" w:rsidRPr="00105A83" w:rsidRDefault="00454DC6" w:rsidP="00105A83">
      <w:pPr>
        <w:spacing w:after="0" w:line="480" w:lineRule="auto"/>
        <w:rPr>
          <w:rFonts w:ascii="Times New Roman" w:hAnsi="Times New Roman" w:cs="Times New Roman"/>
          <w:sz w:val="24"/>
          <w:szCs w:val="24"/>
        </w:rPr>
      </w:pPr>
      <w:r w:rsidRPr="00105A83">
        <w:rPr>
          <w:rFonts w:ascii="Times New Roman" w:hAnsi="Times New Roman" w:cs="Times New Roman"/>
          <w:sz w:val="24"/>
          <w:szCs w:val="24"/>
        </w:rPr>
        <w:lastRenderedPageBreak/>
        <w:tab/>
        <w:t xml:space="preserve">To access this project using the version of R, </w:t>
      </w:r>
      <w:proofErr w:type="spellStart"/>
      <w:r w:rsidRPr="00105A83">
        <w:rPr>
          <w:rFonts w:ascii="Times New Roman" w:hAnsi="Times New Roman" w:cs="Times New Roman"/>
          <w:sz w:val="24"/>
          <w:szCs w:val="24"/>
        </w:rPr>
        <w:t>Rstudio</w:t>
      </w:r>
      <w:proofErr w:type="spellEnd"/>
      <w:r w:rsidRPr="00105A83">
        <w:rPr>
          <w:rFonts w:ascii="Times New Roman" w:hAnsi="Times New Roman" w:cs="Times New Roman"/>
          <w:sz w:val="24"/>
          <w:szCs w:val="24"/>
        </w:rPr>
        <w:t xml:space="preserve">, the packages, the data, and the codebook used, a web binder of the project was created and can be accessed using the following link: </w:t>
      </w:r>
      <w:r w:rsidR="00F33054" w:rsidRPr="00F33054">
        <w:rPr>
          <w:rFonts w:ascii="Times New Roman" w:hAnsi="Times New Roman" w:cs="Times New Roman"/>
          <w:sz w:val="24"/>
          <w:szCs w:val="24"/>
        </w:rPr>
        <w:t>https://mybinder.org/v2/gh/lisette-18/psy8712-final/HEAD</w:t>
      </w:r>
      <w:r w:rsidR="00C92B19">
        <w:rPr>
          <w:rFonts w:ascii="Times New Roman" w:hAnsi="Times New Roman" w:cs="Times New Roman"/>
          <w:sz w:val="24"/>
          <w:szCs w:val="24"/>
        </w:rPr>
        <w:t>?urlpath=rstudio</w:t>
      </w:r>
      <w:r w:rsidR="00F33054">
        <w:rPr>
          <w:rFonts w:ascii="Times New Roman" w:hAnsi="Times New Roman" w:cs="Times New Roman"/>
          <w:sz w:val="24"/>
          <w:szCs w:val="24"/>
        </w:rPr>
        <w:t>.</w:t>
      </w:r>
      <w:r w:rsidRPr="00105A83">
        <w:rPr>
          <w:rFonts w:ascii="Times New Roman" w:hAnsi="Times New Roman" w:cs="Times New Roman"/>
          <w:sz w:val="24"/>
          <w:szCs w:val="24"/>
        </w:rPr>
        <w:t xml:space="preserve"> This</w:t>
      </w:r>
      <w:r w:rsidR="00C92B19">
        <w:rPr>
          <w:rFonts w:ascii="Times New Roman" w:hAnsi="Times New Roman" w:cs="Times New Roman"/>
          <w:sz w:val="24"/>
          <w:szCs w:val="24"/>
        </w:rPr>
        <w:t xml:space="preserve"> </w:t>
      </w:r>
      <w:r w:rsidRPr="00105A83">
        <w:rPr>
          <w:rFonts w:ascii="Times New Roman" w:hAnsi="Times New Roman" w:cs="Times New Roman"/>
          <w:sz w:val="24"/>
          <w:szCs w:val="24"/>
        </w:rPr>
        <w:t xml:space="preserve">binder serves as an online code repository to contain the code and all content related to the project and was created to allow for easily reproducible projects. When accessing, it will automatically begin a session in </w:t>
      </w:r>
      <w:proofErr w:type="spellStart"/>
      <w:r w:rsidRPr="00105A83">
        <w:rPr>
          <w:rFonts w:ascii="Times New Roman" w:hAnsi="Times New Roman" w:cs="Times New Roman"/>
          <w:sz w:val="24"/>
          <w:szCs w:val="24"/>
        </w:rPr>
        <w:t>Rstudio</w:t>
      </w:r>
      <w:proofErr w:type="spellEnd"/>
      <w:r w:rsidRPr="00105A83">
        <w:rPr>
          <w:rFonts w:ascii="Times New Roman" w:hAnsi="Times New Roman" w:cs="Times New Roman"/>
          <w:sz w:val="24"/>
          <w:szCs w:val="24"/>
        </w:rPr>
        <w:t xml:space="preserve"> with all material used in this project. In addition, the materials can be accessed using the web serve GitHub and by clicking on the following link: </w:t>
      </w:r>
      <w:r w:rsidR="00F33054" w:rsidRPr="00F33054">
        <w:rPr>
          <w:rFonts w:ascii="Times New Roman" w:hAnsi="Times New Roman" w:cs="Times New Roman"/>
          <w:sz w:val="24"/>
          <w:szCs w:val="24"/>
        </w:rPr>
        <w:t>https://github.com/lisette-18/psy8712-final</w:t>
      </w:r>
      <w:r w:rsidRPr="00105A83">
        <w:rPr>
          <w:rFonts w:ascii="Times New Roman" w:hAnsi="Times New Roman" w:cs="Times New Roman"/>
          <w:sz w:val="24"/>
          <w:szCs w:val="24"/>
        </w:rPr>
        <w:t xml:space="preserve">. When you have clicked the link, it will bring you to the respective GitHub page contain all of the code and related content to the project. A README file will appear at the bottom of the page, as well, and will provide a description of the </w:t>
      </w:r>
      <w:r w:rsidR="00A626B5" w:rsidRPr="00105A83">
        <w:rPr>
          <w:rFonts w:ascii="Times New Roman" w:hAnsi="Times New Roman" w:cs="Times New Roman"/>
          <w:sz w:val="24"/>
          <w:szCs w:val="24"/>
        </w:rPr>
        <w:t>project.</w:t>
      </w:r>
    </w:p>
    <w:p w14:paraId="7AC1718D" w14:textId="305AA9C5" w:rsidR="000600E7" w:rsidRPr="00105A83" w:rsidRDefault="000600E7" w:rsidP="00105A83">
      <w:pPr>
        <w:spacing w:after="0" w:line="480" w:lineRule="auto"/>
        <w:jc w:val="left"/>
        <w:rPr>
          <w:rFonts w:ascii="Times New Roman" w:hAnsi="Times New Roman" w:cs="Times New Roman"/>
          <w:b/>
          <w:bCs/>
          <w:sz w:val="24"/>
          <w:szCs w:val="24"/>
        </w:rPr>
      </w:pPr>
      <w:r w:rsidRPr="00105A83">
        <w:rPr>
          <w:rFonts w:ascii="Times New Roman" w:hAnsi="Times New Roman" w:cs="Times New Roman"/>
          <w:b/>
          <w:bCs/>
          <w:sz w:val="24"/>
          <w:szCs w:val="24"/>
        </w:rPr>
        <w:t>Participants</w:t>
      </w:r>
    </w:p>
    <w:p w14:paraId="1131AB32" w14:textId="5E0A0A1B" w:rsidR="009C2809" w:rsidRPr="00105A83" w:rsidRDefault="000600E7" w:rsidP="00105A83">
      <w:pPr>
        <w:spacing w:after="0" w:line="480" w:lineRule="auto"/>
        <w:rPr>
          <w:rFonts w:ascii="Times New Roman" w:hAnsi="Times New Roman" w:cs="Times New Roman"/>
          <w:sz w:val="24"/>
          <w:szCs w:val="24"/>
        </w:rPr>
      </w:pPr>
      <w:r w:rsidRPr="00105A83">
        <w:rPr>
          <w:rFonts w:ascii="Times New Roman" w:hAnsi="Times New Roman" w:cs="Times New Roman"/>
          <w:sz w:val="24"/>
          <w:szCs w:val="24"/>
        </w:rPr>
        <w:tab/>
        <w:t xml:space="preserve">This project used pre-collected and publicly available data from the 2004 General Social Survey </w:t>
      </w:r>
      <w:r w:rsidR="005F6BCE" w:rsidRPr="00105A83">
        <w:rPr>
          <w:rFonts w:ascii="Times New Roman" w:hAnsi="Times New Roman" w:cs="Times New Roman"/>
          <w:sz w:val="24"/>
          <w:szCs w:val="24"/>
        </w:rPr>
        <w:t xml:space="preserve">(GSS) </w:t>
      </w:r>
      <w:r w:rsidRPr="00105A83">
        <w:rPr>
          <w:rFonts w:ascii="Times New Roman" w:hAnsi="Times New Roman" w:cs="Times New Roman"/>
          <w:sz w:val="24"/>
          <w:szCs w:val="24"/>
        </w:rPr>
        <w:t>dataset</w:t>
      </w:r>
      <w:r w:rsidR="00581209" w:rsidRPr="00105A83">
        <w:rPr>
          <w:rFonts w:ascii="Times New Roman" w:hAnsi="Times New Roman" w:cs="Times New Roman"/>
          <w:sz w:val="24"/>
          <w:szCs w:val="24"/>
        </w:rPr>
        <w:t xml:space="preserve"> to </w:t>
      </w:r>
      <w:r w:rsidR="00581209" w:rsidRPr="00105A83">
        <w:rPr>
          <w:rFonts w:ascii="Times New Roman" w:hAnsi="Times New Roman" w:cs="Times New Roman"/>
          <w:color w:val="000000"/>
          <w:sz w:val="24"/>
          <w:szCs w:val="24"/>
          <w:shd w:val="clear" w:color="auto" w:fill="FFFFFF"/>
        </w:rPr>
        <w:t>explain trends in behaviors, demographics, and opinions</w:t>
      </w:r>
      <w:r w:rsidR="00581209" w:rsidRPr="00105A83">
        <w:rPr>
          <w:rFonts w:ascii="Times New Roman" w:hAnsi="Times New Roman" w:cs="Times New Roman"/>
          <w:color w:val="000000"/>
          <w:sz w:val="24"/>
          <w:szCs w:val="24"/>
          <w:shd w:val="clear" w:color="auto" w:fill="FFFFFF"/>
        </w:rPr>
        <w:t xml:space="preserve"> of United States Americans.</w:t>
      </w:r>
      <w:r w:rsidRPr="00105A83">
        <w:rPr>
          <w:rFonts w:ascii="Times New Roman" w:hAnsi="Times New Roman" w:cs="Times New Roman"/>
          <w:sz w:val="24"/>
          <w:szCs w:val="24"/>
        </w:rPr>
        <w:t xml:space="preserve"> After cleaning the dataset, the number of participants was 561.</w:t>
      </w:r>
    </w:p>
    <w:p w14:paraId="5162A309" w14:textId="39222890" w:rsidR="008D634D" w:rsidRPr="00105A83" w:rsidRDefault="008D634D" w:rsidP="00105A83">
      <w:pPr>
        <w:spacing w:after="0" w:line="480" w:lineRule="auto"/>
        <w:rPr>
          <w:rFonts w:ascii="Times New Roman" w:hAnsi="Times New Roman" w:cs="Times New Roman"/>
          <w:b/>
          <w:bCs/>
          <w:sz w:val="24"/>
          <w:szCs w:val="24"/>
        </w:rPr>
      </w:pPr>
      <w:r w:rsidRPr="00105A83">
        <w:rPr>
          <w:rFonts w:ascii="Times New Roman" w:hAnsi="Times New Roman" w:cs="Times New Roman"/>
          <w:b/>
          <w:bCs/>
          <w:sz w:val="24"/>
          <w:szCs w:val="24"/>
        </w:rPr>
        <w:t>Measures</w:t>
      </w:r>
    </w:p>
    <w:p w14:paraId="0BAF39F4" w14:textId="681F8AC1" w:rsidR="00AA4423" w:rsidRPr="00105A83" w:rsidRDefault="005F6BCE" w:rsidP="005D4CD3">
      <w:pPr>
        <w:spacing w:after="0" w:line="480" w:lineRule="auto"/>
        <w:ind w:firstLine="720"/>
        <w:rPr>
          <w:rFonts w:ascii="Times New Roman" w:hAnsi="Times New Roman" w:cs="Times New Roman"/>
          <w:sz w:val="24"/>
          <w:szCs w:val="24"/>
        </w:rPr>
      </w:pPr>
      <w:r w:rsidRPr="00105A83">
        <w:rPr>
          <w:rFonts w:ascii="Times New Roman" w:hAnsi="Times New Roman" w:cs="Times New Roman"/>
          <w:sz w:val="24"/>
          <w:szCs w:val="24"/>
        </w:rPr>
        <w:t>Empathy was measured using an aggregated measure of 7 empathy items from the GSS dataset. The scores were averaged across the rows and greater values indicate greater reported empathy toward others.</w:t>
      </w:r>
      <w:r w:rsidRPr="00105A83">
        <w:rPr>
          <w:rFonts w:ascii="Times New Roman" w:hAnsi="Times New Roman" w:cs="Times New Roman"/>
          <w:i/>
          <w:iCs/>
          <w:sz w:val="24"/>
          <w:szCs w:val="24"/>
        </w:rPr>
        <w:t xml:space="preserve"> </w:t>
      </w:r>
      <w:r w:rsidRPr="00105A83">
        <w:rPr>
          <w:rFonts w:ascii="Times New Roman" w:hAnsi="Times New Roman" w:cs="Times New Roman"/>
          <w:sz w:val="24"/>
          <w:szCs w:val="24"/>
        </w:rPr>
        <w:t>Prosocial behavior was measured using an aggregated measure of 11-items from the GSS dataset. The scores were averaged across the rows and lower scores indicate greater enacted prosocial behavior. Sex was determined by asking participants for their current sex</w:t>
      </w:r>
      <w:r w:rsidR="00CD3EFB" w:rsidRPr="00105A83">
        <w:rPr>
          <w:rFonts w:ascii="Times New Roman" w:hAnsi="Times New Roman" w:cs="Times New Roman"/>
          <w:sz w:val="24"/>
          <w:szCs w:val="24"/>
        </w:rPr>
        <w:t xml:space="preserve"> (i.e., “Male” or “Female”).</w:t>
      </w:r>
      <w:r w:rsidR="005D4CD3">
        <w:rPr>
          <w:rFonts w:ascii="Times New Roman" w:hAnsi="Times New Roman" w:cs="Times New Roman"/>
          <w:sz w:val="24"/>
          <w:szCs w:val="24"/>
        </w:rPr>
        <w:t xml:space="preserve"> </w:t>
      </w:r>
      <w:r w:rsidR="00CD3EFB" w:rsidRPr="00105A83">
        <w:rPr>
          <w:rFonts w:ascii="Times New Roman" w:hAnsi="Times New Roman" w:cs="Times New Roman"/>
          <w:sz w:val="24"/>
          <w:szCs w:val="24"/>
        </w:rPr>
        <w:t xml:space="preserve">Race was determined by asking participants for their racial identification (i.e., “White,”  “Black,” or “Other”). </w:t>
      </w:r>
      <w:r w:rsidR="005D4CD3">
        <w:rPr>
          <w:rFonts w:ascii="Times New Roman" w:hAnsi="Times New Roman" w:cs="Times New Roman"/>
          <w:sz w:val="24"/>
          <w:szCs w:val="24"/>
        </w:rPr>
        <w:t xml:space="preserve"> </w:t>
      </w:r>
      <w:r w:rsidR="00EA027D" w:rsidRPr="00105A83">
        <w:rPr>
          <w:rFonts w:ascii="Times New Roman" w:hAnsi="Times New Roman" w:cs="Times New Roman"/>
          <w:sz w:val="24"/>
          <w:szCs w:val="24"/>
        </w:rPr>
        <w:t xml:space="preserve">Age was measured by asking participants for their current age at the time of the survey using a response scale of 18 – 89 years of age. The strength of an </w:t>
      </w:r>
      <w:r w:rsidR="00EA027D" w:rsidRPr="00105A83">
        <w:rPr>
          <w:rFonts w:ascii="Times New Roman" w:hAnsi="Times New Roman" w:cs="Times New Roman"/>
          <w:sz w:val="24"/>
          <w:szCs w:val="24"/>
        </w:rPr>
        <w:lastRenderedPageBreak/>
        <w:t xml:space="preserve">individual’s daily connection to their religion or spirituality was determined by asking </w:t>
      </w:r>
      <w:r w:rsidR="007D6CEA" w:rsidRPr="00105A83">
        <w:rPr>
          <w:rFonts w:ascii="Times New Roman" w:hAnsi="Times New Roman" w:cs="Times New Roman"/>
          <w:sz w:val="24"/>
          <w:szCs w:val="24"/>
        </w:rPr>
        <w:t xml:space="preserve">“How often do you find strength in your connection to your religion or spirituality?” using a 6-option scale (1 </w:t>
      </w:r>
      <w:r w:rsidR="007D6CEA" w:rsidRPr="00105A83">
        <w:rPr>
          <w:rFonts w:ascii="Times New Roman" w:hAnsi="Times New Roman" w:cs="Times New Roman"/>
          <w:i/>
          <w:iCs/>
          <w:sz w:val="24"/>
          <w:szCs w:val="24"/>
        </w:rPr>
        <w:t>= many times a day</w:t>
      </w:r>
      <w:r w:rsidR="007D6CEA" w:rsidRPr="00105A83">
        <w:rPr>
          <w:rFonts w:ascii="Times New Roman" w:hAnsi="Times New Roman" w:cs="Times New Roman"/>
          <w:sz w:val="24"/>
          <w:szCs w:val="24"/>
        </w:rPr>
        <w:t xml:space="preserve">, 6 = </w:t>
      </w:r>
      <w:r w:rsidR="007D6CEA" w:rsidRPr="00105A83">
        <w:rPr>
          <w:rFonts w:ascii="Times New Roman" w:hAnsi="Times New Roman" w:cs="Times New Roman"/>
          <w:i/>
          <w:iCs/>
          <w:sz w:val="24"/>
          <w:szCs w:val="24"/>
        </w:rPr>
        <w:t>never/almost</w:t>
      </w:r>
      <w:r w:rsidR="007D6CEA" w:rsidRPr="00105A83">
        <w:rPr>
          <w:rFonts w:ascii="Times New Roman" w:hAnsi="Times New Roman" w:cs="Times New Roman"/>
          <w:sz w:val="24"/>
          <w:szCs w:val="24"/>
        </w:rPr>
        <w:t>)</w:t>
      </w:r>
      <w:r w:rsidR="005D4CD3">
        <w:rPr>
          <w:rFonts w:ascii="Times New Roman" w:hAnsi="Times New Roman" w:cs="Times New Roman"/>
          <w:sz w:val="24"/>
          <w:szCs w:val="24"/>
        </w:rPr>
        <w:t xml:space="preserve">. </w:t>
      </w:r>
      <w:r w:rsidR="00CB0EA9" w:rsidRPr="00105A83">
        <w:rPr>
          <w:rFonts w:ascii="Times New Roman" w:hAnsi="Times New Roman" w:cs="Times New Roman"/>
          <w:sz w:val="24"/>
          <w:szCs w:val="24"/>
        </w:rPr>
        <w:t>Participants political party identification was measured by asking which party they best identified as and for the sake of the project, the party identifications was limited to three options (i.e., Strong Democrat, Independent, or Strong Republican).</w:t>
      </w:r>
    </w:p>
    <w:p w14:paraId="3F791C32" w14:textId="01CEC169" w:rsidR="006A270F" w:rsidRPr="00105A83" w:rsidRDefault="006A270F" w:rsidP="00105A83">
      <w:pPr>
        <w:spacing w:after="0" w:line="480" w:lineRule="auto"/>
        <w:rPr>
          <w:rFonts w:ascii="Times New Roman" w:hAnsi="Times New Roman" w:cs="Times New Roman"/>
          <w:b/>
          <w:bCs/>
          <w:sz w:val="24"/>
          <w:szCs w:val="24"/>
        </w:rPr>
      </w:pPr>
      <w:r w:rsidRPr="00105A83">
        <w:rPr>
          <w:rFonts w:ascii="Times New Roman" w:hAnsi="Times New Roman" w:cs="Times New Roman"/>
          <w:b/>
          <w:bCs/>
          <w:sz w:val="24"/>
          <w:szCs w:val="24"/>
        </w:rPr>
        <w:t>Procedure</w:t>
      </w:r>
    </w:p>
    <w:p w14:paraId="03D3BD3C" w14:textId="2204A2C4" w:rsidR="0016241A" w:rsidRPr="00105A83" w:rsidRDefault="0016241A" w:rsidP="00105A83">
      <w:pPr>
        <w:spacing w:after="0" w:line="480" w:lineRule="auto"/>
        <w:ind w:firstLine="720"/>
        <w:rPr>
          <w:rFonts w:ascii="Times New Roman" w:hAnsi="Times New Roman" w:cs="Times New Roman"/>
          <w:color w:val="0D0D0D"/>
          <w:sz w:val="24"/>
          <w:szCs w:val="24"/>
          <w:shd w:val="clear" w:color="auto" w:fill="FFFFFF"/>
        </w:rPr>
      </w:pPr>
      <w:r w:rsidRPr="00105A83">
        <w:rPr>
          <w:rFonts w:ascii="Times New Roman" w:hAnsi="Times New Roman" w:cs="Times New Roman"/>
          <w:sz w:val="24"/>
          <w:szCs w:val="24"/>
        </w:rPr>
        <w:t xml:space="preserve">561 participants were surveyed in 2004 about their </w:t>
      </w:r>
      <w:r w:rsidRPr="00105A83">
        <w:rPr>
          <w:rFonts w:ascii="Times New Roman" w:hAnsi="Times New Roman" w:cs="Times New Roman"/>
          <w:color w:val="000000"/>
          <w:sz w:val="24"/>
          <w:szCs w:val="24"/>
          <w:shd w:val="clear" w:color="auto" w:fill="FFFFFF"/>
        </w:rPr>
        <w:t>behaviors, demographics, and opinions</w:t>
      </w:r>
      <w:r w:rsidRPr="00105A83">
        <w:rPr>
          <w:rFonts w:ascii="Times New Roman" w:hAnsi="Times New Roman" w:cs="Times New Roman"/>
          <w:color w:val="000000"/>
          <w:sz w:val="24"/>
          <w:szCs w:val="24"/>
          <w:shd w:val="clear" w:color="auto" w:fill="FFFFFF"/>
        </w:rPr>
        <w:t>. Based on the current GSS design, a nationally representative sample of participants</w:t>
      </w:r>
      <w:r w:rsidR="00C054EC">
        <w:rPr>
          <w:rFonts w:ascii="Times New Roman" w:hAnsi="Times New Roman" w:cs="Times New Roman"/>
          <w:color w:val="000000"/>
          <w:sz w:val="24"/>
          <w:szCs w:val="24"/>
          <w:shd w:val="clear" w:color="auto" w:fill="FFFFFF"/>
        </w:rPr>
        <w:t xml:space="preserve"> used a cross-section survey to respond to demographics, attitudes, and behaviors. </w:t>
      </w:r>
      <w:r w:rsidRPr="00105A83">
        <w:rPr>
          <w:rFonts w:ascii="Times New Roman" w:hAnsi="Times New Roman" w:cs="Times New Roman"/>
          <w:color w:val="000000"/>
          <w:sz w:val="24"/>
          <w:szCs w:val="24"/>
          <w:shd w:val="clear" w:color="auto" w:fill="FFFFFF"/>
        </w:rPr>
        <w:t xml:space="preserve"> </w:t>
      </w:r>
    </w:p>
    <w:p w14:paraId="5DEF0F3E" w14:textId="2831757A" w:rsidR="002B0BF9" w:rsidRPr="00105A83" w:rsidRDefault="002B0BF9" w:rsidP="00105A83">
      <w:pPr>
        <w:spacing w:after="0" w:line="480" w:lineRule="auto"/>
        <w:jc w:val="center"/>
        <w:rPr>
          <w:rFonts w:ascii="Times New Roman" w:hAnsi="Times New Roman" w:cs="Times New Roman"/>
          <w:b/>
          <w:bCs/>
          <w:color w:val="0D0D0D"/>
          <w:sz w:val="24"/>
          <w:szCs w:val="24"/>
          <w:shd w:val="clear" w:color="auto" w:fill="FFFFFF"/>
        </w:rPr>
      </w:pPr>
      <w:r w:rsidRPr="00105A83">
        <w:rPr>
          <w:rFonts w:ascii="Times New Roman" w:hAnsi="Times New Roman" w:cs="Times New Roman"/>
          <w:b/>
          <w:bCs/>
          <w:color w:val="0D0D0D"/>
          <w:sz w:val="24"/>
          <w:szCs w:val="24"/>
          <w:shd w:val="clear" w:color="auto" w:fill="FFFFFF"/>
        </w:rPr>
        <w:t>Analys</w:t>
      </w:r>
      <w:r w:rsidR="00C9222F">
        <w:rPr>
          <w:rFonts w:ascii="Times New Roman" w:hAnsi="Times New Roman" w:cs="Times New Roman"/>
          <w:b/>
          <w:bCs/>
          <w:color w:val="0D0D0D"/>
          <w:sz w:val="24"/>
          <w:szCs w:val="24"/>
          <w:shd w:val="clear" w:color="auto" w:fill="FFFFFF"/>
        </w:rPr>
        <w:t>e</w:t>
      </w:r>
      <w:r w:rsidRPr="00105A83">
        <w:rPr>
          <w:rFonts w:ascii="Times New Roman" w:hAnsi="Times New Roman" w:cs="Times New Roman"/>
          <w:b/>
          <w:bCs/>
          <w:color w:val="0D0D0D"/>
          <w:sz w:val="24"/>
          <w:szCs w:val="24"/>
          <w:shd w:val="clear" w:color="auto" w:fill="FFFFFF"/>
        </w:rPr>
        <w:t>s</w:t>
      </w:r>
    </w:p>
    <w:p w14:paraId="31D6C3F9" w14:textId="77777777" w:rsidR="00C054EC" w:rsidRDefault="002B0BF9" w:rsidP="00C054EC">
      <w:pPr>
        <w:spacing w:after="0" w:line="480" w:lineRule="auto"/>
        <w:rPr>
          <w:rFonts w:ascii="Times New Roman" w:hAnsi="Times New Roman" w:cs="Times New Roman"/>
          <w:b/>
          <w:bCs/>
          <w:color w:val="0D0D0D"/>
          <w:sz w:val="24"/>
          <w:szCs w:val="24"/>
          <w:shd w:val="clear" w:color="auto" w:fill="FFFFFF"/>
        </w:rPr>
      </w:pPr>
      <w:r w:rsidRPr="00105A83">
        <w:rPr>
          <w:rFonts w:ascii="Times New Roman" w:hAnsi="Times New Roman" w:cs="Times New Roman"/>
          <w:b/>
          <w:bCs/>
          <w:color w:val="0D0D0D"/>
          <w:sz w:val="24"/>
          <w:szCs w:val="24"/>
          <w:shd w:val="clear" w:color="auto" w:fill="FFFFFF"/>
        </w:rPr>
        <w:t>Descriptive Statistics and Static Visualizations</w:t>
      </w:r>
    </w:p>
    <w:p w14:paraId="20DD6F1B" w14:textId="7D549B4D" w:rsidR="00FC2C7C" w:rsidRDefault="00105A83" w:rsidP="00DA64E4">
      <w:pPr>
        <w:spacing w:after="0" w:line="240" w:lineRule="auto"/>
        <w:rPr>
          <w:rFonts w:ascii="Times New Roman" w:hAnsi="Times New Roman" w:cs="Times New Roman"/>
          <w:b/>
          <w:bCs/>
          <w:color w:val="0D0D0D"/>
          <w:sz w:val="24"/>
          <w:szCs w:val="24"/>
          <w:shd w:val="clear" w:color="auto" w:fill="FFFFFF"/>
        </w:rPr>
      </w:pPr>
      <w:r w:rsidRPr="00105A83">
        <w:rPr>
          <w:rFonts w:ascii="Times New Roman" w:hAnsi="Times New Roman" w:cs="Times New Roman"/>
          <w:b/>
          <w:bCs/>
          <w:color w:val="0D0D0D"/>
          <w:sz w:val="24"/>
          <w:szCs w:val="24"/>
          <w:shd w:val="clear" w:color="auto" w:fill="FFFFFF"/>
        </w:rPr>
        <w:t>Table 1</w:t>
      </w:r>
    </w:p>
    <w:p w14:paraId="52374C65" w14:textId="3FDEB35E" w:rsidR="00AA3F79" w:rsidRDefault="00AA3F79" w:rsidP="00DA64E4">
      <w:pPr>
        <w:spacing w:after="0" w:line="240" w:lineRule="auto"/>
        <w:jc w:val="left"/>
        <w:rPr>
          <w:rFonts w:ascii="Times New Roman" w:hAnsi="Times New Roman" w:cs="Times New Roman"/>
          <w:i/>
          <w:iCs/>
          <w:color w:val="0D0D0D"/>
          <w:sz w:val="24"/>
          <w:szCs w:val="24"/>
          <w:shd w:val="clear" w:color="auto" w:fill="FFFFFF"/>
        </w:rPr>
      </w:pPr>
      <w:r w:rsidRPr="00AA3F79">
        <w:rPr>
          <w:rFonts w:ascii="Times New Roman" w:hAnsi="Times New Roman" w:cs="Times New Roman"/>
          <w:i/>
          <w:iCs/>
          <w:color w:val="0D0D0D"/>
          <w:sz w:val="24"/>
          <w:szCs w:val="24"/>
          <w:shd w:val="clear" w:color="auto" w:fill="FFFFFF"/>
        </w:rPr>
        <w:t>Descriptive data by Sex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630"/>
        <w:gridCol w:w="1980"/>
        <w:gridCol w:w="1530"/>
        <w:gridCol w:w="1980"/>
        <w:gridCol w:w="2240"/>
      </w:tblGrid>
      <w:tr w:rsidR="009711DC" w:rsidRPr="009711DC" w14:paraId="57D44D62" w14:textId="626DEAF3" w:rsidTr="009711DC">
        <w:tc>
          <w:tcPr>
            <w:tcW w:w="990" w:type="dxa"/>
            <w:tcBorders>
              <w:top w:val="single" w:sz="4" w:space="0" w:color="auto"/>
              <w:bottom w:val="single" w:sz="4" w:space="0" w:color="auto"/>
            </w:tcBorders>
          </w:tcPr>
          <w:p w14:paraId="41F3CD25" w14:textId="0AC96B88" w:rsidR="009711DC" w:rsidRPr="009711DC" w:rsidRDefault="009711DC" w:rsidP="00C054EC">
            <w:pPr>
              <w:jc w:val="center"/>
              <w:rPr>
                <w:rFonts w:ascii="Times New Roman" w:hAnsi="Times New Roman" w:cs="Times New Roman"/>
                <w:b/>
                <w:bCs/>
                <w:color w:val="0D0D0D"/>
                <w:sz w:val="24"/>
                <w:szCs w:val="24"/>
                <w:shd w:val="clear" w:color="auto" w:fill="FFFFFF"/>
              </w:rPr>
            </w:pPr>
            <w:r w:rsidRPr="009711DC">
              <w:rPr>
                <w:rFonts w:ascii="Times New Roman" w:hAnsi="Times New Roman" w:cs="Times New Roman"/>
                <w:b/>
                <w:bCs/>
                <w:color w:val="0D0D0D"/>
                <w:sz w:val="24"/>
                <w:szCs w:val="24"/>
                <w:shd w:val="clear" w:color="auto" w:fill="FFFFFF"/>
              </w:rPr>
              <w:t>Sex</w:t>
            </w:r>
          </w:p>
        </w:tc>
        <w:tc>
          <w:tcPr>
            <w:tcW w:w="630" w:type="dxa"/>
            <w:tcBorders>
              <w:top w:val="single" w:sz="4" w:space="0" w:color="auto"/>
              <w:bottom w:val="single" w:sz="4" w:space="0" w:color="auto"/>
            </w:tcBorders>
          </w:tcPr>
          <w:p w14:paraId="4111EDF1" w14:textId="65415CE3" w:rsidR="009711DC" w:rsidRPr="009711DC" w:rsidRDefault="009711DC" w:rsidP="00C054EC">
            <w:pPr>
              <w:jc w:val="center"/>
              <w:rPr>
                <w:rFonts w:ascii="Times New Roman" w:hAnsi="Times New Roman" w:cs="Times New Roman"/>
                <w:b/>
                <w:bCs/>
                <w:color w:val="0D0D0D"/>
                <w:sz w:val="24"/>
                <w:szCs w:val="24"/>
                <w:shd w:val="clear" w:color="auto" w:fill="FFFFFF"/>
              </w:rPr>
            </w:pPr>
            <w:r w:rsidRPr="009711DC">
              <w:rPr>
                <w:rFonts w:ascii="Times New Roman" w:hAnsi="Times New Roman" w:cs="Times New Roman"/>
                <w:b/>
                <w:bCs/>
                <w:color w:val="0D0D0D"/>
                <w:sz w:val="24"/>
                <w:szCs w:val="24"/>
                <w:shd w:val="clear" w:color="auto" w:fill="FFFFFF"/>
              </w:rPr>
              <w:t>N</w:t>
            </w:r>
          </w:p>
        </w:tc>
        <w:tc>
          <w:tcPr>
            <w:tcW w:w="1980" w:type="dxa"/>
            <w:tcBorders>
              <w:top w:val="single" w:sz="4" w:space="0" w:color="auto"/>
              <w:bottom w:val="single" w:sz="4" w:space="0" w:color="auto"/>
            </w:tcBorders>
          </w:tcPr>
          <w:p w14:paraId="67E206CC" w14:textId="56E33C29" w:rsidR="009711DC" w:rsidRPr="009711DC" w:rsidRDefault="009711DC" w:rsidP="00C054EC">
            <w:pPr>
              <w:jc w:val="center"/>
              <w:rPr>
                <w:rFonts w:ascii="Times New Roman" w:hAnsi="Times New Roman" w:cs="Times New Roman"/>
                <w:b/>
                <w:bCs/>
                <w:color w:val="0D0D0D"/>
                <w:sz w:val="24"/>
                <w:szCs w:val="24"/>
                <w:shd w:val="clear" w:color="auto" w:fill="FFFFFF"/>
              </w:rPr>
            </w:pPr>
            <w:r w:rsidRPr="009711DC">
              <w:rPr>
                <w:rFonts w:ascii="Times New Roman" w:hAnsi="Times New Roman" w:cs="Times New Roman"/>
                <w:b/>
                <w:bCs/>
                <w:color w:val="0D0D0D"/>
                <w:sz w:val="24"/>
                <w:szCs w:val="24"/>
                <w:shd w:val="clear" w:color="auto" w:fill="FFFFFF"/>
              </w:rPr>
              <w:t>Mean Empathy Scores</w:t>
            </w:r>
          </w:p>
        </w:tc>
        <w:tc>
          <w:tcPr>
            <w:tcW w:w="1530" w:type="dxa"/>
            <w:tcBorders>
              <w:top w:val="single" w:sz="4" w:space="0" w:color="auto"/>
              <w:bottom w:val="single" w:sz="4" w:space="0" w:color="auto"/>
            </w:tcBorders>
          </w:tcPr>
          <w:p w14:paraId="652BAE8D" w14:textId="7BBFD8BD" w:rsidR="009711DC" w:rsidRPr="009711DC" w:rsidRDefault="009711DC" w:rsidP="00C054EC">
            <w:pPr>
              <w:jc w:val="center"/>
              <w:rPr>
                <w:rFonts w:ascii="Times New Roman" w:hAnsi="Times New Roman" w:cs="Times New Roman"/>
                <w:b/>
                <w:bCs/>
                <w:color w:val="0D0D0D"/>
                <w:sz w:val="24"/>
                <w:szCs w:val="24"/>
                <w:shd w:val="clear" w:color="auto" w:fill="FFFFFF"/>
              </w:rPr>
            </w:pPr>
            <w:r w:rsidRPr="009711DC">
              <w:rPr>
                <w:rFonts w:ascii="Times New Roman" w:hAnsi="Times New Roman" w:cs="Times New Roman"/>
                <w:b/>
                <w:bCs/>
                <w:color w:val="0D0D0D"/>
                <w:sz w:val="24"/>
                <w:szCs w:val="24"/>
                <w:shd w:val="clear" w:color="auto" w:fill="FFFFFF"/>
              </w:rPr>
              <w:t>SD Empathy Scores</w:t>
            </w:r>
          </w:p>
        </w:tc>
        <w:tc>
          <w:tcPr>
            <w:tcW w:w="1980" w:type="dxa"/>
            <w:tcBorders>
              <w:top w:val="single" w:sz="4" w:space="0" w:color="auto"/>
              <w:bottom w:val="single" w:sz="4" w:space="0" w:color="auto"/>
            </w:tcBorders>
          </w:tcPr>
          <w:p w14:paraId="151BECD0" w14:textId="0F763D4E" w:rsidR="009711DC" w:rsidRPr="009711DC" w:rsidRDefault="009711DC" w:rsidP="00C054EC">
            <w:pPr>
              <w:jc w:val="center"/>
              <w:rPr>
                <w:rFonts w:ascii="Times New Roman" w:hAnsi="Times New Roman" w:cs="Times New Roman"/>
                <w:b/>
                <w:bCs/>
                <w:color w:val="0D0D0D"/>
                <w:sz w:val="24"/>
                <w:szCs w:val="24"/>
                <w:shd w:val="clear" w:color="auto" w:fill="FFFFFF"/>
              </w:rPr>
            </w:pPr>
            <w:r w:rsidRPr="009711DC">
              <w:rPr>
                <w:rFonts w:ascii="Times New Roman" w:hAnsi="Times New Roman" w:cs="Times New Roman"/>
                <w:b/>
                <w:bCs/>
                <w:color w:val="0D0D0D"/>
                <w:sz w:val="24"/>
                <w:szCs w:val="24"/>
                <w:shd w:val="clear" w:color="auto" w:fill="FFFFFF"/>
              </w:rPr>
              <w:t>Mean Prosocial Behavior Scores</w:t>
            </w:r>
          </w:p>
        </w:tc>
        <w:tc>
          <w:tcPr>
            <w:tcW w:w="2240" w:type="dxa"/>
            <w:tcBorders>
              <w:top w:val="single" w:sz="4" w:space="0" w:color="auto"/>
              <w:bottom w:val="single" w:sz="4" w:space="0" w:color="auto"/>
            </w:tcBorders>
          </w:tcPr>
          <w:p w14:paraId="2DDB48E4" w14:textId="4865702B" w:rsidR="009711DC" w:rsidRPr="009711DC" w:rsidRDefault="009711DC" w:rsidP="00C054EC">
            <w:pPr>
              <w:jc w:val="center"/>
              <w:rPr>
                <w:rFonts w:ascii="Times New Roman" w:hAnsi="Times New Roman" w:cs="Times New Roman"/>
                <w:b/>
                <w:bCs/>
                <w:color w:val="0D0D0D"/>
                <w:sz w:val="24"/>
                <w:szCs w:val="24"/>
                <w:shd w:val="clear" w:color="auto" w:fill="FFFFFF"/>
              </w:rPr>
            </w:pPr>
            <w:r w:rsidRPr="009711DC">
              <w:rPr>
                <w:rFonts w:ascii="Times New Roman" w:hAnsi="Times New Roman" w:cs="Times New Roman"/>
                <w:b/>
                <w:bCs/>
                <w:color w:val="0D0D0D"/>
                <w:sz w:val="24"/>
                <w:szCs w:val="24"/>
                <w:shd w:val="clear" w:color="auto" w:fill="FFFFFF"/>
              </w:rPr>
              <w:t>SD Prosocial Behavior Score</w:t>
            </w:r>
          </w:p>
        </w:tc>
      </w:tr>
      <w:tr w:rsidR="009711DC" w14:paraId="50B3EB73" w14:textId="508819C9" w:rsidTr="009711DC">
        <w:tc>
          <w:tcPr>
            <w:tcW w:w="990" w:type="dxa"/>
            <w:tcBorders>
              <w:top w:val="single" w:sz="4" w:space="0" w:color="auto"/>
            </w:tcBorders>
          </w:tcPr>
          <w:p w14:paraId="06A9939A" w14:textId="299914FF" w:rsidR="009711DC" w:rsidRPr="007C2828" w:rsidRDefault="009711DC" w:rsidP="00C054EC">
            <w:pPr>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Male</w:t>
            </w:r>
          </w:p>
        </w:tc>
        <w:tc>
          <w:tcPr>
            <w:tcW w:w="630" w:type="dxa"/>
            <w:tcBorders>
              <w:top w:val="single" w:sz="4" w:space="0" w:color="auto"/>
            </w:tcBorders>
          </w:tcPr>
          <w:p w14:paraId="32903D1C" w14:textId="7F33EC03" w:rsidR="009711DC" w:rsidRPr="007C2828" w:rsidRDefault="009711DC" w:rsidP="00C054EC">
            <w:pPr>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274</w:t>
            </w:r>
          </w:p>
        </w:tc>
        <w:tc>
          <w:tcPr>
            <w:tcW w:w="1980" w:type="dxa"/>
            <w:tcBorders>
              <w:top w:val="single" w:sz="4" w:space="0" w:color="auto"/>
            </w:tcBorders>
          </w:tcPr>
          <w:p w14:paraId="62851D8E" w14:textId="1A5EBAA5" w:rsidR="009711DC" w:rsidRPr="007C2828" w:rsidRDefault="009711DC" w:rsidP="00C054EC">
            <w:pPr>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3.28</w:t>
            </w:r>
          </w:p>
        </w:tc>
        <w:tc>
          <w:tcPr>
            <w:tcW w:w="1530" w:type="dxa"/>
            <w:tcBorders>
              <w:top w:val="single" w:sz="4" w:space="0" w:color="auto"/>
            </w:tcBorders>
          </w:tcPr>
          <w:p w14:paraId="27CBCE3E" w14:textId="61931CEA" w:rsidR="009711DC" w:rsidRPr="007C2828" w:rsidRDefault="009711DC" w:rsidP="00C054EC">
            <w:pPr>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0.46</w:t>
            </w:r>
          </w:p>
        </w:tc>
        <w:tc>
          <w:tcPr>
            <w:tcW w:w="1980" w:type="dxa"/>
            <w:tcBorders>
              <w:top w:val="single" w:sz="4" w:space="0" w:color="auto"/>
            </w:tcBorders>
          </w:tcPr>
          <w:p w14:paraId="441D9F54" w14:textId="029DF6AC" w:rsidR="009711DC" w:rsidRPr="007C2828" w:rsidRDefault="009711DC" w:rsidP="00C054EC">
            <w:pPr>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4.64</w:t>
            </w:r>
          </w:p>
        </w:tc>
        <w:tc>
          <w:tcPr>
            <w:tcW w:w="2240" w:type="dxa"/>
            <w:tcBorders>
              <w:top w:val="single" w:sz="4" w:space="0" w:color="auto"/>
            </w:tcBorders>
          </w:tcPr>
          <w:p w14:paraId="10520E63" w14:textId="42C86A73" w:rsidR="009711DC" w:rsidRPr="007C2828" w:rsidRDefault="009711DC" w:rsidP="00C054EC">
            <w:pPr>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0.66</w:t>
            </w:r>
          </w:p>
        </w:tc>
      </w:tr>
      <w:tr w:rsidR="009711DC" w14:paraId="4091E697" w14:textId="36FEA1B0" w:rsidTr="009711DC">
        <w:tc>
          <w:tcPr>
            <w:tcW w:w="990" w:type="dxa"/>
            <w:tcBorders>
              <w:bottom w:val="single" w:sz="4" w:space="0" w:color="auto"/>
            </w:tcBorders>
          </w:tcPr>
          <w:p w14:paraId="215C8D32" w14:textId="74AA72C7" w:rsidR="009711DC" w:rsidRPr="007C2828" w:rsidRDefault="009711DC" w:rsidP="00C054EC">
            <w:pPr>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Female</w:t>
            </w:r>
          </w:p>
        </w:tc>
        <w:tc>
          <w:tcPr>
            <w:tcW w:w="630" w:type="dxa"/>
            <w:tcBorders>
              <w:bottom w:val="single" w:sz="4" w:space="0" w:color="auto"/>
            </w:tcBorders>
          </w:tcPr>
          <w:p w14:paraId="76A178A6" w14:textId="46D59837" w:rsidR="009711DC" w:rsidRPr="007C2828" w:rsidRDefault="009711DC" w:rsidP="00C054EC">
            <w:pPr>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287</w:t>
            </w:r>
          </w:p>
        </w:tc>
        <w:tc>
          <w:tcPr>
            <w:tcW w:w="1980" w:type="dxa"/>
            <w:tcBorders>
              <w:bottom w:val="single" w:sz="4" w:space="0" w:color="auto"/>
            </w:tcBorders>
          </w:tcPr>
          <w:p w14:paraId="2B9E6F11" w14:textId="3CB9172E" w:rsidR="009711DC" w:rsidRPr="007C2828" w:rsidRDefault="009711DC" w:rsidP="00C054EC">
            <w:pPr>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3.36</w:t>
            </w:r>
          </w:p>
        </w:tc>
        <w:tc>
          <w:tcPr>
            <w:tcW w:w="1530" w:type="dxa"/>
            <w:tcBorders>
              <w:bottom w:val="single" w:sz="4" w:space="0" w:color="auto"/>
            </w:tcBorders>
          </w:tcPr>
          <w:p w14:paraId="7817B544" w14:textId="5005549F" w:rsidR="009711DC" w:rsidRPr="007C2828" w:rsidRDefault="009711DC" w:rsidP="00C054EC">
            <w:pPr>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0.47</w:t>
            </w:r>
          </w:p>
        </w:tc>
        <w:tc>
          <w:tcPr>
            <w:tcW w:w="1980" w:type="dxa"/>
            <w:tcBorders>
              <w:bottom w:val="single" w:sz="4" w:space="0" w:color="auto"/>
            </w:tcBorders>
          </w:tcPr>
          <w:p w14:paraId="324CD65F" w14:textId="75F282A2" w:rsidR="009711DC" w:rsidRPr="007C2828" w:rsidRDefault="009711DC" w:rsidP="00C054EC">
            <w:pPr>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4.68</w:t>
            </w:r>
          </w:p>
        </w:tc>
        <w:tc>
          <w:tcPr>
            <w:tcW w:w="2240" w:type="dxa"/>
            <w:tcBorders>
              <w:bottom w:val="single" w:sz="4" w:space="0" w:color="auto"/>
            </w:tcBorders>
          </w:tcPr>
          <w:p w14:paraId="618DBFD7" w14:textId="7961C89D" w:rsidR="009711DC" w:rsidRPr="007C2828" w:rsidRDefault="009711DC" w:rsidP="00C054EC">
            <w:pPr>
              <w:jc w:val="cente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0.63</w:t>
            </w:r>
          </w:p>
        </w:tc>
      </w:tr>
    </w:tbl>
    <w:p w14:paraId="6EA682FB" w14:textId="16B8FB08" w:rsidR="00FC2C7C" w:rsidRPr="007E555B" w:rsidRDefault="009711DC" w:rsidP="00C054EC">
      <w:pPr>
        <w:spacing w:after="0" w:line="240" w:lineRule="auto"/>
        <w:ind w:firstLine="720"/>
        <w:jc w:val="left"/>
        <w:rPr>
          <w:rFonts w:ascii="Times New Roman" w:hAnsi="Times New Roman" w:cs="Times New Roman"/>
          <w:color w:val="0D0D0D"/>
          <w:sz w:val="24"/>
          <w:szCs w:val="24"/>
          <w:shd w:val="clear" w:color="auto" w:fill="FFFFFF"/>
        </w:rPr>
      </w:pPr>
      <w:r>
        <w:rPr>
          <w:rFonts w:ascii="Times New Roman" w:hAnsi="Times New Roman" w:cs="Times New Roman"/>
          <w:i/>
          <w:iCs/>
          <w:color w:val="0D0D0D"/>
          <w:sz w:val="24"/>
          <w:szCs w:val="24"/>
          <w:shd w:val="clear" w:color="auto" w:fill="FFFFFF"/>
        </w:rPr>
        <w:t>Note.</w:t>
      </w:r>
      <w:r w:rsidR="007E555B">
        <w:rPr>
          <w:rFonts w:ascii="Times New Roman" w:hAnsi="Times New Roman" w:cs="Times New Roman"/>
          <w:i/>
          <w:iCs/>
          <w:color w:val="0D0D0D"/>
          <w:sz w:val="24"/>
          <w:szCs w:val="24"/>
          <w:shd w:val="clear" w:color="auto" w:fill="FFFFFF"/>
        </w:rPr>
        <w:t xml:space="preserve"> </w:t>
      </w:r>
      <w:r w:rsidR="007E555B" w:rsidRPr="007E555B">
        <w:rPr>
          <w:rFonts w:ascii="Times New Roman" w:hAnsi="Times New Roman" w:cs="Times New Roman"/>
          <w:color w:val="0D0D0D"/>
          <w:sz w:val="24"/>
          <w:szCs w:val="24"/>
          <w:shd w:val="clear" w:color="auto" w:fill="FFFFFF"/>
        </w:rPr>
        <w:t>Descriptive data of individual’s sex on empathy and prosocial behaviors,</w:t>
      </w:r>
    </w:p>
    <w:p w14:paraId="0E2AD7AE" w14:textId="77777777" w:rsidR="00DA64E4" w:rsidRDefault="00FC2C7C" w:rsidP="00FC2C7C">
      <w:pPr>
        <w:spacing w:after="0" w:line="480" w:lineRule="auto"/>
        <w:jc w:val="left"/>
        <w:rPr>
          <w:rFonts w:ascii="Times New Roman" w:hAnsi="Times New Roman" w:cs="Times New Roman"/>
          <w:b/>
          <w:bCs/>
          <w:sz w:val="24"/>
          <w:szCs w:val="24"/>
        </w:rPr>
      </w:pPr>
      <w:r w:rsidRPr="00FC2C7C">
        <w:rPr>
          <w:rFonts w:ascii="Times New Roman" w:hAnsi="Times New Roman" w:cs="Times New Roman"/>
          <w:b/>
          <w:bCs/>
          <w:sz w:val="24"/>
          <w:szCs w:val="24"/>
        </w:rPr>
        <w:t>Figure 1</w:t>
      </w:r>
    </w:p>
    <w:p w14:paraId="461B35B3" w14:textId="4A03C860" w:rsidR="00FC2C7C" w:rsidRDefault="00FC2C7C" w:rsidP="00FC2C7C">
      <w:pPr>
        <w:spacing w:after="0" w:line="480" w:lineRule="auto"/>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33F976" wp14:editId="314543FE">
            <wp:extent cx="3508744" cy="1975576"/>
            <wp:effectExtent l="0" t="0" r="0" b="5715"/>
            <wp:docPr id="1977755260" name="Picture 6" descr="A graph of a graph of empathy sc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55260" name="Picture 6" descr="A graph of a graph of empathy scor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26099" cy="1985348"/>
                    </a:xfrm>
                    <a:prstGeom prst="rect">
                      <a:avLst/>
                    </a:prstGeom>
                  </pic:spPr>
                </pic:pic>
              </a:graphicData>
            </a:graphic>
          </wp:inline>
        </w:drawing>
      </w:r>
    </w:p>
    <w:p w14:paraId="5E5E36AF" w14:textId="5509BF59" w:rsidR="00FC2C7C" w:rsidRPr="00492041" w:rsidRDefault="00FC2C7C" w:rsidP="00FC2C7C">
      <w:pPr>
        <w:spacing w:after="0" w:line="480" w:lineRule="auto"/>
        <w:jc w:val="left"/>
        <w:rPr>
          <w:rFonts w:ascii="Times New Roman" w:hAnsi="Times New Roman" w:cs="Times New Roman"/>
          <w:sz w:val="24"/>
          <w:szCs w:val="24"/>
        </w:rPr>
      </w:pPr>
      <w:r w:rsidRPr="00492041">
        <w:rPr>
          <w:rFonts w:ascii="Times New Roman" w:hAnsi="Times New Roman" w:cs="Times New Roman"/>
          <w:i/>
          <w:iCs/>
          <w:sz w:val="24"/>
          <w:szCs w:val="24"/>
        </w:rPr>
        <w:t>Note</w:t>
      </w:r>
      <w:r w:rsidRPr="00492041">
        <w:rPr>
          <w:rFonts w:ascii="Times New Roman" w:hAnsi="Times New Roman" w:cs="Times New Roman"/>
          <w:sz w:val="24"/>
          <w:szCs w:val="24"/>
        </w:rPr>
        <w:t xml:space="preserve">. </w:t>
      </w:r>
      <w:r w:rsidR="007E555B" w:rsidRPr="00492041">
        <w:rPr>
          <w:rFonts w:ascii="Times New Roman" w:hAnsi="Times New Roman" w:cs="Times New Roman"/>
          <w:sz w:val="24"/>
          <w:szCs w:val="24"/>
        </w:rPr>
        <w:t xml:space="preserve">Displaying the histogram of empathy scores and its distribution among participants. </w:t>
      </w:r>
    </w:p>
    <w:p w14:paraId="40C520E0" w14:textId="23014D24" w:rsidR="00492041" w:rsidRPr="00492041" w:rsidRDefault="00492041" w:rsidP="00492041">
      <w:pPr>
        <w:spacing w:after="0" w:line="480" w:lineRule="auto"/>
        <w:ind w:firstLine="720"/>
        <w:jc w:val="left"/>
        <w:rPr>
          <w:rFonts w:ascii="Times New Roman" w:hAnsi="Times New Roman" w:cs="Times New Roman"/>
          <w:sz w:val="24"/>
          <w:szCs w:val="24"/>
        </w:rPr>
      </w:pPr>
      <w:r w:rsidRPr="00492041">
        <w:rPr>
          <w:rFonts w:ascii="Times New Roman" w:hAnsi="Times New Roman"/>
          <w:sz w:val="24"/>
          <w:szCs w:val="24"/>
        </w:rPr>
        <w:lastRenderedPageBreak/>
        <w:t xml:space="preserve">A detailed table of descriptive data for each demographic group </w:t>
      </w:r>
      <w:r w:rsidRPr="00492041">
        <w:rPr>
          <w:rFonts w:ascii="Times New Roman" w:hAnsi="Times New Roman"/>
          <w:sz w:val="24"/>
          <w:szCs w:val="24"/>
        </w:rPr>
        <w:t>and the regressions ran can</w:t>
      </w:r>
      <w:r w:rsidRPr="00492041">
        <w:rPr>
          <w:rFonts w:ascii="Times New Roman" w:hAnsi="Times New Roman"/>
          <w:sz w:val="24"/>
          <w:szCs w:val="24"/>
        </w:rPr>
        <w:t xml:space="preserve"> be found online </w:t>
      </w:r>
      <w:r w:rsidRPr="00492041">
        <w:rPr>
          <w:rFonts w:ascii="Times New Roman" w:hAnsi="Times New Roman"/>
          <w:sz w:val="24"/>
          <w:szCs w:val="24"/>
        </w:rPr>
        <w:t>using</w:t>
      </w:r>
      <w:r w:rsidRPr="00492041">
        <w:rPr>
          <w:rFonts w:ascii="Times New Roman" w:hAnsi="Times New Roman"/>
          <w:sz w:val="24"/>
          <w:szCs w:val="24"/>
        </w:rPr>
        <w:t xml:space="preserve"> the GitHub </w:t>
      </w:r>
      <w:r w:rsidRPr="00492041">
        <w:rPr>
          <w:rFonts w:ascii="Times New Roman" w:hAnsi="Times New Roman"/>
          <w:sz w:val="24"/>
          <w:szCs w:val="24"/>
        </w:rPr>
        <w:t>repository</w:t>
      </w:r>
      <w:r w:rsidRPr="00492041">
        <w:rPr>
          <w:rFonts w:ascii="Times New Roman" w:hAnsi="Times New Roman"/>
          <w:sz w:val="24"/>
          <w:szCs w:val="24"/>
        </w:rPr>
        <w:t>.</w:t>
      </w:r>
    </w:p>
    <w:p w14:paraId="7B7AEADD" w14:textId="59D3E72A" w:rsidR="006D591D" w:rsidRPr="004E29C3" w:rsidRDefault="006D591D" w:rsidP="001A16AC">
      <w:pPr>
        <w:spacing w:after="0" w:line="480" w:lineRule="auto"/>
        <w:jc w:val="left"/>
        <w:rPr>
          <w:rFonts w:ascii="Times New Roman" w:hAnsi="Times New Roman" w:cs="Times New Roman"/>
          <w:sz w:val="24"/>
          <w:szCs w:val="24"/>
        </w:rPr>
      </w:pPr>
      <w:r w:rsidRPr="001B5E35">
        <w:rPr>
          <w:rFonts w:ascii="Times New Roman" w:hAnsi="Times New Roman" w:cs="Times New Roman"/>
          <w:b/>
          <w:bCs/>
          <w:sz w:val="24"/>
          <w:szCs w:val="24"/>
        </w:rPr>
        <w:t>Interactive Visualization</w:t>
      </w:r>
    </w:p>
    <w:p w14:paraId="47CF1E6C" w14:textId="411B025B" w:rsidR="001B5E35" w:rsidRDefault="000F33C5" w:rsidP="000F33C5">
      <w:pPr>
        <w:spacing w:after="0" w:line="480" w:lineRule="auto"/>
        <w:ind w:firstLine="720"/>
        <w:jc w:val="left"/>
        <w:rPr>
          <w:rFonts w:ascii="Times New Roman" w:hAnsi="Times New Roman" w:cs="Times New Roman"/>
          <w:sz w:val="24"/>
          <w:szCs w:val="24"/>
        </w:rPr>
      </w:pPr>
      <w:r w:rsidRPr="000F33C5">
        <w:rPr>
          <w:rFonts w:ascii="Times New Roman" w:hAnsi="Times New Roman" w:cs="Times New Roman"/>
          <w:sz w:val="24"/>
          <w:szCs w:val="24"/>
        </w:rPr>
        <w:t>An online shiny app can be accessed through the following link:</w:t>
      </w:r>
      <w:r>
        <w:rPr>
          <w:rFonts w:ascii="Times New Roman" w:hAnsi="Times New Roman" w:cs="Times New Roman"/>
          <w:sz w:val="24"/>
          <w:szCs w:val="24"/>
        </w:rPr>
        <w:t xml:space="preserve"> </w:t>
      </w:r>
      <w:hyperlink r:id="rId5" w:history="1">
        <w:r w:rsidRPr="006E267B">
          <w:rPr>
            <w:rStyle w:val="Hyperlink"/>
            <w:rFonts w:ascii="Times New Roman" w:hAnsi="Times New Roman" w:cs="Times New Roman"/>
            <w:sz w:val="24"/>
            <w:szCs w:val="24"/>
          </w:rPr>
          <w:t>https://lisette-18.shinyapps.io/fin</w:t>
        </w:r>
        <w:r w:rsidRPr="006E267B">
          <w:rPr>
            <w:rStyle w:val="Hyperlink"/>
            <w:rFonts w:ascii="Times New Roman" w:hAnsi="Times New Roman" w:cs="Times New Roman"/>
            <w:sz w:val="24"/>
            <w:szCs w:val="24"/>
          </w:rPr>
          <w:t>a</w:t>
        </w:r>
        <w:r w:rsidRPr="006E267B">
          <w:rPr>
            <w:rStyle w:val="Hyperlink"/>
            <w:rFonts w:ascii="Times New Roman" w:hAnsi="Times New Roman" w:cs="Times New Roman"/>
            <w:sz w:val="24"/>
            <w:szCs w:val="24"/>
          </w:rPr>
          <w:t>l_shiny/</w:t>
        </w:r>
      </w:hyperlink>
      <w:r>
        <w:rPr>
          <w:rFonts w:ascii="Times New Roman" w:hAnsi="Times New Roman" w:cs="Times New Roman"/>
          <w:sz w:val="24"/>
          <w:szCs w:val="24"/>
        </w:rPr>
        <w:t xml:space="preserve">. </w:t>
      </w:r>
      <w:r w:rsidR="00FC2C7C">
        <w:rPr>
          <w:rFonts w:ascii="Times New Roman" w:hAnsi="Times New Roman" w:cs="Times New Roman"/>
          <w:sz w:val="24"/>
          <w:szCs w:val="24"/>
        </w:rPr>
        <w:t xml:space="preserve">The app was created with all </w:t>
      </w:r>
      <w:r w:rsidR="004E29C3">
        <w:rPr>
          <w:rFonts w:ascii="Times New Roman" w:hAnsi="Times New Roman" w:cs="Times New Roman"/>
          <w:sz w:val="24"/>
          <w:szCs w:val="24"/>
        </w:rPr>
        <w:t>three research</w:t>
      </w:r>
      <w:r w:rsidR="00FC2C7C">
        <w:rPr>
          <w:rFonts w:ascii="Times New Roman" w:hAnsi="Times New Roman" w:cs="Times New Roman"/>
          <w:sz w:val="24"/>
          <w:szCs w:val="24"/>
        </w:rPr>
        <w:t xml:space="preserve"> question</w:t>
      </w:r>
      <w:r w:rsidR="004E29C3">
        <w:rPr>
          <w:rFonts w:ascii="Times New Roman" w:hAnsi="Times New Roman" w:cs="Times New Roman"/>
          <w:sz w:val="24"/>
          <w:szCs w:val="24"/>
        </w:rPr>
        <w:t xml:space="preserve">s </w:t>
      </w:r>
      <w:r w:rsidR="00FC2C7C">
        <w:rPr>
          <w:rFonts w:ascii="Times New Roman" w:hAnsi="Times New Roman" w:cs="Times New Roman"/>
          <w:sz w:val="24"/>
          <w:szCs w:val="24"/>
        </w:rPr>
        <w:t xml:space="preserve">in mind to explore the relationship between </w:t>
      </w:r>
      <w:r w:rsidR="004E29C3">
        <w:rPr>
          <w:rFonts w:ascii="Times New Roman" w:hAnsi="Times New Roman" w:cs="Times New Roman"/>
          <w:sz w:val="24"/>
          <w:szCs w:val="24"/>
        </w:rPr>
        <w:t>empathy and prosocial behavior based different demographic groups. It will allow users to explore the correlation between the two variables from five options: sex, race, age, political party identification, and d</w:t>
      </w:r>
      <w:r w:rsidR="004E29C3" w:rsidRPr="004E29C3">
        <w:rPr>
          <w:rFonts w:ascii="Times New Roman" w:hAnsi="Times New Roman" w:cs="Times New Roman"/>
          <w:sz w:val="24"/>
          <w:szCs w:val="24"/>
        </w:rPr>
        <w:t>aily strength of connection to religion/spirituality</w:t>
      </w:r>
      <w:r w:rsidR="004E29C3">
        <w:rPr>
          <w:rFonts w:ascii="Times New Roman" w:hAnsi="Times New Roman" w:cs="Times New Roman"/>
          <w:sz w:val="24"/>
          <w:szCs w:val="24"/>
        </w:rPr>
        <w:t xml:space="preserve">. </w:t>
      </w:r>
      <w:r w:rsidR="00217C24">
        <w:rPr>
          <w:rFonts w:ascii="Times New Roman" w:hAnsi="Times New Roman" w:cs="Times New Roman"/>
          <w:sz w:val="24"/>
          <w:szCs w:val="24"/>
        </w:rPr>
        <w:t xml:space="preserve">Based on the choices by the user, the app will provide a </w:t>
      </w:r>
      <w:r w:rsidR="00510BBE">
        <w:rPr>
          <w:rFonts w:ascii="Times New Roman" w:hAnsi="Times New Roman" w:cs="Times New Roman"/>
          <w:sz w:val="24"/>
          <w:szCs w:val="24"/>
        </w:rPr>
        <w:t>scatterplot</w:t>
      </w:r>
      <w:r w:rsidR="00217C24">
        <w:rPr>
          <w:rFonts w:ascii="Times New Roman" w:hAnsi="Times New Roman" w:cs="Times New Roman"/>
          <w:sz w:val="24"/>
          <w:szCs w:val="24"/>
        </w:rPr>
        <w:t xml:space="preserve"> showing the correlational relationship between empathy and prosocial behavior, along with a linear regression line.</w:t>
      </w:r>
    </w:p>
    <w:p w14:paraId="5092DB77" w14:textId="5BB25A9B" w:rsidR="001A16AC" w:rsidRDefault="001A16AC" w:rsidP="001A16AC">
      <w:pPr>
        <w:spacing w:after="0" w:line="480" w:lineRule="auto"/>
        <w:jc w:val="left"/>
        <w:rPr>
          <w:rFonts w:ascii="Times New Roman" w:hAnsi="Times New Roman" w:cs="Times New Roman"/>
          <w:b/>
          <w:bCs/>
          <w:sz w:val="24"/>
          <w:szCs w:val="24"/>
        </w:rPr>
      </w:pPr>
      <w:r w:rsidRPr="001A16AC">
        <w:rPr>
          <w:rFonts w:ascii="Times New Roman" w:hAnsi="Times New Roman" w:cs="Times New Roman"/>
          <w:b/>
          <w:bCs/>
          <w:sz w:val="24"/>
          <w:szCs w:val="24"/>
        </w:rPr>
        <w:t>Data Cleaning</w:t>
      </w:r>
    </w:p>
    <w:p w14:paraId="6E760666" w14:textId="781FDD5C" w:rsidR="000C452B" w:rsidRDefault="00C9222F" w:rsidP="000C452B">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Pr="00C9222F">
        <w:rPr>
          <w:rFonts w:ascii="Times New Roman" w:hAnsi="Times New Roman" w:cs="Times New Roman"/>
          <w:sz w:val="24"/>
          <w:szCs w:val="24"/>
        </w:rPr>
        <w:t>Data cleaning for this project relied on a variety of ‘</w:t>
      </w:r>
      <w:proofErr w:type="spellStart"/>
      <w:r w:rsidRPr="00C9222F">
        <w:rPr>
          <w:rFonts w:ascii="Times New Roman" w:hAnsi="Times New Roman" w:cs="Times New Roman"/>
          <w:sz w:val="24"/>
          <w:szCs w:val="24"/>
        </w:rPr>
        <w:t>dplyr</w:t>
      </w:r>
      <w:proofErr w:type="spellEnd"/>
      <w:r w:rsidRPr="00C9222F">
        <w:rPr>
          <w:rFonts w:ascii="Times New Roman" w:hAnsi="Times New Roman" w:cs="Times New Roman"/>
          <w:sz w:val="24"/>
          <w:szCs w:val="24"/>
        </w:rPr>
        <w:t>’ functions from the ‘</w:t>
      </w:r>
      <w:proofErr w:type="spellStart"/>
      <w:r w:rsidRPr="00C9222F">
        <w:rPr>
          <w:rFonts w:ascii="Times New Roman" w:hAnsi="Times New Roman" w:cs="Times New Roman"/>
          <w:sz w:val="24"/>
          <w:szCs w:val="24"/>
        </w:rPr>
        <w:t>tidyverse</w:t>
      </w:r>
      <w:proofErr w:type="spellEnd"/>
      <w:r w:rsidRPr="00C9222F">
        <w:rPr>
          <w:rFonts w:ascii="Times New Roman" w:hAnsi="Times New Roman" w:cs="Times New Roman"/>
          <w:sz w:val="24"/>
          <w:szCs w:val="24"/>
        </w:rPr>
        <w:t xml:space="preserve">’ package. </w:t>
      </w:r>
      <w:r w:rsidR="000C452B">
        <w:rPr>
          <w:rFonts w:ascii="Times New Roman" w:hAnsi="Times New Roman" w:cs="Times New Roman"/>
          <w:sz w:val="24"/>
          <w:szCs w:val="24"/>
        </w:rPr>
        <w:t xml:space="preserve">I only kept participants who had responses to all of the items. </w:t>
      </w:r>
      <w:r w:rsidR="000C452B" w:rsidRPr="00105A83">
        <w:rPr>
          <w:rFonts w:ascii="Times New Roman" w:hAnsi="Times New Roman" w:cs="Times New Roman"/>
          <w:sz w:val="24"/>
          <w:szCs w:val="24"/>
        </w:rPr>
        <w:t>Participants who did not complete all variables were excluded from the analysis</w:t>
      </w:r>
      <w:r w:rsidR="000C452B">
        <w:rPr>
          <w:rFonts w:ascii="Times New Roman" w:hAnsi="Times New Roman" w:cs="Times New Roman"/>
          <w:sz w:val="24"/>
          <w:szCs w:val="24"/>
        </w:rPr>
        <w:t>.</w:t>
      </w:r>
      <w:r w:rsidR="000C452B">
        <w:rPr>
          <w:rFonts w:ascii="Times New Roman" w:hAnsi="Times New Roman" w:cs="Times New Roman"/>
          <w:sz w:val="24"/>
          <w:szCs w:val="24"/>
        </w:rPr>
        <w:t xml:space="preserve"> I selected my variables of interest </w:t>
      </w:r>
      <w:r w:rsidR="008604AA">
        <w:rPr>
          <w:rFonts w:ascii="Times New Roman" w:hAnsi="Times New Roman" w:cs="Times New Roman"/>
          <w:sz w:val="24"/>
          <w:szCs w:val="24"/>
        </w:rPr>
        <w:t xml:space="preserve">and </w:t>
      </w:r>
      <w:r w:rsidR="00601B43">
        <w:rPr>
          <w:rFonts w:ascii="Times New Roman" w:hAnsi="Times New Roman" w:cs="Times New Roman"/>
          <w:sz w:val="24"/>
          <w:szCs w:val="24"/>
        </w:rPr>
        <w:t xml:space="preserve">converted all respective variables to factors in order for the shiny web page to function and </w:t>
      </w:r>
      <w:r w:rsidR="008604AA">
        <w:rPr>
          <w:rFonts w:ascii="Times New Roman" w:hAnsi="Times New Roman" w:cs="Times New Roman"/>
          <w:sz w:val="24"/>
          <w:szCs w:val="24"/>
        </w:rPr>
        <w:t xml:space="preserve">to </w:t>
      </w:r>
      <w:r w:rsidR="00601B43">
        <w:rPr>
          <w:rFonts w:ascii="Times New Roman" w:hAnsi="Times New Roman" w:cs="Times New Roman"/>
          <w:sz w:val="24"/>
          <w:szCs w:val="24"/>
        </w:rPr>
        <w:t xml:space="preserve">rename the levels and labels. Last, I created an aggregated and averaged measure of empathy scores and of prosocial behavior scores for participants. </w:t>
      </w:r>
    </w:p>
    <w:p w14:paraId="25E5175B" w14:textId="3A97D93F" w:rsidR="001A16AC" w:rsidRDefault="001A16AC" w:rsidP="000C45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w:t>
      </w:r>
    </w:p>
    <w:p w14:paraId="0AAA82F8" w14:textId="361D75B8" w:rsidR="00601B43" w:rsidRDefault="00601B43" w:rsidP="00601B43">
      <w:pPr>
        <w:spacing w:after="0" w:line="480" w:lineRule="auto"/>
        <w:rPr>
          <w:rFonts w:ascii="Times New Roman" w:hAnsi="Times New Roman" w:cs="Times New Roman"/>
          <w:sz w:val="24"/>
          <w:szCs w:val="24"/>
        </w:rPr>
      </w:pPr>
      <w:r w:rsidRPr="00601B43">
        <w:rPr>
          <w:rFonts w:ascii="Times New Roman" w:hAnsi="Times New Roman" w:cs="Times New Roman"/>
          <w:sz w:val="24"/>
          <w:szCs w:val="24"/>
        </w:rPr>
        <w:tab/>
      </w:r>
      <w:r w:rsidRPr="00601B43">
        <w:rPr>
          <w:rFonts w:ascii="Times New Roman" w:hAnsi="Times New Roman" w:cs="Times New Roman"/>
          <w:i/>
          <w:iCs/>
          <w:sz w:val="24"/>
          <w:szCs w:val="24"/>
        </w:rPr>
        <w:t>Hypothesis 1.</w:t>
      </w:r>
      <w:r>
        <w:rPr>
          <w:rFonts w:ascii="Times New Roman" w:hAnsi="Times New Roman" w:cs="Times New Roman"/>
          <w:sz w:val="24"/>
          <w:szCs w:val="24"/>
        </w:rPr>
        <w:t xml:space="preserve"> To test the first hypothesis, I ran a correlation test on the average scores of </w:t>
      </w:r>
      <w:proofErr w:type="gramStart"/>
      <w:r>
        <w:rPr>
          <w:rFonts w:ascii="Times New Roman" w:hAnsi="Times New Roman" w:cs="Times New Roman"/>
          <w:sz w:val="24"/>
          <w:szCs w:val="24"/>
        </w:rPr>
        <w:t>empathy</w:t>
      </w:r>
      <w:proofErr w:type="gramEnd"/>
      <w:r>
        <w:rPr>
          <w:rFonts w:ascii="Times New Roman" w:hAnsi="Times New Roman" w:cs="Times New Roman"/>
          <w:sz w:val="24"/>
          <w:szCs w:val="24"/>
        </w:rPr>
        <w:t xml:space="preserve"> toward others and the average scores of prosocial behavior. </w:t>
      </w:r>
      <w:r w:rsidRPr="00601B43">
        <w:rPr>
          <w:rFonts w:ascii="Times New Roman" w:hAnsi="Times New Roman" w:cs="Times New Roman"/>
          <w:sz w:val="24"/>
          <w:szCs w:val="24"/>
        </w:rPr>
        <w:t xml:space="preserve">Among the </w:t>
      </w:r>
      <w:r>
        <w:rPr>
          <w:rFonts w:ascii="Times New Roman" w:hAnsi="Times New Roman" w:cs="Times New Roman"/>
          <w:sz w:val="24"/>
          <w:szCs w:val="24"/>
        </w:rPr>
        <w:t>participants</w:t>
      </w:r>
      <w:r w:rsidRPr="00601B43">
        <w:rPr>
          <w:rFonts w:ascii="Times New Roman" w:hAnsi="Times New Roman" w:cs="Times New Roman"/>
          <w:sz w:val="24"/>
          <w:szCs w:val="24"/>
        </w:rPr>
        <w:t xml:space="preserve">, the </w:t>
      </w:r>
      <w:r>
        <w:rPr>
          <w:rFonts w:ascii="Times New Roman" w:hAnsi="Times New Roman" w:cs="Times New Roman"/>
          <w:sz w:val="24"/>
          <w:szCs w:val="24"/>
        </w:rPr>
        <w:t>average empathy experienced for other and enacted prosocial behaviors were not correlated</w:t>
      </w:r>
      <w:r w:rsidRPr="00601B43">
        <w:rPr>
          <w:rFonts w:ascii="Times New Roman" w:hAnsi="Times New Roman" w:cs="Times New Roman"/>
          <w:sz w:val="24"/>
          <w:szCs w:val="24"/>
        </w:rPr>
        <w:t xml:space="preserve">, </w:t>
      </w:r>
      <w:r w:rsidRPr="006E5971">
        <w:rPr>
          <w:rFonts w:ascii="Times New Roman" w:hAnsi="Times New Roman" w:cs="Times New Roman"/>
          <w:i/>
          <w:iCs/>
          <w:sz w:val="24"/>
          <w:szCs w:val="24"/>
        </w:rPr>
        <w:t>r</w:t>
      </w:r>
      <w:r w:rsidRPr="00601B43">
        <w:rPr>
          <w:rFonts w:ascii="Times New Roman" w:hAnsi="Times New Roman" w:cs="Times New Roman"/>
          <w:sz w:val="24"/>
          <w:szCs w:val="24"/>
        </w:rPr>
        <w:t>(</w:t>
      </w:r>
      <w:r>
        <w:rPr>
          <w:rFonts w:ascii="Times New Roman" w:hAnsi="Times New Roman" w:cs="Times New Roman"/>
          <w:sz w:val="24"/>
          <w:szCs w:val="24"/>
        </w:rPr>
        <w:t>559</w:t>
      </w:r>
      <w:r w:rsidRPr="00601B43">
        <w:rPr>
          <w:rFonts w:ascii="Times New Roman" w:hAnsi="Times New Roman" w:cs="Times New Roman"/>
          <w:sz w:val="24"/>
          <w:szCs w:val="24"/>
        </w:rPr>
        <w:t>) = -.</w:t>
      </w:r>
      <w:r>
        <w:rPr>
          <w:rFonts w:ascii="Times New Roman" w:hAnsi="Times New Roman" w:cs="Times New Roman"/>
          <w:sz w:val="24"/>
          <w:szCs w:val="24"/>
        </w:rPr>
        <w:t>54</w:t>
      </w:r>
      <w:r w:rsidRPr="00601B43">
        <w:rPr>
          <w:rFonts w:ascii="Times New Roman" w:hAnsi="Times New Roman" w:cs="Times New Roman"/>
          <w:sz w:val="24"/>
          <w:szCs w:val="24"/>
        </w:rPr>
        <w:t xml:space="preserve">, </w:t>
      </w:r>
      <w:r w:rsidRPr="006E5971">
        <w:rPr>
          <w:rFonts w:ascii="Times New Roman" w:hAnsi="Times New Roman" w:cs="Times New Roman"/>
          <w:i/>
          <w:iCs/>
          <w:sz w:val="24"/>
          <w:szCs w:val="24"/>
        </w:rPr>
        <w:t>p</w:t>
      </w:r>
      <w:r w:rsidRPr="00601B43">
        <w:rPr>
          <w:rFonts w:ascii="Times New Roman" w:hAnsi="Times New Roman" w:cs="Times New Roman"/>
          <w:sz w:val="24"/>
          <w:szCs w:val="24"/>
        </w:rPr>
        <w:t xml:space="preserve"> </w:t>
      </w:r>
      <w:r>
        <w:rPr>
          <w:rFonts w:ascii="Times New Roman" w:hAnsi="Times New Roman" w:cs="Times New Roman"/>
          <w:sz w:val="24"/>
          <w:szCs w:val="24"/>
        </w:rPr>
        <w:t>= 0.59</w:t>
      </w:r>
      <w:r w:rsidRPr="00601B43">
        <w:rPr>
          <w:rFonts w:ascii="Times New Roman" w:hAnsi="Times New Roman" w:cs="Times New Roman"/>
          <w:sz w:val="24"/>
          <w:szCs w:val="24"/>
        </w:rPr>
        <w:t>.</w:t>
      </w:r>
      <w:r w:rsidR="002D791B">
        <w:rPr>
          <w:rFonts w:ascii="Times New Roman" w:hAnsi="Times New Roman" w:cs="Times New Roman"/>
          <w:sz w:val="24"/>
          <w:szCs w:val="24"/>
        </w:rPr>
        <w:t xml:space="preserve"> See Figure 2 for scatterplot of correlation.</w:t>
      </w:r>
    </w:p>
    <w:p w14:paraId="03DC4757" w14:textId="3C9CF769" w:rsidR="00CE17CF" w:rsidRPr="00CE17CF" w:rsidRDefault="00CE17CF" w:rsidP="00601B43">
      <w:pPr>
        <w:spacing w:after="0" w:line="480" w:lineRule="auto"/>
        <w:rPr>
          <w:rFonts w:ascii="Times New Roman" w:hAnsi="Times New Roman" w:cs="Times New Roman"/>
          <w:b/>
          <w:bCs/>
          <w:sz w:val="24"/>
          <w:szCs w:val="24"/>
        </w:rPr>
      </w:pPr>
      <w:r w:rsidRPr="00CE17CF">
        <w:rPr>
          <w:rFonts w:ascii="Times New Roman" w:hAnsi="Times New Roman" w:cs="Times New Roman"/>
          <w:b/>
          <w:bCs/>
          <w:sz w:val="24"/>
          <w:szCs w:val="24"/>
        </w:rPr>
        <w:lastRenderedPageBreak/>
        <w:t xml:space="preserve">Figure </w:t>
      </w:r>
      <w:r>
        <w:rPr>
          <w:rFonts w:ascii="Times New Roman" w:hAnsi="Times New Roman" w:cs="Times New Roman"/>
          <w:b/>
          <w:bCs/>
          <w:sz w:val="24"/>
          <w:szCs w:val="24"/>
        </w:rPr>
        <w:t>2</w:t>
      </w:r>
    </w:p>
    <w:p w14:paraId="4BABAE10" w14:textId="55022813" w:rsidR="00CE17CF" w:rsidRDefault="00CE17CF" w:rsidP="00601B4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C855A4" wp14:editId="14F31B0D">
            <wp:extent cx="3540642" cy="1993535"/>
            <wp:effectExtent l="0" t="0" r="3175" b="635"/>
            <wp:docPr id="1501138632" name="Picture 8" descr="A graph of a number of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38632" name="Picture 8" descr="A graph of a number of black dot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76126" cy="2013514"/>
                    </a:xfrm>
                    <a:prstGeom prst="rect">
                      <a:avLst/>
                    </a:prstGeom>
                  </pic:spPr>
                </pic:pic>
              </a:graphicData>
            </a:graphic>
          </wp:inline>
        </w:drawing>
      </w:r>
    </w:p>
    <w:p w14:paraId="75D9DA98" w14:textId="0C43B303" w:rsidR="00601B43" w:rsidRDefault="00601B43" w:rsidP="00770FE6">
      <w:pPr>
        <w:spacing w:after="0" w:line="480" w:lineRule="auto"/>
        <w:ind w:firstLine="720"/>
        <w:rPr>
          <w:rFonts w:ascii="Times New Roman" w:hAnsi="Times New Roman" w:cs="Times New Roman"/>
          <w:sz w:val="24"/>
          <w:szCs w:val="24"/>
        </w:rPr>
      </w:pPr>
      <w:r w:rsidRPr="00601B43">
        <w:rPr>
          <w:rFonts w:ascii="Times New Roman" w:hAnsi="Times New Roman" w:cs="Times New Roman"/>
          <w:i/>
          <w:iCs/>
          <w:sz w:val="24"/>
          <w:szCs w:val="24"/>
        </w:rPr>
        <w:t>Hypothesis 2.</w:t>
      </w:r>
      <w:r>
        <w:rPr>
          <w:rFonts w:ascii="Times New Roman" w:hAnsi="Times New Roman" w:cs="Times New Roman"/>
          <w:i/>
          <w:iCs/>
          <w:sz w:val="24"/>
          <w:szCs w:val="24"/>
        </w:rPr>
        <w:t xml:space="preserve"> </w:t>
      </w:r>
      <w:r w:rsidR="00DB6109">
        <w:rPr>
          <w:rFonts w:ascii="Times New Roman" w:hAnsi="Times New Roman" w:cs="Times New Roman"/>
          <w:sz w:val="24"/>
          <w:szCs w:val="24"/>
        </w:rPr>
        <w:t xml:space="preserve">To test the second hypothesis, I ran a multiple linear regression model to predict prosocial behavior from empathy toward others, age, race, sex, religious/spirituality strength, and political party identification. This resulted in a significant model </w:t>
      </w:r>
      <w:r w:rsidR="00DB6109" w:rsidRPr="006E5971">
        <w:rPr>
          <w:rFonts w:ascii="Times New Roman" w:hAnsi="Times New Roman" w:cs="Times New Roman"/>
          <w:i/>
          <w:iCs/>
          <w:sz w:val="24"/>
          <w:szCs w:val="24"/>
        </w:rPr>
        <w:t>F</w:t>
      </w:r>
      <w:r w:rsidR="00DB6109">
        <w:rPr>
          <w:rFonts w:ascii="Times New Roman" w:hAnsi="Times New Roman" w:cs="Times New Roman"/>
          <w:sz w:val="24"/>
          <w:szCs w:val="24"/>
        </w:rPr>
        <w:t xml:space="preserve">(12, 548) = </w:t>
      </w:r>
      <w:r w:rsidR="006A46AC">
        <w:rPr>
          <w:rFonts w:ascii="Times New Roman" w:hAnsi="Times New Roman" w:cs="Times New Roman"/>
          <w:sz w:val="24"/>
          <w:szCs w:val="24"/>
        </w:rPr>
        <w:t xml:space="preserve">5.71, </w:t>
      </w:r>
      <w:r w:rsidR="006A46AC" w:rsidRPr="006E5971">
        <w:rPr>
          <w:rFonts w:ascii="Times New Roman" w:hAnsi="Times New Roman" w:cs="Times New Roman"/>
          <w:i/>
          <w:iCs/>
          <w:sz w:val="24"/>
          <w:szCs w:val="24"/>
        </w:rPr>
        <w:t>p</w:t>
      </w:r>
      <w:r w:rsidR="006A46AC">
        <w:rPr>
          <w:rFonts w:ascii="Times New Roman" w:hAnsi="Times New Roman" w:cs="Times New Roman"/>
          <w:sz w:val="24"/>
          <w:szCs w:val="24"/>
        </w:rPr>
        <w:t xml:space="preserve"> &lt; .001, </w:t>
      </w:r>
      <w:r w:rsidR="006A46AC" w:rsidRPr="006E5971">
        <w:rPr>
          <w:rFonts w:ascii="Times New Roman" w:hAnsi="Times New Roman" w:cs="Times New Roman"/>
          <w:i/>
          <w:iCs/>
          <w:sz w:val="24"/>
          <w:szCs w:val="24"/>
        </w:rPr>
        <w:t>R</w:t>
      </w:r>
      <w:r w:rsidR="006A46AC" w:rsidRPr="006E5971">
        <w:rPr>
          <w:rFonts w:ascii="Times New Roman" w:hAnsi="Times New Roman" w:cs="Times New Roman"/>
          <w:i/>
          <w:iCs/>
          <w:sz w:val="24"/>
          <w:szCs w:val="24"/>
          <w:vertAlign w:val="superscript"/>
        </w:rPr>
        <w:t>2</w:t>
      </w:r>
      <w:r w:rsidR="006A46AC">
        <w:rPr>
          <w:rFonts w:ascii="Times New Roman" w:hAnsi="Times New Roman" w:cs="Times New Roman"/>
          <w:sz w:val="24"/>
          <w:szCs w:val="24"/>
          <w:vertAlign w:val="superscript"/>
        </w:rPr>
        <w:t xml:space="preserve"> </w:t>
      </w:r>
      <w:r w:rsidR="006A46AC">
        <w:rPr>
          <w:rFonts w:ascii="Times New Roman" w:hAnsi="Times New Roman" w:cs="Times New Roman"/>
          <w:sz w:val="24"/>
          <w:szCs w:val="24"/>
        </w:rPr>
        <w:t>= 0.09.</w:t>
      </w:r>
      <w:r w:rsidR="00770FE6">
        <w:rPr>
          <w:rFonts w:ascii="Times New Roman" w:hAnsi="Times New Roman" w:cs="Times New Roman"/>
          <w:sz w:val="24"/>
          <w:szCs w:val="24"/>
        </w:rPr>
        <w:t xml:space="preserve"> Based on further analysis, it was found that sex, race, political party identification, and age were not a significant predictor, but religious/spiritual strength was (</w:t>
      </w:r>
      <w:r w:rsidR="000E46A9" w:rsidRPr="006E5971">
        <w:rPr>
          <w:rFonts w:ascii="Times New Roman" w:hAnsi="Times New Roman" w:cs="Times New Roman"/>
          <w:i/>
          <w:iCs/>
          <w:sz w:val="24"/>
          <w:szCs w:val="24"/>
        </w:rPr>
        <w:t>t</w:t>
      </w:r>
      <w:r w:rsidR="000E46A9">
        <w:rPr>
          <w:rFonts w:ascii="Times New Roman" w:hAnsi="Times New Roman" w:cs="Times New Roman"/>
          <w:sz w:val="24"/>
          <w:szCs w:val="24"/>
        </w:rPr>
        <w:t xml:space="preserve"> = 5.14, </w:t>
      </w:r>
      <w:r w:rsidR="000E46A9" w:rsidRPr="006E5971">
        <w:rPr>
          <w:rFonts w:ascii="Times New Roman" w:hAnsi="Times New Roman" w:cs="Times New Roman"/>
          <w:i/>
          <w:iCs/>
          <w:sz w:val="24"/>
          <w:szCs w:val="24"/>
        </w:rPr>
        <w:t>p</w:t>
      </w:r>
      <w:r w:rsidR="000E46A9">
        <w:rPr>
          <w:rFonts w:ascii="Times New Roman" w:hAnsi="Times New Roman" w:cs="Times New Roman"/>
          <w:sz w:val="24"/>
          <w:szCs w:val="24"/>
        </w:rPr>
        <w:t xml:space="preserve"> &lt; .001).</w:t>
      </w:r>
      <w:r w:rsidR="00714D86">
        <w:rPr>
          <w:rFonts w:ascii="Times New Roman" w:hAnsi="Times New Roman" w:cs="Times New Roman"/>
          <w:sz w:val="24"/>
          <w:szCs w:val="24"/>
        </w:rPr>
        <w:t xml:space="preserve"> See Table 2 for regression table.</w:t>
      </w:r>
    </w:p>
    <w:p w14:paraId="7B1881C6" w14:textId="6E744C62" w:rsidR="00CE17CF" w:rsidRPr="00CC1399" w:rsidRDefault="00CE17CF" w:rsidP="00CC1399">
      <w:pPr>
        <w:spacing w:after="0" w:line="240" w:lineRule="auto"/>
        <w:rPr>
          <w:rFonts w:ascii="Times New Roman" w:hAnsi="Times New Roman" w:cs="Times New Roman"/>
          <w:b/>
          <w:bCs/>
          <w:sz w:val="24"/>
          <w:szCs w:val="24"/>
        </w:rPr>
      </w:pPr>
      <w:r w:rsidRPr="00CC1399">
        <w:rPr>
          <w:rFonts w:ascii="Times New Roman" w:hAnsi="Times New Roman" w:cs="Times New Roman"/>
          <w:b/>
          <w:bCs/>
          <w:sz w:val="24"/>
          <w:szCs w:val="24"/>
        </w:rPr>
        <w:t>Table 2</w:t>
      </w:r>
    </w:p>
    <w:p w14:paraId="2DD0859A" w14:textId="77777777" w:rsidR="00E3565F" w:rsidRPr="00CC1399" w:rsidRDefault="00E3565F" w:rsidP="00CC1399">
      <w:pPr>
        <w:widowControl w:val="0"/>
        <w:autoSpaceDE w:val="0"/>
        <w:autoSpaceDN w:val="0"/>
        <w:adjustRightInd w:val="0"/>
        <w:spacing w:after="0" w:line="240" w:lineRule="auto"/>
        <w:rPr>
          <w:rFonts w:ascii="Times New Roman" w:hAnsi="Times New Roman" w:cs="Times New Roman"/>
          <w:i/>
          <w:iCs/>
          <w:sz w:val="24"/>
          <w:szCs w:val="24"/>
        </w:rPr>
      </w:pPr>
      <w:r w:rsidRPr="00CC1399">
        <w:rPr>
          <w:rFonts w:ascii="Times New Roman" w:hAnsi="Times New Roman" w:cs="Times New Roman"/>
          <w:i/>
          <w:iCs/>
          <w:sz w:val="24"/>
          <w:szCs w:val="24"/>
        </w:rPr>
        <w:t xml:space="preserve">Regression results using </w:t>
      </w:r>
      <w:proofErr w:type="spellStart"/>
      <w:r w:rsidRPr="00CC1399">
        <w:rPr>
          <w:rFonts w:ascii="Times New Roman" w:hAnsi="Times New Roman" w:cs="Times New Roman"/>
          <w:i/>
          <w:iCs/>
          <w:sz w:val="24"/>
          <w:szCs w:val="24"/>
        </w:rPr>
        <w:t>avg_probehav</w:t>
      </w:r>
      <w:proofErr w:type="spellEnd"/>
      <w:r w:rsidRPr="00CC1399">
        <w:rPr>
          <w:rFonts w:ascii="Times New Roman" w:hAnsi="Times New Roman" w:cs="Times New Roman"/>
          <w:i/>
          <w:iCs/>
          <w:sz w:val="24"/>
          <w:szCs w:val="24"/>
        </w:rPr>
        <w:t xml:space="preserve"> as the criterion</w:t>
      </w:r>
    </w:p>
    <w:p w14:paraId="33A22B74" w14:textId="77777777" w:rsidR="00E3565F" w:rsidRDefault="00E3565F" w:rsidP="00E3565F">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tbl>
      <w:tblPr>
        <w:tblW w:w="10070" w:type="dxa"/>
        <w:tblInd w:w="100" w:type="dxa"/>
        <w:tblLayout w:type="fixed"/>
        <w:tblCellMar>
          <w:left w:w="100" w:type="dxa"/>
          <w:right w:w="100" w:type="dxa"/>
        </w:tblCellMar>
        <w:tblLook w:val="0000" w:firstRow="0" w:lastRow="0" w:firstColumn="0" w:lastColumn="0" w:noHBand="0" w:noVBand="0"/>
      </w:tblPr>
      <w:tblGrid>
        <w:gridCol w:w="2060"/>
        <w:gridCol w:w="180"/>
        <w:gridCol w:w="270"/>
        <w:gridCol w:w="900"/>
        <w:gridCol w:w="1172"/>
        <w:gridCol w:w="864"/>
        <w:gridCol w:w="214"/>
        <w:gridCol w:w="1800"/>
        <w:gridCol w:w="540"/>
        <w:gridCol w:w="2070"/>
      </w:tblGrid>
      <w:tr w:rsidR="00E3565F" w14:paraId="6A83CD9E" w14:textId="77777777" w:rsidTr="00DA64E4">
        <w:tblPrEx>
          <w:tblCellMar>
            <w:top w:w="0" w:type="dxa"/>
            <w:bottom w:w="0" w:type="dxa"/>
          </w:tblCellMar>
        </w:tblPrEx>
        <w:tc>
          <w:tcPr>
            <w:tcW w:w="2060" w:type="dxa"/>
            <w:tcBorders>
              <w:top w:val="single" w:sz="6" w:space="0" w:color="auto"/>
              <w:left w:val="nil"/>
              <w:bottom w:val="nil"/>
              <w:right w:val="nil"/>
            </w:tcBorders>
            <w:vAlign w:val="center"/>
          </w:tcPr>
          <w:p w14:paraId="6F69D80E" w14:textId="77777777" w:rsidR="00E3565F" w:rsidRDefault="00E3565F" w:rsidP="008078E5">
            <w:pPr>
              <w:widowControl w:val="0"/>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rPr>
              <w:t>Predictor</w:t>
            </w:r>
          </w:p>
        </w:tc>
        <w:tc>
          <w:tcPr>
            <w:tcW w:w="1350" w:type="dxa"/>
            <w:gridSpan w:val="3"/>
            <w:tcBorders>
              <w:top w:val="single" w:sz="6" w:space="0" w:color="auto"/>
              <w:left w:val="nil"/>
              <w:bottom w:val="nil"/>
              <w:right w:val="nil"/>
            </w:tcBorders>
            <w:vAlign w:val="center"/>
          </w:tcPr>
          <w:p w14:paraId="4A9285E6" w14:textId="77777777" w:rsidR="00E3565F" w:rsidRDefault="00E3565F" w:rsidP="008078E5">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i/>
                <w:iCs/>
              </w:rPr>
              <w:t>b</w:t>
            </w:r>
          </w:p>
        </w:tc>
        <w:tc>
          <w:tcPr>
            <w:tcW w:w="1172" w:type="dxa"/>
            <w:tcBorders>
              <w:top w:val="single" w:sz="6" w:space="0" w:color="auto"/>
              <w:left w:val="nil"/>
              <w:bottom w:val="nil"/>
              <w:right w:val="nil"/>
            </w:tcBorders>
            <w:vAlign w:val="center"/>
          </w:tcPr>
          <w:p w14:paraId="7227A949" w14:textId="77777777" w:rsidR="00E3565F" w:rsidRDefault="00E3565F" w:rsidP="008078E5">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i/>
                <w:iCs/>
              </w:rPr>
              <w:t>b</w:t>
            </w:r>
          </w:p>
          <w:p w14:paraId="76964276" w14:textId="77777777" w:rsidR="00E3565F" w:rsidRDefault="00E3565F" w:rsidP="008078E5">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95% CI</w:t>
            </w:r>
          </w:p>
          <w:p w14:paraId="7D80AD1D" w14:textId="77777777" w:rsidR="00E3565F" w:rsidRDefault="00E3565F" w:rsidP="008078E5">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[LL, UL]</w:t>
            </w:r>
          </w:p>
        </w:tc>
        <w:tc>
          <w:tcPr>
            <w:tcW w:w="864" w:type="dxa"/>
            <w:tcBorders>
              <w:top w:val="single" w:sz="6" w:space="0" w:color="auto"/>
              <w:left w:val="nil"/>
              <w:bottom w:val="nil"/>
              <w:right w:val="nil"/>
            </w:tcBorders>
            <w:vAlign w:val="center"/>
          </w:tcPr>
          <w:p w14:paraId="4C7E224D" w14:textId="77777777" w:rsidR="00E3565F" w:rsidRDefault="00E3565F" w:rsidP="008078E5">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i/>
                <w:iCs/>
              </w:rPr>
              <w:t>sr</w:t>
            </w:r>
            <w:r>
              <w:rPr>
                <w:rFonts w:ascii="Times New Roman" w:hAnsi="Times New Roman" w:cs="Times New Roman"/>
                <w:i/>
                <w:iCs/>
                <w:vertAlign w:val="superscript"/>
              </w:rPr>
              <w:t xml:space="preserve">2 </w:t>
            </w:r>
          </w:p>
        </w:tc>
        <w:tc>
          <w:tcPr>
            <w:tcW w:w="2014" w:type="dxa"/>
            <w:gridSpan w:val="2"/>
            <w:tcBorders>
              <w:top w:val="single" w:sz="6" w:space="0" w:color="auto"/>
              <w:left w:val="nil"/>
              <w:bottom w:val="nil"/>
              <w:right w:val="nil"/>
            </w:tcBorders>
            <w:vAlign w:val="center"/>
          </w:tcPr>
          <w:p w14:paraId="1DF6CC0D" w14:textId="77777777" w:rsidR="00E3565F" w:rsidRDefault="00E3565F" w:rsidP="008078E5">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i/>
                <w:iCs/>
              </w:rPr>
              <w:t>sr</w:t>
            </w:r>
            <w:r>
              <w:rPr>
                <w:rFonts w:ascii="Times New Roman" w:hAnsi="Times New Roman" w:cs="Times New Roman"/>
                <w:i/>
                <w:iCs/>
                <w:vertAlign w:val="superscript"/>
              </w:rPr>
              <w:t xml:space="preserve">2 </w:t>
            </w:r>
          </w:p>
          <w:p w14:paraId="1FFECDAA" w14:textId="77777777" w:rsidR="00E3565F" w:rsidRDefault="00E3565F" w:rsidP="008078E5">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95% CI</w:t>
            </w:r>
          </w:p>
          <w:p w14:paraId="0D24BC6A" w14:textId="77777777" w:rsidR="00E3565F" w:rsidRDefault="00E3565F" w:rsidP="008078E5">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[LL, UL]</w:t>
            </w:r>
          </w:p>
        </w:tc>
        <w:tc>
          <w:tcPr>
            <w:tcW w:w="2610" w:type="dxa"/>
            <w:gridSpan w:val="2"/>
            <w:tcBorders>
              <w:top w:val="single" w:sz="6" w:space="0" w:color="auto"/>
              <w:left w:val="nil"/>
              <w:bottom w:val="nil"/>
              <w:right w:val="nil"/>
            </w:tcBorders>
            <w:vAlign w:val="center"/>
          </w:tcPr>
          <w:p w14:paraId="555CF730" w14:textId="77777777" w:rsidR="00E3565F" w:rsidRDefault="00E3565F" w:rsidP="008078E5">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Fit</w:t>
            </w:r>
          </w:p>
        </w:tc>
      </w:tr>
      <w:tr w:rsidR="00E3565F" w14:paraId="7F6F8CB1" w14:textId="77777777" w:rsidTr="00DA64E4">
        <w:tblPrEx>
          <w:tblCellMar>
            <w:top w:w="0" w:type="dxa"/>
            <w:bottom w:w="0" w:type="dxa"/>
          </w:tblCellMar>
        </w:tblPrEx>
        <w:trPr>
          <w:trHeight w:val="129"/>
        </w:trPr>
        <w:tc>
          <w:tcPr>
            <w:tcW w:w="2510" w:type="dxa"/>
            <w:gridSpan w:val="3"/>
            <w:tcBorders>
              <w:top w:val="single" w:sz="6" w:space="0" w:color="auto"/>
              <w:left w:val="nil"/>
              <w:bottom w:val="nil"/>
              <w:right w:val="nil"/>
            </w:tcBorders>
            <w:vAlign w:val="center"/>
          </w:tcPr>
          <w:p w14:paraId="5D7416CA" w14:textId="77777777" w:rsidR="00E3565F" w:rsidRDefault="00E3565F" w:rsidP="008078E5">
            <w:pPr>
              <w:widowControl w:val="0"/>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rPr>
              <w:t>(Intercept)</w:t>
            </w:r>
          </w:p>
        </w:tc>
        <w:tc>
          <w:tcPr>
            <w:tcW w:w="900" w:type="dxa"/>
            <w:tcBorders>
              <w:top w:val="single" w:sz="6" w:space="0" w:color="auto"/>
              <w:left w:val="nil"/>
              <w:bottom w:val="nil"/>
              <w:right w:val="nil"/>
            </w:tcBorders>
            <w:vAlign w:val="center"/>
          </w:tcPr>
          <w:p w14:paraId="499B2EE8" w14:textId="77777777" w:rsidR="00E3565F" w:rsidRDefault="00E3565F" w:rsidP="008078E5">
            <w:pPr>
              <w:widowControl w:val="0"/>
              <w:tabs>
                <w:tab w:val="decimal" w:leader="dot" w:pos="54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4.04**</w:t>
            </w:r>
          </w:p>
        </w:tc>
        <w:tc>
          <w:tcPr>
            <w:tcW w:w="1172" w:type="dxa"/>
            <w:tcBorders>
              <w:top w:val="single" w:sz="6" w:space="0" w:color="auto"/>
              <w:left w:val="nil"/>
              <w:bottom w:val="nil"/>
              <w:right w:val="nil"/>
            </w:tcBorders>
            <w:vAlign w:val="center"/>
          </w:tcPr>
          <w:p w14:paraId="616346DB" w14:textId="77777777" w:rsidR="00E3565F" w:rsidRDefault="00E3565F" w:rsidP="008078E5">
            <w:pPr>
              <w:widowControl w:val="0"/>
              <w:tabs>
                <w:tab w:val="decimal" w:leader="dot" w:pos="27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[3.61, 4.47]</w:t>
            </w:r>
          </w:p>
        </w:tc>
        <w:tc>
          <w:tcPr>
            <w:tcW w:w="1078" w:type="dxa"/>
            <w:gridSpan w:val="2"/>
            <w:tcBorders>
              <w:top w:val="single" w:sz="6" w:space="0" w:color="auto"/>
              <w:left w:val="nil"/>
              <w:bottom w:val="nil"/>
              <w:right w:val="nil"/>
            </w:tcBorders>
            <w:vAlign w:val="center"/>
          </w:tcPr>
          <w:p w14:paraId="38A231D3" w14:textId="77777777" w:rsidR="00E3565F" w:rsidRDefault="00E3565F" w:rsidP="008078E5">
            <w:pPr>
              <w:widowControl w:val="0"/>
              <w:tabs>
                <w:tab w:val="decimal" w:leader="dot" w:pos="130"/>
              </w:tabs>
              <w:autoSpaceDE w:val="0"/>
              <w:autoSpaceDN w:val="0"/>
              <w:adjustRightInd w:val="0"/>
              <w:spacing w:after="0" w:line="240" w:lineRule="auto"/>
              <w:rPr>
                <w:rFonts w:ascii="Times New Roman" w:hAnsi="Times New Roman" w:cs="Times New Roman"/>
              </w:rPr>
            </w:pPr>
          </w:p>
        </w:tc>
        <w:tc>
          <w:tcPr>
            <w:tcW w:w="2340" w:type="dxa"/>
            <w:gridSpan w:val="2"/>
            <w:tcBorders>
              <w:top w:val="single" w:sz="6" w:space="0" w:color="auto"/>
              <w:left w:val="nil"/>
              <w:bottom w:val="nil"/>
              <w:right w:val="nil"/>
            </w:tcBorders>
            <w:vAlign w:val="center"/>
          </w:tcPr>
          <w:p w14:paraId="415E4591" w14:textId="77777777" w:rsidR="00E3565F" w:rsidRDefault="00E3565F" w:rsidP="008078E5">
            <w:pPr>
              <w:widowControl w:val="0"/>
              <w:tabs>
                <w:tab w:val="decimal" w:leader="dot" w:pos="205"/>
              </w:tabs>
              <w:autoSpaceDE w:val="0"/>
              <w:autoSpaceDN w:val="0"/>
              <w:adjustRightInd w:val="0"/>
              <w:spacing w:after="0" w:line="240" w:lineRule="auto"/>
              <w:rPr>
                <w:rFonts w:ascii="Times New Roman" w:hAnsi="Times New Roman" w:cs="Times New Roman"/>
              </w:rPr>
            </w:pPr>
          </w:p>
        </w:tc>
        <w:tc>
          <w:tcPr>
            <w:tcW w:w="2070" w:type="dxa"/>
            <w:tcBorders>
              <w:top w:val="single" w:sz="6" w:space="0" w:color="auto"/>
              <w:left w:val="nil"/>
              <w:bottom w:val="nil"/>
              <w:right w:val="nil"/>
            </w:tcBorders>
            <w:vAlign w:val="center"/>
          </w:tcPr>
          <w:p w14:paraId="589FA451" w14:textId="77777777" w:rsidR="00E3565F" w:rsidRDefault="00E3565F" w:rsidP="008078E5">
            <w:pPr>
              <w:widowControl w:val="0"/>
              <w:tabs>
                <w:tab w:val="decimal" w:leader="dot" w:pos="267"/>
              </w:tabs>
              <w:autoSpaceDE w:val="0"/>
              <w:autoSpaceDN w:val="0"/>
              <w:adjustRightInd w:val="0"/>
              <w:spacing w:after="0" w:line="240" w:lineRule="auto"/>
              <w:rPr>
                <w:rFonts w:ascii="Times New Roman" w:hAnsi="Times New Roman" w:cs="Times New Roman"/>
              </w:rPr>
            </w:pPr>
          </w:p>
        </w:tc>
      </w:tr>
      <w:tr w:rsidR="00E3565F" w14:paraId="2E35F9F4" w14:textId="77777777" w:rsidTr="00DA64E4">
        <w:tblPrEx>
          <w:tblCellMar>
            <w:top w:w="0" w:type="dxa"/>
            <w:bottom w:w="0" w:type="dxa"/>
          </w:tblCellMar>
        </w:tblPrEx>
        <w:tc>
          <w:tcPr>
            <w:tcW w:w="2510" w:type="dxa"/>
            <w:gridSpan w:val="3"/>
            <w:tcBorders>
              <w:top w:val="nil"/>
              <w:left w:val="nil"/>
              <w:bottom w:val="nil"/>
              <w:right w:val="nil"/>
            </w:tcBorders>
            <w:vAlign w:val="center"/>
          </w:tcPr>
          <w:p w14:paraId="75755743" w14:textId="236E0D3C" w:rsidR="00E3565F" w:rsidRDefault="00E3565F" w:rsidP="008078E5">
            <w:pPr>
              <w:widowControl w:val="0"/>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rPr>
              <w:t>Female</w:t>
            </w:r>
          </w:p>
        </w:tc>
        <w:tc>
          <w:tcPr>
            <w:tcW w:w="900" w:type="dxa"/>
            <w:tcBorders>
              <w:top w:val="nil"/>
              <w:left w:val="nil"/>
              <w:bottom w:val="nil"/>
              <w:right w:val="nil"/>
            </w:tcBorders>
            <w:vAlign w:val="center"/>
          </w:tcPr>
          <w:p w14:paraId="31A19403" w14:textId="77777777" w:rsidR="00E3565F" w:rsidRDefault="00E3565F" w:rsidP="008078E5">
            <w:pPr>
              <w:widowControl w:val="0"/>
              <w:tabs>
                <w:tab w:val="decimal" w:leader="dot" w:pos="54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0.10</w:t>
            </w:r>
          </w:p>
        </w:tc>
        <w:tc>
          <w:tcPr>
            <w:tcW w:w="1172" w:type="dxa"/>
            <w:tcBorders>
              <w:top w:val="nil"/>
              <w:left w:val="nil"/>
              <w:bottom w:val="nil"/>
              <w:right w:val="nil"/>
            </w:tcBorders>
            <w:vAlign w:val="center"/>
          </w:tcPr>
          <w:p w14:paraId="1EB7F582" w14:textId="77777777" w:rsidR="00E3565F" w:rsidRDefault="00E3565F" w:rsidP="008078E5">
            <w:pPr>
              <w:widowControl w:val="0"/>
              <w:tabs>
                <w:tab w:val="decimal" w:leader="dot" w:pos="27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[-0.01, 0.21]</w:t>
            </w:r>
          </w:p>
        </w:tc>
        <w:tc>
          <w:tcPr>
            <w:tcW w:w="1078" w:type="dxa"/>
            <w:gridSpan w:val="2"/>
            <w:tcBorders>
              <w:top w:val="nil"/>
              <w:left w:val="nil"/>
              <w:bottom w:val="nil"/>
              <w:right w:val="nil"/>
            </w:tcBorders>
            <w:vAlign w:val="center"/>
          </w:tcPr>
          <w:p w14:paraId="12523B78" w14:textId="77777777" w:rsidR="00E3565F" w:rsidRDefault="00E3565F" w:rsidP="008078E5">
            <w:pPr>
              <w:widowControl w:val="0"/>
              <w:tabs>
                <w:tab w:val="decimal" w:leader="dot" w:pos="13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.01</w:t>
            </w:r>
          </w:p>
        </w:tc>
        <w:tc>
          <w:tcPr>
            <w:tcW w:w="2340" w:type="dxa"/>
            <w:gridSpan w:val="2"/>
            <w:tcBorders>
              <w:top w:val="nil"/>
              <w:left w:val="nil"/>
              <w:bottom w:val="nil"/>
              <w:right w:val="nil"/>
            </w:tcBorders>
            <w:vAlign w:val="center"/>
          </w:tcPr>
          <w:p w14:paraId="77C029C1" w14:textId="77777777" w:rsidR="00E3565F" w:rsidRDefault="00E3565F" w:rsidP="008078E5">
            <w:pPr>
              <w:widowControl w:val="0"/>
              <w:tabs>
                <w:tab w:val="decimal" w:leader="dot" w:pos="205"/>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[-.01, .02]</w:t>
            </w:r>
          </w:p>
        </w:tc>
        <w:tc>
          <w:tcPr>
            <w:tcW w:w="2070" w:type="dxa"/>
            <w:tcBorders>
              <w:top w:val="nil"/>
              <w:left w:val="nil"/>
              <w:bottom w:val="nil"/>
              <w:right w:val="nil"/>
            </w:tcBorders>
            <w:vAlign w:val="center"/>
          </w:tcPr>
          <w:p w14:paraId="220ED60A" w14:textId="77777777" w:rsidR="00E3565F" w:rsidRDefault="00E3565F" w:rsidP="008078E5">
            <w:pPr>
              <w:widowControl w:val="0"/>
              <w:tabs>
                <w:tab w:val="decimal" w:leader="dot" w:pos="267"/>
              </w:tabs>
              <w:autoSpaceDE w:val="0"/>
              <w:autoSpaceDN w:val="0"/>
              <w:adjustRightInd w:val="0"/>
              <w:spacing w:after="0" w:line="240" w:lineRule="auto"/>
              <w:rPr>
                <w:rFonts w:ascii="Times New Roman" w:hAnsi="Times New Roman" w:cs="Times New Roman"/>
              </w:rPr>
            </w:pPr>
          </w:p>
        </w:tc>
      </w:tr>
      <w:tr w:rsidR="00E3565F" w14:paraId="5B479764" w14:textId="77777777" w:rsidTr="00DA64E4">
        <w:tblPrEx>
          <w:tblCellMar>
            <w:top w:w="0" w:type="dxa"/>
            <w:bottom w:w="0" w:type="dxa"/>
          </w:tblCellMar>
        </w:tblPrEx>
        <w:tc>
          <w:tcPr>
            <w:tcW w:w="2510" w:type="dxa"/>
            <w:gridSpan w:val="3"/>
            <w:tcBorders>
              <w:top w:val="nil"/>
              <w:left w:val="nil"/>
              <w:bottom w:val="nil"/>
              <w:right w:val="nil"/>
            </w:tcBorders>
            <w:vAlign w:val="center"/>
          </w:tcPr>
          <w:p w14:paraId="67C2C195" w14:textId="5D9E9549" w:rsidR="00E3565F" w:rsidRDefault="00E3565F" w:rsidP="008078E5">
            <w:pPr>
              <w:widowControl w:val="0"/>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rPr>
              <w:t>Race: Black</w:t>
            </w:r>
          </w:p>
        </w:tc>
        <w:tc>
          <w:tcPr>
            <w:tcW w:w="900" w:type="dxa"/>
            <w:tcBorders>
              <w:top w:val="nil"/>
              <w:left w:val="nil"/>
              <w:bottom w:val="nil"/>
              <w:right w:val="nil"/>
            </w:tcBorders>
            <w:vAlign w:val="center"/>
          </w:tcPr>
          <w:p w14:paraId="358956F5" w14:textId="77777777" w:rsidR="00E3565F" w:rsidRDefault="00E3565F" w:rsidP="008078E5">
            <w:pPr>
              <w:widowControl w:val="0"/>
              <w:tabs>
                <w:tab w:val="decimal" w:leader="dot" w:pos="54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0.17*</w:t>
            </w:r>
          </w:p>
        </w:tc>
        <w:tc>
          <w:tcPr>
            <w:tcW w:w="1172" w:type="dxa"/>
            <w:tcBorders>
              <w:top w:val="nil"/>
              <w:left w:val="nil"/>
              <w:bottom w:val="nil"/>
              <w:right w:val="nil"/>
            </w:tcBorders>
            <w:vAlign w:val="center"/>
          </w:tcPr>
          <w:p w14:paraId="70D9C912" w14:textId="77777777" w:rsidR="00E3565F" w:rsidRDefault="00E3565F" w:rsidP="008078E5">
            <w:pPr>
              <w:widowControl w:val="0"/>
              <w:tabs>
                <w:tab w:val="decimal" w:leader="dot" w:pos="27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[0.01, 0.34]</w:t>
            </w:r>
          </w:p>
        </w:tc>
        <w:tc>
          <w:tcPr>
            <w:tcW w:w="1078" w:type="dxa"/>
            <w:gridSpan w:val="2"/>
            <w:tcBorders>
              <w:top w:val="nil"/>
              <w:left w:val="nil"/>
              <w:bottom w:val="nil"/>
              <w:right w:val="nil"/>
            </w:tcBorders>
            <w:vAlign w:val="center"/>
          </w:tcPr>
          <w:p w14:paraId="6E03B019" w14:textId="77777777" w:rsidR="00E3565F" w:rsidRDefault="00E3565F" w:rsidP="008078E5">
            <w:pPr>
              <w:widowControl w:val="0"/>
              <w:tabs>
                <w:tab w:val="decimal" w:leader="dot" w:pos="13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.01</w:t>
            </w:r>
          </w:p>
        </w:tc>
        <w:tc>
          <w:tcPr>
            <w:tcW w:w="2340" w:type="dxa"/>
            <w:gridSpan w:val="2"/>
            <w:tcBorders>
              <w:top w:val="nil"/>
              <w:left w:val="nil"/>
              <w:bottom w:val="nil"/>
              <w:right w:val="nil"/>
            </w:tcBorders>
            <w:vAlign w:val="center"/>
          </w:tcPr>
          <w:p w14:paraId="1E8792F7" w14:textId="77777777" w:rsidR="00E3565F" w:rsidRDefault="00E3565F" w:rsidP="008078E5">
            <w:pPr>
              <w:widowControl w:val="0"/>
              <w:tabs>
                <w:tab w:val="decimal" w:leader="dot" w:pos="205"/>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[-.01, .02]</w:t>
            </w:r>
          </w:p>
        </w:tc>
        <w:tc>
          <w:tcPr>
            <w:tcW w:w="2070" w:type="dxa"/>
            <w:tcBorders>
              <w:top w:val="nil"/>
              <w:left w:val="nil"/>
              <w:bottom w:val="nil"/>
              <w:right w:val="nil"/>
            </w:tcBorders>
            <w:vAlign w:val="center"/>
          </w:tcPr>
          <w:p w14:paraId="521DC627" w14:textId="77777777" w:rsidR="00E3565F" w:rsidRDefault="00E3565F" w:rsidP="008078E5">
            <w:pPr>
              <w:widowControl w:val="0"/>
              <w:tabs>
                <w:tab w:val="decimal" w:leader="dot" w:pos="267"/>
              </w:tabs>
              <w:autoSpaceDE w:val="0"/>
              <w:autoSpaceDN w:val="0"/>
              <w:adjustRightInd w:val="0"/>
              <w:spacing w:after="0" w:line="240" w:lineRule="auto"/>
              <w:rPr>
                <w:rFonts w:ascii="Times New Roman" w:hAnsi="Times New Roman" w:cs="Times New Roman"/>
              </w:rPr>
            </w:pPr>
          </w:p>
        </w:tc>
      </w:tr>
      <w:tr w:rsidR="00E3565F" w14:paraId="0C263D6B" w14:textId="77777777" w:rsidTr="00DA64E4">
        <w:tblPrEx>
          <w:tblCellMar>
            <w:top w:w="0" w:type="dxa"/>
            <w:bottom w:w="0" w:type="dxa"/>
          </w:tblCellMar>
        </w:tblPrEx>
        <w:tc>
          <w:tcPr>
            <w:tcW w:w="2510" w:type="dxa"/>
            <w:gridSpan w:val="3"/>
            <w:tcBorders>
              <w:top w:val="nil"/>
              <w:left w:val="nil"/>
              <w:bottom w:val="nil"/>
              <w:right w:val="nil"/>
            </w:tcBorders>
            <w:vAlign w:val="center"/>
          </w:tcPr>
          <w:p w14:paraId="6487AD45" w14:textId="5E2F5777" w:rsidR="00E3565F" w:rsidRDefault="00E3565F" w:rsidP="008078E5">
            <w:pPr>
              <w:widowControl w:val="0"/>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rPr>
              <w:t xml:space="preserve">Race: </w:t>
            </w:r>
            <w:r>
              <w:rPr>
                <w:rFonts w:ascii="Times New Roman" w:hAnsi="Times New Roman" w:cs="Times New Roman"/>
              </w:rPr>
              <w:t>Other</w:t>
            </w:r>
          </w:p>
        </w:tc>
        <w:tc>
          <w:tcPr>
            <w:tcW w:w="900" w:type="dxa"/>
            <w:tcBorders>
              <w:top w:val="nil"/>
              <w:left w:val="nil"/>
              <w:bottom w:val="nil"/>
              <w:right w:val="nil"/>
            </w:tcBorders>
            <w:vAlign w:val="center"/>
          </w:tcPr>
          <w:p w14:paraId="440F1705" w14:textId="77777777" w:rsidR="00E3565F" w:rsidRDefault="00E3565F" w:rsidP="008078E5">
            <w:pPr>
              <w:widowControl w:val="0"/>
              <w:tabs>
                <w:tab w:val="decimal" w:leader="dot" w:pos="54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-0.05</w:t>
            </w:r>
          </w:p>
        </w:tc>
        <w:tc>
          <w:tcPr>
            <w:tcW w:w="1172" w:type="dxa"/>
            <w:tcBorders>
              <w:top w:val="nil"/>
              <w:left w:val="nil"/>
              <w:bottom w:val="nil"/>
              <w:right w:val="nil"/>
            </w:tcBorders>
            <w:vAlign w:val="center"/>
          </w:tcPr>
          <w:p w14:paraId="11F2E453" w14:textId="77777777" w:rsidR="00E3565F" w:rsidRDefault="00E3565F" w:rsidP="008078E5">
            <w:pPr>
              <w:widowControl w:val="0"/>
              <w:tabs>
                <w:tab w:val="decimal" w:leader="dot" w:pos="27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[-0.28, 0.18]</w:t>
            </w:r>
          </w:p>
        </w:tc>
        <w:tc>
          <w:tcPr>
            <w:tcW w:w="1078" w:type="dxa"/>
            <w:gridSpan w:val="2"/>
            <w:tcBorders>
              <w:top w:val="nil"/>
              <w:left w:val="nil"/>
              <w:bottom w:val="nil"/>
              <w:right w:val="nil"/>
            </w:tcBorders>
            <w:vAlign w:val="center"/>
          </w:tcPr>
          <w:p w14:paraId="2E2DFEE6" w14:textId="77777777" w:rsidR="00E3565F" w:rsidRDefault="00E3565F" w:rsidP="008078E5">
            <w:pPr>
              <w:widowControl w:val="0"/>
              <w:tabs>
                <w:tab w:val="decimal" w:leader="dot" w:pos="13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.00</w:t>
            </w:r>
          </w:p>
        </w:tc>
        <w:tc>
          <w:tcPr>
            <w:tcW w:w="2340" w:type="dxa"/>
            <w:gridSpan w:val="2"/>
            <w:tcBorders>
              <w:top w:val="nil"/>
              <w:left w:val="nil"/>
              <w:bottom w:val="nil"/>
              <w:right w:val="nil"/>
            </w:tcBorders>
            <w:vAlign w:val="center"/>
          </w:tcPr>
          <w:p w14:paraId="3598809E" w14:textId="77777777" w:rsidR="00E3565F" w:rsidRDefault="00E3565F" w:rsidP="008078E5">
            <w:pPr>
              <w:widowControl w:val="0"/>
              <w:tabs>
                <w:tab w:val="decimal" w:leader="dot" w:pos="205"/>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[-.00, .00]</w:t>
            </w:r>
          </w:p>
        </w:tc>
        <w:tc>
          <w:tcPr>
            <w:tcW w:w="2070" w:type="dxa"/>
            <w:tcBorders>
              <w:top w:val="nil"/>
              <w:left w:val="nil"/>
              <w:bottom w:val="nil"/>
              <w:right w:val="nil"/>
            </w:tcBorders>
            <w:vAlign w:val="center"/>
          </w:tcPr>
          <w:p w14:paraId="368AF6AE" w14:textId="77777777" w:rsidR="00E3565F" w:rsidRDefault="00E3565F" w:rsidP="008078E5">
            <w:pPr>
              <w:widowControl w:val="0"/>
              <w:tabs>
                <w:tab w:val="decimal" w:leader="dot" w:pos="267"/>
              </w:tabs>
              <w:autoSpaceDE w:val="0"/>
              <w:autoSpaceDN w:val="0"/>
              <w:adjustRightInd w:val="0"/>
              <w:spacing w:after="0" w:line="240" w:lineRule="auto"/>
              <w:rPr>
                <w:rFonts w:ascii="Times New Roman" w:hAnsi="Times New Roman" w:cs="Times New Roman"/>
              </w:rPr>
            </w:pPr>
          </w:p>
        </w:tc>
      </w:tr>
      <w:tr w:rsidR="00E3565F" w14:paraId="68986877" w14:textId="77777777" w:rsidTr="00DA64E4">
        <w:tblPrEx>
          <w:tblCellMar>
            <w:top w:w="0" w:type="dxa"/>
            <w:bottom w:w="0" w:type="dxa"/>
          </w:tblCellMar>
        </w:tblPrEx>
        <w:tc>
          <w:tcPr>
            <w:tcW w:w="2510" w:type="dxa"/>
            <w:gridSpan w:val="3"/>
            <w:tcBorders>
              <w:top w:val="nil"/>
              <w:left w:val="nil"/>
              <w:bottom w:val="nil"/>
              <w:right w:val="nil"/>
            </w:tcBorders>
            <w:vAlign w:val="center"/>
          </w:tcPr>
          <w:p w14:paraId="320EDAEF" w14:textId="5527A898" w:rsidR="00E3565F" w:rsidRDefault="00E3565F" w:rsidP="008078E5">
            <w:pPr>
              <w:widowControl w:val="0"/>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rPr>
              <w:t>A</w:t>
            </w:r>
            <w:r>
              <w:rPr>
                <w:rFonts w:ascii="Times New Roman" w:hAnsi="Times New Roman" w:cs="Times New Roman"/>
              </w:rPr>
              <w:t>ge</w:t>
            </w:r>
          </w:p>
        </w:tc>
        <w:tc>
          <w:tcPr>
            <w:tcW w:w="900" w:type="dxa"/>
            <w:tcBorders>
              <w:top w:val="nil"/>
              <w:left w:val="nil"/>
              <w:bottom w:val="nil"/>
              <w:right w:val="nil"/>
            </w:tcBorders>
            <w:vAlign w:val="center"/>
          </w:tcPr>
          <w:p w14:paraId="7EF1CAFA" w14:textId="77777777" w:rsidR="00E3565F" w:rsidRDefault="00E3565F" w:rsidP="008078E5">
            <w:pPr>
              <w:widowControl w:val="0"/>
              <w:tabs>
                <w:tab w:val="decimal" w:leader="dot" w:pos="54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0.01**</w:t>
            </w:r>
          </w:p>
        </w:tc>
        <w:tc>
          <w:tcPr>
            <w:tcW w:w="1172" w:type="dxa"/>
            <w:tcBorders>
              <w:top w:val="nil"/>
              <w:left w:val="nil"/>
              <w:bottom w:val="nil"/>
              <w:right w:val="nil"/>
            </w:tcBorders>
            <w:vAlign w:val="center"/>
          </w:tcPr>
          <w:p w14:paraId="1D04D5F4" w14:textId="77777777" w:rsidR="00E3565F" w:rsidRDefault="00E3565F" w:rsidP="008078E5">
            <w:pPr>
              <w:widowControl w:val="0"/>
              <w:tabs>
                <w:tab w:val="decimal" w:leader="dot" w:pos="27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[0.00, 0.01]</w:t>
            </w:r>
          </w:p>
        </w:tc>
        <w:tc>
          <w:tcPr>
            <w:tcW w:w="1078" w:type="dxa"/>
            <w:gridSpan w:val="2"/>
            <w:tcBorders>
              <w:top w:val="nil"/>
              <w:left w:val="nil"/>
              <w:bottom w:val="nil"/>
              <w:right w:val="nil"/>
            </w:tcBorders>
            <w:vAlign w:val="center"/>
          </w:tcPr>
          <w:p w14:paraId="5D90B227" w14:textId="77777777" w:rsidR="00E3565F" w:rsidRDefault="00E3565F" w:rsidP="008078E5">
            <w:pPr>
              <w:widowControl w:val="0"/>
              <w:tabs>
                <w:tab w:val="decimal" w:leader="dot" w:pos="13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.03</w:t>
            </w:r>
          </w:p>
        </w:tc>
        <w:tc>
          <w:tcPr>
            <w:tcW w:w="2340" w:type="dxa"/>
            <w:gridSpan w:val="2"/>
            <w:tcBorders>
              <w:top w:val="nil"/>
              <w:left w:val="nil"/>
              <w:bottom w:val="nil"/>
              <w:right w:val="nil"/>
            </w:tcBorders>
            <w:vAlign w:val="center"/>
          </w:tcPr>
          <w:p w14:paraId="130F6B12" w14:textId="77777777" w:rsidR="00E3565F" w:rsidRDefault="00E3565F" w:rsidP="008078E5">
            <w:pPr>
              <w:widowControl w:val="0"/>
              <w:tabs>
                <w:tab w:val="decimal" w:leader="dot" w:pos="205"/>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[.00, .05]</w:t>
            </w:r>
          </w:p>
        </w:tc>
        <w:tc>
          <w:tcPr>
            <w:tcW w:w="2070" w:type="dxa"/>
            <w:tcBorders>
              <w:top w:val="nil"/>
              <w:left w:val="nil"/>
              <w:bottom w:val="nil"/>
              <w:right w:val="nil"/>
            </w:tcBorders>
            <w:vAlign w:val="center"/>
          </w:tcPr>
          <w:p w14:paraId="518B5067" w14:textId="77777777" w:rsidR="00E3565F" w:rsidRDefault="00E3565F" w:rsidP="008078E5">
            <w:pPr>
              <w:widowControl w:val="0"/>
              <w:tabs>
                <w:tab w:val="decimal" w:leader="dot" w:pos="267"/>
              </w:tabs>
              <w:autoSpaceDE w:val="0"/>
              <w:autoSpaceDN w:val="0"/>
              <w:adjustRightInd w:val="0"/>
              <w:spacing w:after="0" w:line="240" w:lineRule="auto"/>
              <w:rPr>
                <w:rFonts w:ascii="Times New Roman" w:hAnsi="Times New Roman" w:cs="Times New Roman"/>
              </w:rPr>
            </w:pPr>
          </w:p>
        </w:tc>
      </w:tr>
      <w:tr w:rsidR="00E3565F" w14:paraId="2A68FD36" w14:textId="77777777" w:rsidTr="00DA64E4">
        <w:tblPrEx>
          <w:tblCellMar>
            <w:top w:w="0" w:type="dxa"/>
            <w:bottom w:w="0" w:type="dxa"/>
          </w:tblCellMar>
        </w:tblPrEx>
        <w:tc>
          <w:tcPr>
            <w:tcW w:w="2510" w:type="dxa"/>
            <w:gridSpan w:val="3"/>
            <w:tcBorders>
              <w:top w:val="nil"/>
              <w:left w:val="nil"/>
              <w:bottom w:val="nil"/>
              <w:right w:val="nil"/>
            </w:tcBorders>
            <w:vAlign w:val="center"/>
          </w:tcPr>
          <w:p w14:paraId="39EC9065" w14:textId="573690B6" w:rsidR="00E3565F" w:rsidRDefault="00E3565F" w:rsidP="008078E5">
            <w:pPr>
              <w:widowControl w:val="0"/>
              <w:autoSpaceDE w:val="0"/>
              <w:autoSpaceDN w:val="0"/>
              <w:adjustRightInd w:val="0"/>
              <w:spacing w:after="0" w:line="240" w:lineRule="auto"/>
              <w:jc w:val="right"/>
              <w:rPr>
                <w:rFonts w:ascii="Times New Roman" w:hAnsi="Times New Roman" w:cs="Times New Roman"/>
              </w:rPr>
            </w:pPr>
            <w:proofErr w:type="spellStart"/>
            <w:r>
              <w:rPr>
                <w:rFonts w:ascii="Times New Roman" w:hAnsi="Times New Roman" w:cs="Times New Roman"/>
              </w:rPr>
              <w:t>P</w:t>
            </w:r>
            <w:r>
              <w:rPr>
                <w:rFonts w:ascii="Times New Roman" w:hAnsi="Times New Roman" w:cs="Times New Roman"/>
              </w:rPr>
              <w:t>arty</w:t>
            </w:r>
            <w:r>
              <w:rPr>
                <w:rFonts w:ascii="Times New Roman" w:hAnsi="Times New Roman" w:cs="Times New Roman"/>
              </w:rPr>
              <w:t>ID:</w:t>
            </w:r>
            <w:r>
              <w:rPr>
                <w:rFonts w:ascii="Times New Roman" w:hAnsi="Times New Roman" w:cs="Times New Roman"/>
              </w:rPr>
              <w:t>Independent</w:t>
            </w:r>
            <w:proofErr w:type="spellEnd"/>
          </w:p>
        </w:tc>
        <w:tc>
          <w:tcPr>
            <w:tcW w:w="900" w:type="dxa"/>
            <w:tcBorders>
              <w:top w:val="nil"/>
              <w:left w:val="nil"/>
              <w:bottom w:val="nil"/>
              <w:right w:val="nil"/>
            </w:tcBorders>
            <w:vAlign w:val="center"/>
          </w:tcPr>
          <w:p w14:paraId="436C5380" w14:textId="77777777" w:rsidR="00E3565F" w:rsidRDefault="00E3565F" w:rsidP="008078E5">
            <w:pPr>
              <w:widowControl w:val="0"/>
              <w:tabs>
                <w:tab w:val="decimal" w:leader="dot" w:pos="54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0.10</w:t>
            </w:r>
          </w:p>
        </w:tc>
        <w:tc>
          <w:tcPr>
            <w:tcW w:w="1172" w:type="dxa"/>
            <w:tcBorders>
              <w:top w:val="nil"/>
              <w:left w:val="nil"/>
              <w:bottom w:val="nil"/>
              <w:right w:val="nil"/>
            </w:tcBorders>
            <w:vAlign w:val="center"/>
          </w:tcPr>
          <w:p w14:paraId="2DCC230D" w14:textId="77777777" w:rsidR="00E3565F" w:rsidRDefault="00E3565F" w:rsidP="008078E5">
            <w:pPr>
              <w:widowControl w:val="0"/>
              <w:tabs>
                <w:tab w:val="decimal" w:leader="dot" w:pos="27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[-0.03, 0.24]</w:t>
            </w:r>
          </w:p>
        </w:tc>
        <w:tc>
          <w:tcPr>
            <w:tcW w:w="1078" w:type="dxa"/>
            <w:gridSpan w:val="2"/>
            <w:tcBorders>
              <w:top w:val="nil"/>
              <w:left w:val="nil"/>
              <w:bottom w:val="nil"/>
              <w:right w:val="nil"/>
            </w:tcBorders>
            <w:vAlign w:val="center"/>
          </w:tcPr>
          <w:p w14:paraId="0B69837E" w14:textId="77777777" w:rsidR="00E3565F" w:rsidRDefault="00E3565F" w:rsidP="008078E5">
            <w:pPr>
              <w:widowControl w:val="0"/>
              <w:tabs>
                <w:tab w:val="decimal" w:leader="dot" w:pos="13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.00</w:t>
            </w:r>
          </w:p>
        </w:tc>
        <w:tc>
          <w:tcPr>
            <w:tcW w:w="2340" w:type="dxa"/>
            <w:gridSpan w:val="2"/>
            <w:tcBorders>
              <w:top w:val="nil"/>
              <w:left w:val="nil"/>
              <w:bottom w:val="nil"/>
              <w:right w:val="nil"/>
            </w:tcBorders>
            <w:vAlign w:val="center"/>
          </w:tcPr>
          <w:p w14:paraId="69E61D1D" w14:textId="77777777" w:rsidR="00E3565F" w:rsidRDefault="00E3565F" w:rsidP="008078E5">
            <w:pPr>
              <w:widowControl w:val="0"/>
              <w:tabs>
                <w:tab w:val="decimal" w:leader="dot" w:pos="205"/>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[-.01, .01]</w:t>
            </w:r>
          </w:p>
        </w:tc>
        <w:tc>
          <w:tcPr>
            <w:tcW w:w="2070" w:type="dxa"/>
            <w:tcBorders>
              <w:top w:val="nil"/>
              <w:left w:val="nil"/>
              <w:bottom w:val="nil"/>
              <w:right w:val="nil"/>
            </w:tcBorders>
            <w:vAlign w:val="center"/>
          </w:tcPr>
          <w:p w14:paraId="3BF7BF0C" w14:textId="77777777" w:rsidR="00E3565F" w:rsidRDefault="00E3565F" w:rsidP="008078E5">
            <w:pPr>
              <w:widowControl w:val="0"/>
              <w:tabs>
                <w:tab w:val="decimal" w:leader="dot" w:pos="267"/>
              </w:tabs>
              <w:autoSpaceDE w:val="0"/>
              <w:autoSpaceDN w:val="0"/>
              <w:adjustRightInd w:val="0"/>
              <w:spacing w:after="0" w:line="240" w:lineRule="auto"/>
              <w:rPr>
                <w:rFonts w:ascii="Times New Roman" w:hAnsi="Times New Roman" w:cs="Times New Roman"/>
              </w:rPr>
            </w:pPr>
          </w:p>
        </w:tc>
      </w:tr>
      <w:tr w:rsidR="00E3565F" w14:paraId="191897E5" w14:textId="77777777" w:rsidTr="00DA64E4">
        <w:tblPrEx>
          <w:tblCellMar>
            <w:top w:w="0" w:type="dxa"/>
            <w:bottom w:w="0" w:type="dxa"/>
          </w:tblCellMar>
        </w:tblPrEx>
        <w:tc>
          <w:tcPr>
            <w:tcW w:w="2510" w:type="dxa"/>
            <w:gridSpan w:val="3"/>
            <w:tcBorders>
              <w:top w:val="nil"/>
              <w:left w:val="nil"/>
              <w:bottom w:val="nil"/>
              <w:right w:val="nil"/>
            </w:tcBorders>
            <w:vAlign w:val="center"/>
          </w:tcPr>
          <w:p w14:paraId="18C6CFE5" w14:textId="1632D999" w:rsidR="00E3565F" w:rsidRDefault="00E3565F" w:rsidP="008078E5">
            <w:pPr>
              <w:widowControl w:val="0"/>
              <w:autoSpaceDE w:val="0"/>
              <w:autoSpaceDN w:val="0"/>
              <w:adjustRightInd w:val="0"/>
              <w:spacing w:after="0" w:line="240" w:lineRule="auto"/>
              <w:jc w:val="right"/>
              <w:rPr>
                <w:rFonts w:ascii="Times New Roman" w:hAnsi="Times New Roman" w:cs="Times New Roman"/>
              </w:rPr>
            </w:pPr>
            <w:proofErr w:type="spellStart"/>
            <w:r>
              <w:rPr>
                <w:rFonts w:ascii="Times New Roman" w:hAnsi="Times New Roman" w:cs="Times New Roman"/>
              </w:rPr>
              <w:t>PartyID</w:t>
            </w:r>
            <w:proofErr w:type="spellEnd"/>
            <w:r>
              <w:rPr>
                <w:rFonts w:ascii="Times New Roman" w:hAnsi="Times New Roman" w:cs="Times New Roman"/>
              </w:rPr>
              <w:t xml:space="preserve">: </w:t>
            </w:r>
            <w:r>
              <w:rPr>
                <w:rFonts w:ascii="Times New Roman" w:hAnsi="Times New Roman" w:cs="Times New Roman"/>
              </w:rPr>
              <w:t>Strong Republican</w:t>
            </w:r>
          </w:p>
        </w:tc>
        <w:tc>
          <w:tcPr>
            <w:tcW w:w="900" w:type="dxa"/>
            <w:tcBorders>
              <w:top w:val="nil"/>
              <w:left w:val="nil"/>
              <w:bottom w:val="nil"/>
              <w:right w:val="nil"/>
            </w:tcBorders>
            <w:vAlign w:val="center"/>
          </w:tcPr>
          <w:p w14:paraId="1E223E6A" w14:textId="77777777" w:rsidR="00E3565F" w:rsidRDefault="00E3565F" w:rsidP="008078E5">
            <w:pPr>
              <w:widowControl w:val="0"/>
              <w:tabs>
                <w:tab w:val="decimal" w:leader="dot" w:pos="54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0.02</w:t>
            </w:r>
          </w:p>
        </w:tc>
        <w:tc>
          <w:tcPr>
            <w:tcW w:w="1172" w:type="dxa"/>
            <w:tcBorders>
              <w:top w:val="nil"/>
              <w:left w:val="nil"/>
              <w:bottom w:val="nil"/>
              <w:right w:val="nil"/>
            </w:tcBorders>
            <w:vAlign w:val="center"/>
          </w:tcPr>
          <w:p w14:paraId="22C12128" w14:textId="77777777" w:rsidR="00E3565F" w:rsidRDefault="00E3565F" w:rsidP="008078E5">
            <w:pPr>
              <w:widowControl w:val="0"/>
              <w:tabs>
                <w:tab w:val="decimal" w:leader="dot" w:pos="27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[-0.12, 0.16]</w:t>
            </w:r>
          </w:p>
        </w:tc>
        <w:tc>
          <w:tcPr>
            <w:tcW w:w="1078" w:type="dxa"/>
            <w:gridSpan w:val="2"/>
            <w:tcBorders>
              <w:top w:val="nil"/>
              <w:left w:val="nil"/>
              <w:bottom w:val="nil"/>
              <w:right w:val="nil"/>
            </w:tcBorders>
            <w:vAlign w:val="center"/>
          </w:tcPr>
          <w:p w14:paraId="6621BB4B" w14:textId="77777777" w:rsidR="00E3565F" w:rsidRDefault="00E3565F" w:rsidP="008078E5">
            <w:pPr>
              <w:widowControl w:val="0"/>
              <w:tabs>
                <w:tab w:val="decimal" w:leader="dot" w:pos="13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.00</w:t>
            </w:r>
          </w:p>
        </w:tc>
        <w:tc>
          <w:tcPr>
            <w:tcW w:w="2340" w:type="dxa"/>
            <w:gridSpan w:val="2"/>
            <w:tcBorders>
              <w:top w:val="nil"/>
              <w:left w:val="nil"/>
              <w:bottom w:val="nil"/>
              <w:right w:val="nil"/>
            </w:tcBorders>
            <w:vAlign w:val="center"/>
          </w:tcPr>
          <w:p w14:paraId="371B1C31" w14:textId="77777777" w:rsidR="00E3565F" w:rsidRDefault="00E3565F" w:rsidP="008078E5">
            <w:pPr>
              <w:widowControl w:val="0"/>
              <w:tabs>
                <w:tab w:val="decimal" w:leader="dot" w:pos="205"/>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[-.00, .00]</w:t>
            </w:r>
          </w:p>
        </w:tc>
        <w:tc>
          <w:tcPr>
            <w:tcW w:w="2070" w:type="dxa"/>
            <w:tcBorders>
              <w:top w:val="nil"/>
              <w:left w:val="nil"/>
              <w:bottom w:val="nil"/>
              <w:right w:val="nil"/>
            </w:tcBorders>
            <w:vAlign w:val="center"/>
          </w:tcPr>
          <w:p w14:paraId="26154584" w14:textId="77777777" w:rsidR="00E3565F" w:rsidRDefault="00E3565F" w:rsidP="008078E5">
            <w:pPr>
              <w:widowControl w:val="0"/>
              <w:tabs>
                <w:tab w:val="decimal" w:leader="dot" w:pos="267"/>
              </w:tabs>
              <w:autoSpaceDE w:val="0"/>
              <w:autoSpaceDN w:val="0"/>
              <w:adjustRightInd w:val="0"/>
              <w:spacing w:after="0" w:line="240" w:lineRule="auto"/>
              <w:rPr>
                <w:rFonts w:ascii="Times New Roman" w:hAnsi="Times New Roman" w:cs="Times New Roman"/>
              </w:rPr>
            </w:pPr>
          </w:p>
        </w:tc>
      </w:tr>
      <w:tr w:rsidR="00E3565F" w14:paraId="30F44DDE" w14:textId="77777777" w:rsidTr="00DA64E4">
        <w:tblPrEx>
          <w:tblCellMar>
            <w:top w:w="0" w:type="dxa"/>
            <w:bottom w:w="0" w:type="dxa"/>
          </w:tblCellMar>
        </w:tblPrEx>
        <w:tc>
          <w:tcPr>
            <w:tcW w:w="2510" w:type="dxa"/>
            <w:gridSpan w:val="3"/>
            <w:tcBorders>
              <w:top w:val="nil"/>
              <w:left w:val="nil"/>
              <w:bottom w:val="nil"/>
              <w:right w:val="nil"/>
            </w:tcBorders>
            <w:vAlign w:val="center"/>
          </w:tcPr>
          <w:p w14:paraId="5F87F5D8" w14:textId="3830CAC6" w:rsidR="00E3565F" w:rsidRDefault="00E3565F" w:rsidP="008078E5">
            <w:pPr>
              <w:widowControl w:val="0"/>
              <w:autoSpaceDE w:val="0"/>
              <w:autoSpaceDN w:val="0"/>
              <w:adjustRightInd w:val="0"/>
              <w:spacing w:after="0" w:line="240" w:lineRule="auto"/>
              <w:jc w:val="right"/>
              <w:rPr>
                <w:rFonts w:ascii="Times New Roman" w:hAnsi="Times New Roman" w:cs="Times New Roman"/>
              </w:rPr>
            </w:pPr>
            <w:proofErr w:type="spellStart"/>
            <w:r>
              <w:rPr>
                <w:rFonts w:ascii="Times New Roman" w:hAnsi="Times New Roman" w:cs="Times New Roman"/>
              </w:rPr>
              <w:t>R</w:t>
            </w:r>
            <w:r>
              <w:rPr>
                <w:rFonts w:ascii="Times New Roman" w:hAnsi="Times New Roman" w:cs="Times New Roman"/>
              </w:rPr>
              <w:t>el_strength</w:t>
            </w:r>
            <w:proofErr w:type="spellEnd"/>
            <w:r>
              <w:rPr>
                <w:rFonts w:ascii="Times New Roman" w:hAnsi="Times New Roman" w:cs="Times New Roman"/>
              </w:rPr>
              <w:t xml:space="preserve">: </w:t>
            </w:r>
            <w:r>
              <w:rPr>
                <w:rFonts w:ascii="Times New Roman" w:hAnsi="Times New Roman" w:cs="Times New Roman"/>
              </w:rPr>
              <w:t>Every day</w:t>
            </w:r>
          </w:p>
        </w:tc>
        <w:tc>
          <w:tcPr>
            <w:tcW w:w="900" w:type="dxa"/>
            <w:tcBorders>
              <w:top w:val="nil"/>
              <w:left w:val="nil"/>
              <w:bottom w:val="nil"/>
              <w:right w:val="nil"/>
            </w:tcBorders>
            <w:vAlign w:val="center"/>
          </w:tcPr>
          <w:p w14:paraId="7DEF4E82" w14:textId="77777777" w:rsidR="00E3565F" w:rsidRDefault="00E3565F" w:rsidP="008078E5">
            <w:pPr>
              <w:widowControl w:val="0"/>
              <w:tabs>
                <w:tab w:val="decimal" w:leader="dot" w:pos="54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0.17*</w:t>
            </w:r>
          </w:p>
        </w:tc>
        <w:tc>
          <w:tcPr>
            <w:tcW w:w="1172" w:type="dxa"/>
            <w:tcBorders>
              <w:top w:val="nil"/>
              <w:left w:val="nil"/>
              <w:bottom w:val="nil"/>
              <w:right w:val="nil"/>
            </w:tcBorders>
            <w:vAlign w:val="center"/>
          </w:tcPr>
          <w:p w14:paraId="60A3D8C5" w14:textId="77777777" w:rsidR="00E3565F" w:rsidRDefault="00E3565F" w:rsidP="008078E5">
            <w:pPr>
              <w:widowControl w:val="0"/>
              <w:tabs>
                <w:tab w:val="decimal" w:leader="dot" w:pos="27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[0.02, 0.31]</w:t>
            </w:r>
          </w:p>
        </w:tc>
        <w:tc>
          <w:tcPr>
            <w:tcW w:w="1078" w:type="dxa"/>
            <w:gridSpan w:val="2"/>
            <w:tcBorders>
              <w:top w:val="nil"/>
              <w:left w:val="nil"/>
              <w:bottom w:val="nil"/>
              <w:right w:val="nil"/>
            </w:tcBorders>
            <w:vAlign w:val="center"/>
          </w:tcPr>
          <w:p w14:paraId="08BFEE0A" w14:textId="77777777" w:rsidR="00E3565F" w:rsidRDefault="00E3565F" w:rsidP="008078E5">
            <w:pPr>
              <w:widowControl w:val="0"/>
              <w:tabs>
                <w:tab w:val="decimal" w:leader="dot" w:pos="13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.01</w:t>
            </w:r>
          </w:p>
        </w:tc>
        <w:tc>
          <w:tcPr>
            <w:tcW w:w="2340" w:type="dxa"/>
            <w:gridSpan w:val="2"/>
            <w:tcBorders>
              <w:top w:val="nil"/>
              <w:left w:val="nil"/>
              <w:bottom w:val="nil"/>
              <w:right w:val="nil"/>
            </w:tcBorders>
            <w:vAlign w:val="center"/>
          </w:tcPr>
          <w:p w14:paraId="461B9B66" w14:textId="77777777" w:rsidR="00E3565F" w:rsidRDefault="00E3565F" w:rsidP="008078E5">
            <w:pPr>
              <w:widowControl w:val="0"/>
              <w:tabs>
                <w:tab w:val="decimal" w:leader="dot" w:pos="205"/>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[-.01, .02]</w:t>
            </w:r>
          </w:p>
        </w:tc>
        <w:tc>
          <w:tcPr>
            <w:tcW w:w="2070" w:type="dxa"/>
            <w:tcBorders>
              <w:top w:val="nil"/>
              <w:left w:val="nil"/>
              <w:bottom w:val="nil"/>
              <w:right w:val="nil"/>
            </w:tcBorders>
            <w:vAlign w:val="center"/>
          </w:tcPr>
          <w:p w14:paraId="2C256083" w14:textId="77777777" w:rsidR="00E3565F" w:rsidRDefault="00E3565F" w:rsidP="008078E5">
            <w:pPr>
              <w:widowControl w:val="0"/>
              <w:tabs>
                <w:tab w:val="decimal" w:leader="dot" w:pos="267"/>
              </w:tabs>
              <w:autoSpaceDE w:val="0"/>
              <w:autoSpaceDN w:val="0"/>
              <w:adjustRightInd w:val="0"/>
              <w:spacing w:after="0" w:line="240" w:lineRule="auto"/>
              <w:rPr>
                <w:rFonts w:ascii="Times New Roman" w:hAnsi="Times New Roman" w:cs="Times New Roman"/>
              </w:rPr>
            </w:pPr>
          </w:p>
        </w:tc>
      </w:tr>
      <w:tr w:rsidR="00E3565F" w14:paraId="091D5C5A" w14:textId="77777777" w:rsidTr="00DA64E4">
        <w:tblPrEx>
          <w:tblCellMar>
            <w:top w:w="0" w:type="dxa"/>
            <w:bottom w:w="0" w:type="dxa"/>
          </w:tblCellMar>
        </w:tblPrEx>
        <w:tc>
          <w:tcPr>
            <w:tcW w:w="2510" w:type="dxa"/>
            <w:gridSpan w:val="3"/>
            <w:tcBorders>
              <w:top w:val="nil"/>
              <w:left w:val="nil"/>
              <w:bottom w:val="nil"/>
              <w:right w:val="nil"/>
            </w:tcBorders>
            <w:vAlign w:val="center"/>
          </w:tcPr>
          <w:p w14:paraId="275C140B" w14:textId="038D7B2B" w:rsidR="00E3565F" w:rsidRDefault="00E3565F" w:rsidP="008078E5">
            <w:pPr>
              <w:widowControl w:val="0"/>
              <w:autoSpaceDE w:val="0"/>
              <w:autoSpaceDN w:val="0"/>
              <w:adjustRightInd w:val="0"/>
              <w:spacing w:after="0" w:line="240" w:lineRule="auto"/>
              <w:jc w:val="right"/>
              <w:rPr>
                <w:rFonts w:ascii="Times New Roman" w:hAnsi="Times New Roman" w:cs="Times New Roman"/>
              </w:rPr>
            </w:pPr>
            <w:proofErr w:type="spellStart"/>
            <w:r>
              <w:rPr>
                <w:rFonts w:ascii="Times New Roman" w:hAnsi="Times New Roman" w:cs="Times New Roman"/>
              </w:rPr>
              <w:t>R</w:t>
            </w:r>
            <w:r>
              <w:rPr>
                <w:rFonts w:ascii="Times New Roman" w:hAnsi="Times New Roman" w:cs="Times New Roman"/>
              </w:rPr>
              <w:t>el_strength</w:t>
            </w:r>
            <w:proofErr w:type="spellEnd"/>
            <w:r>
              <w:rPr>
                <w:rFonts w:ascii="Times New Roman" w:hAnsi="Times New Roman" w:cs="Times New Roman"/>
              </w:rPr>
              <w:t xml:space="preserve">: </w:t>
            </w:r>
            <w:r>
              <w:rPr>
                <w:rFonts w:ascii="Times New Roman" w:hAnsi="Times New Roman" w:cs="Times New Roman"/>
              </w:rPr>
              <w:t>Most days</w:t>
            </w:r>
          </w:p>
        </w:tc>
        <w:tc>
          <w:tcPr>
            <w:tcW w:w="900" w:type="dxa"/>
            <w:tcBorders>
              <w:top w:val="nil"/>
              <w:left w:val="nil"/>
              <w:bottom w:val="nil"/>
              <w:right w:val="nil"/>
            </w:tcBorders>
            <w:vAlign w:val="center"/>
          </w:tcPr>
          <w:p w14:paraId="1279AE09" w14:textId="77777777" w:rsidR="00E3565F" w:rsidRDefault="00E3565F" w:rsidP="008078E5">
            <w:pPr>
              <w:widowControl w:val="0"/>
              <w:tabs>
                <w:tab w:val="decimal" w:leader="dot" w:pos="54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0.32**</w:t>
            </w:r>
          </w:p>
        </w:tc>
        <w:tc>
          <w:tcPr>
            <w:tcW w:w="1172" w:type="dxa"/>
            <w:tcBorders>
              <w:top w:val="nil"/>
              <w:left w:val="nil"/>
              <w:bottom w:val="nil"/>
              <w:right w:val="nil"/>
            </w:tcBorders>
            <w:vAlign w:val="center"/>
          </w:tcPr>
          <w:p w14:paraId="6116400C" w14:textId="77777777" w:rsidR="00E3565F" w:rsidRDefault="00E3565F" w:rsidP="008078E5">
            <w:pPr>
              <w:widowControl w:val="0"/>
              <w:tabs>
                <w:tab w:val="decimal" w:leader="dot" w:pos="27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[0.15, 0.49]</w:t>
            </w:r>
          </w:p>
        </w:tc>
        <w:tc>
          <w:tcPr>
            <w:tcW w:w="1078" w:type="dxa"/>
            <w:gridSpan w:val="2"/>
            <w:tcBorders>
              <w:top w:val="nil"/>
              <w:left w:val="nil"/>
              <w:bottom w:val="nil"/>
              <w:right w:val="nil"/>
            </w:tcBorders>
            <w:vAlign w:val="center"/>
          </w:tcPr>
          <w:p w14:paraId="2DA3EFB7" w14:textId="77777777" w:rsidR="00E3565F" w:rsidRDefault="00E3565F" w:rsidP="008078E5">
            <w:pPr>
              <w:widowControl w:val="0"/>
              <w:tabs>
                <w:tab w:val="decimal" w:leader="dot" w:pos="13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.02</w:t>
            </w:r>
          </w:p>
        </w:tc>
        <w:tc>
          <w:tcPr>
            <w:tcW w:w="2340" w:type="dxa"/>
            <w:gridSpan w:val="2"/>
            <w:tcBorders>
              <w:top w:val="nil"/>
              <w:left w:val="nil"/>
              <w:bottom w:val="nil"/>
              <w:right w:val="nil"/>
            </w:tcBorders>
            <w:vAlign w:val="center"/>
          </w:tcPr>
          <w:p w14:paraId="053013C7" w14:textId="77777777" w:rsidR="00E3565F" w:rsidRDefault="00E3565F" w:rsidP="008078E5">
            <w:pPr>
              <w:widowControl w:val="0"/>
              <w:tabs>
                <w:tab w:val="decimal" w:leader="dot" w:pos="205"/>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[-.00, .05]</w:t>
            </w:r>
          </w:p>
        </w:tc>
        <w:tc>
          <w:tcPr>
            <w:tcW w:w="2070" w:type="dxa"/>
            <w:tcBorders>
              <w:top w:val="nil"/>
              <w:left w:val="nil"/>
              <w:bottom w:val="nil"/>
              <w:right w:val="nil"/>
            </w:tcBorders>
            <w:vAlign w:val="center"/>
          </w:tcPr>
          <w:p w14:paraId="20737A09" w14:textId="77777777" w:rsidR="00E3565F" w:rsidRDefault="00E3565F" w:rsidP="008078E5">
            <w:pPr>
              <w:widowControl w:val="0"/>
              <w:tabs>
                <w:tab w:val="decimal" w:leader="dot" w:pos="267"/>
              </w:tabs>
              <w:autoSpaceDE w:val="0"/>
              <w:autoSpaceDN w:val="0"/>
              <w:adjustRightInd w:val="0"/>
              <w:spacing w:after="0" w:line="240" w:lineRule="auto"/>
              <w:rPr>
                <w:rFonts w:ascii="Times New Roman" w:hAnsi="Times New Roman" w:cs="Times New Roman"/>
              </w:rPr>
            </w:pPr>
          </w:p>
        </w:tc>
      </w:tr>
      <w:tr w:rsidR="00E3565F" w14:paraId="3E204689" w14:textId="77777777" w:rsidTr="00DA64E4">
        <w:tblPrEx>
          <w:tblCellMar>
            <w:top w:w="0" w:type="dxa"/>
            <w:bottom w:w="0" w:type="dxa"/>
          </w:tblCellMar>
        </w:tblPrEx>
        <w:tc>
          <w:tcPr>
            <w:tcW w:w="2510" w:type="dxa"/>
            <w:gridSpan w:val="3"/>
            <w:tcBorders>
              <w:top w:val="nil"/>
              <w:left w:val="nil"/>
              <w:bottom w:val="nil"/>
              <w:right w:val="nil"/>
            </w:tcBorders>
            <w:vAlign w:val="center"/>
          </w:tcPr>
          <w:p w14:paraId="466C9B32" w14:textId="0EA707FC" w:rsidR="00E3565F" w:rsidRDefault="00E3565F" w:rsidP="008078E5">
            <w:pPr>
              <w:widowControl w:val="0"/>
              <w:autoSpaceDE w:val="0"/>
              <w:autoSpaceDN w:val="0"/>
              <w:adjustRightInd w:val="0"/>
              <w:spacing w:after="0" w:line="240" w:lineRule="auto"/>
              <w:jc w:val="right"/>
              <w:rPr>
                <w:rFonts w:ascii="Times New Roman" w:hAnsi="Times New Roman" w:cs="Times New Roman"/>
              </w:rPr>
            </w:pPr>
            <w:proofErr w:type="spellStart"/>
            <w:r>
              <w:rPr>
                <w:rFonts w:ascii="Times New Roman" w:hAnsi="Times New Roman" w:cs="Times New Roman"/>
              </w:rPr>
              <w:t>R</w:t>
            </w:r>
            <w:r>
              <w:rPr>
                <w:rFonts w:ascii="Times New Roman" w:hAnsi="Times New Roman" w:cs="Times New Roman"/>
              </w:rPr>
              <w:t>el_strength</w:t>
            </w:r>
            <w:proofErr w:type="spellEnd"/>
            <w:r>
              <w:rPr>
                <w:rFonts w:ascii="Times New Roman" w:hAnsi="Times New Roman" w:cs="Times New Roman"/>
              </w:rPr>
              <w:t xml:space="preserve">: </w:t>
            </w:r>
            <w:r>
              <w:rPr>
                <w:rFonts w:ascii="Times New Roman" w:hAnsi="Times New Roman" w:cs="Times New Roman"/>
              </w:rPr>
              <w:t>Some days</w:t>
            </w:r>
          </w:p>
        </w:tc>
        <w:tc>
          <w:tcPr>
            <w:tcW w:w="900" w:type="dxa"/>
            <w:tcBorders>
              <w:top w:val="nil"/>
              <w:left w:val="nil"/>
              <w:bottom w:val="nil"/>
              <w:right w:val="nil"/>
            </w:tcBorders>
            <w:vAlign w:val="center"/>
          </w:tcPr>
          <w:p w14:paraId="4F8AB756" w14:textId="77777777" w:rsidR="00E3565F" w:rsidRDefault="00E3565F" w:rsidP="008078E5">
            <w:pPr>
              <w:widowControl w:val="0"/>
              <w:tabs>
                <w:tab w:val="decimal" w:leader="dot" w:pos="54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0.35**</w:t>
            </w:r>
          </w:p>
        </w:tc>
        <w:tc>
          <w:tcPr>
            <w:tcW w:w="1172" w:type="dxa"/>
            <w:tcBorders>
              <w:top w:val="nil"/>
              <w:left w:val="nil"/>
              <w:bottom w:val="nil"/>
              <w:right w:val="nil"/>
            </w:tcBorders>
            <w:vAlign w:val="center"/>
          </w:tcPr>
          <w:p w14:paraId="17A846D8" w14:textId="77777777" w:rsidR="00E3565F" w:rsidRDefault="00E3565F" w:rsidP="008078E5">
            <w:pPr>
              <w:widowControl w:val="0"/>
              <w:tabs>
                <w:tab w:val="decimal" w:leader="dot" w:pos="27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[0.14, 0.56]</w:t>
            </w:r>
          </w:p>
        </w:tc>
        <w:tc>
          <w:tcPr>
            <w:tcW w:w="1078" w:type="dxa"/>
            <w:gridSpan w:val="2"/>
            <w:tcBorders>
              <w:top w:val="nil"/>
              <w:left w:val="nil"/>
              <w:bottom w:val="nil"/>
              <w:right w:val="nil"/>
            </w:tcBorders>
            <w:vAlign w:val="center"/>
          </w:tcPr>
          <w:p w14:paraId="2DB295D3" w14:textId="77777777" w:rsidR="00E3565F" w:rsidRDefault="00E3565F" w:rsidP="008078E5">
            <w:pPr>
              <w:widowControl w:val="0"/>
              <w:tabs>
                <w:tab w:val="decimal" w:leader="dot" w:pos="13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.02</w:t>
            </w:r>
          </w:p>
        </w:tc>
        <w:tc>
          <w:tcPr>
            <w:tcW w:w="2340" w:type="dxa"/>
            <w:gridSpan w:val="2"/>
            <w:tcBorders>
              <w:top w:val="nil"/>
              <w:left w:val="nil"/>
              <w:bottom w:val="nil"/>
              <w:right w:val="nil"/>
            </w:tcBorders>
            <w:vAlign w:val="center"/>
          </w:tcPr>
          <w:p w14:paraId="372A92D3" w14:textId="77777777" w:rsidR="00E3565F" w:rsidRDefault="00E3565F" w:rsidP="008078E5">
            <w:pPr>
              <w:widowControl w:val="0"/>
              <w:tabs>
                <w:tab w:val="decimal" w:leader="dot" w:pos="205"/>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[-.00, .04]</w:t>
            </w:r>
          </w:p>
        </w:tc>
        <w:tc>
          <w:tcPr>
            <w:tcW w:w="2070" w:type="dxa"/>
            <w:tcBorders>
              <w:top w:val="nil"/>
              <w:left w:val="nil"/>
              <w:bottom w:val="nil"/>
              <w:right w:val="nil"/>
            </w:tcBorders>
            <w:vAlign w:val="center"/>
          </w:tcPr>
          <w:p w14:paraId="774F73F4" w14:textId="77777777" w:rsidR="00E3565F" w:rsidRDefault="00E3565F" w:rsidP="008078E5">
            <w:pPr>
              <w:widowControl w:val="0"/>
              <w:tabs>
                <w:tab w:val="decimal" w:leader="dot" w:pos="267"/>
              </w:tabs>
              <w:autoSpaceDE w:val="0"/>
              <w:autoSpaceDN w:val="0"/>
              <w:adjustRightInd w:val="0"/>
              <w:spacing w:after="0" w:line="240" w:lineRule="auto"/>
              <w:rPr>
                <w:rFonts w:ascii="Times New Roman" w:hAnsi="Times New Roman" w:cs="Times New Roman"/>
              </w:rPr>
            </w:pPr>
          </w:p>
        </w:tc>
      </w:tr>
      <w:tr w:rsidR="00E3565F" w14:paraId="368E00E3" w14:textId="77777777" w:rsidTr="00DA64E4">
        <w:tblPrEx>
          <w:tblCellMar>
            <w:top w:w="0" w:type="dxa"/>
            <w:bottom w:w="0" w:type="dxa"/>
          </w:tblCellMar>
        </w:tblPrEx>
        <w:tc>
          <w:tcPr>
            <w:tcW w:w="2510" w:type="dxa"/>
            <w:gridSpan w:val="3"/>
            <w:tcBorders>
              <w:top w:val="nil"/>
              <w:left w:val="nil"/>
              <w:bottom w:val="nil"/>
              <w:right w:val="nil"/>
            </w:tcBorders>
            <w:vAlign w:val="center"/>
          </w:tcPr>
          <w:p w14:paraId="773EC903" w14:textId="0053D86C" w:rsidR="00E3565F" w:rsidRDefault="00E3565F" w:rsidP="008078E5">
            <w:pPr>
              <w:widowControl w:val="0"/>
              <w:autoSpaceDE w:val="0"/>
              <w:autoSpaceDN w:val="0"/>
              <w:adjustRightInd w:val="0"/>
              <w:spacing w:after="0" w:line="240" w:lineRule="auto"/>
              <w:jc w:val="right"/>
              <w:rPr>
                <w:rFonts w:ascii="Times New Roman" w:hAnsi="Times New Roman" w:cs="Times New Roman"/>
              </w:rPr>
            </w:pPr>
            <w:proofErr w:type="spellStart"/>
            <w:r>
              <w:rPr>
                <w:rFonts w:ascii="Times New Roman" w:hAnsi="Times New Roman" w:cs="Times New Roman"/>
              </w:rPr>
              <w:t>R</w:t>
            </w:r>
            <w:r>
              <w:rPr>
                <w:rFonts w:ascii="Times New Roman" w:hAnsi="Times New Roman" w:cs="Times New Roman"/>
              </w:rPr>
              <w:t>el_strength</w:t>
            </w:r>
            <w:proofErr w:type="spellEnd"/>
            <w:r>
              <w:rPr>
                <w:rFonts w:ascii="Times New Roman" w:hAnsi="Times New Roman" w:cs="Times New Roman"/>
              </w:rPr>
              <w:t xml:space="preserve">: </w:t>
            </w:r>
            <w:r>
              <w:rPr>
                <w:rFonts w:ascii="Times New Roman" w:hAnsi="Times New Roman" w:cs="Times New Roman"/>
              </w:rPr>
              <w:t>Once in a while</w:t>
            </w:r>
          </w:p>
        </w:tc>
        <w:tc>
          <w:tcPr>
            <w:tcW w:w="900" w:type="dxa"/>
            <w:tcBorders>
              <w:top w:val="nil"/>
              <w:left w:val="nil"/>
              <w:bottom w:val="nil"/>
              <w:right w:val="nil"/>
            </w:tcBorders>
            <w:vAlign w:val="center"/>
          </w:tcPr>
          <w:p w14:paraId="3EB270BA" w14:textId="77777777" w:rsidR="00E3565F" w:rsidRDefault="00E3565F" w:rsidP="008078E5">
            <w:pPr>
              <w:widowControl w:val="0"/>
              <w:tabs>
                <w:tab w:val="decimal" w:leader="dot" w:pos="54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0.62**</w:t>
            </w:r>
          </w:p>
        </w:tc>
        <w:tc>
          <w:tcPr>
            <w:tcW w:w="1172" w:type="dxa"/>
            <w:tcBorders>
              <w:top w:val="nil"/>
              <w:left w:val="nil"/>
              <w:bottom w:val="nil"/>
              <w:right w:val="nil"/>
            </w:tcBorders>
            <w:vAlign w:val="center"/>
          </w:tcPr>
          <w:p w14:paraId="5E9B53FA" w14:textId="77777777" w:rsidR="00E3565F" w:rsidRDefault="00E3565F" w:rsidP="008078E5">
            <w:pPr>
              <w:widowControl w:val="0"/>
              <w:tabs>
                <w:tab w:val="decimal" w:leader="dot" w:pos="27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[0.43, 0.82]</w:t>
            </w:r>
          </w:p>
        </w:tc>
        <w:tc>
          <w:tcPr>
            <w:tcW w:w="1078" w:type="dxa"/>
            <w:gridSpan w:val="2"/>
            <w:tcBorders>
              <w:top w:val="nil"/>
              <w:left w:val="nil"/>
              <w:bottom w:val="nil"/>
              <w:right w:val="nil"/>
            </w:tcBorders>
            <w:vAlign w:val="center"/>
          </w:tcPr>
          <w:p w14:paraId="07F197CF" w14:textId="77777777" w:rsidR="00E3565F" w:rsidRDefault="00E3565F" w:rsidP="008078E5">
            <w:pPr>
              <w:widowControl w:val="0"/>
              <w:tabs>
                <w:tab w:val="decimal" w:leader="dot" w:pos="13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.06</w:t>
            </w:r>
          </w:p>
        </w:tc>
        <w:tc>
          <w:tcPr>
            <w:tcW w:w="2340" w:type="dxa"/>
            <w:gridSpan w:val="2"/>
            <w:tcBorders>
              <w:top w:val="nil"/>
              <w:left w:val="nil"/>
              <w:bottom w:val="nil"/>
              <w:right w:val="nil"/>
            </w:tcBorders>
            <w:vAlign w:val="center"/>
          </w:tcPr>
          <w:p w14:paraId="5A598896" w14:textId="77777777" w:rsidR="00E3565F" w:rsidRDefault="00E3565F" w:rsidP="008078E5">
            <w:pPr>
              <w:widowControl w:val="0"/>
              <w:tabs>
                <w:tab w:val="decimal" w:leader="dot" w:pos="205"/>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[.02, .10]</w:t>
            </w:r>
          </w:p>
        </w:tc>
        <w:tc>
          <w:tcPr>
            <w:tcW w:w="2070" w:type="dxa"/>
            <w:tcBorders>
              <w:top w:val="nil"/>
              <w:left w:val="nil"/>
              <w:bottom w:val="nil"/>
              <w:right w:val="nil"/>
            </w:tcBorders>
            <w:vAlign w:val="center"/>
          </w:tcPr>
          <w:p w14:paraId="37D9B8A9" w14:textId="77777777" w:rsidR="00E3565F" w:rsidRDefault="00E3565F" w:rsidP="008078E5">
            <w:pPr>
              <w:widowControl w:val="0"/>
              <w:tabs>
                <w:tab w:val="decimal" w:leader="dot" w:pos="267"/>
              </w:tabs>
              <w:autoSpaceDE w:val="0"/>
              <w:autoSpaceDN w:val="0"/>
              <w:adjustRightInd w:val="0"/>
              <w:spacing w:after="0" w:line="240" w:lineRule="auto"/>
              <w:rPr>
                <w:rFonts w:ascii="Times New Roman" w:hAnsi="Times New Roman" w:cs="Times New Roman"/>
              </w:rPr>
            </w:pPr>
          </w:p>
        </w:tc>
      </w:tr>
      <w:tr w:rsidR="00E3565F" w14:paraId="510C3DDB" w14:textId="77777777" w:rsidTr="00DA64E4">
        <w:tblPrEx>
          <w:tblCellMar>
            <w:top w:w="0" w:type="dxa"/>
            <w:bottom w:w="0" w:type="dxa"/>
          </w:tblCellMar>
        </w:tblPrEx>
        <w:tc>
          <w:tcPr>
            <w:tcW w:w="2510" w:type="dxa"/>
            <w:gridSpan w:val="3"/>
            <w:tcBorders>
              <w:top w:val="nil"/>
              <w:left w:val="nil"/>
              <w:bottom w:val="nil"/>
              <w:right w:val="nil"/>
            </w:tcBorders>
            <w:vAlign w:val="center"/>
          </w:tcPr>
          <w:p w14:paraId="00C4E7F9" w14:textId="42A53BC1" w:rsidR="00E3565F" w:rsidRDefault="00E3565F" w:rsidP="008078E5">
            <w:pPr>
              <w:widowControl w:val="0"/>
              <w:autoSpaceDE w:val="0"/>
              <w:autoSpaceDN w:val="0"/>
              <w:adjustRightInd w:val="0"/>
              <w:spacing w:after="0" w:line="240" w:lineRule="auto"/>
              <w:jc w:val="right"/>
              <w:rPr>
                <w:rFonts w:ascii="Times New Roman" w:hAnsi="Times New Roman" w:cs="Times New Roman"/>
              </w:rPr>
            </w:pPr>
            <w:proofErr w:type="spellStart"/>
            <w:r>
              <w:rPr>
                <w:rFonts w:ascii="Times New Roman" w:hAnsi="Times New Roman" w:cs="Times New Roman"/>
              </w:rPr>
              <w:t>R</w:t>
            </w:r>
            <w:r>
              <w:rPr>
                <w:rFonts w:ascii="Times New Roman" w:hAnsi="Times New Roman" w:cs="Times New Roman"/>
              </w:rPr>
              <w:t>el_strength</w:t>
            </w:r>
            <w:proofErr w:type="spellEnd"/>
            <w:r>
              <w:rPr>
                <w:rFonts w:ascii="Times New Roman" w:hAnsi="Times New Roman" w:cs="Times New Roman"/>
              </w:rPr>
              <w:t xml:space="preserve">: </w:t>
            </w:r>
            <w:r>
              <w:rPr>
                <w:rFonts w:ascii="Times New Roman" w:hAnsi="Times New Roman" w:cs="Times New Roman"/>
              </w:rPr>
              <w:t>Never/Almost Never</w:t>
            </w:r>
          </w:p>
        </w:tc>
        <w:tc>
          <w:tcPr>
            <w:tcW w:w="900" w:type="dxa"/>
            <w:tcBorders>
              <w:top w:val="nil"/>
              <w:left w:val="nil"/>
              <w:bottom w:val="nil"/>
              <w:right w:val="nil"/>
            </w:tcBorders>
            <w:vAlign w:val="center"/>
          </w:tcPr>
          <w:p w14:paraId="1D03F754" w14:textId="77777777" w:rsidR="00E3565F" w:rsidRDefault="00E3565F" w:rsidP="008078E5">
            <w:pPr>
              <w:widowControl w:val="0"/>
              <w:tabs>
                <w:tab w:val="decimal" w:leader="dot" w:pos="54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0.53**</w:t>
            </w:r>
          </w:p>
        </w:tc>
        <w:tc>
          <w:tcPr>
            <w:tcW w:w="1172" w:type="dxa"/>
            <w:tcBorders>
              <w:top w:val="nil"/>
              <w:left w:val="nil"/>
              <w:bottom w:val="nil"/>
              <w:right w:val="nil"/>
            </w:tcBorders>
            <w:vAlign w:val="center"/>
          </w:tcPr>
          <w:p w14:paraId="3C340A03" w14:textId="77777777" w:rsidR="00E3565F" w:rsidRDefault="00E3565F" w:rsidP="008078E5">
            <w:pPr>
              <w:widowControl w:val="0"/>
              <w:tabs>
                <w:tab w:val="decimal" w:leader="dot" w:pos="27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[0.33, 0.72]</w:t>
            </w:r>
          </w:p>
        </w:tc>
        <w:tc>
          <w:tcPr>
            <w:tcW w:w="1078" w:type="dxa"/>
            <w:gridSpan w:val="2"/>
            <w:tcBorders>
              <w:top w:val="nil"/>
              <w:left w:val="nil"/>
              <w:bottom w:val="nil"/>
              <w:right w:val="nil"/>
            </w:tcBorders>
            <w:vAlign w:val="center"/>
          </w:tcPr>
          <w:p w14:paraId="3370F8C8" w14:textId="77777777" w:rsidR="00E3565F" w:rsidRDefault="00E3565F" w:rsidP="008078E5">
            <w:pPr>
              <w:widowControl w:val="0"/>
              <w:tabs>
                <w:tab w:val="decimal" w:leader="dot" w:pos="13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.05</w:t>
            </w:r>
          </w:p>
        </w:tc>
        <w:tc>
          <w:tcPr>
            <w:tcW w:w="2340" w:type="dxa"/>
            <w:gridSpan w:val="2"/>
            <w:tcBorders>
              <w:top w:val="nil"/>
              <w:left w:val="nil"/>
              <w:bottom w:val="nil"/>
              <w:right w:val="nil"/>
            </w:tcBorders>
            <w:vAlign w:val="center"/>
          </w:tcPr>
          <w:p w14:paraId="1004F12B" w14:textId="77777777" w:rsidR="00E3565F" w:rsidRDefault="00E3565F" w:rsidP="008078E5">
            <w:pPr>
              <w:widowControl w:val="0"/>
              <w:tabs>
                <w:tab w:val="decimal" w:leader="dot" w:pos="205"/>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[.01, .08]</w:t>
            </w:r>
          </w:p>
        </w:tc>
        <w:tc>
          <w:tcPr>
            <w:tcW w:w="2070" w:type="dxa"/>
            <w:tcBorders>
              <w:top w:val="nil"/>
              <w:left w:val="nil"/>
              <w:bottom w:val="nil"/>
              <w:right w:val="nil"/>
            </w:tcBorders>
            <w:vAlign w:val="center"/>
          </w:tcPr>
          <w:p w14:paraId="28A4B04D" w14:textId="77777777" w:rsidR="00E3565F" w:rsidRDefault="00E3565F" w:rsidP="008078E5">
            <w:pPr>
              <w:widowControl w:val="0"/>
              <w:tabs>
                <w:tab w:val="decimal" w:leader="dot" w:pos="267"/>
              </w:tabs>
              <w:autoSpaceDE w:val="0"/>
              <w:autoSpaceDN w:val="0"/>
              <w:adjustRightInd w:val="0"/>
              <w:spacing w:after="0" w:line="240" w:lineRule="auto"/>
              <w:rPr>
                <w:rFonts w:ascii="Times New Roman" w:hAnsi="Times New Roman" w:cs="Times New Roman"/>
              </w:rPr>
            </w:pPr>
          </w:p>
        </w:tc>
      </w:tr>
      <w:tr w:rsidR="00E3565F" w14:paraId="202BA334" w14:textId="77777777" w:rsidTr="00DA64E4">
        <w:tblPrEx>
          <w:tblCellMar>
            <w:top w:w="0" w:type="dxa"/>
            <w:bottom w:w="0" w:type="dxa"/>
          </w:tblCellMar>
        </w:tblPrEx>
        <w:tc>
          <w:tcPr>
            <w:tcW w:w="2510" w:type="dxa"/>
            <w:gridSpan w:val="3"/>
            <w:tcBorders>
              <w:top w:val="nil"/>
              <w:left w:val="nil"/>
              <w:bottom w:val="nil"/>
              <w:right w:val="nil"/>
            </w:tcBorders>
            <w:vAlign w:val="center"/>
          </w:tcPr>
          <w:p w14:paraId="5DADEA20" w14:textId="77777777" w:rsidR="00E3565F" w:rsidRDefault="00E3565F" w:rsidP="008078E5">
            <w:pPr>
              <w:widowControl w:val="0"/>
              <w:autoSpaceDE w:val="0"/>
              <w:autoSpaceDN w:val="0"/>
              <w:adjustRightInd w:val="0"/>
              <w:spacing w:after="0" w:line="240" w:lineRule="auto"/>
              <w:jc w:val="right"/>
              <w:rPr>
                <w:rFonts w:ascii="Times New Roman" w:hAnsi="Times New Roman" w:cs="Times New Roman"/>
              </w:rPr>
            </w:pPr>
            <w:proofErr w:type="spellStart"/>
            <w:r>
              <w:rPr>
                <w:rFonts w:ascii="Times New Roman" w:hAnsi="Times New Roman" w:cs="Times New Roman"/>
              </w:rPr>
              <w:lastRenderedPageBreak/>
              <w:t>avg_empathy</w:t>
            </w:r>
            <w:proofErr w:type="spellEnd"/>
          </w:p>
        </w:tc>
        <w:tc>
          <w:tcPr>
            <w:tcW w:w="900" w:type="dxa"/>
            <w:tcBorders>
              <w:top w:val="nil"/>
              <w:left w:val="nil"/>
              <w:bottom w:val="nil"/>
              <w:right w:val="nil"/>
            </w:tcBorders>
            <w:vAlign w:val="center"/>
          </w:tcPr>
          <w:p w14:paraId="73FBB938" w14:textId="77777777" w:rsidR="00E3565F" w:rsidRDefault="00E3565F" w:rsidP="008078E5">
            <w:pPr>
              <w:widowControl w:val="0"/>
              <w:tabs>
                <w:tab w:val="decimal" w:leader="dot" w:pos="54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-0.02</w:t>
            </w:r>
          </w:p>
        </w:tc>
        <w:tc>
          <w:tcPr>
            <w:tcW w:w="1172" w:type="dxa"/>
            <w:tcBorders>
              <w:top w:val="nil"/>
              <w:left w:val="nil"/>
              <w:bottom w:val="nil"/>
              <w:right w:val="nil"/>
            </w:tcBorders>
            <w:vAlign w:val="center"/>
          </w:tcPr>
          <w:p w14:paraId="1AFD9341" w14:textId="77777777" w:rsidR="00E3565F" w:rsidRDefault="00E3565F" w:rsidP="008078E5">
            <w:pPr>
              <w:widowControl w:val="0"/>
              <w:tabs>
                <w:tab w:val="decimal" w:leader="dot" w:pos="27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[-0.14, 0.09]</w:t>
            </w:r>
          </w:p>
        </w:tc>
        <w:tc>
          <w:tcPr>
            <w:tcW w:w="1078" w:type="dxa"/>
            <w:gridSpan w:val="2"/>
            <w:tcBorders>
              <w:top w:val="nil"/>
              <w:left w:val="nil"/>
              <w:bottom w:val="nil"/>
              <w:right w:val="nil"/>
            </w:tcBorders>
            <w:vAlign w:val="center"/>
          </w:tcPr>
          <w:p w14:paraId="0D06EC79" w14:textId="77777777" w:rsidR="00E3565F" w:rsidRDefault="00E3565F" w:rsidP="008078E5">
            <w:pPr>
              <w:widowControl w:val="0"/>
              <w:tabs>
                <w:tab w:val="decimal" w:leader="dot" w:pos="13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.00</w:t>
            </w:r>
          </w:p>
        </w:tc>
        <w:tc>
          <w:tcPr>
            <w:tcW w:w="2340" w:type="dxa"/>
            <w:gridSpan w:val="2"/>
            <w:tcBorders>
              <w:top w:val="nil"/>
              <w:left w:val="nil"/>
              <w:bottom w:val="nil"/>
              <w:right w:val="nil"/>
            </w:tcBorders>
            <w:vAlign w:val="center"/>
          </w:tcPr>
          <w:p w14:paraId="5DAA98D9" w14:textId="77777777" w:rsidR="00E3565F" w:rsidRDefault="00E3565F" w:rsidP="008078E5">
            <w:pPr>
              <w:widowControl w:val="0"/>
              <w:tabs>
                <w:tab w:val="decimal" w:leader="dot" w:pos="205"/>
              </w:tabs>
              <w:autoSpaceDE w:val="0"/>
              <w:autoSpaceDN w:val="0"/>
              <w:adjustRightInd w:val="0"/>
              <w:spacing w:after="0" w:line="240" w:lineRule="auto"/>
              <w:rPr>
                <w:rFonts w:ascii="Times New Roman" w:hAnsi="Times New Roman" w:cs="Times New Roman"/>
              </w:rPr>
            </w:pPr>
            <w:r>
              <w:rPr>
                <w:rFonts w:ascii="Times New Roman" w:hAnsi="Times New Roman" w:cs="Times New Roman"/>
              </w:rPr>
              <w:t>[-.00, .00]</w:t>
            </w:r>
          </w:p>
        </w:tc>
        <w:tc>
          <w:tcPr>
            <w:tcW w:w="2070" w:type="dxa"/>
            <w:tcBorders>
              <w:top w:val="nil"/>
              <w:left w:val="nil"/>
              <w:bottom w:val="nil"/>
              <w:right w:val="nil"/>
            </w:tcBorders>
            <w:vAlign w:val="center"/>
          </w:tcPr>
          <w:p w14:paraId="74B6B431" w14:textId="77777777" w:rsidR="00E3565F" w:rsidRDefault="00E3565F" w:rsidP="008078E5">
            <w:pPr>
              <w:widowControl w:val="0"/>
              <w:tabs>
                <w:tab w:val="decimal" w:leader="dot" w:pos="267"/>
              </w:tabs>
              <w:autoSpaceDE w:val="0"/>
              <w:autoSpaceDN w:val="0"/>
              <w:adjustRightInd w:val="0"/>
              <w:spacing w:after="0" w:line="240" w:lineRule="auto"/>
              <w:rPr>
                <w:rFonts w:ascii="Times New Roman" w:hAnsi="Times New Roman" w:cs="Times New Roman"/>
              </w:rPr>
            </w:pPr>
          </w:p>
        </w:tc>
      </w:tr>
      <w:tr w:rsidR="00E3565F" w14:paraId="18C652F2" w14:textId="77777777" w:rsidTr="00DA64E4">
        <w:tblPrEx>
          <w:tblCellMar>
            <w:top w:w="0" w:type="dxa"/>
            <w:bottom w:w="0" w:type="dxa"/>
          </w:tblCellMar>
        </w:tblPrEx>
        <w:tc>
          <w:tcPr>
            <w:tcW w:w="2240" w:type="dxa"/>
            <w:gridSpan w:val="2"/>
            <w:tcBorders>
              <w:top w:val="nil"/>
              <w:left w:val="nil"/>
              <w:bottom w:val="nil"/>
              <w:right w:val="nil"/>
            </w:tcBorders>
            <w:vAlign w:val="center"/>
          </w:tcPr>
          <w:p w14:paraId="4520CED8" w14:textId="77777777" w:rsidR="00E3565F" w:rsidRDefault="00E3565F" w:rsidP="008078E5">
            <w:pPr>
              <w:widowControl w:val="0"/>
              <w:autoSpaceDE w:val="0"/>
              <w:autoSpaceDN w:val="0"/>
              <w:adjustRightInd w:val="0"/>
              <w:spacing w:after="0" w:line="240" w:lineRule="auto"/>
              <w:jc w:val="right"/>
              <w:rPr>
                <w:rFonts w:ascii="Times New Roman" w:hAnsi="Times New Roman" w:cs="Times New Roman"/>
              </w:rPr>
            </w:pPr>
          </w:p>
        </w:tc>
        <w:tc>
          <w:tcPr>
            <w:tcW w:w="1170" w:type="dxa"/>
            <w:gridSpan w:val="2"/>
            <w:tcBorders>
              <w:top w:val="nil"/>
              <w:left w:val="nil"/>
              <w:bottom w:val="nil"/>
              <w:right w:val="nil"/>
            </w:tcBorders>
            <w:vAlign w:val="center"/>
          </w:tcPr>
          <w:p w14:paraId="16ABFCDA" w14:textId="77777777" w:rsidR="00E3565F" w:rsidRDefault="00E3565F" w:rsidP="008078E5">
            <w:pPr>
              <w:widowControl w:val="0"/>
              <w:tabs>
                <w:tab w:val="decimal" w:leader="dot" w:pos="547"/>
              </w:tabs>
              <w:autoSpaceDE w:val="0"/>
              <w:autoSpaceDN w:val="0"/>
              <w:adjustRightInd w:val="0"/>
              <w:spacing w:after="0" w:line="240" w:lineRule="auto"/>
              <w:rPr>
                <w:rFonts w:ascii="Times New Roman" w:hAnsi="Times New Roman" w:cs="Times New Roman"/>
              </w:rPr>
            </w:pPr>
          </w:p>
        </w:tc>
        <w:tc>
          <w:tcPr>
            <w:tcW w:w="1172" w:type="dxa"/>
            <w:tcBorders>
              <w:top w:val="nil"/>
              <w:left w:val="nil"/>
              <w:bottom w:val="nil"/>
              <w:right w:val="nil"/>
            </w:tcBorders>
            <w:vAlign w:val="center"/>
          </w:tcPr>
          <w:p w14:paraId="5F0FFC81" w14:textId="77777777" w:rsidR="00E3565F" w:rsidRDefault="00E3565F" w:rsidP="008078E5">
            <w:pPr>
              <w:widowControl w:val="0"/>
              <w:tabs>
                <w:tab w:val="decimal" w:leader="dot" w:pos="277"/>
              </w:tabs>
              <w:autoSpaceDE w:val="0"/>
              <w:autoSpaceDN w:val="0"/>
              <w:adjustRightInd w:val="0"/>
              <w:spacing w:after="0" w:line="240" w:lineRule="auto"/>
              <w:rPr>
                <w:rFonts w:ascii="Times New Roman" w:hAnsi="Times New Roman" w:cs="Times New Roman"/>
              </w:rPr>
            </w:pPr>
          </w:p>
        </w:tc>
        <w:tc>
          <w:tcPr>
            <w:tcW w:w="864" w:type="dxa"/>
            <w:tcBorders>
              <w:top w:val="nil"/>
              <w:left w:val="nil"/>
              <w:bottom w:val="nil"/>
              <w:right w:val="nil"/>
            </w:tcBorders>
            <w:vAlign w:val="center"/>
          </w:tcPr>
          <w:p w14:paraId="0356BB61" w14:textId="77777777" w:rsidR="00E3565F" w:rsidRDefault="00E3565F" w:rsidP="008078E5">
            <w:pPr>
              <w:widowControl w:val="0"/>
              <w:tabs>
                <w:tab w:val="decimal" w:leader="dot" w:pos="130"/>
              </w:tabs>
              <w:autoSpaceDE w:val="0"/>
              <w:autoSpaceDN w:val="0"/>
              <w:adjustRightInd w:val="0"/>
              <w:spacing w:after="0" w:line="240" w:lineRule="auto"/>
              <w:rPr>
                <w:rFonts w:ascii="Times New Roman" w:hAnsi="Times New Roman" w:cs="Times New Roman"/>
              </w:rPr>
            </w:pPr>
          </w:p>
        </w:tc>
        <w:tc>
          <w:tcPr>
            <w:tcW w:w="2014" w:type="dxa"/>
            <w:gridSpan w:val="2"/>
            <w:tcBorders>
              <w:top w:val="nil"/>
              <w:left w:val="nil"/>
              <w:bottom w:val="nil"/>
              <w:right w:val="nil"/>
            </w:tcBorders>
            <w:vAlign w:val="center"/>
          </w:tcPr>
          <w:p w14:paraId="315F3BE6" w14:textId="77777777" w:rsidR="00E3565F" w:rsidRDefault="00E3565F" w:rsidP="008078E5">
            <w:pPr>
              <w:widowControl w:val="0"/>
              <w:tabs>
                <w:tab w:val="decimal" w:leader="dot" w:pos="205"/>
              </w:tabs>
              <w:autoSpaceDE w:val="0"/>
              <w:autoSpaceDN w:val="0"/>
              <w:adjustRightInd w:val="0"/>
              <w:spacing w:after="0" w:line="240" w:lineRule="auto"/>
              <w:rPr>
                <w:rFonts w:ascii="Times New Roman" w:hAnsi="Times New Roman" w:cs="Times New Roman"/>
              </w:rPr>
            </w:pPr>
          </w:p>
        </w:tc>
        <w:tc>
          <w:tcPr>
            <w:tcW w:w="2610" w:type="dxa"/>
            <w:gridSpan w:val="2"/>
            <w:tcBorders>
              <w:top w:val="nil"/>
              <w:left w:val="nil"/>
              <w:bottom w:val="nil"/>
              <w:right w:val="nil"/>
            </w:tcBorders>
            <w:vAlign w:val="center"/>
          </w:tcPr>
          <w:p w14:paraId="2D89C138" w14:textId="77777777" w:rsidR="00E3565F" w:rsidRDefault="00E3565F" w:rsidP="008078E5">
            <w:pPr>
              <w:widowControl w:val="0"/>
              <w:tabs>
                <w:tab w:val="decimal" w:leader="dot" w:pos="267"/>
              </w:tabs>
              <w:autoSpaceDE w:val="0"/>
              <w:autoSpaceDN w:val="0"/>
              <w:adjustRightInd w:val="0"/>
              <w:spacing w:after="0" w:line="240" w:lineRule="auto"/>
              <w:rPr>
                <w:rFonts w:ascii="Times New Roman" w:hAnsi="Times New Roman" w:cs="Times New Roman"/>
              </w:rPr>
            </w:pPr>
            <w:r>
              <w:rPr>
                <w:rFonts w:ascii="Times New Roman" w:hAnsi="Times New Roman" w:cs="Times New Roman"/>
                <w:i/>
                <w:iCs/>
              </w:rPr>
              <w:t>R</w:t>
            </w:r>
            <w:r>
              <w:rPr>
                <w:rFonts w:ascii="Times New Roman" w:hAnsi="Times New Roman" w:cs="Times New Roman"/>
                <w:i/>
                <w:iCs/>
                <w:vertAlign w:val="superscript"/>
              </w:rPr>
              <w:t xml:space="preserve">2 </w:t>
            </w:r>
            <w:r>
              <w:rPr>
                <w:rFonts w:ascii="Times New Roman" w:hAnsi="Times New Roman" w:cs="Times New Roman"/>
              </w:rPr>
              <w:t xml:space="preserve">  = .111**</w:t>
            </w:r>
          </w:p>
        </w:tc>
      </w:tr>
      <w:tr w:rsidR="00E3565F" w14:paraId="761CDBB8" w14:textId="77777777" w:rsidTr="00DA64E4">
        <w:tblPrEx>
          <w:tblCellMar>
            <w:top w:w="0" w:type="dxa"/>
            <w:bottom w:w="0" w:type="dxa"/>
          </w:tblCellMar>
        </w:tblPrEx>
        <w:tc>
          <w:tcPr>
            <w:tcW w:w="2240" w:type="dxa"/>
            <w:gridSpan w:val="2"/>
            <w:tcBorders>
              <w:top w:val="nil"/>
              <w:left w:val="nil"/>
              <w:bottom w:val="nil"/>
              <w:right w:val="nil"/>
            </w:tcBorders>
            <w:vAlign w:val="center"/>
          </w:tcPr>
          <w:p w14:paraId="0B68B9FA" w14:textId="77777777" w:rsidR="00E3565F" w:rsidRDefault="00E3565F" w:rsidP="008078E5">
            <w:pPr>
              <w:widowControl w:val="0"/>
              <w:autoSpaceDE w:val="0"/>
              <w:autoSpaceDN w:val="0"/>
              <w:adjustRightInd w:val="0"/>
              <w:spacing w:after="0" w:line="240" w:lineRule="auto"/>
              <w:jc w:val="right"/>
              <w:rPr>
                <w:rFonts w:ascii="Times New Roman" w:hAnsi="Times New Roman" w:cs="Times New Roman"/>
              </w:rPr>
            </w:pPr>
          </w:p>
        </w:tc>
        <w:tc>
          <w:tcPr>
            <w:tcW w:w="1170" w:type="dxa"/>
            <w:gridSpan w:val="2"/>
            <w:tcBorders>
              <w:top w:val="nil"/>
              <w:left w:val="nil"/>
              <w:bottom w:val="nil"/>
              <w:right w:val="nil"/>
            </w:tcBorders>
            <w:vAlign w:val="center"/>
          </w:tcPr>
          <w:p w14:paraId="4BB357CE" w14:textId="77777777" w:rsidR="00E3565F" w:rsidRDefault="00E3565F" w:rsidP="008078E5">
            <w:pPr>
              <w:widowControl w:val="0"/>
              <w:tabs>
                <w:tab w:val="decimal" w:leader="dot" w:pos="547"/>
              </w:tabs>
              <w:autoSpaceDE w:val="0"/>
              <w:autoSpaceDN w:val="0"/>
              <w:adjustRightInd w:val="0"/>
              <w:spacing w:after="0" w:line="240" w:lineRule="auto"/>
              <w:rPr>
                <w:rFonts w:ascii="Times New Roman" w:hAnsi="Times New Roman" w:cs="Times New Roman"/>
              </w:rPr>
            </w:pPr>
          </w:p>
        </w:tc>
        <w:tc>
          <w:tcPr>
            <w:tcW w:w="1172" w:type="dxa"/>
            <w:tcBorders>
              <w:top w:val="nil"/>
              <w:left w:val="nil"/>
              <w:bottom w:val="nil"/>
              <w:right w:val="nil"/>
            </w:tcBorders>
            <w:vAlign w:val="center"/>
          </w:tcPr>
          <w:p w14:paraId="3A3C4537" w14:textId="77777777" w:rsidR="00E3565F" w:rsidRDefault="00E3565F" w:rsidP="008078E5">
            <w:pPr>
              <w:widowControl w:val="0"/>
              <w:tabs>
                <w:tab w:val="decimal" w:leader="dot" w:pos="277"/>
              </w:tabs>
              <w:autoSpaceDE w:val="0"/>
              <w:autoSpaceDN w:val="0"/>
              <w:adjustRightInd w:val="0"/>
              <w:spacing w:after="0" w:line="240" w:lineRule="auto"/>
              <w:rPr>
                <w:rFonts w:ascii="Times New Roman" w:hAnsi="Times New Roman" w:cs="Times New Roman"/>
              </w:rPr>
            </w:pPr>
          </w:p>
        </w:tc>
        <w:tc>
          <w:tcPr>
            <w:tcW w:w="864" w:type="dxa"/>
            <w:tcBorders>
              <w:top w:val="nil"/>
              <w:left w:val="nil"/>
              <w:bottom w:val="nil"/>
              <w:right w:val="nil"/>
            </w:tcBorders>
            <w:vAlign w:val="center"/>
          </w:tcPr>
          <w:p w14:paraId="35381E7B" w14:textId="77777777" w:rsidR="00E3565F" w:rsidRDefault="00E3565F" w:rsidP="008078E5">
            <w:pPr>
              <w:widowControl w:val="0"/>
              <w:tabs>
                <w:tab w:val="decimal" w:leader="dot" w:pos="130"/>
              </w:tabs>
              <w:autoSpaceDE w:val="0"/>
              <w:autoSpaceDN w:val="0"/>
              <w:adjustRightInd w:val="0"/>
              <w:spacing w:after="0" w:line="240" w:lineRule="auto"/>
              <w:rPr>
                <w:rFonts w:ascii="Times New Roman" w:hAnsi="Times New Roman" w:cs="Times New Roman"/>
              </w:rPr>
            </w:pPr>
          </w:p>
        </w:tc>
        <w:tc>
          <w:tcPr>
            <w:tcW w:w="2014" w:type="dxa"/>
            <w:gridSpan w:val="2"/>
            <w:tcBorders>
              <w:top w:val="nil"/>
              <w:left w:val="nil"/>
              <w:bottom w:val="nil"/>
              <w:right w:val="nil"/>
            </w:tcBorders>
            <w:vAlign w:val="center"/>
          </w:tcPr>
          <w:p w14:paraId="44F623CF" w14:textId="77777777" w:rsidR="00E3565F" w:rsidRDefault="00E3565F" w:rsidP="008078E5">
            <w:pPr>
              <w:widowControl w:val="0"/>
              <w:tabs>
                <w:tab w:val="decimal" w:leader="dot" w:pos="205"/>
              </w:tabs>
              <w:autoSpaceDE w:val="0"/>
              <w:autoSpaceDN w:val="0"/>
              <w:adjustRightInd w:val="0"/>
              <w:spacing w:after="0" w:line="240" w:lineRule="auto"/>
              <w:rPr>
                <w:rFonts w:ascii="Times New Roman" w:hAnsi="Times New Roman" w:cs="Times New Roman"/>
              </w:rPr>
            </w:pPr>
          </w:p>
        </w:tc>
        <w:tc>
          <w:tcPr>
            <w:tcW w:w="2610" w:type="dxa"/>
            <w:gridSpan w:val="2"/>
            <w:tcBorders>
              <w:top w:val="nil"/>
              <w:left w:val="nil"/>
              <w:bottom w:val="nil"/>
              <w:right w:val="nil"/>
            </w:tcBorders>
            <w:vAlign w:val="center"/>
          </w:tcPr>
          <w:p w14:paraId="31C88ED9" w14:textId="77777777" w:rsidR="00E3565F" w:rsidRDefault="00E3565F" w:rsidP="008078E5">
            <w:pPr>
              <w:widowControl w:val="0"/>
              <w:tabs>
                <w:tab w:val="decimal" w:leader="dot" w:pos="26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95% CI[.05,.14]</w:t>
            </w:r>
          </w:p>
        </w:tc>
      </w:tr>
      <w:tr w:rsidR="00E3565F" w14:paraId="00D3A708" w14:textId="77777777" w:rsidTr="00DA64E4">
        <w:tblPrEx>
          <w:tblCellMar>
            <w:top w:w="0" w:type="dxa"/>
            <w:bottom w:w="0" w:type="dxa"/>
          </w:tblCellMar>
        </w:tblPrEx>
        <w:tc>
          <w:tcPr>
            <w:tcW w:w="2240" w:type="dxa"/>
            <w:gridSpan w:val="2"/>
            <w:tcBorders>
              <w:top w:val="nil"/>
              <w:left w:val="nil"/>
              <w:bottom w:val="single" w:sz="6" w:space="0" w:color="auto"/>
              <w:right w:val="nil"/>
            </w:tcBorders>
            <w:vAlign w:val="center"/>
          </w:tcPr>
          <w:p w14:paraId="4C260739" w14:textId="77777777" w:rsidR="00E3565F" w:rsidRDefault="00E3565F" w:rsidP="008078E5">
            <w:pPr>
              <w:widowControl w:val="0"/>
              <w:autoSpaceDE w:val="0"/>
              <w:autoSpaceDN w:val="0"/>
              <w:adjustRightInd w:val="0"/>
              <w:spacing w:after="0" w:line="240" w:lineRule="auto"/>
              <w:jc w:val="right"/>
              <w:rPr>
                <w:rFonts w:ascii="Times New Roman" w:hAnsi="Times New Roman" w:cs="Times New Roman"/>
              </w:rPr>
            </w:pPr>
          </w:p>
        </w:tc>
        <w:tc>
          <w:tcPr>
            <w:tcW w:w="1170" w:type="dxa"/>
            <w:gridSpan w:val="2"/>
            <w:tcBorders>
              <w:top w:val="nil"/>
              <w:left w:val="nil"/>
              <w:bottom w:val="single" w:sz="6" w:space="0" w:color="auto"/>
              <w:right w:val="nil"/>
            </w:tcBorders>
            <w:vAlign w:val="center"/>
          </w:tcPr>
          <w:p w14:paraId="69EFE667" w14:textId="77777777" w:rsidR="00E3565F" w:rsidRDefault="00E3565F" w:rsidP="008078E5">
            <w:pPr>
              <w:widowControl w:val="0"/>
              <w:tabs>
                <w:tab w:val="decimal" w:leader="dot" w:pos="547"/>
              </w:tabs>
              <w:autoSpaceDE w:val="0"/>
              <w:autoSpaceDN w:val="0"/>
              <w:adjustRightInd w:val="0"/>
              <w:spacing w:after="0" w:line="240" w:lineRule="auto"/>
              <w:rPr>
                <w:rFonts w:ascii="Times New Roman" w:hAnsi="Times New Roman" w:cs="Times New Roman"/>
              </w:rPr>
            </w:pPr>
          </w:p>
        </w:tc>
        <w:tc>
          <w:tcPr>
            <w:tcW w:w="1172" w:type="dxa"/>
            <w:tcBorders>
              <w:top w:val="nil"/>
              <w:left w:val="nil"/>
              <w:bottom w:val="single" w:sz="6" w:space="0" w:color="auto"/>
              <w:right w:val="nil"/>
            </w:tcBorders>
            <w:vAlign w:val="center"/>
          </w:tcPr>
          <w:p w14:paraId="3366EF4F" w14:textId="77777777" w:rsidR="00E3565F" w:rsidRDefault="00E3565F" w:rsidP="008078E5">
            <w:pPr>
              <w:widowControl w:val="0"/>
              <w:tabs>
                <w:tab w:val="decimal" w:leader="dot" w:pos="277"/>
              </w:tabs>
              <w:autoSpaceDE w:val="0"/>
              <w:autoSpaceDN w:val="0"/>
              <w:adjustRightInd w:val="0"/>
              <w:spacing w:after="0" w:line="240" w:lineRule="auto"/>
              <w:rPr>
                <w:rFonts w:ascii="Times New Roman" w:hAnsi="Times New Roman" w:cs="Times New Roman"/>
              </w:rPr>
            </w:pPr>
          </w:p>
        </w:tc>
        <w:tc>
          <w:tcPr>
            <w:tcW w:w="864" w:type="dxa"/>
            <w:tcBorders>
              <w:top w:val="nil"/>
              <w:left w:val="nil"/>
              <w:bottom w:val="single" w:sz="6" w:space="0" w:color="auto"/>
              <w:right w:val="nil"/>
            </w:tcBorders>
            <w:vAlign w:val="center"/>
          </w:tcPr>
          <w:p w14:paraId="0EF78723" w14:textId="77777777" w:rsidR="00E3565F" w:rsidRDefault="00E3565F" w:rsidP="008078E5">
            <w:pPr>
              <w:widowControl w:val="0"/>
              <w:tabs>
                <w:tab w:val="decimal" w:leader="dot" w:pos="130"/>
              </w:tabs>
              <w:autoSpaceDE w:val="0"/>
              <w:autoSpaceDN w:val="0"/>
              <w:adjustRightInd w:val="0"/>
              <w:spacing w:after="0" w:line="240" w:lineRule="auto"/>
              <w:rPr>
                <w:rFonts w:ascii="Times New Roman" w:hAnsi="Times New Roman" w:cs="Times New Roman"/>
              </w:rPr>
            </w:pPr>
          </w:p>
        </w:tc>
        <w:tc>
          <w:tcPr>
            <w:tcW w:w="2014" w:type="dxa"/>
            <w:gridSpan w:val="2"/>
            <w:tcBorders>
              <w:top w:val="nil"/>
              <w:left w:val="nil"/>
              <w:bottom w:val="single" w:sz="6" w:space="0" w:color="auto"/>
              <w:right w:val="nil"/>
            </w:tcBorders>
            <w:vAlign w:val="center"/>
          </w:tcPr>
          <w:p w14:paraId="49081099" w14:textId="77777777" w:rsidR="00E3565F" w:rsidRDefault="00E3565F" w:rsidP="008078E5">
            <w:pPr>
              <w:widowControl w:val="0"/>
              <w:tabs>
                <w:tab w:val="decimal" w:leader="dot" w:pos="205"/>
              </w:tabs>
              <w:autoSpaceDE w:val="0"/>
              <w:autoSpaceDN w:val="0"/>
              <w:adjustRightInd w:val="0"/>
              <w:spacing w:after="0" w:line="240" w:lineRule="auto"/>
              <w:rPr>
                <w:rFonts w:ascii="Times New Roman" w:hAnsi="Times New Roman" w:cs="Times New Roman"/>
              </w:rPr>
            </w:pPr>
          </w:p>
        </w:tc>
        <w:tc>
          <w:tcPr>
            <w:tcW w:w="2610" w:type="dxa"/>
            <w:gridSpan w:val="2"/>
            <w:tcBorders>
              <w:top w:val="nil"/>
              <w:left w:val="nil"/>
              <w:bottom w:val="single" w:sz="6" w:space="0" w:color="auto"/>
              <w:right w:val="nil"/>
            </w:tcBorders>
            <w:vAlign w:val="center"/>
          </w:tcPr>
          <w:p w14:paraId="557190FA" w14:textId="77777777" w:rsidR="00E3565F" w:rsidRDefault="00E3565F" w:rsidP="008078E5">
            <w:pPr>
              <w:widowControl w:val="0"/>
              <w:tabs>
                <w:tab w:val="decimal" w:leader="dot" w:pos="267"/>
              </w:tabs>
              <w:autoSpaceDE w:val="0"/>
              <w:autoSpaceDN w:val="0"/>
              <w:adjustRightInd w:val="0"/>
              <w:spacing w:after="0" w:line="240" w:lineRule="auto"/>
              <w:rPr>
                <w:rFonts w:ascii="Times New Roman" w:hAnsi="Times New Roman" w:cs="Times New Roman"/>
              </w:rPr>
            </w:pPr>
          </w:p>
        </w:tc>
      </w:tr>
    </w:tbl>
    <w:p w14:paraId="52BB9A13" w14:textId="77777777" w:rsidR="00E3565F" w:rsidRDefault="00E3565F" w:rsidP="00E3565F">
      <w:pPr>
        <w:widowControl w:val="0"/>
        <w:autoSpaceDE w:val="0"/>
        <w:autoSpaceDN w:val="0"/>
        <w:adjustRightInd w:val="0"/>
        <w:spacing w:after="0" w:line="240" w:lineRule="auto"/>
        <w:rPr>
          <w:rFonts w:ascii="Times New Roman" w:hAnsi="Times New Roman" w:cs="Times New Roman"/>
        </w:rPr>
      </w:pPr>
    </w:p>
    <w:p w14:paraId="76298DA7" w14:textId="18598F83" w:rsidR="00E3565F" w:rsidRPr="00CC1399" w:rsidRDefault="00E3565F" w:rsidP="00CC1399">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i/>
          <w:iCs/>
        </w:rPr>
        <w:t>Note.</w:t>
      </w:r>
      <w:r>
        <w:rPr>
          <w:rFonts w:ascii="Times New Roman" w:hAnsi="Times New Roman" w:cs="Times New Roman"/>
        </w:rPr>
        <w:t xml:space="preserve"> * </w:t>
      </w:r>
      <w:proofErr w:type="gramStart"/>
      <w:r>
        <w:rPr>
          <w:rFonts w:ascii="Times New Roman" w:hAnsi="Times New Roman" w:cs="Times New Roman"/>
        </w:rPr>
        <w:t>indicates</w:t>
      </w:r>
      <w:proofErr w:type="gramEnd"/>
      <w:r>
        <w:rPr>
          <w:rFonts w:ascii="Times New Roman" w:hAnsi="Times New Roman" w:cs="Times New Roman"/>
        </w:rPr>
        <w:t xml:space="preserve"> p &lt; .05. ** indicates p &lt; .01.</w:t>
      </w:r>
    </w:p>
    <w:p w14:paraId="153E9EEE" w14:textId="50B81499" w:rsidR="00CE17CF" w:rsidRDefault="00CE17CF" w:rsidP="00770FE6">
      <w:pPr>
        <w:spacing w:after="0" w:line="480" w:lineRule="auto"/>
        <w:ind w:firstLine="720"/>
        <w:rPr>
          <w:rFonts w:ascii="Times New Roman" w:hAnsi="Times New Roman" w:cs="Times New Roman"/>
          <w:sz w:val="24"/>
          <w:szCs w:val="24"/>
        </w:rPr>
      </w:pPr>
      <w:r w:rsidRPr="00CE17CF">
        <w:rPr>
          <w:rFonts w:ascii="Times New Roman" w:hAnsi="Times New Roman" w:cs="Times New Roman"/>
          <w:i/>
          <w:iCs/>
          <w:sz w:val="24"/>
          <w:szCs w:val="24"/>
        </w:rPr>
        <w:t xml:space="preserve">Hypothesis 3. </w:t>
      </w:r>
      <w:r>
        <w:rPr>
          <w:rFonts w:ascii="Times New Roman" w:hAnsi="Times New Roman" w:cs="Times New Roman"/>
          <w:sz w:val="24"/>
          <w:szCs w:val="24"/>
        </w:rPr>
        <w:t>To test the third hypothesis, I ran</w:t>
      </w:r>
      <w:r w:rsidR="00714D86">
        <w:rPr>
          <w:rFonts w:ascii="Times New Roman" w:hAnsi="Times New Roman" w:cs="Times New Roman"/>
          <w:sz w:val="24"/>
          <w:szCs w:val="24"/>
        </w:rPr>
        <w:t xml:space="preserve"> machine learning models to compare against the OLS models. Based on the respective R-squared, we can determine that the OLS regression model is sufficient in explaining variation within the data.</w:t>
      </w:r>
    </w:p>
    <w:p w14:paraId="58508F43" w14:textId="542DB196" w:rsidR="00CE17CF" w:rsidRPr="00CE17CF" w:rsidRDefault="00CE17CF" w:rsidP="00714D86">
      <w:pPr>
        <w:spacing w:after="0" w:line="240" w:lineRule="auto"/>
        <w:rPr>
          <w:rFonts w:ascii="Times New Roman" w:hAnsi="Times New Roman" w:cs="Times New Roman"/>
          <w:b/>
          <w:bCs/>
          <w:sz w:val="24"/>
          <w:szCs w:val="24"/>
        </w:rPr>
      </w:pPr>
      <w:r w:rsidRPr="00CE17CF">
        <w:rPr>
          <w:rFonts w:ascii="Times New Roman" w:hAnsi="Times New Roman" w:cs="Times New Roman"/>
          <w:b/>
          <w:bCs/>
          <w:sz w:val="24"/>
          <w:szCs w:val="24"/>
        </w:rPr>
        <w:t>Table 3</w:t>
      </w:r>
    </w:p>
    <w:p w14:paraId="30B67239" w14:textId="1AD90B6A" w:rsidR="00CE17CF" w:rsidRPr="002D791B" w:rsidRDefault="00CE17CF" w:rsidP="00714D86">
      <w:pPr>
        <w:spacing w:line="240" w:lineRule="auto"/>
        <w:rPr>
          <w:rFonts w:ascii="Times New Roman" w:hAnsi="Times New Roman"/>
          <w:b/>
          <w:bCs/>
          <w:i/>
          <w:iCs/>
          <w:sz w:val="24"/>
          <w:szCs w:val="24"/>
        </w:rPr>
      </w:pPr>
      <w:r w:rsidRPr="00CE17CF">
        <w:rPr>
          <w:rFonts w:ascii="Times New Roman" w:hAnsi="Times New Roman"/>
          <w:i/>
          <w:iCs/>
          <w:sz w:val="24"/>
          <w:szCs w:val="24"/>
        </w:rPr>
        <w:t xml:space="preserve">Machine Learning </w:t>
      </w:r>
      <w:r w:rsidR="002D791B">
        <w:rPr>
          <w:rFonts w:ascii="Times New Roman" w:hAnsi="Times New Roman"/>
          <w:i/>
          <w:iCs/>
          <w:sz w:val="24"/>
          <w:szCs w:val="24"/>
        </w:rPr>
        <w:t>Results</w:t>
      </w:r>
    </w:p>
    <w:tbl>
      <w:tblPr>
        <w:tblStyle w:val="TableGrid0"/>
        <w:tblW w:w="3585" w:type="dxa"/>
        <w:jc w:val="center"/>
        <w:tblInd w:w="0" w:type="dxa"/>
        <w:tblLayout w:type="fixed"/>
        <w:tblCellMar>
          <w:top w:w="32" w:type="dxa"/>
          <w:right w:w="115" w:type="dxa"/>
        </w:tblCellMar>
        <w:tblLook w:val="04A0" w:firstRow="1" w:lastRow="0" w:firstColumn="1" w:lastColumn="0" w:noHBand="0" w:noVBand="1"/>
      </w:tblPr>
      <w:tblGrid>
        <w:gridCol w:w="1703"/>
        <w:gridCol w:w="925"/>
        <w:gridCol w:w="957"/>
      </w:tblGrid>
      <w:tr w:rsidR="00CE17CF" w:rsidRPr="0081414B" w14:paraId="22738F49" w14:textId="77777777" w:rsidTr="008078E5">
        <w:trPr>
          <w:trHeight w:val="347"/>
          <w:jc w:val="center"/>
        </w:trPr>
        <w:tc>
          <w:tcPr>
            <w:tcW w:w="1703" w:type="dxa"/>
            <w:tcBorders>
              <w:top w:val="single" w:sz="6" w:space="0" w:color="000000"/>
              <w:left w:val="nil"/>
              <w:bottom w:val="single" w:sz="4" w:space="0" w:color="000000"/>
              <w:right w:val="nil"/>
            </w:tcBorders>
          </w:tcPr>
          <w:p w14:paraId="6248D297" w14:textId="77777777" w:rsidR="00CE17CF" w:rsidRPr="0081414B" w:rsidRDefault="00CE17CF" w:rsidP="008078E5">
            <w:pPr>
              <w:rPr>
                <w:rFonts w:ascii="Times New Roman" w:hAnsi="Times New Roman"/>
                <w:b/>
                <w:i/>
                <w:sz w:val="22"/>
              </w:rPr>
            </w:pPr>
            <w:r>
              <w:rPr>
                <w:rFonts w:ascii="Times New Roman" w:hAnsi="Times New Roman"/>
                <w:b/>
                <w:sz w:val="22"/>
              </w:rPr>
              <w:t>Algorithm</w:t>
            </w:r>
          </w:p>
        </w:tc>
        <w:tc>
          <w:tcPr>
            <w:tcW w:w="925" w:type="dxa"/>
            <w:tcBorders>
              <w:top w:val="single" w:sz="6" w:space="0" w:color="000000"/>
              <w:left w:val="nil"/>
              <w:bottom w:val="single" w:sz="4" w:space="0" w:color="000000"/>
              <w:right w:val="nil"/>
            </w:tcBorders>
          </w:tcPr>
          <w:p w14:paraId="1EC3DB8D" w14:textId="77777777" w:rsidR="00CE17CF" w:rsidRPr="000F7CE3" w:rsidRDefault="00CE17CF" w:rsidP="008078E5">
            <w:pPr>
              <w:ind w:firstLineChars="100" w:firstLine="214"/>
              <w:jc w:val="right"/>
              <w:rPr>
                <w:rFonts w:ascii="Times New Roman" w:hAnsi="Times New Roman"/>
                <w:b/>
                <w:bCs/>
                <w:sz w:val="22"/>
              </w:rPr>
            </w:pPr>
            <w:r w:rsidRPr="000F7CE3">
              <w:rPr>
                <w:rFonts w:ascii="Times New Roman" w:hAnsi="Times New Roman"/>
                <w:b/>
                <w:bCs/>
              </w:rPr>
              <w:t>cv_R</w:t>
            </w:r>
            <w:r w:rsidRPr="000F7CE3">
              <w:rPr>
                <w:rFonts w:ascii="Times New Roman" w:hAnsi="Times New Roman"/>
                <w:b/>
                <w:bCs/>
                <w:vertAlign w:val="superscript"/>
              </w:rPr>
              <w:t>2</w:t>
            </w:r>
          </w:p>
        </w:tc>
        <w:tc>
          <w:tcPr>
            <w:tcW w:w="957" w:type="dxa"/>
            <w:tcBorders>
              <w:top w:val="single" w:sz="6" w:space="0" w:color="000000"/>
              <w:left w:val="nil"/>
              <w:bottom w:val="single" w:sz="4" w:space="0" w:color="000000"/>
              <w:right w:val="nil"/>
            </w:tcBorders>
          </w:tcPr>
          <w:p w14:paraId="5ACA6AE4" w14:textId="77777777" w:rsidR="00CE17CF" w:rsidRPr="000F7CE3" w:rsidRDefault="00CE17CF" w:rsidP="008078E5">
            <w:pPr>
              <w:jc w:val="right"/>
              <w:rPr>
                <w:rFonts w:ascii="Times New Roman" w:hAnsi="Times New Roman"/>
                <w:b/>
                <w:bCs/>
                <w:sz w:val="22"/>
              </w:rPr>
            </w:pPr>
            <w:r w:rsidRPr="000F7CE3">
              <w:rPr>
                <w:rFonts w:ascii="Times New Roman" w:hAnsi="Times New Roman"/>
                <w:b/>
                <w:bCs/>
                <w:sz w:val="22"/>
              </w:rPr>
              <w:t xml:space="preserve"> </w:t>
            </w:r>
            <w:r w:rsidRPr="000F7CE3">
              <w:rPr>
                <w:rFonts w:ascii="Times New Roman" w:hAnsi="Times New Roman"/>
                <w:b/>
                <w:bCs/>
              </w:rPr>
              <w:t>ho_R</w:t>
            </w:r>
            <w:r w:rsidRPr="000F7CE3">
              <w:rPr>
                <w:rFonts w:ascii="Times New Roman" w:hAnsi="Times New Roman"/>
                <w:b/>
                <w:bCs/>
                <w:vertAlign w:val="superscript"/>
              </w:rPr>
              <w:t>2</w:t>
            </w:r>
          </w:p>
        </w:tc>
      </w:tr>
      <w:tr w:rsidR="00CE17CF" w:rsidRPr="0081414B" w14:paraId="68F4CCBC" w14:textId="77777777" w:rsidTr="008078E5">
        <w:trPr>
          <w:trHeight w:val="287"/>
          <w:jc w:val="center"/>
        </w:trPr>
        <w:tc>
          <w:tcPr>
            <w:tcW w:w="1703" w:type="dxa"/>
            <w:tcBorders>
              <w:top w:val="nil"/>
              <w:left w:val="nil"/>
              <w:right w:val="nil"/>
            </w:tcBorders>
            <w:vAlign w:val="bottom"/>
          </w:tcPr>
          <w:p w14:paraId="464CB0EC" w14:textId="77777777" w:rsidR="00CE17CF" w:rsidRPr="000F7CE3" w:rsidRDefault="00CE17CF" w:rsidP="008078E5">
            <w:pPr>
              <w:spacing w:line="480" w:lineRule="auto"/>
              <w:rPr>
                <w:rFonts w:ascii="Times New Roman" w:hAnsi="Times New Roman"/>
                <w:sz w:val="24"/>
                <w:szCs w:val="24"/>
              </w:rPr>
            </w:pPr>
            <w:r w:rsidRPr="000F7CE3">
              <w:rPr>
                <w:rFonts w:ascii="Times New Roman" w:hAnsi="Times New Roman"/>
                <w:sz w:val="24"/>
                <w:szCs w:val="24"/>
              </w:rPr>
              <w:t>OLS regression</w:t>
            </w:r>
          </w:p>
        </w:tc>
        <w:tc>
          <w:tcPr>
            <w:tcW w:w="925" w:type="dxa"/>
            <w:tcBorders>
              <w:top w:val="nil"/>
              <w:left w:val="nil"/>
              <w:right w:val="nil"/>
            </w:tcBorders>
            <w:vAlign w:val="bottom"/>
          </w:tcPr>
          <w:p w14:paraId="072C1991" w14:textId="17012C05" w:rsidR="00CE17CF" w:rsidRPr="000F7CE3" w:rsidRDefault="00CE17CF" w:rsidP="008078E5">
            <w:pPr>
              <w:spacing w:line="480" w:lineRule="auto"/>
              <w:jc w:val="right"/>
              <w:rPr>
                <w:rFonts w:ascii="Times New Roman" w:hAnsi="Times New Roman"/>
                <w:sz w:val="24"/>
                <w:szCs w:val="24"/>
              </w:rPr>
            </w:pPr>
            <w:r w:rsidRPr="000F7CE3">
              <w:rPr>
                <w:rFonts w:ascii="Times New Roman" w:hAnsi="Times New Roman"/>
                <w:sz w:val="24"/>
                <w:szCs w:val="24"/>
              </w:rPr>
              <w:t>0.1</w:t>
            </w:r>
            <w:r>
              <w:rPr>
                <w:rFonts w:ascii="Times New Roman" w:hAnsi="Times New Roman"/>
                <w:sz w:val="24"/>
                <w:szCs w:val="24"/>
              </w:rPr>
              <w:t>6</w:t>
            </w:r>
          </w:p>
        </w:tc>
        <w:tc>
          <w:tcPr>
            <w:tcW w:w="957" w:type="dxa"/>
            <w:tcBorders>
              <w:top w:val="nil"/>
              <w:left w:val="nil"/>
              <w:right w:val="nil"/>
            </w:tcBorders>
            <w:vAlign w:val="bottom"/>
          </w:tcPr>
          <w:p w14:paraId="41DD7C42" w14:textId="3C315A18" w:rsidR="00CE17CF" w:rsidRPr="000F7CE3" w:rsidRDefault="00CE17CF" w:rsidP="008078E5">
            <w:pPr>
              <w:spacing w:line="480" w:lineRule="auto"/>
              <w:jc w:val="right"/>
              <w:rPr>
                <w:rFonts w:ascii="Times New Roman" w:hAnsi="Times New Roman"/>
                <w:sz w:val="24"/>
                <w:szCs w:val="24"/>
              </w:rPr>
            </w:pPr>
            <w:r w:rsidRPr="000F7CE3">
              <w:rPr>
                <w:rFonts w:ascii="Times New Roman" w:hAnsi="Times New Roman"/>
                <w:sz w:val="24"/>
                <w:szCs w:val="24"/>
              </w:rPr>
              <w:t>0.</w:t>
            </w:r>
            <w:r>
              <w:rPr>
                <w:rFonts w:ascii="Times New Roman" w:hAnsi="Times New Roman"/>
                <w:sz w:val="24"/>
                <w:szCs w:val="24"/>
              </w:rPr>
              <w:t>05</w:t>
            </w:r>
          </w:p>
        </w:tc>
      </w:tr>
      <w:tr w:rsidR="00CE17CF" w:rsidRPr="0081414B" w14:paraId="0A80F8CC" w14:textId="77777777" w:rsidTr="008078E5">
        <w:trPr>
          <w:trHeight w:val="287"/>
          <w:jc w:val="center"/>
        </w:trPr>
        <w:tc>
          <w:tcPr>
            <w:tcW w:w="1703" w:type="dxa"/>
            <w:tcBorders>
              <w:top w:val="nil"/>
              <w:left w:val="nil"/>
              <w:right w:val="nil"/>
            </w:tcBorders>
            <w:vAlign w:val="bottom"/>
          </w:tcPr>
          <w:p w14:paraId="125F438F" w14:textId="77777777" w:rsidR="00CE17CF" w:rsidRPr="000F7CE3" w:rsidRDefault="00CE17CF" w:rsidP="008078E5">
            <w:pPr>
              <w:spacing w:line="480" w:lineRule="auto"/>
              <w:rPr>
                <w:rFonts w:ascii="Times New Roman" w:hAnsi="Times New Roman"/>
                <w:sz w:val="24"/>
                <w:szCs w:val="24"/>
              </w:rPr>
            </w:pPr>
            <w:r w:rsidRPr="000F7CE3">
              <w:rPr>
                <w:rFonts w:ascii="Times New Roman" w:hAnsi="Times New Roman"/>
                <w:sz w:val="24"/>
                <w:szCs w:val="24"/>
              </w:rPr>
              <w:t>Elastic Net</w:t>
            </w:r>
          </w:p>
        </w:tc>
        <w:tc>
          <w:tcPr>
            <w:tcW w:w="925" w:type="dxa"/>
            <w:tcBorders>
              <w:top w:val="nil"/>
              <w:left w:val="nil"/>
              <w:right w:val="nil"/>
            </w:tcBorders>
            <w:vAlign w:val="bottom"/>
          </w:tcPr>
          <w:p w14:paraId="6BAF70B4" w14:textId="30743669" w:rsidR="00CE17CF" w:rsidRPr="000F7CE3" w:rsidRDefault="00CE17CF" w:rsidP="008078E5">
            <w:pPr>
              <w:spacing w:line="480" w:lineRule="auto"/>
              <w:jc w:val="right"/>
              <w:rPr>
                <w:rFonts w:ascii="Times New Roman" w:hAnsi="Times New Roman"/>
                <w:sz w:val="24"/>
                <w:szCs w:val="24"/>
              </w:rPr>
            </w:pPr>
            <w:r w:rsidRPr="000F7CE3">
              <w:rPr>
                <w:rFonts w:ascii="Times New Roman" w:hAnsi="Times New Roman"/>
                <w:sz w:val="24"/>
                <w:szCs w:val="24"/>
              </w:rPr>
              <w:t>0.1</w:t>
            </w:r>
            <w:r>
              <w:rPr>
                <w:rFonts w:ascii="Times New Roman" w:hAnsi="Times New Roman"/>
                <w:sz w:val="24"/>
                <w:szCs w:val="24"/>
              </w:rPr>
              <w:t>5</w:t>
            </w:r>
          </w:p>
        </w:tc>
        <w:tc>
          <w:tcPr>
            <w:tcW w:w="957" w:type="dxa"/>
            <w:tcBorders>
              <w:top w:val="nil"/>
              <w:left w:val="nil"/>
              <w:right w:val="nil"/>
            </w:tcBorders>
            <w:vAlign w:val="bottom"/>
          </w:tcPr>
          <w:p w14:paraId="4483AC97" w14:textId="4B2E2F19" w:rsidR="00CE17CF" w:rsidRPr="000F7CE3" w:rsidRDefault="00CE17CF" w:rsidP="008078E5">
            <w:pPr>
              <w:spacing w:line="480" w:lineRule="auto"/>
              <w:jc w:val="right"/>
              <w:rPr>
                <w:rFonts w:ascii="Times New Roman" w:hAnsi="Times New Roman"/>
                <w:sz w:val="24"/>
                <w:szCs w:val="24"/>
              </w:rPr>
            </w:pPr>
            <w:r w:rsidRPr="000F7CE3">
              <w:rPr>
                <w:rFonts w:ascii="Times New Roman" w:hAnsi="Times New Roman"/>
                <w:sz w:val="24"/>
                <w:szCs w:val="24"/>
              </w:rPr>
              <w:t>0.</w:t>
            </w:r>
            <w:r>
              <w:rPr>
                <w:rFonts w:ascii="Times New Roman" w:hAnsi="Times New Roman"/>
                <w:sz w:val="24"/>
                <w:szCs w:val="24"/>
              </w:rPr>
              <w:t>05</w:t>
            </w:r>
          </w:p>
        </w:tc>
      </w:tr>
      <w:tr w:rsidR="00CE17CF" w:rsidRPr="0081414B" w14:paraId="2FB6E25A" w14:textId="77777777" w:rsidTr="008078E5">
        <w:trPr>
          <w:trHeight w:val="287"/>
          <w:jc w:val="center"/>
        </w:trPr>
        <w:tc>
          <w:tcPr>
            <w:tcW w:w="1703" w:type="dxa"/>
            <w:tcBorders>
              <w:top w:val="nil"/>
              <w:left w:val="nil"/>
              <w:right w:val="nil"/>
            </w:tcBorders>
            <w:vAlign w:val="bottom"/>
          </w:tcPr>
          <w:p w14:paraId="10D558B8" w14:textId="77777777" w:rsidR="00CE17CF" w:rsidRPr="000F7CE3" w:rsidRDefault="00CE17CF" w:rsidP="008078E5">
            <w:pPr>
              <w:spacing w:line="480" w:lineRule="auto"/>
              <w:rPr>
                <w:rFonts w:ascii="Times New Roman" w:hAnsi="Times New Roman"/>
                <w:sz w:val="24"/>
                <w:szCs w:val="24"/>
              </w:rPr>
            </w:pPr>
            <w:r w:rsidRPr="000F7CE3">
              <w:rPr>
                <w:rFonts w:ascii="Times New Roman" w:hAnsi="Times New Roman"/>
                <w:sz w:val="24"/>
                <w:szCs w:val="24"/>
              </w:rPr>
              <w:t>Random Forest</w:t>
            </w:r>
          </w:p>
        </w:tc>
        <w:tc>
          <w:tcPr>
            <w:tcW w:w="925" w:type="dxa"/>
            <w:tcBorders>
              <w:top w:val="nil"/>
              <w:left w:val="nil"/>
              <w:right w:val="nil"/>
            </w:tcBorders>
            <w:vAlign w:val="bottom"/>
          </w:tcPr>
          <w:p w14:paraId="63B93D91" w14:textId="6BE233FB" w:rsidR="00CE17CF" w:rsidRPr="000F7CE3" w:rsidRDefault="00CE17CF" w:rsidP="008078E5">
            <w:pPr>
              <w:spacing w:line="480" w:lineRule="auto"/>
              <w:jc w:val="right"/>
              <w:rPr>
                <w:rFonts w:ascii="Times New Roman" w:hAnsi="Times New Roman"/>
                <w:sz w:val="24"/>
                <w:szCs w:val="24"/>
              </w:rPr>
            </w:pPr>
            <w:r w:rsidRPr="000F7CE3">
              <w:rPr>
                <w:rFonts w:ascii="Times New Roman" w:hAnsi="Times New Roman"/>
                <w:sz w:val="24"/>
                <w:szCs w:val="24"/>
              </w:rPr>
              <w:t>0.</w:t>
            </w:r>
            <w:r>
              <w:rPr>
                <w:rFonts w:ascii="Times New Roman" w:hAnsi="Times New Roman"/>
                <w:sz w:val="24"/>
                <w:szCs w:val="24"/>
              </w:rPr>
              <w:t>81</w:t>
            </w:r>
          </w:p>
        </w:tc>
        <w:tc>
          <w:tcPr>
            <w:tcW w:w="957" w:type="dxa"/>
            <w:tcBorders>
              <w:top w:val="nil"/>
              <w:left w:val="nil"/>
              <w:right w:val="nil"/>
            </w:tcBorders>
            <w:vAlign w:val="bottom"/>
          </w:tcPr>
          <w:p w14:paraId="547BE2C1" w14:textId="09F33B56" w:rsidR="00CE17CF" w:rsidRPr="000F7CE3" w:rsidRDefault="00CE17CF" w:rsidP="008078E5">
            <w:pPr>
              <w:spacing w:line="480" w:lineRule="auto"/>
              <w:jc w:val="right"/>
              <w:rPr>
                <w:rFonts w:ascii="Times New Roman" w:hAnsi="Times New Roman"/>
                <w:sz w:val="24"/>
                <w:szCs w:val="24"/>
              </w:rPr>
            </w:pPr>
            <w:r w:rsidRPr="000F7CE3">
              <w:rPr>
                <w:rFonts w:ascii="Times New Roman" w:hAnsi="Times New Roman"/>
                <w:sz w:val="24"/>
                <w:szCs w:val="24"/>
              </w:rPr>
              <w:t>0.</w:t>
            </w:r>
            <w:r>
              <w:rPr>
                <w:rFonts w:ascii="Times New Roman" w:hAnsi="Times New Roman"/>
                <w:sz w:val="24"/>
                <w:szCs w:val="24"/>
              </w:rPr>
              <w:t>0</w:t>
            </w:r>
            <w:r w:rsidR="00714D86">
              <w:rPr>
                <w:rFonts w:ascii="Times New Roman" w:hAnsi="Times New Roman"/>
                <w:sz w:val="24"/>
                <w:szCs w:val="24"/>
              </w:rPr>
              <w:t>0</w:t>
            </w:r>
          </w:p>
        </w:tc>
      </w:tr>
      <w:tr w:rsidR="00CE17CF" w:rsidRPr="0081414B" w14:paraId="55573CB5" w14:textId="77777777" w:rsidTr="008078E5">
        <w:trPr>
          <w:trHeight w:val="287"/>
          <w:jc w:val="center"/>
        </w:trPr>
        <w:tc>
          <w:tcPr>
            <w:tcW w:w="1703" w:type="dxa"/>
            <w:tcBorders>
              <w:top w:val="nil"/>
              <w:left w:val="nil"/>
              <w:bottom w:val="single" w:sz="8" w:space="0" w:color="auto"/>
              <w:right w:val="nil"/>
            </w:tcBorders>
            <w:vAlign w:val="bottom"/>
          </w:tcPr>
          <w:p w14:paraId="1616612D" w14:textId="77777777" w:rsidR="00CE17CF" w:rsidRPr="000F7CE3" w:rsidRDefault="00CE17CF" w:rsidP="008078E5">
            <w:pPr>
              <w:spacing w:line="480" w:lineRule="auto"/>
              <w:rPr>
                <w:rFonts w:ascii="Times New Roman" w:hAnsi="Times New Roman"/>
                <w:sz w:val="24"/>
                <w:szCs w:val="24"/>
              </w:rPr>
            </w:pPr>
            <w:proofErr w:type="spellStart"/>
            <w:r w:rsidRPr="000F7CE3">
              <w:rPr>
                <w:rFonts w:ascii="Times New Roman" w:hAnsi="Times New Roman"/>
                <w:sz w:val="24"/>
                <w:szCs w:val="24"/>
              </w:rPr>
              <w:t>xgbLinear</w:t>
            </w:r>
            <w:proofErr w:type="spellEnd"/>
          </w:p>
        </w:tc>
        <w:tc>
          <w:tcPr>
            <w:tcW w:w="925" w:type="dxa"/>
            <w:tcBorders>
              <w:top w:val="nil"/>
              <w:left w:val="nil"/>
              <w:bottom w:val="single" w:sz="8" w:space="0" w:color="auto"/>
              <w:right w:val="nil"/>
            </w:tcBorders>
            <w:vAlign w:val="bottom"/>
          </w:tcPr>
          <w:p w14:paraId="739AC3F3" w14:textId="59F2F767" w:rsidR="00CE17CF" w:rsidRPr="000F7CE3" w:rsidRDefault="00CE17CF" w:rsidP="008078E5">
            <w:pPr>
              <w:spacing w:line="480" w:lineRule="auto"/>
              <w:jc w:val="right"/>
              <w:rPr>
                <w:rFonts w:ascii="Times New Roman" w:hAnsi="Times New Roman"/>
                <w:sz w:val="24"/>
                <w:szCs w:val="24"/>
              </w:rPr>
            </w:pPr>
            <w:r w:rsidRPr="000F7CE3">
              <w:rPr>
                <w:rFonts w:ascii="Times New Roman" w:hAnsi="Times New Roman"/>
                <w:sz w:val="24"/>
                <w:szCs w:val="24"/>
              </w:rPr>
              <w:t>0.</w:t>
            </w:r>
            <w:r>
              <w:rPr>
                <w:rFonts w:ascii="Times New Roman" w:hAnsi="Times New Roman"/>
                <w:sz w:val="24"/>
                <w:szCs w:val="24"/>
              </w:rPr>
              <w:t>86</w:t>
            </w:r>
          </w:p>
        </w:tc>
        <w:tc>
          <w:tcPr>
            <w:tcW w:w="957" w:type="dxa"/>
            <w:tcBorders>
              <w:top w:val="nil"/>
              <w:left w:val="nil"/>
              <w:bottom w:val="single" w:sz="8" w:space="0" w:color="auto"/>
              <w:right w:val="nil"/>
            </w:tcBorders>
            <w:vAlign w:val="bottom"/>
          </w:tcPr>
          <w:p w14:paraId="135C41DB" w14:textId="25AF5D11" w:rsidR="00CE17CF" w:rsidRPr="000F7CE3" w:rsidRDefault="00CE17CF" w:rsidP="008078E5">
            <w:pPr>
              <w:spacing w:line="480" w:lineRule="auto"/>
              <w:jc w:val="right"/>
              <w:rPr>
                <w:rFonts w:ascii="Times New Roman" w:hAnsi="Times New Roman"/>
                <w:sz w:val="24"/>
                <w:szCs w:val="24"/>
              </w:rPr>
            </w:pPr>
            <w:r w:rsidRPr="000F7CE3">
              <w:rPr>
                <w:rFonts w:ascii="Times New Roman" w:hAnsi="Times New Roman"/>
                <w:sz w:val="24"/>
                <w:szCs w:val="24"/>
              </w:rPr>
              <w:t>0.0</w:t>
            </w:r>
            <w:r>
              <w:rPr>
                <w:rFonts w:ascii="Times New Roman" w:hAnsi="Times New Roman"/>
                <w:sz w:val="24"/>
                <w:szCs w:val="24"/>
              </w:rPr>
              <w:t>0</w:t>
            </w:r>
          </w:p>
        </w:tc>
      </w:tr>
    </w:tbl>
    <w:p w14:paraId="1783F099" w14:textId="77777777" w:rsidR="00CE17CF" w:rsidRDefault="00CE17CF" w:rsidP="00CE17CF">
      <w:pPr>
        <w:spacing w:after="0" w:line="480" w:lineRule="auto"/>
        <w:rPr>
          <w:rFonts w:ascii="Times New Roman" w:hAnsi="Times New Roman" w:cs="Times New Roman"/>
          <w:sz w:val="24"/>
          <w:szCs w:val="24"/>
        </w:rPr>
      </w:pPr>
    </w:p>
    <w:p w14:paraId="4FD5D8E9" w14:textId="59B40E9A" w:rsidR="00CE17CF" w:rsidRPr="00CE17CF" w:rsidRDefault="00CE17CF" w:rsidP="00CE17CF">
      <w:pPr>
        <w:spacing w:after="0" w:line="480" w:lineRule="auto"/>
        <w:rPr>
          <w:rFonts w:ascii="Times New Roman" w:hAnsi="Times New Roman" w:cs="Times New Roman"/>
          <w:sz w:val="24"/>
          <w:szCs w:val="24"/>
        </w:rPr>
      </w:pPr>
      <w:r>
        <w:rPr>
          <w:rFonts w:ascii="Times New Roman" w:hAnsi="Times New Roman" w:cs="Times New Roman"/>
          <w:sz w:val="24"/>
          <w:szCs w:val="24"/>
        </w:rPr>
        <w:t>All other analyses and respective tables and figures can be found in the online GitHub repository.</w:t>
      </w:r>
    </w:p>
    <w:p w14:paraId="0FDC9302" w14:textId="32A93997" w:rsidR="001A16AC" w:rsidRDefault="001A16AC" w:rsidP="001A16A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Reflection</w:t>
      </w:r>
    </w:p>
    <w:p w14:paraId="2DAFD32B" w14:textId="6EAD9E4D" w:rsidR="00DA64E4" w:rsidRPr="00DA64E4" w:rsidRDefault="00DA64E4" w:rsidP="00DA64E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my reflection during my time in Data Science, I have learned a lot, especially in the context of reproducible research. I have learned the importance of not copying and pasting code in order to run my data, but also to be mindful to look at the most appropriate packages and functions to use, to explore the R Studio Help page, to keep my R most up to date, as well as knowing why I am using certain functions over others. These concepts I have learned are ones I will bring back to my own research and have because it has allowed for clearer code, more understandable code, and code that can be more easily reproduced. In addition, I will be adding the new procedures of creating separate folders in my R root project in order to keep my figures </w:t>
      </w:r>
      <w:r>
        <w:rPr>
          <w:rFonts w:ascii="Times New Roman" w:hAnsi="Times New Roman" w:cs="Times New Roman"/>
          <w:sz w:val="24"/>
          <w:szCs w:val="24"/>
        </w:rPr>
        <w:lastRenderedPageBreak/>
        <w:t xml:space="preserve">and outputs more organized because it has helped tremendously with the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and I know will help my own research a lot. I will be changing my mindless copying and pasting from online or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 xml:space="preserve"> and I found learning better ways of keeping my research and code more organized as the most valuable tool from this class.</w:t>
      </w:r>
    </w:p>
    <w:sectPr w:rsidR="00DA64E4" w:rsidRPr="00DA6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80F"/>
    <w:rsid w:val="000600E7"/>
    <w:rsid w:val="000C452B"/>
    <w:rsid w:val="000E46A9"/>
    <w:rsid w:val="000F33C5"/>
    <w:rsid w:val="00105A83"/>
    <w:rsid w:val="0016241A"/>
    <w:rsid w:val="001A16AC"/>
    <w:rsid w:val="001B5E35"/>
    <w:rsid w:val="00201BF7"/>
    <w:rsid w:val="00217C24"/>
    <w:rsid w:val="00290A11"/>
    <w:rsid w:val="002B0BF9"/>
    <w:rsid w:val="002D791B"/>
    <w:rsid w:val="002E59B6"/>
    <w:rsid w:val="00322B18"/>
    <w:rsid w:val="004430F5"/>
    <w:rsid w:val="00454DC6"/>
    <w:rsid w:val="00492041"/>
    <w:rsid w:val="004E29C3"/>
    <w:rsid w:val="00510BBE"/>
    <w:rsid w:val="00581209"/>
    <w:rsid w:val="005D4CD3"/>
    <w:rsid w:val="005F6BCE"/>
    <w:rsid w:val="00601B43"/>
    <w:rsid w:val="00620A31"/>
    <w:rsid w:val="006A270F"/>
    <w:rsid w:val="006A46AC"/>
    <w:rsid w:val="006D591D"/>
    <w:rsid w:val="006E0CE2"/>
    <w:rsid w:val="006E5971"/>
    <w:rsid w:val="00714D86"/>
    <w:rsid w:val="00770FE6"/>
    <w:rsid w:val="007746A3"/>
    <w:rsid w:val="007C2828"/>
    <w:rsid w:val="007D6CEA"/>
    <w:rsid w:val="007E555B"/>
    <w:rsid w:val="00811B8B"/>
    <w:rsid w:val="00821BFC"/>
    <w:rsid w:val="00831212"/>
    <w:rsid w:val="008604AA"/>
    <w:rsid w:val="00873851"/>
    <w:rsid w:val="008839FA"/>
    <w:rsid w:val="008B0E75"/>
    <w:rsid w:val="008B400B"/>
    <w:rsid w:val="008D634D"/>
    <w:rsid w:val="009711DC"/>
    <w:rsid w:val="009C2809"/>
    <w:rsid w:val="00A626B5"/>
    <w:rsid w:val="00A9609E"/>
    <w:rsid w:val="00AA3F79"/>
    <w:rsid w:val="00AA4423"/>
    <w:rsid w:val="00C054EC"/>
    <w:rsid w:val="00C863A4"/>
    <w:rsid w:val="00C9222F"/>
    <w:rsid w:val="00C92B19"/>
    <w:rsid w:val="00CB0EA9"/>
    <w:rsid w:val="00CC1399"/>
    <w:rsid w:val="00CD3EFB"/>
    <w:rsid w:val="00CE17CF"/>
    <w:rsid w:val="00CE455A"/>
    <w:rsid w:val="00D25FEC"/>
    <w:rsid w:val="00D34174"/>
    <w:rsid w:val="00DA64E4"/>
    <w:rsid w:val="00DB6109"/>
    <w:rsid w:val="00E3565F"/>
    <w:rsid w:val="00EA027D"/>
    <w:rsid w:val="00F33054"/>
    <w:rsid w:val="00F70DDC"/>
    <w:rsid w:val="00F9380F"/>
    <w:rsid w:val="00FC2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535E"/>
  <w15:chartTrackingRefBased/>
  <w15:docId w15:val="{125C3E58-5D3E-244F-8ADC-ACB2D26E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A83"/>
  </w:style>
  <w:style w:type="paragraph" w:styleId="Heading1">
    <w:name w:val="heading 1"/>
    <w:basedOn w:val="Normal"/>
    <w:next w:val="Normal"/>
    <w:link w:val="Heading1Char"/>
    <w:uiPriority w:val="9"/>
    <w:qFormat/>
    <w:rsid w:val="00105A8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05A8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05A8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05A8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05A83"/>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105A83"/>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105A83"/>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105A83"/>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105A83"/>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A83"/>
    <w:rPr>
      <w:smallCaps/>
      <w:spacing w:val="5"/>
      <w:sz w:val="32"/>
      <w:szCs w:val="32"/>
    </w:rPr>
  </w:style>
  <w:style w:type="character" w:customStyle="1" w:styleId="Heading2Char">
    <w:name w:val="Heading 2 Char"/>
    <w:basedOn w:val="DefaultParagraphFont"/>
    <w:link w:val="Heading2"/>
    <w:uiPriority w:val="9"/>
    <w:semiHidden/>
    <w:rsid w:val="00105A83"/>
    <w:rPr>
      <w:smallCaps/>
      <w:spacing w:val="5"/>
      <w:sz w:val="28"/>
      <w:szCs w:val="28"/>
    </w:rPr>
  </w:style>
  <w:style w:type="character" w:customStyle="1" w:styleId="Heading3Char">
    <w:name w:val="Heading 3 Char"/>
    <w:basedOn w:val="DefaultParagraphFont"/>
    <w:link w:val="Heading3"/>
    <w:uiPriority w:val="9"/>
    <w:semiHidden/>
    <w:rsid w:val="00105A83"/>
    <w:rPr>
      <w:smallCaps/>
      <w:spacing w:val="5"/>
      <w:sz w:val="24"/>
      <w:szCs w:val="24"/>
    </w:rPr>
  </w:style>
  <w:style w:type="character" w:customStyle="1" w:styleId="Heading4Char">
    <w:name w:val="Heading 4 Char"/>
    <w:basedOn w:val="DefaultParagraphFont"/>
    <w:link w:val="Heading4"/>
    <w:uiPriority w:val="9"/>
    <w:semiHidden/>
    <w:rsid w:val="00105A83"/>
    <w:rPr>
      <w:smallCaps/>
      <w:spacing w:val="10"/>
      <w:sz w:val="22"/>
      <w:szCs w:val="22"/>
    </w:rPr>
  </w:style>
  <w:style w:type="character" w:customStyle="1" w:styleId="Heading5Char">
    <w:name w:val="Heading 5 Char"/>
    <w:basedOn w:val="DefaultParagraphFont"/>
    <w:link w:val="Heading5"/>
    <w:uiPriority w:val="9"/>
    <w:semiHidden/>
    <w:rsid w:val="00105A83"/>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105A83"/>
    <w:rPr>
      <w:smallCaps/>
      <w:color w:val="E97132" w:themeColor="accent2"/>
      <w:spacing w:val="5"/>
      <w:sz w:val="22"/>
    </w:rPr>
  </w:style>
  <w:style w:type="character" w:customStyle="1" w:styleId="Heading7Char">
    <w:name w:val="Heading 7 Char"/>
    <w:basedOn w:val="DefaultParagraphFont"/>
    <w:link w:val="Heading7"/>
    <w:uiPriority w:val="9"/>
    <w:semiHidden/>
    <w:rsid w:val="00105A83"/>
    <w:rPr>
      <w:b/>
      <w:smallCaps/>
      <w:color w:val="E97132" w:themeColor="accent2"/>
      <w:spacing w:val="10"/>
    </w:rPr>
  </w:style>
  <w:style w:type="character" w:customStyle="1" w:styleId="Heading8Char">
    <w:name w:val="Heading 8 Char"/>
    <w:basedOn w:val="DefaultParagraphFont"/>
    <w:link w:val="Heading8"/>
    <w:uiPriority w:val="9"/>
    <w:semiHidden/>
    <w:rsid w:val="00105A83"/>
    <w:rPr>
      <w:b/>
      <w:i/>
      <w:smallCaps/>
      <w:color w:val="BF4E14" w:themeColor="accent2" w:themeShade="BF"/>
    </w:rPr>
  </w:style>
  <w:style w:type="character" w:customStyle="1" w:styleId="Heading9Char">
    <w:name w:val="Heading 9 Char"/>
    <w:basedOn w:val="DefaultParagraphFont"/>
    <w:link w:val="Heading9"/>
    <w:uiPriority w:val="9"/>
    <w:semiHidden/>
    <w:rsid w:val="00105A83"/>
    <w:rPr>
      <w:b/>
      <w:i/>
      <w:smallCaps/>
      <w:color w:val="7F340D" w:themeColor="accent2" w:themeShade="7F"/>
    </w:rPr>
  </w:style>
  <w:style w:type="paragraph" w:styleId="Title">
    <w:name w:val="Title"/>
    <w:basedOn w:val="Normal"/>
    <w:next w:val="Normal"/>
    <w:link w:val="TitleChar"/>
    <w:uiPriority w:val="10"/>
    <w:qFormat/>
    <w:rsid w:val="00105A83"/>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05A83"/>
    <w:rPr>
      <w:smallCaps/>
      <w:sz w:val="48"/>
      <w:szCs w:val="48"/>
    </w:rPr>
  </w:style>
  <w:style w:type="paragraph" w:styleId="Subtitle">
    <w:name w:val="Subtitle"/>
    <w:basedOn w:val="Normal"/>
    <w:next w:val="Normal"/>
    <w:link w:val="SubtitleChar"/>
    <w:uiPriority w:val="11"/>
    <w:qFormat/>
    <w:rsid w:val="00105A8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05A83"/>
    <w:rPr>
      <w:rFonts w:asciiTheme="majorHAnsi" w:eastAsiaTheme="majorEastAsia" w:hAnsiTheme="majorHAnsi" w:cstheme="majorBidi"/>
      <w:szCs w:val="22"/>
    </w:rPr>
  </w:style>
  <w:style w:type="paragraph" w:styleId="Quote">
    <w:name w:val="Quote"/>
    <w:basedOn w:val="Normal"/>
    <w:next w:val="Normal"/>
    <w:link w:val="QuoteChar"/>
    <w:uiPriority w:val="29"/>
    <w:qFormat/>
    <w:rsid w:val="00105A83"/>
    <w:rPr>
      <w:i/>
    </w:rPr>
  </w:style>
  <w:style w:type="character" w:customStyle="1" w:styleId="QuoteChar">
    <w:name w:val="Quote Char"/>
    <w:basedOn w:val="DefaultParagraphFont"/>
    <w:link w:val="Quote"/>
    <w:uiPriority w:val="29"/>
    <w:rsid w:val="00105A83"/>
    <w:rPr>
      <w:i/>
    </w:rPr>
  </w:style>
  <w:style w:type="paragraph" w:styleId="ListParagraph">
    <w:name w:val="List Paragraph"/>
    <w:basedOn w:val="Normal"/>
    <w:uiPriority w:val="34"/>
    <w:qFormat/>
    <w:rsid w:val="00105A83"/>
    <w:pPr>
      <w:ind w:left="720"/>
      <w:contextualSpacing/>
    </w:pPr>
  </w:style>
  <w:style w:type="character" w:styleId="IntenseEmphasis">
    <w:name w:val="Intense Emphasis"/>
    <w:uiPriority w:val="21"/>
    <w:qFormat/>
    <w:rsid w:val="00105A83"/>
    <w:rPr>
      <w:b/>
      <w:i/>
      <w:color w:val="E97132" w:themeColor="accent2"/>
      <w:spacing w:val="10"/>
    </w:rPr>
  </w:style>
  <w:style w:type="paragraph" w:styleId="IntenseQuote">
    <w:name w:val="Intense Quote"/>
    <w:basedOn w:val="Normal"/>
    <w:next w:val="Normal"/>
    <w:link w:val="IntenseQuoteChar"/>
    <w:uiPriority w:val="30"/>
    <w:qFormat/>
    <w:rsid w:val="00105A83"/>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05A83"/>
    <w:rPr>
      <w:b/>
      <w:i/>
      <w:color w:val="FFFFFF" w:themeColor="background1"/>
      <w:shd w:val="clear" w:color="auto" w:fill="E97132" w:themeFill="accent2"/>
    </w:rPr>
  </w:style>
  <w:style w:type="character" w:styleId="IntenseReference">
    <w:name w:val="Intense Reference"/>
    <w:uiPriority w:val="32"/>
    <w:qFormat/>
    <w:rsid w:val="00105A83"/>
    <w:rPr>
      <w:b/>
      <w:bCs/>
      <w:smallCaps/>
      <w:spacing w:val="5"/>
      <w:sz w:val="22"/>
      <w:szCs w:val="22"/>
      <w:u w:val="single"/>
    </w:rPr>
  </w:style>
  <w:style w:type="character" w:styleId="CommentReference">
    <w:name w:val="annotation reference"/>
    <w:basedOn w:val="DefaultParagraphFont"/>
    <w:uiPriority w:val="99"/>
    <w:semiHidden/>
    <w:unhideWhenUsed/>
    <w:rsid w:val="00D34174"/>
    <w:rPr>
      <w:sz w:val="16"/>
      <w:szCs w:val="16"/>
    </w:rPr>
  </w:style>
  <w:style w:type="paragraph" w:styleId="CommentText">
    <w:name w:val="annotation text"/>
    <w:basedOn w:val="Normal"/>
    <w:link w:val="CommentTextChar"/>
    <w:uiPriority w:val="99"/>
    <w:semiHidden/>
    <w:unhideWhenUsed/>
    <w:rsid w:val="00D34174"/>
  </w:style>
  <w:style w:type="character" w:customStyle="1" w:styleId="CommentTextChar">
    <w:name w:val="Comment Text Char"/>
    <w:basedOn w:val="DefaultParagraphFont"/>
    <w:link w:val="CommentText"/>
    <w:uiPriority w:val="99"/>
    <w:semiHidden/>
    <w:rsid w:val="00D34174"/>
    <w:rPr>
      <w:sz w:val="20"/>
      <w:szCs w:val="20"/>
    </w:rPr>
  </w:style>
  <w:style w:type="paragraph" w:styleId="CommentSubject">
    <w:name w:val="annotation subject"/>
    <w:basedOn w:val="CommentText"/>
    <w:next w:val="CommentText"/>
    <w:link w:val="CommentSubjectChar"/>
    <w:uiPriority w:val="99"/>
    <w:semiHidden/>
    <w:unhideWhenUsed/>
    <w:rsid w:val="00D34174"/>
    <w:rPr>
      <w:b/>
      <w:bCs/>
    </w:rPr>
  </w:style>
  <w:style w:type="character" w:customStyle="1" w:styleId="CommentSubjectChar">
    <w:name w:val="Comment Subject Char"/>
    <w:basedOn w:val="CommentTextChar"/>
    <w:link w:val="CommentSubject"/>
    <w:uiPriority w:val="99"/>
    <w:semiHidden/>
    <w:rsid w:val="00D34174"/>
    <w:rPr>
      <w:b/>
      <w:bCs/>
      <w:sz w:val="20"/>
      <w:szCs w:val="20"/>
    </w:rPr>
  </w:style>
  <w:style w:type="character" w:styleId="Hyperlink">
    <w:name w:val="Hyperlink"/>
    <w:basedOn w:val="DefaultParagraphFont"/>
    <w:uiPriority w:val="99"/>
    <w:unhideWhenUsed/>
    <w:rsid w:val="00D34174"/>
    <w:rPr>
      <w:color w:val="467886" w:themeColor="hyperlink"/>
      <w:u w:val="single"/>
    </w:rPr>
  </w:style>
  <w:style w:type="character" w:styleId="UnresolvedMention">
    <w:name w:val="Unresolved Mention"/>
    <w:basedOn w:val="DefaultParagraphFont"/>
    <w:uiPriority w:val="99"/>
    <w:semiHidden/>
    <w:unhideWhenUsed/>
    <w:rsid w:val="00D34174"/>
    <w:rPr>
      <w:color w:val="605E5C"/>
      <w:shd w:val="clear" w:color="auto" w:fill="E1DFDD"/>
    </w:rPr>
  </w:style>
  <w:style w:type="paragraph" w:styleId="Caption">
    <w:name w:val="caption"/>
    <w:basedOn w:val="Normal"/>
    <w:next w:val="Normal"/>
    <w:uiPriority w:val="35"/>
    <w:semiHidden/>
    <w:unhideWhenUsed/>
    <w:qFormat/>
    <w:rsid w:val="00105A83"/>
    <w:rPr>
      <w:b/>
      <w:bCs/>
      <w:caps/>
      <w:sz w:val="16"/>
      <w:szCs w:val="18"/>
    </w:rPr>
  </w:style>
  <w:style w:type="character" w:styleId="Strong">
    <w:name w:val="Strong"/>
    <w:uiPriority w:val="22"/>
    <w:qFormat/>
    <w:rsid w:val="00105A83"/>
    <w:rPr>
      <w:b/>
      <w:color w:val="E97132" w:themeColor="accent2"/>
    </w:rPr>
  </w:style>
  <w:style w:type="character" w:styleId="Emphasis">
    <w:name w:val="Emphasis"/>
    <w:uiPriority w:val="20"/>
    <w:qFormat/>
    <w:rsid w:val="00105A83"/>
    <w:rPr>
      <w:b/>
      <w:i/>
      <w:spacing w:val="10"/>
    </w:rPr>
  </w:style>
  <w:style w:type="paragraph" w:styleId="NoSpacing">
    <w:name w:val="No Spacing"/>
    <w:basedOn w:val="Normal"/>
    <w:link w:val="NoSpacingChar"/>
    <w:uiPriority w:val="1"/>
    <w:qFormat/>
    <w:rsid w:val="00105A83"/>
    <w:pPr>
      <w:spacing w:after="0" w:line="240" w:lineRule="auto"/>
    </w:pPr>
  </w:style>
  <w:style w:type="character" w:customStyle="1" w:styleId="NoSpacingChar">
    <w:name w:val="No Spacing Char"/>
    <w:basedOn w:val="DefaultParagraphFont"/>
    <w:link w:val="NoSpacing"/>
    <w:uiPriority w:val="1"/>
    <w:rsid w:val="00105A83"/>
  </w:style>
  <w:style w:type="character" w:styleId="SubtleEmphasis">
    <w:name w:val="Subtle Emphasis"/>
    <w:uiPriority w:val="19"/>
    <w:qFormat/>
    <w:rsid w:val="00105A83"/>
    <w:rPr>
      <w:i/>
    </w:rPr>
  </w:style>
  <w:style w:type="character" w:styleId="SubtleReference">
    <w:name w:val="Subtle Reference"/>
    <w:uiPriority w:val="31"/>
    <w:qFormat/>
    <w:rsid w:val="00105A83"/>
    <w:rPr>
      <w:b/>
    </w:rPr>
  </w:style>
  <w:style w:type="character" w:styleId="BookTitle">
    <w:name w:val="Book Title"/>
    <w:uiPriority w:val="33"/>
    <w:qFormat/>
    <w:rsid w:val="00105A8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05A83"/>
    <w:pPr>
      <w:outlineLvl w:val="9"/>
    </w:pPr>
  </w:style>
  <w:style w:type="character" w:styleId="FollowedHyperlink">
    <w:name w:val="FollowedHyperlink"/>
    <w:basedOn w:val="DefaultParagraphFont"/>
    <w:uiPriority w:val="99"/>
    <w:semiHidden/>
    <w:unhideWhenUsed/>
    <w:rsid w:val="000F33C5"/>
    <w:rPr>
      <w:color w:val="96607D" w:themeColor="followedHyperlink"/>
      <w:u w:val="single"/>
    </w:rPr>
  </w:style>
  <w:style w:type="table" w:styleId="TableGrid">
    <w:name w:val="Table Grid"/>
    <w:basedOn w:val="TableNormal"/>
    <w:uiPriority w:val="39"/>
    <w:rsid w:val="007C2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E17CF"/>
    <w:pPr>
      <w:spacing w:after="0" w:line="240" w:lineRule="auto"/>
      <w:jc w:val="left"/>
    </w:pPr>
    <w:rPr>
      <w:kern w:val="2"/>
      <w:sz w:val="21"/>
      <w:szCs w:val="22"/>
      <w:lang w:eastAsia="zh-C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795284">
      <w:bodyDiv w:val="1"/>
      <w:marLeft w:val="0"/>
      <w:marRight w:val="0"/>
      <w:marTop w:val="0"/>
      <w:marBottom w:val="0"/>
      <w:divBdr>
        <w:top w:val="none" w:sz="0" w:space="0" w:color="auto"/>
        <w:left w:val="none" w:sz="0" w:space="0" w:color="auto"/>
        <w:bottom w:val="none" w:sz="0" w:space="0" w:color="auto"/>
        <w:right w:val="none" w:sz="0" w:space="0" w:color="auto"/>
      </w:divBdr>
    </w:div>
    <w:div w:id="984116272">
      <w:bodyDiv w:val="1"/>
      <w:marLeft w:val="0"/>
      <w:marRight w:val="0"/>
      <w:marTop w:val="0"/>
      <w:marBottom w:val="0"/>
      <w:divBdr>
        <w:top w:val="none" w:sz="0" w:space="0" w:color="auto"/>
        <w:left w:val="none" w:sz="0" w:space="0" w:color="auto"/>
        <w:bottom w:val="none" w:sz="0" w:space="0" w:color="auto"/>
        <w:right w:val="none" w:sz="0" w:space="0" w:color="auto"/>
      </w:divBdr>
    </w:div>
    <w:div w:id="1059476627">
      <w:bodyDiv w:val="1"/>
      <w:marLeft w:val="0"/>
      <w:marRight w:val="0"/>
      <w:marTop w:val="0"/>
      <w:marBottom w:val="0"/>
      <w:divBdr>
        <w:top w:val="none" w:sz="0" w:space="0" w:color="auto"/>
        <w:left w:val="none" w:sz="0" w:space="0" w:color="auto"/>
        <w:bottom w:val="none" w:sz="0" w:space="0" w:color="auto"/>
        <w:right w:val="none" w:sz="0" w:space="0" w:color="auto"/>
      </w:divBdr>
    </w:div>
    <w:div w:id="187658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lisette-18.shinyapps.io/final_shin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Lisette H Horne</dc:creator>
  <cp:keywords/>
  <dc:description/>
  <cp:lastModifiedBy>Lisette H Horne</cp:lastModifiedBy>
  <cp:revision>3</cp:revision>
  <dcterms:created xsi:type="dcterms:W3CDTF">2024-05-05T03:08:00Z</dcterms:created>
  <dcterms:modified xsi:type="dcterms:W3CDTF">2024-05-05T03:10:00Z</dcterms:modified>
</cp:coreProperties>
</file>