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YesBox — Le Pacte</w:t>
      </w:r>
    </w:p>
    <w:p>
      <w:pPr>
        <w:spacing w:after="120"/>
      </w:pPr>
      <w:r>
        <w:rPr>
          <w:color w:val="8B3A62"/>
          <w:sz w:val="28"/>
          <w:szCs w:val="28"/>
        </w:rPr>
        <w:t xml:space="preserve">Toutes les questions, module par module</w:t>
      </w:r>
    </w:p>
    <w:p>
      <w:pPr>
        <w:spacing w:after="240"/>
      </w:pPr>
      <w:r>
        <w:rPr>
          <w:i/>
          <w:iCs/>
          <w:color w:val="666666"/>
          <w:sz w:val="20"/>
          <w:szCs w:val="20"/>
        </w:rPr>
        <w:t xml:space="preserve">10 modules · 121 questions, plus 2 questions de fin par module. Contenu de référence tiré du code de l’application (src/lib/modules-data.ts) ; les modifications faites depuis l’espace admin ne sont pas incluses.</w:t>
      </w:r>
    </w:p>
    <w:p>
      <w:pPr>
        <w:pStyle w:val="Heading1"/>
      </w:pPr>
      <w:r>
        <w:t xml:space="preserve">Module 1 — Toi et Moi</w:t>
      </w:r>
    </w:p>
    <w:p>
      <w:pPr>
        <w:spacing w:after="80"/>
      </w:pPr>
      <w:r>
        <w:rPr>
          <w:i/>
          <w:iCs/>
          <w:color w:val="8B3A62"/>
        </w:rPr>
        <w:t xml:space="preserve">Se (re)découvrir · module gratuit</w:t>
      </w:r>
    </w:p>
    <w:p>
      <w:pPr>
        <w:spacing w:after="200"/>
      </w:pPr>
      <w:r>
        <w:rPr>
          <w:color w:val="444444"/>
        </w:rPr>
        <w:t xml:space="preserve">On croit se connaître par cœur. Ce module révèle les angles morts, avec tendresse.</w:t>
      </w:r>
    </w:p>
    <w:p>
      <w:pPr>
        <w:pStyle w:val="Heading2"/>
      </w:pPr>
      <w:r>
        <w:t xml:space="preserve">Questions (13)</w:t>
      </w:r>
    </w:p>
    <w:p>
      <w:pPr>
        <w:pStyle w:val="ListParagraph"/>
        <w:numPr>
          <w:ilvl w:val="0"/>
          <w:numId w:val="2"/>
        </w:numPr>
        <w:spacing w:after="100" w:before="100"/>
      </w:pPr>
      <w:r>
        <w:t xml:space="preserve">Quelle est ta définition du bonheur ?</w:t>
      </w:r>
    </w:p>
    <w:p>
      <w:pPr>
        <w:pStyle w:val="ListParagraph"/>
        <w:numPr>
          <w:ilvl w:val="0"/>
          <w:numId w:val="2"/>
        </w:numPr>
        <w:spacing w:after="40" w:before="100"/>
      </w:pPr>
      <w:r>
        <w:t xml:space="preserve">Quelles sont les qualités que tu préfères chez l'autre ?</w:t>
      </w:r>
    </w:p>
    <w:p>
      <w:pPr>
        <w:spacing w:after="100"/>
        <w:ind w:left="540"/>
      </w:pPr>
      <w:r>
        <w:rPr>
          <w:i/>
          <w:iCs/>
          <w:color w:val="777777"/>
          <w:sz w:val="20"/>
          <w:szCs w:val="20"/>
        </w:rPr>
        <w:t xml:space="preserve">Indication : Donne entre 3 et 5 qualités</w:t>
      </w:r>
    </w:p>
    <w:p>
      <w:pPr>
        <w:pStyle w:val="ListParagraph"/>
        <w:numPr>
          <w:ilvl w:val="0"/>
          <w:numId w:val="2"/>
        </w:numPr>
        <w:spacing w:after="100" w:before="100"/>
      </w:pPr>
      <w:r>
        <w:t xml:space="preserve">Qu'est-ce que l'autre t'apporte dans la vie ?</w:t>
      </w:r>
    </w:p>
    <w:p>
      <w:pPr>
        <w:pStyle w:val="ListParagraph"/>
        <w:numPr>
          <w:ilvl w:val="0"/>
          <w:numId w:val="2"/>
        </w:numPr>
        <w:spacing w:after="100" w:before="100"/>
      </w:pPr>
      <w:r>
        <w:t xml:space="preserve">Si tu devais te décrire toi-même en 3 mots, lesquels choisirais-tu ?</w:t>
      </w:r>
    </w:p>
    <w:p>
      <w:pPr>
        <w:pStyle w:val="ListParagraph"/>
        <w:numPr>
          <w:ilvl w:val="0"/>
          <w:numId w:val="2"/>
        </w:numPr>
        <w:spacing w:after="100" w:before="100"/>
      </w:pPr>
      <w:r>
        <w:t xml:space="preserve">Si tu devais décrire l'autre en 3 mots, lesquels choisirais-tu ?</w:t>
      </w:r>
    </w:p>
    <w:p>
      <w:pPr>
        <w:pStyle w:val="ListParagraph"/>
        <w:numPr>
          <w:ilvl w:val="0"/>
          <w:numId w:val="2"/>
        </w:numPr>
        <w:spacing w:after="100" w:before="100"/>
      </w:pPr>
      <w:r>
        <w:t xml:space="preserve">Sur une échelle de 1 à 10, à combien estimes-tu ton niveau de bonheur en ce moment ? Pourquoi ?</w:t>
      </w:r>
    </w:p>
    <w:p>
      <w:pPr>
        <w:pStyle w:val="ListParagraph"/>
        <w:numPr>
          <w:ilvl w:val="0"/>
          <w:numId w:val="2"/>
        </w:numPr>
        <w:spacing w:after="100" w:before="100"/>
      </w:pPr>
      <w:r>
        <w:t xml:space="preserve">À ton avis, quel chiffre l'autre donnerait à son propre niveau de bonheur, là maintenant ?</w:t>
      </w:r>
    </w:p>
    <w:p>
      <w:pPr>
        <w:pStyle w:val="ListParagraph"/>
        <w:numPr>
          <w:ilvl w:val="0"/>
          <w:numId w:val="2"/>
        </w:numPr>
        <w:spacing w:after="100" w:before="100"/>
      </w:pPr>
      <w:r>
        <w:t xml:space="preserve">Quand tu avais 10 ans puis 20 ans, au-delà du métier que tu voulais exercer, quel rêve avais-tu dans la vie ?</w:t>
      </w:r>
    </w:p>
    <w:p>
      <w:pPr>
        <w:pStyle w:val="ListParagraph"/>
        <w:numPr>
          <w:ilvl w:val="0"/>
          <w:numId w:val="2"/>
        </w:numPr>
        <w:spacing w:after="100" w:before="100"/>
      </w:pPr>
      <w:r>
        <w:t xml:space="preserve">Penses-tu connaître les rêves de l'autre à 10 et 20 ans ? Essaie d'imaginer</w:t>
      </w:r>
    </w:p>
    <w:p>
      <w:pPr>
        <w:pStyle w:val="ListParagraph"/>
        <w:numPr>
          <w:ilvl w:val="0"/>
          <w:numId w:val="2"/>
        </w:numPr>
        <w:spacing w:after="100" w:before="100"/>
      </w:pPr>
      <w:r>
        <w:t xml:space="preserve">Si on t'offrait le métier de tes rêves, là maintenant, sans aucune contrainte de temps, d'argent, de diplôme, de lieu, lequel serait-il ?</w:t>
      </w:r>
    </w:p>
    <w:p>
      <w:pPr>
        <w:pStyle w:val="ListParagraph"/>
        <w:numPr>
          <w:ilvl w:val="0"/>
          <w:numId w:val="2"/>
        </w:numPr>
        <w:spacing w:after="100" w:before="100"/>
      </w:pPr>
      <w:r>
        <w:t xml:space="preserve">Selon toi, quel serait le métier de rêve de l'autre ?</w:t>
      </w:r>
    </w:p>
    <w:p>
      <w:pPr>
        <w:pStyle w:val="ListParagraph"/>
        <w:numPr>
          <w:ilvl w:val="0"/>
          <w:numId w:val="2"/>
        </w:numPr>
        <w:spacing w:after="100" w:before="100"/>
      </w:pPr>
      <w:r>
        <w:t xml:space="preserve">De quoi es-tu très fier·e dans ta vie ?</w:t>
      </w:r>
    </w:p>
    <w:p>
      <w:pPr>
        <w:pStyle w:val="ListParagraph"/>
        <w:numPr>
          <w:ilvl w:val="0"/>
          <w:numId w:val="2"/>
        </w:numPr>
        <w:spacing w:after="100" w:before="100"/>
      </w:pPr>
      <w:r>
        <w:t xml:space="preserve">Selon toi, de quoi l'autre est fier·e ?</w:t>
      </w:r>
    </w:p>
    <w:p>
      <w:pPr>
        <w:pStyle w:val="Heading2"/>
        <w:spacing w:before="240"/>
      </w:pPr>
      <w:r>
        <w:t xml:space="preserve">Questions de fin de module</w:t>
      </w:r>
    </w:p>
    <w:p>
      <w:pPr>
        <w:pStyle w:val="ListParagraph"/>
        <w:numPr>
          <w:ilvl w:val="0"/>
          <w:numId w:val="3"/>
        </w:numPr>
        <w:spacing w:after="100"/>
      </w:pPr>
      <w:r>
        <w:t xml:space="preserve">Qu'as-tu découvert sur l'autre pendant votre échange qui t'a le plus surpris·e ou touché·e ?</w:t>
      </w:r>
    </w:p>
    <w:p>
      <w:pPr>
        <w:pStyle w:val="ListParagraph"/>
        <w:numPr>
          <w:ilvl w:val="0"/>
          <w:numId w:val="3"/>
        </w:numPr>
        <w:spacing w:after="100"/>
      </w:pPr>
      <w:r>
        <w:t xml:space="preserve">De cet échange, que voudrais-tu garder en tête pour votre pacte : un rêve à soutenir, une qualité à ne jamais perdre de vue… ?</w:t>
      </w:r>
    </w:p>
    <w:p>
      <w:r>
        <w:br w:type="page"/>
      </w:r>
    </w:p>
    <w:p>
      <w:pPr>
        <w:pStyle w:val="Heading1"/>
      </w:pPr>
      <w:r>
        <w:t xml:space="preserve">Module 2 — Nous</w:t>
      </w:r>
    </w:p>
    <w:p>
      <w:pPr>
        <w:spacing w:after="80"/>
      </w:pPr>
      <w:r>
        <w:rPr>
          <w:i/>
          <w:iCs/>
          <w:color w:val="8B3A62"/>
        </w:rPr>
        <w:t xml:space="preserve">Notre histoire</w:t>
      </w:r>
    </w:p>
    <w:p>
      <w:pPr>
        <w:spacing w:after="200"/>
      </w:pPr>
      <w:r>
        <w:rPr>
          <w:color w:val="444444"/>
        </w:rPr>
        <w:t xml:space="preserve">On revient sur ce qu'on a construit : la rencontre, les moments forts, ce qui nous fait tenir.</w:t>
      </w:r>
    </w:p>
    <w:p>
      <w:pPr>
        <w:pStyle w:val="Heading2"/>
      </w:pPr>
      <w:r>
        <w:t xml:space="preserve">Questions (10)</w:t>
      </w:r>
    </w:p>
    <w:p>
      <w:pPr>
        <w:pStyle w:val="ListParagraph"/>
        <w:numPr>
          <w:ilvl w:val="0"/>
          <w:numId w:val="4"/>
        </w:numPr>
        <w:spacing w:after="100" w:before="100"/>
      </w:pPr>
      <w:r>
        <w:t xml:space="preserve">Raconte ici votre rencontre ? Quels sont les moments clefs du tout début ?</w:t>
      </w:r>
    </w:p>
    <w:p>
      <w:pPr>
        <w:pStyle w:val="ListParagraph"/>
        <w:numPr>
          <w:ilvl w:val="0"/>
          <w:numId w:val="4"/>
        </w:numPr>
        <w:spacing w:after="100" w:before="100"/>
      </w:pPr>
      <w:r>
        <w:t xml:space="preserve">Quels sont les 3 ou 4 moments forts du début de votre couple ?</w:t>
      </w:r>
    </w:p>
    <w:p>
      <w:pPr>
        <w:pStyle w:val="ListParagraph"/>
        <w:numPr>
          <w:ilvl w:val="0"/>
          <w:numId w:val="4"/>
        </w:numPr>
        <w:spacing w:after="100" w:before="100"/>
      </w:pPr>
      <w:r>
        <w:t xml:space="preserve">Qu'est-ce qui t'a plu chez l'autre, la toute première fois ?</w:t>
      </w:r>
    </w:p>
    <w:p>
      <w:pPr>
        <w:pStyle w:val="ListParagraph"/>
        <w:numPr>
          <w:ilvl w:val="0"/>
          <w:numId w:val="4"/>
        </w:numPr>
        <w:spacing w:after="100" w:before="100"/>
      </w:pPr>
      <w:r>
        <w:t xml:space="preserve">Et qu'est-ce qui te plaît aujourd'hui ?</w:t>
      </w:r>
    </w:p>
    <w:p>
      <w:pPr>
        <w:pStyle w:val="ListParagraph"/>
        <w:numPr>
          <w:ilvl w:val="0"/>
          <w:numId w:val="4"/>
        </w:numPr>
        <w:spacing w:after="100" w:before="100"/>
      </w:pPr>
      <w:r>
        <w:t xml:space="preserve">Quel est le moment où tu as su que « c'était du sérieux » ?</w:t>
      </w:r>
    </w:p>
    <w:p>
      <w:pPr>
        <w:pStyle w:val="ListParagraph"/>
        <w:numPr>
          <w:ilvl w:val="0"/>
          <w:numId w:val="4"/>
        </w:numPr>
        <w:spacing w:after="100" w:before="100"/>
      </w:pPr>
      <w:r>
        <w:t xml:space="preserve">Quelle est la décision la plus « folle » que vous ayez prise ensemble ?</w:t>
      </w:r>
    </w:p>
    <w:p>
      <w:pPr>
        <w:pStyle w:val="ListParagraph"/>
        <w:numPr>
          <w:ilvl w:val="0"/>
          <w:numId w:val="4"/>
        </w:numPr>
        <w:spacing w:after="100" w:before="100"/>
      </w:pPr>
      <w:r>
        <w:t xml:space="preserve">Qu'est-ce qui fait que vous êtes toujours ensemble, selon toi ?</w:t>
      </w:r>
    </w:p>
    <w:p>
      <w:pPr>
        <w:pStyle w:val="ListParagraph"/>
        <w:numPr>
          <w:ilvl w:val="0"/>
          <w:numId w:val="4"/>
        </w:numPr>
        <w:spacing w:after="100" w:before="100"/>
      </w:pPr>
      <w:r>
        <w:t xml:space="preserve">Comment vos proches décrivent votre couple ?</w:t>
      </w:r>
    </w:p>
    <w:p>
      <w:pPr>
        <w:pStyle w:val="ListParagraph"/>
        <w:numPr>
          <w:ilvl w:val="0"/>
          <w:numId w:val="4"/>
        </w:numPr>
        <w:spacing w:after="100" w:before="100"/>
      </w:pPr>
      <w:r>
        <w:t xml:space="preserve">Comment imagines-tu votre couple dans 10 ans ?</w:t>
      </w:r>
    </w:p>
    <w:p>
      <w:pPr>
        <w:pStyle w:val="ListParagraph"/>
        <w:numPr>
          <w:ilvl w:val="0"/>
          <w:numId w:val="4"/>
        </w:numPr>
        <w:spacing w:after="100" w:before="100"/>
      </w:pPr>
      <w:r>
        <w:t xml:space="preserve">Et dans 20 ans ?</w:t>
      </w:r>
    </w:p>
    <w:p>
      <w:pPr>
        <w:pStyle w:val="Heading2"/>
        <w:spacing w:before="240"/>
      </w:pPr>
      <w:r>
        <w:t xml:space="preserve">Questions de fin de module</w:t>
      </w:r>
    </w:p>
    <w:p>
      <w:pPr>
        <w:pStyle w:val="ListParagraph"/>
        <w:numPr>
          <w:ilvl w:val="0"/>
          <w:numId w:val="3"/>
        </w:numPr>
        <w:spacing w:after="100"/>
      </w:pPr>
      <w:r>
        <w:t xml:space="preserve">En vous racontant votre histoire, qu'est-ce qui t'a frappé·e dans vos souvenirs respectifs des mêmes moments ?</w:t>
      </w:r>
    </w:p>
    <w:p>
      <w:pPr>
        <w:pStyle w:val="ListParagraph"/>
        <w:numPr>
          <w:ilvl w:val="0"/>
          <w:numId w:val="3"/>
        </w:numPr>
        <w:spacing w:after="100"/>
      </w:pPr>
      <w:r>
        <w:t xml:space="preserve">Qu'est-ce qui fait votre force et que vous voulez protéger dans votre pacte ?</w:t>
      </w:r>
    </w:p>
    <w:p>
      <w:r>
        <w:br w:type="page"/>
      </w:r>
    </w:p>
    <w:p>
      <w:pPr>
        <w:pStyle w:val="Heading1"/>
      </w:pPr>
      <w:r>
        <w:t xml:space="preserve">Module 3 — Le quotidien</w:t>
      </w:r>
    </w:p>
    <w:p>
      <w:pPr>
        <w:spacing w:after="80"/>
      </w:pPr>
      <w:r>
        <w:rPr>
          <w:i/>
          <w:iCs/>
          <w:color w:val="8B3A62"/>
        </w:rPr>
        <w:t xml:space="preserve">La vie commune</w:t>
      </w:r>
    </w:p>
    <w:p>
      <w:pPr>
        <w:spacing w:after="200"/>
      </w:pPr>
      <w:r>
        <w:rPr>
          <w:color w:val="444444"/>
        </w:rPr>
        <w:t xml:space="preserve">La charge mentale, la répartition des tâches, les petits gestes : ce qui fait un quotidien qui tient.</w:t>
      </w:r>
    </w:p>
    <w:p>
      <w:pPr>
        <w:pStyle w:val="Heading2"/>
      </w:pPr>
      <w:r>
        <w:t xml:space="preserve">Questions (8)</w:t>
      </w:r>
    </w:p>
    <w:p>
      <w:pPr>
        <w:pStyle w:val="ListParagraph"/>
        <w:numPr>
          <w:ilvl w:val="0"/>
          <w:numId w:val="5"/>
        </w:numPr>
        <w:spacing w:after="100" w:before="100"/>
      </w:pPr>
      <w:r>
        <w:t xml:space="preserve">Depuis combien de temps vivez-vous ensemble ?</w:t>
      </w:r>
    </w:p>
    <w:p>
      <w:pPr>
        <w:pStyle w:val="ListParagraph"/>
        <w:numPr>
          <w:ilvl w:val="0"/>
          <w:numId w:val="5"/>
        </w:numPr>
        <w:spacing w:after="40" w:before="100"/>
      </w:pPr>
      <w:r>
        <w:t xml:space="preserve">Qui s'occupe majoritairement de chacune de ces tâches ? Coche une case par ligne.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00"/>
        <w:gridCol w:w="1400"/>
        <w:gridCol w:w="1400"/>
        <w:gridCol w:w="1400"/>
        <w:gridCol w:w="1400"/>
      </w:tblGrid>
      <w:tr>
        <w:trPr>
          <w:tblHeader/>
        </w:trPr>
        <w:tc>
          <w:tcPr>
            <w:tcW w:type="dxa" w:w="3400"/>
            <w:tcBorders>
              <w:top w:val="single" w:color="BBBBBB" w:sz="4"/>
              <w:left w:val="single" w:color="BBBBBB" w:sz="4"/>
              <w:bottom w:val="single" w:color="BBBBBB" w:sz="4"/>
              <w:right w:val="single" w:color="BBBBBB" w:sz="4"/>
            </w:tcBorders>
            <w:shd w:fill="F3E6EC" w:color="auto" w:val="clear"/>
            <w:tcMar>
              <w:top w:type="dxa" w:w="60"/>
              <w:left w:type="dxa" w:w="100"/>
              <w:bottom w:type="dxa" w:w="60"/>
              <w:right w:type="dxa" w:w="100"/>
            </w:tcMar>
          </w:tcPr>
          <w:p>
            <w:pPr>
              <w:jc w:val="left"/>
            </w:pPr>
            <w:r>
              <w:rPr>
                <w:rFonts w:ascii="Calibri" w:cs="Calibri" w:eastAsia="Calibri" w:hAnsi="Calibri"/>
                <w:b/>
                <w:bCs/>
                <w:sz w:val="19"/>
                <w:szCs w:val="19"/>
              </w:rPr>
              <w:t xml:space="preserve">Tâche</w:t>
            </w:r>
          </w:p>
        </w:tc>
        <w:tc>
          <w:tcPr>
            <w:tcW w:type="dxa" w:w="1400"/>
            <w:tcBorders>
              <w:top w:val="single" w:color="BBBBBB" w:sz="4"/>
              <w:left w:val="single" w:color="BBBBBB" w:sz="4"/>
              <w:bottom w:val="single" w:color="BBBBBB" w:sz="4"/>
              <w:right w:val="single" w:color="BBBBBB" w:sz="4"/>
            </w:tcBorders>
            <w:shd w:fill="F3E6EC" w:color="auto" w:val="clear"/>
            <w:tcMar>
              <w:top w:type="dxa" w:w="60"/>
              <w:left w:type="dxa" w:w="100"/>
              <w:bottom w:type="dxa" w:w="60"/>
              <w:right w:type="dxa" w:w="100"/>
            </w:tcMar>
          </w:tcPr>
          <w:p>
            <w:pPr>
              <w:jc w:val="center"/>
            </w:pPr>
            <w:r>
              <w:rPr>
                <w:rFonts w:ascii="Calibri" w:cs="Calibri" w:eastAsia="Calibri" w:hAnsi="Calibri"/>
                <w:b/>
                <w:bCs/>
                <w:sz w:val="19"/>
                <w:szCs w:val="19"/>
              </w:rPr>
              <w:t xml:space="preserve">Moi</w:t>
            </w:r>
          </w:p>
        </w:tc>
        <w:tc>
          <w:tcPr>
            <w:tcW w:type="dxa" w:w="1400"/>
            <w:tcBorders>
              <w:top w:val="single" w:color="BBBBBB" w:sz="4"/>
              <w:left w:val="single" w:color="BBBBBB" w:sz="4"/>
              <w:bottom w:val="single" w:color="BBBBBB" w:sz="4"/>
              <w:right w:val="single" w:color="BBBBBB" w:sz="4"/>
            </w:tcBorders>
            <w:shd w:fill="F3E6EC" w:color="auto" w:val="clear"/>
            <w:tcMar>
              <w:top w:type="dxa" w:w="60"/>
              <w:left w:type="dxa" w:w="100"/>
              <w:bottom w:type="dxa" w:w="60"/>
              <w:right w:type="dxa" w:w="100"/>
            </w:tcMar>
          </w:tcPr>
          <w:p>
            <w:pPr>
              <w:jc w:val="center"/>
            </w:pPr>
            <w:r>
              <w:rPr>
                <w:rFonts w:ascii="Calibri" w:cs="Calibri" w:eastAsia="Calibri" w:hAnsi="Calibri"/>
                <w:b/>
                <w:bCs/>
                <w:sz w:val="19"/>
                <w:szCs w:val="19"/>
              </w:rPr>
              <w:t xml:space="preserve">Toi</w:t>
            </w:r>
          </w:p>
        </w:tc>
        <w:tc>
          <w:tcPr>
            <w:tcW w:type="dxa" w:w="1400"/>
            <w:tcBorders>
              <w:top w:val="single" w:color="BBBBBB" w:sz="4"/>
              <w:left w:val="single" w:color="BBBBBB" w:sz="4"/>
              <w:bottom w:val="single" w:color="BBBBBB" w:sz="4"/>
              <w:right w:val="single" w:color="BBBBBB" w:sz="4"/>
            </w:tcBorders>
            <w:shd w:fill="F3E6EC" w:color="auto" w:val="clear"/>
            <w:tcMar>
              <w:top w:type="dxa" w:w="60"/>
              <w:left w:type="dxa" w:w="100"/>
              <w:bottom w:type="dxa" w:w="60"/>
              <w:right w:type="dxa" w:w="100"/>
            </w:tcMar>
          </w:tcPr>
          <w:p>
            <w:pPr>
              <w:jc w:val="center"/>
            </w:pPr>
            <w:r>
              <w:rPr>
                <w:rFonts w:ascii="Calibri" w:cs="Calibri" w:eastAsia="Calibri" w:hAnsi="Calibri"/>
                <w:b/>
                <w:bCs/>
                <w:sz w:val="19"/>
                <w:szCs w:val="19"/>
              </w:rPr>
              <w:t xml:space="preserve">Nous deux</w:t>
            </w:r>
          </w:p>
        </w:tc>
        <w:tc>
          <w:tcPr>
            <w:tcW w:type="dxa" w:w="1400"/>
            <w:tcBorders>
              <w:top w:val="single" w:color="BBBBBB" w:sz="4"/>
              <w:left w:val="single" w:color="BBBBBB" w:sz="4"/>
              <w:bottom w:val="single" w:color="BBBBBB" w:sz="4"/>
              <w:right w:val="single" w:color="BBBBBB" w:sz="4"/>
            </w:tcBorders>
            <w:shd w:fill="F3E6EC" w:color="auto" w:val="clear"/>
            <w:tcMar>
              <w:top w:type="dxa" w:w="60"/>
              <w:left w:type="dxa" w:w="100"/>
              <w:bottom w:type="dxa" w:w="60"/>
              <w:right w:type="dxa" w:w="100"/>
            </w:tcMar>
          </w:tcPr>
          <w:p>
            <w:pPr>
              <w:jc w:val="center"/>
            </w:pPr>
            <w:r>
              <w:rPr>
                <w:rFonts w:ascii="Calibri" w:cs="Calibri" w:eastAsia="Calibri" w:hAnsi="Calibri"/>
                <w:b/>
                <w:bCs/>
                <w:sz w:val="19"/>
                <w:szCs w:val="19"/>
              </w:rPr>
              <w:t xml:space="preserve">Personne (ou externalisé)</w:t>
            </w:r>
          </w:p>
        </w:tc>
      </w:tr>
      <w:tr>
        <w:tc>
          <w:tcPr>
            <w:tcW w:type="dxa" w:w="3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Calibri" w:cs="Calibri" w:eastAsia="Calibri" w:hAnsi="Calibri"/>
                <w:b w:val="false"/>
                <w:bCs w:val="false"/>
                <w:sz w:val="19"/>
                <w:szCs w:val="19"/>
              </w:rPr>
              <w:t xml:space="preserve">Les courses</w:t>
            </w:r>
          </w:p>
        </w:tc>
        <w:tc>
          <w:tcPr>
            <w:tcW w:type="dxa" w:w="1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w:t>
            </w:r>
          </w:p>
        </w:tc>
        <w:tc>
          <w:tcPr>
            <w:tcW w:type="dxa" w:w="1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w:t>
            </w:r>
          </w:p>
        </w:tc>
        <w:tc>
          <w:tcPr>
            <w:tcW w:type="dxa" w:w="1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w:t>
            </w:r>
          </w:p>
        </w:tc>
        <w:tc>
          <w:tcPr>
            <w:tcW w:type="dxa" w:w="1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w:t>
            </w:r>
          </w:p>
        </w:tc>
      </w:tr>
      <w:tr>
        <w:tc>
          <w:tcPr>
            <w:tcW w:type="dxa" w:w="3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Calibri" w:cs="Calibri" w:eastAsia="Calibri" w:hAnsi="Calibri"/>
                <w:b w:val="false"/>
                <w:bCs w:val="false"/>
                <w:sz w:val="19"/>
                <w:szCs w:val="19"/>
              </w:rPr>
              <w:t xml:space="preserve">La vaisselle</w:t>
            </w:r>
          </w:p>
        </w:tc>
        <w:tc>
          <w:tcPr>
            <w:tcW w:type="dxa" w:w="1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w:t>
            </w:r>
          </w:p>
        </w:tc>
        <w:tc>
          <w:tcPr>
            <w:tcW w:type="dxa" w:w="1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w:t>
            </w:r>
          </w:p>
        </w:tc>
        <w:tc>
          <w:tcPr>
            <w:tcW w:type="dxa" w:w="1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w:t>
            </w:r>
          </w:p>
        </w:tc>
        <w:tc>
          <w:tcPr>
            <w:tcW w:type="dxa" w:w="1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w:t>
            </w:r>
          </w:p>
        </w:tc>
      </w:tr>
      <w:tr>
        <w:tc>
          <w:tcPr>
            <w:tcW w:type="dxa" w:w="3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Calibri" w:cs="Calibri" w:eastAsia="Calibri" w:hAnsi="Calibri"/>
                <w:b w:val="false"/>
                <w:bCs w:val="false"/>
                <w:sz w:val="19"/>
                <w:szCs w:val="19"/>
              </w:rPr>
              <w:t xml:space="preserve">Les repas</w:t>
            </w:r>
          </w:p>
        </w:tc>
        <w:tc>
          <w:tcPr>
            <w:tcW w:type="dxa" w:w="1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w:t>
            </w:r>
          </w:p>
        </w:tc>
        <w:tc>
          <w:tcPr>
            <w:tcW w:type="dxa" w:w="1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w:t>
            </w:r>
          </w:p>
        </w:tc>
        <w:tc>
          <w:tcPr>
            <w:tcW w:type="dxa" w:w="1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w:t>
            </w:r>
          </w:p>
        </w:tc>
        <w:tc>
          <w:tcPr>
            <w:tcW w:type="dxa" w:w="1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w:t>
            </w:r>
          </w:p>
        </w:tc>
      </w:tr>
      <w:tr>
        <w:tc>
          <w:tcPr>
            <w:tcW w:type="dxa" w:w="3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Calibri" w:cs="Calibri" w:eastAsia="Calibri" w:hAnsi="Calibri"/>
                <w:b w:val="false"/>
                <w:bCs w:val="false"/>
                <w:sz w:val="19"/>
                <w:szCs w:val="19"/>
              </w:rPr>
              <w:t xml:space="preserve">Les comptes / le suivi des dépenses</w:t>
            </w:r>
          </w:p>
        </w:tc>
        <w:tc>
          <w:tcPr>
            <w:tcW w:type="dxa" w:w="1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w:t>
            </w:r>
          </w:p>
        </w:tc>
        <w:tc>
          <w:tcPr>
            <w:tcW w:type="dxa" w:w="1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w:t>
            </w:r>
          </w:p>
        </w:tc>
        <w:tc>
          <w:tcPr>
            <w:tcW w:type="dxa" w:w="1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w:t>
            </w:r>
          </w:p>
        </w:tc>
        <w:tc>
          <w:tcPr>
            <w:tcW w:type="dxa" w:w="1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w:t>
            </w:r>
          </w:p>
        </w:tc>
      </w:tr>
      <w:tr>
        <w:tc>
          <w:tcPr>
            <w:tcW w:type="dxa" w:w="3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Calibri" w:cs="Calibri" w:eastAsia="Calibri" w:hAnsi="Calibri"/>
                <w:b w:val="false"/>
                <w:bCs w:val="false"/>
                <w:sz w:val="19"/>
                <w:szCs w:val="19"/>
              </w:rPr>
              <w:t xml:space="preserve">Le ménage</w:t>
            </w:r>
          </w:p>
        </w:tc>
        <w:tc>
          <w:tcPr>
            <w:tcW w:type="dxa" w:w="1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w:t>
            </w:r>
          </w:p>
        </w:tc>
        <w:tc>
          <w:tcPr>
            <w:tcW w:type="dxa" w:w="1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w:t>
            </w:r>
          </w:p>
        </w:tc>
        <w:tc>
          <w:tcPr>
            <w:tcW w:type="dxa" w:w="1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w:t>
            </w:r>
          </w:p>
        </w:tc>
        <w:tc>
          <w:tcPr>
            <w:tcW w:type="dxa" w:w="1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w:t>
            </w:r>
          </w:p>
        </w:tc>
      </w:tr>
      <w:tr>
        <w:tc>
          <w:tcPr>
            <w:tcW w:type="dxa" w:w="3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Calibri" w:cs="Calibri" w:eastAsia="Calibri" w:hAnsi="Calibri"/>
                <w:b w:val="false"/>
                <w:bCs w:val="false"/>
                <w:sz w:val="19"/>
                <w:szCs w:val="19"/>
              </w:rPr>
              <w:t xml:space="preserve">Les lessives</w:t>
            </w:r>
          </w:p>
        </w:tc>
        <w:tc>
          <w:tcPr>
            <w:tcW w:type="dxa" w:w="1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w:t>
            </w:r>
          </w:p>
        </w:tc>
        <w:tc>
          <w:tcPr>
            <w:tcW w:type="dxa" w:w="1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w:t>
            </w:r>
          </w:p>
        </w:tc>
        <w:tc>
          <w:tcPr>
            <w:tcW w:type="dxa" w:w="1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w:t>
            </w:r>
          </w:p>
        </w:tc>
        <w:tc>
          <w:tcPr>
            <w:tcW w:type="dxa" w:w="1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w:t>
            </w:r>
          </w:p>
        </w:tc>
      </w:tr>
      <w:tr>
        <w:tc>
          <w:tcPr>
            <w:tcW w:type="dxa" w:w="3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Calibri" w:cs="Calibri" w:eastAsia="Calibri" w:hAnsi="Calibri"/>
                <w:b w:val="false"/>
                <w:bCs w:val="false"/>
                <w:sz w:val="19"/>
                <w:szCs w:val="19"/>
              </w:rPr>
              <w:t xml:space="preserve">Le repassage</w:t>
            </w:r>
          </w:p>
        </w:tc>
        <w:tc>
          <w:tcPr>
            <w:tcW w:type="dxa" w:w="1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w:t>
            </w:r>
          </w:p>
        </w:tc>
        <w:tc>
          <w:tcPr>
            <w:tcW w:type="dxa" w:w="1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w:t>
            </w:r>
          </w:p>
        </w:tc>
        <w:tc>
          <w:tcPr>
            <w:tcW w:type="dxa" w:w="1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w:t>
            </w:r>
          </w:p>
        </w:tc>
        <w:tc>
          <w:tcPr>
            <w:tcW w:type="dxa" w:w="1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w:t>
            </w:r>
          </w:p>
        </w:tc>
      </w:tr>
      <w:tr>
        <w:tc>
          <w:tcPr>
            <w:tcW w:type="dxa" w:w="3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Calibri" w:cs="Calibri" w:eastAsia="Calibri" w:hAnsi="Calibri"/>
                <w:b w:val="false"/>
                <w:bCs w:val="false"/>
                <w:sz w:val="19"/>
                <w:szCs w:val="19"/>
              </w:rPr>
              <w:t xml:space="preserve">Le rangement quotidien</w:t>
            </w:r>
          </w:p>
        </w:tc>
        <w:tc>
          <w:tcPr>
            <w:tcW w:type="dxa" w:w="1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w:t>
            </w:r>
          </w:p>
        </w:tc>
        <w:tc>
          <w:tcPr>
            <w:tcW w:type="dxa" w:w="1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w:t>
            </w:r>
          </w:p>
        </w:tc>
        <w:tc>
          <w:tcPr>
            <w:tcW w:type="dxa" w:w="1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w:t>
            </w:r>
          </w:p>
        </w:tc>
        <w:tc>
          <w:tcPr>
            <w:tcW w:type="dxa" w:w="1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w:t>
            </w:r>
          </w:p>
        </w:tc>
      </w:tr>
      <w:tr>
        <w:tc>
          <w:tcPr>
            <w:tcW w:type="dxa" w:w="3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Calibri" w:cs="Calibri" w:eastAsia="Calibri" w:hAnsi="Calibri"/>
                <w:b w:val="false"/>
                <w:bCs w:val="false"/>
                <w:sz w:val="19"/>
                <w:szCs w:val="19"/>
              </w:rPr>
              <w:t xml:space="preserve">Les réparations et le petit bricolage</w:t>
            </w:r>
          </w:p>
        </w:tc>
        <w:tc>
          <w:tcPr>
            <w:tcW w:type="dxa" w:w="1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w:t>
            </w:r>
          </w:p>
        </w:tc>
        <w:tc>
          <w:tcPr>
            <w:tcW w:type="dxa" w:w="1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w:t>
            </w:r>
          </w:p>
        </w:tc>
        <w:tc>
          <w:tcPr>
            <w:tcW w:type="dxa" w:w="1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w:t>
            </w:r>
          </w:p>
        </w:tc>
        <w:tc>
          <w:tcPr>
            <w:tcW w:type="dxa" w:w="1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w:t>
            </w:r>
          </w:p>
        </w:tc>
      </w:tr>
      <w:tr>
        <w:tc>
          <w:tcPr>
            <w:tcW w:type="dxa" w:w="3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Calibri" w:cs="Calibri" w:eastAsia="Calibri" w:hAnsi="Calibri"/>
                <w:b w:val="false"/>
                <w:bCs w:val="false"/>
                <w:sz w:val="19"/>
                <w:szCs w:val="19"/>
              </w:rPr>
              <w:t xml:space="preserve">L'entretien de la voiture</w:t>
            </w:r>
          </w:p>
        </w:tc>
        <w:tc>
          <w:tcPr>
            <w:tcW w:type="dxa" w:w="1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w:t>
            </w:r>
          </w:p>
        </w:tc>
        <w:tc>
          <w:tcPr>
            <w:tcW w:type="dxa" w:w="1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w:t>
            </w:r>
          </w:p>
        </w:tc>
        <w:tc>
          <w:tcPr>
            <w:tcW w:type="dxa" w:w="1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w:t>
            </w:r>
          </w:p>
        </w:tc>
        <w:tc>
          <w:tcPr>
            <w:tcW w:type="dxa" w:w="1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w:t>
            </w:r>
          </w:p>
        </w:tc>
      </w:tr>
      <w:tr>
        <w:tc>
          <w:tcPr>
            <w:tcW w:type="dxa" w:w="3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Calibri" w:cs="Calibri" w:eastAsia="Calibri" w:hAnsi="Calibri"/>
                <w:b w:val="false"/>
                <w:bCs w:val="false"/>
                <w:sz w:val="19"/>
                <w:szCs w:val="19"/>
              </w:rPr>
              <w:t xml:space="preserve">Les trajets des enfants</w:t>
            </w:r>
          </w:p>
        </w:tc>
        <w:tc>
          <w:tcPr>
            <w:tcW w:type="dxa" w:w="1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w:t>
            </w:r>
          </w:p>
        </w:tc>
        <w:tc>
          <w:tcPr>
            <w:tcW w:type="dxa" w:w="1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w:t>
            </w:r>
          </w:p>
        </w:tc>
        <w:tc>
          <w:tcPr>
            <w:tcW w:type="dxa" w:w="1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w:t>
            </w:r>
          </w:p>
        </w:tc>
        <w:tc>
          <w:tcPr>
            <w:tcW w:type="dxa" w:w="1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w:t>
            </w:r>
          </w:p>
        </w:tc>
      </w:tr>
      <w:tr>
        <w:tc>
          <w:tcPr>
            <w:tcW w:type="dxa" w:w="3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Calibri" w:cs="Calibri" w:eastAsia="Calibri" w:hAnsi="Calibri"/>
                <w:b w:val="false"/>
                <w:bCs w:val="false"/>
                <w:sz w:val="19"/>
                <w:szCs w:val="19"/>
              </w:rPr>
              <w:t xml:space="preserve">Les soins aux animaux</w:t>
            </w:r>
          </w:p>
        </w:tc>
        <w:tc>
          <w:tcPr>
            <w:tcW w:type="dxa" w:w="1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w:t>
            </w:r>
          </w:p>
        </w:tc>
        <w:tc>
          <w:tcPr>
            <w:tcW w:type="dxa" w:w="1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w:t>
            </w:r>
          </w:p>
        </w:tc>
        <w:tc>
          <w:tcPr>
            <w:tcW w:type="dxa" w:w="1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w:t>
            </w:r>
          </w:p>
        </w:tc>
        <w:tc>
          <w:tcPr>
            <w:tcW w:type="dxa" w:w="1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w:t>
            </w:r>
          </w:p>
        </w:tc>
      </w:tr>
      <w:tr>
        <w:tc>
          <w:tcPr>
            <w:tcW w:type="dxa" w:w="3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Calibri" w:cs="Calibri" w:eastAsia="Calibri" w:hAnsi="Calibri"/>
                <w:b w:val="false"/>
                <w:bCs w:val="false"/>
                <w:sz w:val="19"/>
                <w:szCs w:val="19"/>
              </w:rPr>
              <w:t xml:space="preserve">Les tâches administratives</w:t>
            </w:r>
          </w:p>
        </w:tc>
        <w:tc>
          <w:tcPr>
            <w:tcW w:type="dxa" w:w="1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w:t>
            </w:r>
          </w:p>
        </w:tc>
        <w:tc>
          <w:tcPr>
            <w:tcW w:type="dxa" w:w="1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w:t>
            </w:r>
          </w:p>
        </w:tc>
        <w:tc>
          <w:tcPr>
            <w:tcW w:type="dxa" w:w="1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w:t>
            </w:r>
          </w:p>
        </w:tc>
        <w:tc>
          <w:tcPr>
            <w:tcW w:type="dxa" w:w="1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w:t>
            </w:r>
          </w:p>
        </w:tc>
      </w:tr>
      <w:tr>
        <w:tc>
          <w:tcPr>
            <w:tcW w:type="dxa" w:w="3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left"/>
            </w:pPr>
            <w:r>
              <w:rPr>
                <w:rFonts w:ascii="Calibri" w:cs="Calibri" w:eastAsia="Calibri" w:hAnsi="Calibri"/>
                <w:b w:val="false"/>
                <w:bCs w:val="false"/>
                <w:sz w:val="19"/>
                <w:szCs w:val="19"/>
              </w:rPr>
              <w:t xml:space="preserve">L'organisation des vacances</w:t>
            </w:r>
          </w:p>
        </w:tc>
        <w:tc>
          <w:tcPr>
            <w:tcW w:type="dxa" w:w="1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w:t>
            </w:r>
          </w:p>
        </w:tc>
        <w:tc>
          <w:tcPr>
            <w:tcW w:type="dxa" w:w="1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w:t>
            </w:r>
          </w:p>
        </w:tc>
        <w:tc>
          <w:tcPr>
            <w:tcW w:type="dxa" w:w="1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w:t>
            </w:r>
          </w:p>
        </w:tc>
        <w:tc>
          <w:tcPr>
            <w:tcW w:type="dxa" w:w="14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jc w:val="center"/>
            </w:pPr>
            <w:r>
              <w:rPr>
                <w:rFonts w:ascii="Calibri" w:cs="Calibri" w:eastAsia="Calibri" w:hAnsi="Calibri"/>
                <w:b w:val="false"/>
                <w:bCs w:val="false"/>
                <w:sz w:val="19"/>
                <w:szCs w:val="19"/>
              </w:rPr>
              <w:t xml:space="preserve">☐</w:t>
            </w:r>
          </w:p>
        </w:tc>
      </w:tr>
    </w:tbl>
    <w:p>
      <w:pPr>
        <w:spacing w:after="100"/>
      </w:pPr>
    </w:p>
    <w:p>
      <w:pPr>
        <w:pStyle w:val="ListParagraph"/>
        <w:numPr>
          <w:ilvl w:val="0"/>
          <w:numId w:val="5"/>
        </w:numPr>
        <w:spacing w:after="100" w:before="100"/>
      </w:pPr>
      <w:r>
        <w:t xml:space="preserve">Ce que tu fais pour le foyer, le fais-tu plutôt par choix, par habitude ou par défaut ?</w:t>
      </w:r>
    </w:p>
    <w:p>
      <w:pPr>
        <w:pStyle w:val="ListParagraph"/>
        <w:numPr>
          <w:ilvl w:val="0"/>
          <w:numId w:val="5"/>
        </w:numPr>
        <w:spacing w:after="100" w:before="100"/>
      </w:pPr>
      <w:r>
        <w:t xml:space="preserve">Est-ce que cette organisation te convient, à toi ? Qu'est-ce que tu aimerais changer dans cette répartition ?</w:t>
      </w:r>
    </w:p>
    <w:p>
      <w:pPr>
        <w:pStyle w:val="ListParagraph"/>
        <w:numPr>
          <w:ilvl w:val="0"/>
          <w:numId w:val="5"/>
        </w:numPr>
        <w:spacing w:after="100" w:before="100"/>
      </w:pPr>
      <w:r>
        <w:t xml:space="preserve">Quel est le geste ou l'attention qui te touche le plus, au quotidien, de la part de l'autre ?</w:t>
      </w:r>
    </w:p>
    <w:p>
      <w:pPr>
        <w:pStyle w:val="ListParagraph"/>
        <w:numPr>
          <w:ilvl w:val="0"/>
          <w:numId w:val="5"/>
        </w:numPr>
        <w:spacing w:after="100" w:before="100"/>
      </w:pPr>
      <w:r>
        <w:t xml:space="preserve">Quel loisir aimerais-tu prendre le temps de faire en solo ?</w:t>
      </w:r>
    </w:p>
    <w:p>
      <w:pPr>
        <w:pStyle w:val="ListParagraph"/>
        <w:numPr>
          <w:ilvl w:val="0"/>
          <w:numId w:val="5"/>
        </w:numPr>
        <w:spacing w:after="100" w:before="100"/>
      </w:pPr>
      <w:r>
        <w:t xml:space="preserve">Quel loisir aimerais-tu prendre le temps de faire en couple ?</w:t>
      </w:r>
    </w:p>
    <w:p>
      <w:pPr>
        <w:pStyle w:val="ListParagraph"/>
        <w:numPr>
          <w:ilvl w:val="0"/>
          <w:numId w:val="5"/>
        </w:numPr>
        <w:spacing w:after="100" w:before="100"/>
      </w:pPr>
      <w:r>
        <w:t xml:space="preserve">Selon toi, est-ce que vous arrivez à avoir suffisamment de temps ensemble en tête-à-tête ?</w:t>
      </w:r>
    </w:p>
    <w:p>
      <w:pPr>
        <w:pStyle w:val="Heading2"/>
        <w:spacing w:before="240"/>
      </w:pPr>
      <w:r>
        <w:t xml:space="preserve">Questions de fin de module</w:t>
      </w:r>
    </w:p>
    <w:p>
      <w:pPr>
        <w:pStyle w:val="ListParagraph"/>
        <w:numPr>
          <w:ilvl w:val="0"/>
          <w:numId w:val="3"/>
        </w:numPr>
        <w:spacing w:after="100"/>
      </w:pPr>
      <w:r>
        <w:t xml:space="preserve">En comparant vos tableaux, qu'est-ce qui différait entre ta perception et celle de l'autre ?</w:t>
      </w:r>
    </w:p>
    <w:p>
      <w:pPr>
        <w:pStyle w:val="ListParagraph"/>
        <w:numPr>
          <w:ilvl w:val="0"/>
          <w:numId w:val="3"/>
        </w:numPr>
        <w:spacing w:after="100"/>
      </w:pPr>
      <w:r>
        <w:t xml:space="preserve">Quel point de votre organisation aimerais-tu voir figurer dans le pacte, à garder tel quel ou à revoir ?</w:t>
      </w:r>
    </w:p>
    <w:p>
      <w:r>
        <w:br w:type="page"/>
      </w:r>
    </w:p>
    <w:p>
      <w:pPr>
        <w:pStyle w:val="Heading1"/>
      </w:pPr>
      <w:r>
        <w:t xml:space="preserve">Module 4 — Argent et projets</w:t>
      </w:r>
    </w:p>
    <w:p>
      <w:pPr>
        <w:spacing w:after="80"/>
      </w:pPr>
      <w:r>
        <w:rPr>
          <w:i/>
          <w:iCs/>
          <w:color w:val="8B3A62"/>
        </w:rPr>
        <w:t xml:space="preserve">Argent, travail, avenir</w:t>
      </w:r>
    </w:p>
    <w:p>
      <w:pPr>
        <w:spacing w:after="200"/>
      </w:pPr>
      <w:r>
        <w:rPr>
          <w:color w:val="444444"/>
        </w:rPr>
        <w:t xml:space="preserve">L'argent, le travail, les rêves à deux : des sujets qu'on esquive trop souvent, à poser sur la table.</w:t>
      </w:r>
    </w:p>
    <w:p>
      <w:pPr>
        <w:pStyle w:val="Heading2"/>
      </w:pPr>
      <w:r>
        <w:t xml:space="preserve">Questions (12)</w:t>
      </w:r>
    </w:p>
    <w:p>
      <w:pPr>
        <w:pStyle w:val="ListParagraph"/>
        <w:numPr>
          <w:ilvl w:val="0"/>
          <w:numId w:val="6"/>
        </w:numPr>
        <w:spacing w:after="100" w:before="100"/>
      </w:pPr>
      <w:r>
        <w:t xml:space="preserve">Es-tu plutôt économe ou dépensier·ère ? Dans quels domaines surtout (loisirs, vêtements, nourriture, voyages) ?</w:t>
      </w:r>
    </w:p>
    <w:p>
      <w:pPr>
        <w:pStyle w:val="ListParagraph"/>
        <w:numPr>
          <w:ilvl w:val="0"/>
          <w:numId w:val="6"/>
        </w:numPr>
        <w:spacing w:after="100" w:before="100"/>
      </w:pPr>
      <w:r>
        <w:t xml:space="preserve">Quels sont les postes de dépense qui sont importants pour toi à titre personnel (en dehors de ce qui est vital, charges et frais de logement/alimentation) ? Par exemple, je veux pouvoir garder un peu de côté pour m'acheter des vêtements ou sortir avec des ami·es, voir ma famille, voyager, ...</w:t>
      </w:r>
    </w:p>
    <w:p>
      <w:pPr>
        <w:pStyle w:val="ListParagraph"/>
        <w:numPr>
          <w:ilvl w:val="0"/>
          <w:numId w:val="6"/>
        </w:numPr>
        <w:spacing w:after="100" w:before="100"/>
      </w:pPr>
      <w:r>
        <w:t xml:space="preserve">As-tu un compte bancaire perso, un compte commun, les deux ? Comment gérez-vous les dépenses communes ?</w:t>
      </w:r>
    </w:p>
    <w:p>
      <w:pPr>
        <w:pStyle w:val="ListParagraph"/>
        <w:numPr>
          <w:ilvl w:val="0"/>
          <w:numId w:val="6"/>
        </w:numPr>
        <w:spacing w:after="100" w:before="100"/>
      </w:pPr>
      <w:r>
        <w:t xml:space="preserve">Est-ce que cela te convient ? Qu'aimerais-tu changer ou améliorer ?</w:t>
      </w:r>
    </w:p>
    <w:p>
      <w:pPr>
        <w:pStyle w:val="ListParagraph"/>
        <w:numPr>
          <w:ilvl w:val="0"/>
          <w:numId w:val="6"/>
        </w:numPr>
        <w:spacing w:after="100" w:before="100"/>
      </w:pPr>
      <w:r>
        <w:t xml:space="preserve">La sécurité financière est-elle un sujet pour toi ? Ressens-tu la peur de manquer ?</w:t>
      </w:r>
    </w:p>
    <w:p>
      <w:pPr>
        <w:pStyle w:val="ListParagraph"/>
        <w:numPr>
          <w:ilvl w:val="0"/>
          <w:numId w:val="6"/>
        </w:numPr>
        <w:spacing w:after="100" w:before="100"/>
      </w:pPr>
      <w:r>
        <w:t xml:space="preserve">Quelle est ta relation émotionnelle à l'argent ? Est-ce que ça te rassure, t'angoisse, t'est indifférent, ... D'où vient ce rapport ?</w:t>
      </w:r>
    </w:p>
    <w:p>
      <w:pPr>
        <w:pStyle w:val="ListParagraph"/>
        <w:numPr>
          <w:ilvl w:val="0"/>
          <w:numId w:val="6"/>
        </w:numPr>
        <w:spacing w:after="100" w:before="100"/>
      </w:pPr>
      <w:r>
        <w:t xml:space="preserve">Qui gagne le plus dans votre couple ? Comment le vis-tu ?</w:t>
      </w:r>
    </w:p>
    <w:p>
      <w:pPr>
        <w:pStyle w:val="ListParagraph"/>
        <w:numPr>
          <w:ilvl w:val="0"/>
          <w:numId w:val="6"/>
        </w:numPr>
        <w:spacing w:after="100" w:before="100"/>
      </w:pPr>
      <w:r>
        <w:t xml:space="preserve">Est-ce que les décisions financières sont prises à deux ? Si non, pourquoi ?</w:t>
      </w:r>
    </w:p>
    <w:p>
      <w:pPr>
        <w:pStyle w:val="ListParagraph"/>
        <w:numPr>
          <w:ilvl w:val="0"/>
          <w:numId w:val="6"/>
        </w:numPr>
        <w:spacing w:after="100" w:before="100"/>
      </w:pPr>
      <w:r>
        <w:t xml:space="preserve">Envisagerais-tu un jour de te mettre à ton compte ou d'arrêter de travailler ?</w:t>
      </w:r>
    </w:p>
    <w:p>
      <w:pPr>
        <w:pStyle w:val="ListParagraph"/>
        <w:numPr>
          <w:ilvl w:val="0"/>
          <w:numId w:val="6"/>
        </w:numPr>
        <w:spacing w:after="100" w:before="100"/>
      </w:pPr>
      <w:r>
        <w:t xml:space="preserve">As-tu déjà envisagé de déménager, et de changer de ville/pays ? Pourquoi et dans quelles conditions idéales le ferais-tu ?</w:t>
      </w:r>
    </w:p>
    <w:p>
      <w:pPr>
        <w:pStyle w:val="ListParagraph"/>
        <w:numPr>
          <w:ilvl w:val="0"/>
          <w:numId w:val="6"/>
        </w:numPr>
        <w:spacing w:after="100" w:before="100"/>
      </w:pPr>
      <w:r>
        <w:t xml:space="preserve">Imagine la maison de tes rêves et décris-la.</w:t>
      </w:r>
    </w:p>
    <w:p>
      <w:pPr>
        <w:pStyle w:val="ListParagraph"/>
        <w:numPr>
          <w:ilvl w:val="0"/>
          <w:numId w:val="6"/>
        </w:numPr>
        <w:spacing w:after="100" w:before="100"/>
      </w:pPr>
      <w:r>
        <w:t xml:space="preserve">As-tu un ou des rêves fous personnels et/ou professionnels ? Sont-ils réalisables ? Comment / pourquoi ?</w:t>
      </w:r>
    </w:p>
    <w:p>
      <w:pPr>
        <w:pStyle w:val="Heading2"/>
        <w:spacing w:before="240"/>
      </w:pPr>
      <w:r>
        <w:t xml:space="preserve">Questions de fin de module</w:t>
      </w:r>
    </w:p>
    <w:p>
      <w:pPr>
        <w:pStyle w:val="ListParagraph"/>
        <w:numPr>
          <w:ilvl w:val="0"/>
          <w:numId w:val="3"/>
        </w:numPr>
        <w:spacing w:after="100"/>
      </w:pPr>
      <w:r>
        <w:t xml:space="preserve">Qu'as-tu compris du rapport de l'autre à l'argent que tu ne voyais pas avant ?</w:t>
      </w:r>
    </w:p>
    <w:p>
      <w:pPr>
        <w:pStyle w:val="ListParagraph"/>
        <w:numPr>
          <w:ilvl w:val="0"/>
          <w:numId w:val="3"/>
        </w:numPr>
        <w:spacing w:after="100"/>
      </w:pPr>
      <w:r>
        <w:t xml:space="preserve">Sur l'argent et vos projets, quel point d'accord veux-tu inscrire dans le pacte, et quel point reste à discuter ?</w:t>
      </w:r>
    </w:p>
    <w:p>
      <w:r>
        <w:br w:type="page"/>
      </w:r>
    </w:p>
    <w:p>
      <w:pPr>
        <w:pStyle w:val="Heading1"/>
      </w:pPr>
      <w:r>
        <w:t xml:space="preserve">Module 5 — Famille et croyances</w:t>
      </w:r>
    </w:p>
    <w:p>
      <w:pPr>
        <w:spacing w:after="80"/>
      </w:pPr>
      <w:r>
        <w:rPr>
          <w:i/>
          <w:iCs/>
          <w:color w:val="8B3A62"/>
        </w:rPr>
        <w:t xml:space="preserve">D'où l'on vient, ce qu'on transmet</w:t>
      </w:r>
    </w:p>
    <w:p>
      <w:pPr>
        <w:spacing w:after="200"/>
      </w:pPr>
      <w:r>
        <w:rPr>
          <w:color w:val="444444"/>
        </w:rPr>
        <w:t xml:space="preserve">L'éducation reçue, les liens familiaux, les fêtes, la spiritualité : ce qui vient de nos familles et ce qu'on choisit d'en garder.</w:t>
      </w:r>
    </w:p>
    <w:p>
      <w:pPr>
        <w:pStyle w:val="Heading2"/>
      </w:pPr>
      <w:r>
        <w:t xml:space="preserve">Questions (12)</w:t>
      </w:r>
    </w:p>
    <w:p>
      <w:pPr>
        <w:pStyle w:val="ListParagraph"/>
        <w:numPr>
          <w:ilvl w:val="0"/>
          <w:numId w:val="7"/>
        </w:numPr>
        <w:spacing w:after="100" w:before="100"/>
      </w:pPr>
      <w:r>
        <w:t xml:space="preserve">Comment décrirais-tu l'éducation que tu as reçue ?</w:t>
      </w:r>
    </w:p>
    <w:p>
      <w:pPr>
        <w:pStyle w:val="ListParagraph"/>
        <w:numPr>
          <w:ilvl w:val="0"/>
          <w:numId w:val="7"/>
        </w:numPr>
        <w:spacing w:after="100" w:before="100"/>
      </w:pPr>
      <w:r>
        <w:t xml:space="preserve">Quelles sont les plus belles valeurs que tu as reçues ?</w:t>
      </w:r>
    </w:p>
    <w:p>
      <w:pPr>
        <w:pStyle w:val="ListParagraph"/>
        <w:numPr>
          <w:ilvl w:val="0"/>
          <w:numId w:val="7"/>
        </w:numPr>
        <w:spacing w:after="100" w:before="100"/>
      </w:pPr>
      <w:r>
        <w:t xml:space="preserve">Quelles critiques pourrais-tu faire avec tes yeux d'adulte à l'égard de l'éducation que tu as reçue ?</w:t>
      </w:r>
    </w:p>
    <w:p>
      <w:pPr>
        <w:pStyle w:val="ListParagraph"/>
        <w:numPr>
          <w:ilvl w:val="0"/>
          <w:numId w:val="7"/>
        </w:numPr>
        <w:spacing w:after="100" w:before="100"/>
      </w:pPr>
      <w:r>
        <w:t xml:space="preserve">Comment décrirais-tu le couple formé par tes parents (ou les adultes qui t'ont élevé·e) ? Qu'aimerais-tu en reprendre, et qu'aimerais-tu faire autrement ?</w:t>
      </w:r>
    </w:p>
    <w:p>
      <w:pPr>
        <w:pStyle w:val="ListParagraph"/>
        <w:numPr>
          <w:ilvl w:val="0"/>
          <w:numId w:val="7"/>
        </w:numPr>
        <w:spacing w:after="100" w:before="100"/>
      </w:pPr>
      <w:r>
        <w:t xml:space="preserve">Si tu avais une baguette magique, que changerais-tu dans les relations que tu entretiens aujourd'hui avec ta famille (parents et famille élargie) ?</w:t>
      </w:r>
    </w:p>
    <w:p>
      <w:pPr>
        <w:pStyle w:val="ListParagraph"/>
        <w:numPr>
          <w:ilvl w:val="0"/>
          <w:numId w:val="7"/>
        </w:numPr>
        <w:spacing w:after="100" w:before="100"/>
      </w:pPr>
      <w:r>
        <w:t xml:space="preserve">Qu'est-ce que tu apprécies le plus dans la famille de l'autre ? Et qu'est-ce qui te demande un peu plus d'efforts ?</w:t>
      </w:r>
    </w:p>
    <w:p>
      <w:pPr>
        <w:pStyle w:val="ListParagraph"/>
        <w:numPr>
          <w:ilvl w:val="0"/>
          <w:numId w:val="7"/>
        </w:numPr>
        <w:spacing w:after="100" w:before="100"/>
      </w:pPr>
      <w:r>
        <w:t xml:space="preserve">Repense à ton enfance, aux fêtes de famille, … que t'évoquent-elles ?</w:t>
      </w:r>
    </w:p>
    <w:p>
      <w:pPr>
        <w:pStyle w:val="ListParagraph"/>
        <w:numPr>
          <w:ilvl w:val="0"/>
          <w:numId w:val="7"/>
        </w:numPr>
        <w:spacing w:after="100" w:before="100"/>
      </w:pPr>
      <w:r>
        <w:t xml:space="preserve">Aujourd'hui, es-tu plutôt fête de famille ou loup solitaire ? Quelles sont celles qui ont le plus d'importance aujourd'hui pour toi, qu'elles soient religieuses ou non ?</w:t>
      </w:r>
    </w:p>
    <w:p>
      <w:pPr>
        <w:pStyle w:val="ListParagraph"/>
        <w:numPr>
          <w:ilvl w:val="0"/>
          <w:numId w:val="7"/>
        </w:numPr>
        <w:spacing w:after="100" w:before="100"/>
      </w:pPr>
      <w:r>
        <w:t xml:space="preserve">Quelle place aimerais-tu que vos familles prennent dans votre vie de couple : visites, vacances, coups de fil, implication dans vos décisions… ?</w:t>
      </w:r>
    </w:p>
    <w:p>
      <w:pPr>
        <w:pStyle w:val="ListParagraph"/>
        <w:numPr>
          <w:ilvl w:val="0"/>
          <w:numId w:val="7"/>
        </w:numPr>
        <w:spacing w:after="100" w:before="100"/>
      </w:pPr>
      <w:r>
        <w:t xml:space="preserve">As-tu une religion ou une forme de spiritualité ? Te considères-tu comme pratiquant·e, croyant·e, athée, autre, … ?</w:t>
      </w:r>
    </w:p>
    <w:p>
      <w:pPr>
        <w:pStyle w:val="ListParagraph"/>
        <w:numPr>
          <w:ilvl w:val="0"/>
          <w:numId w:val="7"/>
        </w:numPr>
        <w:spacing w:after="100" w:before="100"/>
      </w:pPr>
      <w:r>
        <w:t xml:space="preserve">Si vous avez des croyances ou des pratiques différentes, comment le vis-tu ? Qu'est-ce qui compte pour toi que l'autre respecte ou partage ?</w:t>
      </w:r>
    </w:p>
    <w:p>
      <w:pPr>
        <w:pStyle w:val="ListParagraph"/>
        <w:numPr>
          <w:ilvl w:val="0"/>
          <w:numId w:val="7"/>
        </w:numPr>
        <w:spacing w:after="100" w:before="100"/>
      </w:pPr>
      <w:r>
        <w:t xml:space="preserve">Quelles traditions familiales aimerais-tu garder… et lesquelles aimerais-tu inventer rien qu'à vous deux ?</w:t>
      </w:r>
    </w:p>
    <w:p>
      <w:pPr>
        <w:pStyle w:val="Heading2"/>
        <w:spacing w:before="240"/>
      </w:pPr>
      <w:r>
        <w:t xml:space="preserve">Questions de fin de module</w:t>
      </w:r>
    </w:p>
    <w:p>
      <w:pPr>
        <w:pStyle w:val="ListParagraph"/>
        <w:numPr>
          <w:ilvl w:val="0"/>
          <w:numId w:val="3"/>
        </w:numPr>
        <w:spacing w:after="100"/>
      </w:pPr>
      <w:r>
        <w:t xml:space="preserve">Qu'as-tu compris de l'histoire familiale de l'autre qui éclaire certaines de ses réactions ?</w:t>
      </w:r>
    </w:p>
    <w:p>
      <w:pPr>
        <w:pStyle w:val="ListParagraph"/>
        <w:numPr>
          <w:ilvl w:val="0"/>
          <w:numId w:val="3"/>
        </w:numPr>
        <w:spacing w:after="100"/>
      </w:pPr>
      <w:r>
        <w:t xml:space="preserve">Quelles valeurs ou traditions te semblent faire partie de votre socle commun ?</w:t>
      </w:r>
    </w:p>
    <w:p>
      <w:r>
        <w:br w:type="page"/>
      </w:r>
    </w:p>
    <w:p>
      <w:pPr>
        <w:pStyle w:val="Heading1"/>
      </w:pPr>
      <w:r>
        <w:t xml:space="preserve">Module 6 — Gestion des émotions et communication</w:t>
      </w:r>
    </w:p>
    <w:p>
      <w:pPr>
        <w:spacing w:after="80"/>
      </w:pPr>
      <w:r>
        <w:rPr>
          <w:i/>
          <w:iCs/>
          <w:color w:val="8B3A62"/>
        </w:rPr>
        <w:t xml:space="preserve">Se parler, vraiment</w:t>
      </w:r>
    </w:p>
    <w:p>
      <w:pPr>
        <w:spacing w:after="200"/>
      </w:pPr>
      <w:r>
        <w:rPr>
          <w:color w:val="444444"/>
        </w:rPr>
        <w:t xml:space="preserve">Comment tu vis et montres tes émotions, comment vous vous parlez, ce qui vous aiderait à mieux vous comprendre.</w:t>
      </w:r>
    </w:p>
    <w:p>
      <w:pPr>
        <w:pStyle w:val="Heading2"/>
      </w:pPr>
      <w:r>
        <w:t xml:space="preserve">Questions (14)</w:t>
      </w:r>
    </w:p>
    <w:p>
      <w:pPr>
        <w:pStyle w:val="ListParagraph"/>
        <w:numPr>
          <w:ilvl w:val="0"/>
          <w:numId w:val="8"/>
        </w:numPr>
        <w:spacing w:after="100" w:before="100"/>
      </w:pPr>
      <w:r>
        <w:t xml:space="preserve">Comment exprimes-tu la joie ? Plutôt explosion ou sourire discret ?</w:t>
      </w:r>
    </w:p>
    <w:p>
      <w:pPr>
        <w:pStyle w:val="ListParagraph"/>
        <w:numPr>
          <w:ilvl w:val="0"/>
          <w:numId w:val="8"/>
        </w:numPr>
        <w:spacing w:after="100" w:before="100"/>
      </w:pPr>
      <w:r>
        <w:t xml:space="preserve">Quand la colère monte, comment ça se voit chez toi ? Tu hausses le ton, tu te tais, tu pars marcher, tu ranges frénétiquement… ?</w:t>
      </w:r>
    </w:p>
    <w:p>
      <w:pPr>
        <w:pStyle w:val="ListParagraph"/>
        <w:numPr>
          <w:ilvl w:val="0"/>
          <w:numId w:val="8"/>
        </w:numPr>
        <w:spacing w:after="100" w:before="100"/>
      </w:pPr>
      <w:r>
        <w:t xml:space="preserve">Et quand c'est la tristesse ou l'inquiétude qui s'installe, quels sont tes signaux ?</w:t>
      </w:r>
    </w:p>
    <w:p>
      <w:pPr>
        <w:pStyle w:val="ListParagraph"/>
        <w:numPr>
          <w:ilvl w:val="0"/>
          <w:numId w:val="8"/>
        </w:numPr>
        <w:spacing w:after="100" w:before="100"/>
      </w:pPr>
      <w:r>
        <w:t xml:space="preserve">Qu'est-ce qui t'apaise vraiment quand ça ne va pas : un câlin, du silence, parler, bouger, dormir, qu'on te laisse tranquille… ?</w:t>
      </w:r>
    </w:p>
    <w:p>
      <w:pPr>
        <w:pStyle w:val="ListParagraph"/>
        <w:numPr>
          <w:ilvl w:val="0"/>
          <w:numId w:val="8"/>
        </w:numPr>
        <w:spacing w:after="100" w:before="100"/>
      </w:pPr>
      <w:r>
        <w:t xml:space="preserve">Quelle émotion as-tu le plus de mal à montrer à l'autre ?</w:t>
      </w:r>
    </w:p>
    <w:p>
      <w:pPr>
        <w:pStyle w:val="ListParagraph"/>
        <w:numPr>
          <w:ilvl w:val="0"/>
          <w:numId w:val="8"/>
        </w:numPr>
        <w:spacing w:after="100" w:before="100"/>
      </w:pPr>
      <w:r>
        <w:t xml:space="preserve">Quelle émotion de l'autre te déstabilise le plus, ou te laisse démuni·e ?</w:t>
      </w:r>
    </w:p>
    <w:p>
      <w:pPr>
        <w:pStyle w:val="ListParagraph"/>
        <w:numPr>
          <w:ilvl w:val="0"/>
          <w:numId w:val="8"/>
        </w:numPr>
        <w:spacing w:after="100" w:before="100"/>
      </w:pPr>
      <w:r>
        <w:t xml:space="preserve">Dans ta famille, quelles émotions avaient le droit de s'exprimer… et lesquelles étaient plutôt mises sous le tapis ?</w:t>
      </w:r>
    </w:p>
    <w:p>
      <w:pPr>
        <w:pStyle w:val="ListParagraph"/>
        <w:numPr>
          <w:ilvl w:val="0"/>
          <w:numId w:val="8"/>
        </w:numPr>
        <w:spacing w:after="100" w:before="100"/>
      </w:pPr>
      <w:r>
        <w:t xml:space="preserve">Quand tu as besoin de quelque chose (un coup de main, du réconfort, un compliment, du calme), comment le demandes-tu ? Clairement, par allusions, en espérant qu'on devine… ?</w:t>
      </w:r>
    </w:p>
    <w:p>
      <w:pPr>
        <w:pStyle w:val="ListParagraph"/>
        <w:numPr>
          <w:ilvl w:val="0"/>
          <w:numId w:val="8"/>
        </w:numPr>
        <w:spacing w:after="100" w:before="100"/>
      </w:pPr>
      <w:r>
        <w:t xml:space="preserve">Y a-t-il un besoin que tu aimerais que l'autre devine… et que tu n'as peut-être jamais vraiment formulé ?</w:t>
      </w:r>
    </w:p>
    <w:p>
      <w:pPr>
        <w:pStyle w:val="ListParagraph"/>
        <w:numPr>
          <w:ilvl w:val="0"/>
          <w:numId w:val="8"/>
        </w:numPr>
        <w:spacing w:after="100" w:before="100"/>
      </w:pPr>
      <w:r>
        <w:t xml:space="preserve">Y a-t-il une façon de communiquer héritée de ta famille que tu aimerais laisser derrière toi ? Et une que tu veux garder ?</w:t>
      </w:r>
    </w:p>
    <w:p>
      <w:pPr>
        <w:pStyle w:val="ListParagraph"/>
        <w:numPr>
          <w:ilvl w:val="0"/>
          <w:numId w:val="8"/>
        </w:numPr>
        <w:spacing w:after="100" w:before="100"/>
      </w:pPr>
      <w:r>
        <w:t xml:space="preserve">Est-ce que tu sens venir quand quelque chose ne va pas chez toi, avant que ça déborde ? Quels sont tes tout premiers signaux ?</w:t>
      </w:r>
    </w:p>
    <w:p>
      <w:pPr>
        <w:pStyle w:val="ListParagraph"/>
        <w:numPr>
          <w:ilvl w:val="0"/>
          <w:numId w:val="8"/>
        </w:numPr>
        <w:spacing w:after="100" w:before="100"/>
      </w:pPr>
      <w:r>
        <w:t xml:space="preserve">Y a-t-il des sujets que vous évitez, ou que vous effleurez sans jamais aller au fond ? Lesquels ?</w:t>
      </w:r>
    </w:p>
    <w:p>
      <w:pPr>
        <w:pStyle w:val="ListParagraph"/>
        <w:numPr>
          <w:ilvl w:val="0"/>
          <w:numId w:val="8"/>
        </w:numPr>
        <w:spacing w:after="100" w:before="100"/>
      </w:pPr>
      <w:r>
        <w:t xml:space="preserve">Pour une vraie discussion à deux, quelles seraient tes conditions idéales : le moment, le lieu, l'ambiance, la durée ?</w:t>
      </w:r>
    </w:p>
    <w:p>
      <w:pPr>
        <w:pStyle w:val="ListParagraph"/>
        <w:numPr>
          <w:ilvl w:val="0"/>
          <w:numId w:val="8"/>
        </w:numPr>
        <w:spacing w:after="100" w:before="100"/>
      </w:pPr>
      <w:r>
        <w:t xml:space="preserve">Exercice : inventez votre code secret, un mot ou un geste pour dire « pas maintenant » et un autre pour « il faut qu'on parle ».</w:t>
      </w:r>
    </w:p>
    <w:p>
      <w:pPr>
        <w:pStyle w:val="Heading2"/>
        <w:spacing w:before="240"/>
      </w:pPr>
      <w:r>
        <w:t xml:space="preserve">Questions de fin de module</w:t>
      </w:r>
    </w:p>
    <w:p>
      <w:pPr>
        <w:pStyle w:val="ListParagraph"/>
        <w:numPr>
          <w:ilvl w:val="0"/>
          <w:numId w:val="3"/>
        </w:numPr>
        <w:spacing w:after="100"/>
      </w:pPr>
      <w:r>
        <w:t xml:space="preserve">Qu'as-tu appris sur la façon dont l'autre vit ses émotions et sur ce qui l'apaise ?</w:t>
      </w:r>
    </w:p>
    <w:p>
      <w:pPr>
        <w:pStyle w:val="ListParagraph"/>
        <w:numPr>
          <w:ilvl w:val="0"/>
          <w:numId w:val="3"/>
        </w:numPr>
        <w:spacing w:after="100"/>
      </w:pPr>
      <w:r>
        <w:t xml:space="preserve">Quel point de vigilance retiens-tu pour mieux vous parler ?</w:t>
      </w:r>
    </w:p>
    <w:p>
      <w:r>
        <w:br w:type="page"/>
      </w:r>
    </w:p>
    <w:p>
      <w:pPr>
        <w:pStyle w:val="Heading1"/>
      </w:pPr>
      <w:r>
        <w:t xml:space="preserve">Module 7 — Tendresse et intimité</w:t>
      </w:r>
    </w:p>
    <w:p>
      <w:pPr>
        <w:spacing w:after="80"/>
      </w:pPr>
      <w:r>
        <w:rPr>
          <w:i/>
          <w:iCs/>
          <w:color w:val="8B3A62"/>
        </w:rPr>
        <w:t xml:space="preserve">Tendresse et désir</w:t>
      </w:r>
    </w:p>
    <w:p>
      <w:pPr>
        <w:spacing w:after="200"/>
      </w:pPr>
      <w:r>
        <w:rPr>
          <w:color w:val="444444"/>
        </w:rPr>
        <w:t xml:space="preserve">Comment vous vous manifestez votre amour et votre désir — en privé comme en public.</w:t>
      </w:r>
    </w:p>
    <w:p>
      <w:pPr>
        <w:pStyle w:val="Heading2"/>
      </w:pPr>
      <w:r>
        <w:t xml:space="preserve">Questions (13)</w:t>
      </w:r>
    </w:p>
    <w:p>
      <w:pPr>
        <w:pStyle w:val="ListParagraph"/>
        <w:numPr>
          <w:ilvl w:val="0"/>
          <w:numId w:val="9"/>
        </w:numPr>
        <w:spacing w:after="100" w:before="100"/>
      </w:pPr>
      <w:r>
        <w:t xml:space="preserve">Quels petits gestes de tendresse te font fondre ?</w:t>
      </w:r>
    </w:p>
    <w:p>
      <w:pPr>
        <w:pStyle w:val="ListParagraph"/>
        <w:numPr>
          <w:ilvl w:val="0"/>
          <w:numId w:val="9"/>
        </w:numPr>
        <w:spacing w:after="100" w:before="100"/>
      </w:pPr>
      <w:r>
        <w:t xml:space="preserve">Comment montres-tu ton amour à l'autre au quotidien : des mots, des gestes, des attentions, du temps partagé, des coups de main, des cadeaux… ?</w:t>
      </w:r>
    </w:p>
    <w:p>
      <w:pPr>
        <w:pStyle w:val="ListParagraph"/>
        <w:numPr>
          <w:ilvl w:val="0"/>
          <w:numId w:val="9"/>
        </w:numPr>
        <w:spacing w:after="100" w:before="100"/>
      </w:pPr>
      <w:r>
        <w:t xml:space="preserve">Et de quoi as-tu besoin, toi, pour sentir l'amour que l'autre te porte ?</w:t>
      </w:r>
    </w:p>
    <w:p>
      <w:pPr>
        <w:pStyle w:val="ListParagraph"/>
        <w:numPr>
          <w:ilvl w:val="0"/>
          <w:numId w:val="9"/>
        </w:numPr>
        <w:spacing w:after="100" w:before="100"/>
      </w:pPr>
      <w:r>
        <w:t xml:space="preserve">Tendresse en public, tendresse en privé : où se situe ton curseur ?</w:t>
      </w:r>
    </w:p>
    <w:p>
      <w:pPr>
        <w:pStyle w:val="ListParagraph"/>
        <w:numPr>
          <w:ilvl w:val="0"/>
          <w:numId w:val="9"/>
        </w:numPr>
        <w:spacing w:after="100" w:before="100"/>
      </w:pPr>
      <w:r>
        <w:t xml:space="preserve">À quels moments ressens-tu le plus le besoin d'être proche de l'autre (après une journée difficile, le matin, le week-end…) ?</w:t>
      </w:r>
    </w:p>
    <w:p>
      <w:pPr>
        <w:pStyle w:val="ListParagraph"/>
        <w:numPr>
          <w:ilvl w:val="0"/>
          <w:numId w:val="9"/>
        </w:numPr>
        <w:spacing w:after="100" w:before="100"/>
      </w:pPr>
      <w:r>
        <w:t xml:space="preserve">Que se passe-t-il en toi quand ton besoin de connexion et de contact physique n'est pas comblé ? Et comment ça se voit de l'extérieur ?</w:t>
      </w:r>
    </w:p>
    <w:p>
      <w:pPr>
        <w:pStyle w:val="ListParagraph"/>
        <w:numPr>
          <w:ilvl w:val="0"/>
          <w:numId w:val="9"/>
        </w:numPr>
        <w:spacing w:after="100" w:before="100"/>
      </w:pPr>
      <w:r>
        <w:t xml:space="preserve">Qu'est-ce qui nourrit ton désir : la complicité, l'humour, un regard, le physique, la surprise… ?</w:t>
      </w:r>
    </w:p>
    <w:p>
      <w:pPr>
        <w:pStyle w:val="ListParagraph"/>
        <w:numPr>
          <w:ilvl w:val="0"/>
          <w:numId w:val="9"/>
        </w:numPr>
        <w:spacing w:after="100" w:before="100"/>
      </w:pPr>
      <w:r>
        <w:t xml:space="preserve">Sur une échelle de 1 à 10, comment te sens-tu dans votre vie intime en ce moment ? Qu'est-ce qui la ferait gagner un point ?</w:t>
      </w:r>
    </w:p>
    <w:p>
      <w:pPr>
        <w:pStyle w:val="ListParagraph"/>
        <w:numPr>
          <w:ilvl w:val="0"/>
          <w:numId w:val="9"/>
        </w:numPr>
        <w:spacing w:after="100" w:before="100"/>
      </w:pPr>
      <w:r>
        <w:t xml:space="preserve">Qu'est-ce qui freine parfois l'intimité entre vous : fatigue, rythme, enfants, écrans, stress… ?</w:t>
      </w:r>
    </w:p>
    <w:p>
      <w:pPr>
        <w:pStyle w:val="ListParagraph"/>
        <w:numPr>
          <w:ilvl w:val="0"/>
          <w:numId w:val="9"/>
        </w:numPr>
        <w:spacing w:after="100" w:before="100"/>
      </w:pPr>
      <w:r>
        <w:t xml:space="preserve">Te sens-tu à l'aise pour exprimer tes envies dans votre sexualité ?</w:t>
      </w:r>
    </w:p>
    <w:p>
      <w:pPr>
        <w:pStyle w:val="ListParagraph"/>
        <w:numPr>
          <w:ilvl w:val="0"/>
          <w:numId w:val="9"/>
        </w:numPr>
        <w:spacing w:after="100" w:before="100"/>
      </w:pPr>
      <w:r>
        <w:t xml:space="preserve">Qu'est-ce que vous aimez le moins aujourd'hui dans votre manière de faire l'amour ?</w:t>
      </w:r>
    </w:p>
    <w:p>
      <w:pPr>
        <w:pStyle w:val="ListParagraph"/>
        <w:numPr>
          <w:ilvl w:val="0"/>
          <w:numId w:val="9"/>
        </w:numPr>
        <w:spacing w:after="100" w:before="100"/>
      </w:pPr>
      <w:r>
        <w:t xml:space="preserve">Par quel petit geste ou code pourrais-tu signifier à l'autre que tu as envie d'un rapprochement physique ?</w:t>
      </w:r>
    </w:p>
    <w:p>
      <w:pPr>
        <w:pStyle w:val="ListParagraph"/>
        <w:numPr>
          <w:ilvl w:val="0"/>
          <w:numId w:val="9"/>
        </w:numPr>
        <w:spacing w:after="100" w:before="100"/>
      </w:pPr>
      <w:r>
        <w:t xml:space="preserve">Y a-t-il une envie, une nouveauté ou un petit rituel que tu aimerais proposer ?</w:t>
      </w:r>
    </w:p>
    <w:p>
      <w:pPr>
        <w:pStyle w:val="Heading2"/>
        <w:spacing w:before="240"/>
      </w:pPr>
      <w:r>
        <w:t xml:space="preserve">Questions de fin de module</w:t>
      </w:r>
    </w:p>
    <w:p>
      <w:pPr>
        <w:pStyle w:val="ListParagraph"/>
        <w:numPr>
          <w:ilvl w:val="0"/>
          <w:numId w:val="3"/>
        </w:numPr>
        <w:spacing w:after="100"/>
      </w:pPr>
      <w:r>
        <w:t xml:space="preserve">Que retiens-tu des besoins de l'autre en termes de tendresse au quotidien ?</w:t>
      </w:r>
    </w:p>
    <w:p>
      <w:pPr>
        <w:pStyle w:val="ListParagraph"/>
        <w:numPr>
          <w:ilvl w:val="0"/>
          <w:numId w:val="3"/>
        </w:numPr>
        <w:spacing w:after="100"/>
      </w:pPr>
      <w:r>
        <w:t xml:space="preserve">Que voulez-vous garder, arrêter ou changer dans vos rapports sexuels aujourd'hui ?</w:t>
      </w:r>
    </w:p>
    <w:p>
      <w:r>
        <w:br w:type="page"/>
      </w:r>
    </w:p>
    <w:p>
      <w:pPr>
        <w:pStyle w:val="Heading1"/>
      </w:pPr>
      <w:r>
        <w:t xml:space="preserve">Module 8 — Les disputes</w:t>
      </w:r>
    </w:p>
    <w:p>
      <w:pPr>
        <w:spacing w:after="80"/>
      </w:pPr>
      <w:r>
        <w:rPr>
          <w:i/>
          <w:iCs/>
          <w:color w:val="8B3A62"/>
        </w:rPr>
        <w:t xml:space="preserve">Désamorcer, grandir</w:t>
      </w:r>
    </w:p>
    <w:p>
      <w:pPr>
        <w:spacing w:after="200"/>
      </w:pPr>
      <w:r>
        <w:rPr>
          <w:color w:val="444444"/>
        </w:rPr>
        <w:t xml:space="preserve">Comment vous vous disputez, comment vous vous réconciliez, ce que vous pourriez encore améliorer.</w:t>
      </w:r>
    </w:p>
    <w:p>
      <w:pPr>
        <w:pStyle w:val="Heading2"/>
      </w:pPr>
      <w:r>
        <w:t>Questions (13)</w:t>
      </w:r>
    </w:p>
    <w:p>
      <w:pPr>
        <w:pStyle w:val="ListParagraph"/>
        <w:numPr>
          <w:ilvl w:val="0"/>
          <w:numId w:val="10"/>
        </w:numPr>
        <w:spacing w:after="100" w:before="100"/>
      </w:pPr>
      <w:r>
        <w:t>À propos de quoi vous disputez-vous le plus souvent : argent, tâches, belle-famille, gestion du temps, écrans, retards ou autres ?</w:t>
      </w:r>
    </w:p>
    <w:p>
      <w:pPr>
        <w:pStyle w:val="ListParagraph"/>
        <w:numPr>
          <w:ilvl w:val="0"/>
          <w:numId w:val="10"/>
        </w:numPr>
        <w:spacing w:after="100" w:before="100"/>
      </w:pPr>
      <w:r>
        <w:t>Reprends les sujets évités ou les non-dits repérés au module 6 : lesquels finissent le plus souvent en dispute ?</w:t>
      </w:r>
    </w:p>
    <w:p>
      <w:pPr>
        <w:pStyle w:val="ListParagraph"/>
        <w:numPr>
          <w:ilvl w:val="0"/>
          <w:numId w:val="10"/>
        </w:numPr>
        <w:spacing w:after="100" w:before="100"/>
      </w:pPr>
      <w:r>
        <w:t>Quels sont tes déclencheurs : un mot, un ton, un moment de la journée, la fatigue… la faim ?</w:t>
      </w:r>
    </w:p>
    <w:p>
      <w:pPr>
        <w:pStyle w:val="ListParagraph"/>
        <w:numPr>
          <w:ilvl w:val="0"/>
          <w:numId w:val="10"/>
        </w:numPr>
        <w:spacing w:after="100" w:before="100"/>
      </w:pPr>
      <w:r>
        <w:t>En dispute, quelle image te ressemble le plus : volcan, iceberg, salle d'audience, porte qui claque, table de négociation ?</w:t>
      </w:r>
    </w:p>
    <w:p>
      <w:pPr>
        <w:pStyle w:val="ListParagraph"/>
        <w:numPr>
          <w:ilvl w:val="0"/>
          <w:numId w:val="10"/>
        </w:numPr>
        <w:spacing w:after="100" w:before="100"/>
      </w:pPr>
      <w:r>
        <w:t>Pendant une dispute, qu'est-ce qui est le plus difficile à encaisser pour toi ?</w:t>
      </w:r>
    </w:p>
    <w:p>
      <w:pPr>
        <w:pStyle w:val="ListParagraph"/>
        <w:numPr>
          <w:ilvl w:val="0"/>
          <w:numId w:val="10"/>
        </w:numPr>
        <w:spacing w:after="100" w:before="100"/>
      </w:pPr>
      <w:r>
        <w:t>Qu'est-ce que tu fais ou dis qui envenime les choses (et tu le sais) ?</w:t>
      </w:r>
    </w:p>
    <w:p>
      <w:pPr>
        <w:pStyle w:val="ListParagraph"/>
        <w:numPr>
          <w:ilvl w:val="0"/>
          <w:numId w:val="10"/>
        </w:numPr>
        <w:spacing w:after="100" w:before="100"/>
      </w:pPr>
      <w:r>
        <w:t>Et pendant une dispute, sais-tu ce qui calme l'autre ?</w:t>
      </w:r>
    </w:p>
    <w:p>
      <w:pPr>
        <w:pStyle w:val="ListParagraph"/>
        <w:numPr>
          <w:ilvl w:val="0"/>
          <w:numId w:val="10"/>
        </w:numPr>
        <w:spacing w:after="100" w:before="100"/>
      </w:pPr>
      <w:r>
        <w:t>Comment se termine une dispute chez vous, la plupart du temps ?</w:t>
      </w:r>
    </w:p>
    <w:p>
      <w:pPr>
        <w:pStyle w:val="ListParagraph"/>
        <w:numPr>
          <w:ilvl w:val="0"/>
          <w:numId w:val="10"/>
        </w:numPr>
        <w:spacing w:after="100" w:before="100"/>
      </w:pPr>
      <w:r>
        <w:t>Qui fait le premier pas vers la réconciliation ? Et comment ?</w:t>
      </w:r>
    </w:p>
    <w:p>
      <w:pPr>
        <w:pStyle w:val="ListParagraph"/>
        <w:numPr>
          <w:ilvl w:val="0"/>
          <w:numId w:val="10"/>
        </w:numPr>
        <w:spacing w:after="100" w:before="100"/>
      </w:pPr>
      <w:r>
        <w:t>Comment sais-tu qu'une dispute est vraiment terminée, que c'est pardonné ?</w:t>
      </w:r>
    </w:p>
    <w:p>
      <w:pPr>
        <w:pStyle w:val="ListParagraph"/>
        <w:numPr>
          <w:ilvl w:val="0"/>
          <w:numId w:val="10"/>
        </w:numPr>
        <w:spacing w:after="100" w:before="100"/>
      </w:pPr>
      <w:r>
        <w:t>Raconte une dispute qui vous a fait avancer, qui a débouché sur un vrai changement.</w:t>
      </w:r>
    </w:p>
    <w:p>
      <w:pPr>
        <w:pStyle w:val="ListParagraph"/>
        <w:numPr>
          <w:ilvl w:val="0"/>
          <w:numId w:val="10"/>
        </w:numPr>
        <w:spacing w:after="100" w:before="100"/>
      </w:pPr>
      <w:r>
        <w:t>Exercice : choisis un reproche récurrent que tu adresses à l'autre.</w:t>
        <w:br/>
        <w:t>Maintenant, essaye de le reformuler de manière « non violente », c'est-à-dire en utilisant « je » à la place de « tu ». Commence par dire ce que tu ressens, puis ce dont tu as besoin, et enfin, formule une proposition.</w:t>
        <w:br/>
        <w:t>Par exemple, « Tu ne fais jamais les repas » devient « La charge des repas me pèse. J'aurais besoin qu'on la partage autrement. On cherche une solution qui nous convienne à deux ? ». À toi maintenant.</w:t>
      </w:r>
    </w:p>
    <w:p>
      <w:pPr>
        <w:pStyle w:val="ListParagraph"/>
        <w:numPr>
          <w:ilvl w:val="0"/>
          <w:numId w:val="10"/>
        </w:numPr>
        <w:spacing w:after="100" w:before="100"/>
      </w:pPr>
      <w:r>
        <w:t>Quelles règles du jeu aimerais-tu adopter pour vos prochaines disputes ?</w:t>
        <w:br/>
        <w:t>(coche ce que tu voudrais essayer)</w:t>
        <w:br/>
        <w:t>☐ Pas après 21 h</w:t>
        <w:br/>
        <w:t>☐ Pas devant les enfants</w:t>
        <w:br/>
        <w:t>☐ Pas de cris</w:t>
        <w:br/>
        <w:t>☐ Pas d'emploi de mots comme « toujours » ou « jamais »</w:t>
        <w:br/>
        <w:t>☐ Seulement après avoir pris 5 minutes pour respirer dehors</w:t>
        <w:br/>
        <w:t>☐ Autre : écris ici tes idées pour favoriser l'apaisement</w:t>
      </w:r>
    </w:p>
    <w:p>
      <w:pPr>
        <w:pStyle w:val="Heading2"/>
        <w:spacing w:before="240"/>
      </w:pPr>
      <w:r>
        <w:t xml:space="preserve">Questions de fin de module</w:t>
      </w:r>
    </w:p>
    <w:p>
      <w:pPr>
        <w:pStyle w:val="ListParagraph"/>
        <w:numPr>
          <w:ilvl w:val="0"/>
          <w:numId w:val="3"/>
        </w:numPr>
        <w:spacing w:after="100"/>
      </w:pPr>
      <w:r>
        <w:t>Quels sont les déclencheurs sur lesquels tu vas pouvoir essayer d'avoir une attention particulière pour ne pas les laisser détériorer ton harmonie de couple ?</w:t>
      </w:r>
    </w:p>
    <w:p>
      <w:pPr>
        <w:pStyle w:val="ListParagraph"/>
        <w:numPr>
          <w:ilvl w:val="0"/>
          <w:numId w:val="3"/>
        </w:numPr>
        <w:spacing w:after="100"/>
      </w:pPr>
      <w:r>
        <w:t>Quelles techniques allez-vous essayer pour les prochaines disputes ?</w:t>
        <w:br/>
        <w:t>Il faut que cela vous permette d'identifier le vrai besoin qui se cache derrière, laisser sortir l'émotion, reformuler de manière apaisée pour trouver une solution rationnelle, clore en se redisant qu'on s'aime.</w:t>
      </w:r>
    </w:p>
    <w:p>
      <w:r>
        <w:br w:type="page"/>
      </w:r>
    </w:p>
    <w:p>
      <w:pPr>
        <w:pStyle w:val="Heading1"/>
      </w:pPr>
      <w:r>
        <w:t xml:space="preserve">Module 9 — Notre pacte de couple</w:t>
      </w:r>
    </w:p>
    <w:p>
      <w:pPr>
        <w:spacing w:after="80"/>
      </w:pPr>
      <w:r>
        <w:rPr>
          <w:i/>
          <w:iCs/>
          <w:color w:val="8B3A62"/>
        </w:rPr>
        <w:t xml:space="preserve">Socle et engagements</w:t>
      </w:r>
    </w:p>
    <w:p>
      <w:pPr>
        <w:spacing w:after="200"/>
      </w:pPr>
      <w:r>
        <w:rPr>
          <w:color w:val="444444"/>
        </w:rPr>
        <w:t xml:space="preserve">L'aboutissement : le chemin parcouru, ce qui fait votre socle, ce à quoi vous vous engagez. Ce module se conclut par l'écriture de votre pacte de couple, les promesses que vous vous faites pour l'année à venir.</w:t>
      </w:r>
    </w:p>
    <w:p>
      <w:pPr>
        <w:pStyle w:val="Heading2"/>
      </w:pPr>
      <w:r>
        <w:t xml:space="preserve">Questions (15)</w:t>
      </w:r>
    </w:p>
    <w:p>
      <w:pPr>
        <w:pStyle w:val="ListParagraph"/>
        <w:numPr>
          <w:ilvl w:val="0"/>
          <w:numId w:val="11"/>
        </w:numPr>
        <w:spacing w:after="100" w:before="100"/>
      </w:pPr>
      <w:r>
        <w:t xml:space="preserve">Regarder le chemin — Relis ton journal et vos réponses de bilan : qu'est-ce qui a déjà changé entre vous depuis le début du programme ?</w:t>
      </w:r>
    </w:p>
    <w:p>
      <w:pPr>
        <w:pStyle w:val="ListParagraph"/>
        <w:numPr>
          <w:ilvl w:val="0"/>
          <w:numId w:val="11"/>
        </w:numPr>
        <w:spacing w:after="100" w:before="100"/>
      </w:pPr>
      <w:r>
        <w:t xml:space="preserve">À quel sujet éprouves-tu de la gratitude envers l'autre ?</w:t>
      </w:r>
    </w:p>
    <w:p>
      <w:pPr>
        <w:pStyle w:val="ListParagraph"/>
        <w:numPr>
          <w:ilvl w:val="0"/>
          <w:numId w:val="11"/>
        </w:numPr>
        <w:spacing w:after="100" w:before="100"/>
      </w:pPr>
      <w:r>
        <w:t xml:space="preserve">Votre socle — Selon toi, quels sont les 3 principes de base d'un couple heureux… et du vôtre en particulier ?</w:t>
      </w:r>
    </w:p>
    <w:p>
      <w:pPr>
        <w:pStyle w:val="ListParagraph"/>
        <w:numPr>
          <w:ilvl w:val="0"/>
          <w:numId w:val="11"/>
        </w:numPr>
        <w:spacing w:after="100" w:before="100"/>
      </w:pPr>
      <w:r>
        <w:t xml:space="preserve">Que veut dire pour toi « s'engager » ?</w:t>
      </w:r>
    </w:p>
    <w:p>
      <w:pPr>
        <w:pStyle w:val="ListParagraph"/>
        <w:numPr>
          <w:ilvl w:val="0"/>
          <w:numId w:val="11"/>
        </w:numPr>
        <w:spacing w:after="100" w:before="100"/>
      </w:pPr>
      <w:r>
        <w:t xml:space="preserve">Vos désaccords — En relisant vos réponses aux différents modules, où ne coïncident-elles pas ? Classe ces désaccords : négociable, pas encore réfléchi, rédhibitoire.</w:t>
      </w:r>
    </w:p>
    <w:p>
      <w:pPr>
        <w:pStyle w:val="ListParagraph"/>
        <w:numPr>
          <w:ilvl w:val="0"/>
          <w:numId w:val="11"/>
        </w:numPr>
        <w:spacing w:after="100" w:before="100"/>
      </w:pPr>
      <w:r>
        <w:t xml:space="preserve">Parmi ces désaccords, lequel acceptes-tu de laisser tel quel, sans chercher à le résoudre à tout prix ?</w:t>
      </w:r>
    </w:p>
    <w:p>
      <w:pPr>
        <w:pStyle w:val="ListParagraph"/>
        <w:numPr>
          <w:ilvl w:val="0"/>
          <w:numId w:val="11"/>
        </w:numPr>
        <w:spacing w:after="100" w:before="100"/>
      </w:pPr>
      <w:r>
        <w:t xml:space="preserve">Nos règles du quotidien : classez ensemble ce qui est indispensable, important, négociable ou modifiable (tâches, temps à deux, temps pour soi, argent, famille, écrans…).</w:t>
      </w:r>
    </w:p>
    <w:p>
      <w:pPr>
        <w:pStyle w:val="ListParagraph"/>
        <w:numPr>
          <w:ilvl w:val="0"/>
          <w:numId w:val="11"/>
        </w:numPr>
        <w:spacing w:after="100" w:before="100"/>
      </w:pPr>
      <w:r>
        <w:t xml:space="preserve">Nos engagements de communication : quelles 3 habitudes veux-tu garder ou adopter (code secret, rendez-vous de discussion, écoute sans interrompre…) ?</w:t>
      </w:r>
    </w:p>
    <w:p>
      <w:pPr>
        <w:pStyle w:val="ListParagraph"/>
        <w:numPr>
          <w:ilvl w:val="0"/>
          <w:numId w:val="11"/>
        </w:numPr>
        <w:spacing w:after="100" w:before="100"/>
      </w:pPr>
      <w:r>
        <w:t xml:space="preserve">Notre charte de dispute : quelles pourraient être vos 3 règles d'or pour l'année ?</w:t>
      </w:r>
    </w:p>
    <w:p>
      <w:pPr>
        <w:pStyle w:val="ListParagraph"/>
        <w:numPr>
          <w:ilvl w:val="0"/>
          <w:numId w:val="11"/>
        </w:numPr>
        <w:spacing w:after="100" w:before="100"/>
      </w:pPr>
      <w:r>
        <w:t xml:space="preserve">Notre projet de l'année, petit ou grand, commun ou un rêve de l'autre à soutenir : quoi, qui fait quoi, pour quand ?</w:t>
      </w:r>
    </w:p>
    <w:p>
      <w:pPr>
        <w:pStyle w:val="ListParagraph"/>
        <w:numPr>
          <w:ilvl w:val="0"/>
          <w:numId w:val="11"/>
        </w:numPr>
        <w:spacing w:after="100" w:before="100"/>
      </w:pPr>
      <w:r>
        <w:t xml:space="preserve">Notre rituel tête-à-tête : à quelle fréquence, sous quelle forme ?</w:t>
      </w:r>
    </w:p>
    <w:p>
      <w:pPr>
        <w:pStyle w:val="ListParagraph"/>
        <w:numPr>
          <w:ilvl w:val="0"/>
          <w:numId w:val="11"/>
        </w:numPr>
        <w:spacing w:after="100" w:before="100"/>
      </w:pPr>
      <w:r>
        <w:t xml:space="preserve">Tes engagements personnels — Une chose que je m'engage à faire pour toi cette année. Et une chose à laquelle je renonce, ou que je m'engage à faire moins.</w:t>
      </w:r>
    </w:p>
    <w:p>
      <w:pPr>
        <w:pStyle w:val="ListParagraph"/>
        <w:numPr>
          <w:ilvl w:val="0"/>
          <w:numId w:val="11"/>
        </w:numPr>
        <w:spacing w:after="100" w:before="100"/>
      </w:pPr>
      <w:r>
        <w:t xml:space="preserve">Ce que j'aimerais recevoir de toi cette année.</w:t>
      </w:r>
    </w:p>
    <w:p>
      <w:pPr>
        <w:pStyle w:val="ListParagraph"/>
        <w:numPr>
          <w:ilvl w:val="0"/>
          <w:numId w:val="11"/>
        </w:numPr>
        <w:spacing w:after="100" w:before="100"/>
      </w:pPr>
      <w:r>
        <w:t xml:space="preserve">Projette-toi dans un an, le jour de votre rendez-vous annuel : à quoi ressemblera une année réussie pour votre couple ? Qu'est-ce qui te ferait dire « c'était une belle année » ?</w:t>
      </w:r>
    </w:p>
    <w:p>
      <w:pPr>
        <w:pStyle w:val="ListParagraph"/>
        <w:numPr>
          <w:ilvl w:val="0"/>
          <w:numId w:val="11"/>
        </w:numPr>
        <w:spacing w:after="100" w:before="100"/>
      </w:pPr>
      <w:r>
        <w:t xml:space="preserve">Sceller le pacte — En une phrase, ta promesse à l'autre pour l'année à venir.</w:t>
      </w:r>
    </w:p>
    <w:p>
      <w:pPr>
        <w:pStyle w:val="Heading2"/>
        <w:spacing w:before="240"/>
      </w:pPr>
      <w:r>
        <w:t xml:space="preserve">Questions de fin de module</w:t>
      </w:r>
    </w:p>
    <w:p>
      <w:pPr>
        <w:pStyle w:val="ListParagraph"/>
        <w:numPr>
          <w:ilvl w:val="0"/>
          <w:numId w:val="3"/>
        </w:numPr>
        <w:spacing w:after="100"/>
      </w:pPr>
      <w:r>
        <w:t xml:space="preserve">Notre rendez-vous annuel de couple : à quelle date aimerais-tu le fixer ? Votre anniversaire de couple ou dans 1 an ?</w:t>
      </w:r>
    </w:p>
    <w:p>
      <w:pPr>
        <w:pStyle w:val="ListParagraph"/>
        <w:numPr>
          <w:ilvl w:val="0"/>
          <w:numId w:val="3"/>
        </w:numPr>
        <w:spacing w:after="100"/>
      </w:pPr>
      <w:r>
        <w:t xml:space="preserve">Qui l'organise ?</w:t>
      </w:r>
    </w:p>
    <w:p>
      <w:r>
        <w:br w:type="page"/>
      </w:r>
    </w:p>
    <w:p>
      <w:pPr>
        <w:pStyle w:val="Heading1"/>
      </w:pPr>
      <w:r>
        <w:t xml:space="preserve">Module 10 — Notre rendez-vous annuel</w:t>
      </w:r>
    </w:p>
    <w:p>
      <w:pPr>
        <w:spacing w:after="80"/>
      </w:pPr>
      <w:r>
        <w:rPr>
          <w:i/>
          <w:iCs/>
          <w:color w:val="8B3A62"/>
        </w:rPr>
        <w:t xml:space="preserve">Le module qui fait durer</w:t>
      </w:r>
    </w:p>
    <w:p>
      <w:pPr>
        <w:spacing w:after="200"/>
      </w:pPr>
      <w:r>
        <w:rPr>
          <w:color w:val="444444"/>
        </w:rPr>
        <w:t xml:space="preserve">À refaire chaque année, à votre date anniversaire : ce qui a marché, ce qui a été dur, ce que vous voulez pour la suite.</w:t>
      </w:r>
    </w:p>
    <w:p>
      <w:pPr>
        <w:pStyle w:val="Heading2"/>
      </w:pPr>
      <w:r>
        <w:t xml:space="preserve">Questions (10)</w:t>
      </w:r>
    </w:p>
    <w:p>
      <w:pPr>
        <w:pStyle w:val="ListParagraph"/>
        <w:numPr>
          <w:ilvl w:val="0"/>
          <w:numId w:val="12"/>
        </w:numPr>
        <w:spacing w:after="100" w:before="100"/>
      </w:pPr>
      <w:r>
        <w:t xml:space="preserve">Quels sont les points positifs que vous pouvez noter concernant votre couple, sur l'année écoulée ?</w:t>
      </w:r>
    </w:p>
    <w:p>
      <w:pPr>
        <w:pStyle w:val="ListParagraph"/>
        <w:numPr>
          <w:ilvl w:val="0"/>
          <w:numId w:val="12"/>
        </w:numPr>
        <w:spacing w:after="100" w:before="100"/>
      </w:pPr>
      <w:r>
        <w:t xml:space="preserve">Quels moments ont été plus difficiles à vivre ?</w:t>
      </w:r>
    </w:p>
    <w:p>
      <w:pPr>
        <w:pStyle w:val="ListParagraph"/>
        <w:numPr>
          <w:ilvl w:val="0"/>
          <w:numId w:val="12"/>
        </w:numPr>
        <w:spacing w:after="100" w:before="100"/>
      </w:pPr>
      <w:r>
        <w:t xml:space="preserve">Qu'est-ce que vous changeriez ?</w:t>
      </w:r>
    </w:p>
    <w:p>
      <w:pPr>
        <w:pStyle w:val="ListParagraph"/>
        <w:numPr>
          <w:ilvl w:val="0"/>
          <w:numId w:val="12"/>
        </w:numPr>
        <w:spacing w:after="100" w:before="100"/>
      </w:pPr>
      <w:r>
        <w:t xml:space="preserve">Avez-vous pu exprimer vos besoins et attentes vis-à-vis de l'autre ?</w:t>
      </w:r>
    </w:p>
    <w:p>
      <w:pPr>
        <w:pStyle w:val="ListParagraph"/>
        <w:numPr>
          <w:ilvl w:val="0"/>
          <w:numId w:val="12"/>
        </w:numPr>
        <w:spacing w:after="100" w:before="100"/>
      </w:pPr>
      <w:r>
        <w:t xml:space="preserve">Quels ajustements vous engagez-vous à faire pour l'autre ? Et à quoi l'autre s'engage pour vous ?</w:t>
      </w:r>
    </w:p>
    <w:p>
      <w:pPr>
        <w:pStyle w:val="ListParagraph"/>
        <w:numPr>
          <w:ilvl w:val="0"/>
          <w:numId w:val="12"/>
        </w:numPr>
        <w:spacing w:after="100" w:before="100"/>
      </w:pPr>
      <w:r>
        <w:t xml:space="preserve">Avez-vous un projet en cours ? Qui fait quoi, quelles sont les avancées et les échéances ?</w:t>
      </w:r>
    </w:p>
    <w:p>
      <w:pPr>
        <w:pStyle w:val="ListParagraph"/>
        <w:numPr>
          <w:ilvl w:val="0"/>
          <w:numId w:val="12"/>
        </w:numPr>
        <w:spacing w:after="100" w:before="100"/>
      </w:pPr>
      <w:r>
        <w:t xml:space="preserve">Voulez-vous lancer de nouveaux projets pour l'année à venir ? Qui va faire quoi, à quelle échéance ?</w:t>
      </w:r>
    </w:p>
    <w:p>
      <w:pPr>
        <w:pStyle w:val="ListParagraph"/>
        <w:numPr>
          <w:ilvl w:val="0"/>
          <w:numId w:val="12"/>
        </w:numPr>
        <w:spacing w:after="100" w:before="100"/>
      </w:pPr>
      <w:r>
        <w:t xml:space="preserve">De quoi êtes-vous fier·e cette année ?</w:t>
      </w:r>
    </w:p>
    <w:p>
      <w:pPr>
        <w:pStyle w:val="ListParagraph"/>
        <w:numPr>
          <w:ilvl w:val="0"/>
          <w:numId w:val="12"/>
        </w:numPr>
        <w:spacing w:after="100" w:before="100"/>
      </w:pPr>
      <w:r>
        <w:t xml:space="preserve">À quel sujet éprouvez-vous de la gratitude envers l'autre ?</w:t>
      </w:r>
    </w:p>
    <w:p>
      <w:pPr>
        <w:pStyle w:val="ListParagraph"/>
        <w:numPr>
          <w:ilvl w:val="0"/>
          <w:numId w:val="12"/>
        </w:numPr>
        <w:spacing w:after="100" w:before="100"/>
      </w:pPr>
      <w:r>
        <w:t xml:space="preserve">Quels sont vos vœux pour votre couple, cette année ?</w:t>
      </w:r>
    </w:p>
    <w:p>
      <w:pPr>
        <w:pStyle w:val="Heading2"/>
        <w:spacing w:before="240"/>
      </w:pPr>
      <w:r>
        <w:t xml:space="preserve">Questions de fin de module</w:t>
      </w:r>
    </w:p>
    <w:p>
      <w:pPr>
        <w:pStyle w:val="ListParagraph"/>
        <w:numPr>
          <w:ilvl w:val="0"/>
          <w:numId w:val="3"/>
        </w:numPr>
        <w:spacing w:after="100"/>
      </w:pPr>
      <w:r>
        <w:t xml:space="preserve">Qu'est-ce qui t'a marqué·e dans ce module ?</w:t>
      </w:r>
    </w:p>
    <w:p>
      <w:pPr>
        <w:pStyle w:val="ListParagraph"/>
        <w:numPr>
          <w:ilvl w:val="0"/>
          <w:numId w:val="3"/>
        </w:numPr>
        <w:spacing w:after="100"/>
      </w:pPr>
      <w:r>
        <w:t xml:space="preserve">Qu'est-ce qui t'a ému·e ?</w:t>
      </w:r>
    </w:p>
    <w:sectPr>
      <w:footerReference w:type="default" r:id="rId7"/>
      <w:pgSz w:w="11906" w:h="16838" w:orient="portrait"/>
      <w:pgMar w:top="12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YesBox — Le Pacte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540" w:hanging="400"/>
      </w:pPr>
    </w:lvl>
  </w:abstractNum>
  <w:abstractNum w:abstractNumId="3" w15:restartNumberingAfterBreak="0">
    <w:multiLevelType w:val="hybridMultilevel"/>
    <w:lvl w:ilvl="0" w15:tentative="1">
      <w:start w:val="1"/>
      <w:numFmt w:val="decimal"/>
      <w:lvlText w:val="%1."/>
      <w:lvlJc w:val="left"/>
      <w:pPr>
        <w:ind w:left="540" w:hanging="400"/>
      </w:pPr>
    </w:lvl>
  </w:abstractNum>
  <w:abstractNum w:abstractNumId="4" w15:restartNumberingAfterBreak="0">
    <w:multiLevelType w:val="hybridMultilevel"/>
    <w:lvl w:ilvl="0" w15:tentative="1">
      <w:start w:val="1"/>
      <w:numFmt w:val="decimal"/>
      <w:lvlText w:val="%1."/>
      <w:lvlJc w:val="left"/>
      <w:pPr>
        <w:ind w:left="540" w:hanging="400"/>
      </w:pPr>
    </w:lvl>
  </w:abstractNum>
  <w:abstractNum w:abstractNumId="5" w15:restartNumberingAfterBreak="0">
    <w:multiLevelType w:val="hybridMultilevel"/>
    <w:lvl w:ilvl="0" w15:tentative="1">
      <w:start w:val="1"/>
      <w:numFmt w:val="decimal"/>
      <w:lvlText w:val="%1."/>
      <w:lvlJc w:val="left"/>
      <w:pPr>
        <w:ind w:left="540" w:hanging="400"/>
      </w:pPr>
    </w:lvl>
  </w:abstractNum>
  <w:abstractNum w:abstractNumId="6" w15:restartNumberingAfterBreak="0">
    <w:multiLevelType w:val="hybridMultilevel"/>
    <w:lvl w:ilvl="0" w15:tentative="1">
      <w:start w:val="1"/>
      <w:numFmt w:val="decimal"/>
      <w:lvlText w:val="%1."/>
      <w:lvlJc w:val="left"/>
      <w:pPr>
        <w:ind w:left="540" w:hanging="400"/>
      </w:pPr>
    </w:lvl>
  </w:abstractNum>
  <w:abstractNum w:abstractNumId="7" w15:restartNumberingAfterBreak="0">
    <w:multiLevelType w:val="hybridMultilevel"/>
    <w:lvl w:ilvl="0" w15:tentative="1">
      <w:start w:val="1"/>
      <w:numFmt w:val="decimal"/>
      <w:lvlText w:val="%1."/>
      <w:lvlJc w:val="left"/>
      <w:pPr>
        <w:ind w:left="540" w:hanging="400"/>
      </w:pPr>
    </w:lvl>
  </w:abstractNum>
  <w:abstractNum w:abstractNumId="8" w15:restartNumberingAfterBreak="0">
    <w:multiLevelType w:val="hybridMultilevel"/>
    <w:lvl w:ilvl="0" w15:tentative="1">
      <w:start w:val="1"/>
      <w:numFmt w:val="decimal"/>
      <w:lvlText w:val="%1."/>
      <w:lvlJc w:val="left"/>
      <w:pPr>
        <w:ind w:left="540" w:hanging="400"/>
      </w:pPr>
    </w:lvl>
  </w:abstractNum>
  <w:abstractNum w:abstractNumId="9" w15:restartNumberingAfterBreak="0">
    <w:multiLevelType w:val="hybridMultilevel"/>
    <w:lvl w:ilvl="0" w15:tentative="1">
      <w:start w:val="1"/>
      <w:numFmt w:val="decimal"/>
      <w:lvlText w:val="%1."/>
      <w:lvlJc w:val="left"/>
      <w:pPr>
        <w:ind w:left="540" w:hanging="400"/>
      </w:pPr>
    </w:lvl>
  </w:abstractNum>
  <w:abstractNum w:abstractNumId="10" w15:restartNumberingAfterBreak="0">
    <w:multiLevelType w:val="hybridMultilevel"/>
    <w:lvl w:ilvl="0" w15:tentative="1">
      <w:start w:val="1"/>
      <w:numFmt w:val="decimal"/>
      <w:lvlText w:val="%1."/>
      <w:lvlJc w:val="left"/>
      <w:pPr>
        <w:ind w:left="540" w:hanging="400"/>
      </w:pPr>
    </w:lvl>
  </w:abstractNum>
  <w:abstractNum w:abstractNumId="11" w15:restartNumberingAfterBreak="0">
    <w:multiLevelType w:val="hybridMultilevel"/>
    <w:lvl w:ilvl="0" w15:tentative="1">
      <w:start w:val="1"/>
      <w:numFmt w:val="decimal"/>
      <w:lvlText w:val="%1."/>
      <w:lvlJc w:val="left"/>
      <w:pPr>
        <w:ind w:left="540" w:hanging="400"/>
      </w:pPr>
    </w:lvl>
  </w:abstractNum>
  <w:abstractNum w:abstractNumId="12" w15:restartNumberingAfterBreak="0">
    <w:multiLevelType w:val="hybridMultilevel"/>
    <w:lvl w:ilvl="0" w15:tentative="1">
      <w:start w:val="1"/>
      <w:numFmt w:val="bullet"/>
      <w:lvlText w:val="•"/>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12"/>
    <w:lvlOverride w:ilvl="0">
      <w:startOverride w:val="1"/>
    </w:lvlOverride>
  </w:num>
  <w:num w:numId="4">
    <w:abstractNumId w:val="3"/>
    <w:lvlOverride w:ilvl="0">
      <w:startOverride w:val="1"/>
    </w:lvlOverride>
  </w:num>
  <w:num w:numId="5">
    <w:abstractNumId w:val="4"/>
    <w:lvlOverride w:ilvl="0">
      <w:startOverride w:val="1"/>
    </w:lvlOverride>
  </w:num>
  <w:num w:numId="6">
    <w:abstractNumId w:val="5"/>
    <w:lvlOverride w:ilvl="0">
      <w:startOverride w:val="1"/>
    </w:lvlOverride>
  </w:num>
  <w:num w:numId="7">
    <w:abstractNumId w:val="6"/>
    <w:lvlOverride w:ilvl="0">
      <w:startOverride w:val="1"/>
    </w:lvlOverride>
  </w:num>
  <w:num w:numId="8">
    <w:abstractNumId w:val="7"/>
    <w:lvlOverride w:ilvl="0">
      <w:startOverride w:val="1"/>
    </w:lvlOverride>
  </w:num>
  <w:num w:numId="9">
    <w:abstractNumId w:val="8"/>
    <w:lvlOverride w:ilvl="0">
      <w:startOverride w:val="1"/>
    </w:lvlOverride>
  </w:num>
  <w:num w:numId="10">
    <w:abstractNumId w:val="9"/>
    <w:lvlOverride w:ilvl="0">
      <w:startOverride w:val="1"/>
    </w:lvlOverride>
  </w:num>
  <w:num w:numId="11">
    <w:abstractNumId w:val="10"/>
    <w:lvlOverride w:ilvl="0">
      <w:startOverride w:val="1"/>
    </w:lvlOverride>
  </w:num>
  <w:num w:numId="12">
    <w:abstractNumId w:val="1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60"/>
    </w:pPr>
    <w:rPr>
      <w:rFonts w:ascii="Calibri" w:cs="Calibri" w:eastAsia="Calibri" w:hAnsi="Calibri"/>
      <w:b/>
      <w:bCs/>
      <w:color w:val="222222"/>
      <w:sz w:val="44"/>
      <w:szCs w:val="44"/>
    </w:rPr>
  </w:style>
  <w:style w:type="paragraph" w:styleId="Heading1">
    <w:name w:val="Heading 1"/>
    <w:basedOn w:val="Normal"/>
    <w:next w:val="Normal"/>
    <w:qFormat/>
    <w:pPr>
      <w:spacing w:after="60" w:before="120"/>
      <w:outlineLvl w:val="0"/>
    </w:pPr>
    <w:rPr>
      <w:rFonts w:ascii="Calibri" w:cs="Calibri" w:eastAsia="Calibri" w:hAnsi="Calibri"/>
      <w:b/>
      <w:bCs/>
      <w:color w:val="8B3A62"/>
      <w:sz w:val="32"/>
      <w:szCs w:val="32"/>
    </w:rPr>
  </w:style>
  <w:style w:type="paragraph" w:styleId="Heading2">
    <w:name w:val="Heading 2"/>
    <w:basedOn w:val="Normal"/>
    <w:next w:val="Normal"/>
    <w:qFormat/>
    <w:pPr>
      <w:pBdr>
        <w:bottom w:val="single" w:color="DDDDDD" w:sz="4" w:space="2"/>
      </w:pBdr>
      <w:spacing w:after="80" w:before="160"/>
      <w:outlineLvl w:val="1"/>
    </w:pPr>
    <w:rPr>
      <w:rFonts w:ascii="Calibri" w:cs="Calibri" w:eastAsia="Calibri" w:hAnsi="Calibri"/>
      <w:b/>
      <w:bCs/>
      <w:color w:val="333333"/>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2026-10-11T20:44:51.531Z</dcterms:created>
  <dcterms:modified xsi:type="dcterms:W3CDTF">2026-10-11T20:44:51.531Z</dcterms:modified>
</cp:coreProperties>
</file>

<file path=docProps/custom.xml><?xml version="1.0" encoding="utf-8"?>
<Properties xmlns="http://schemas.openxmlformats.org/officeDocument/2006/custom-properties" xmlns:vt="http://schemas.openxmlformats.org/officeDocument/2006/docPropsVTypes"/>
</file>