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BAD9" w14:textId="085FBA96" w:rsidR="00446860" w:rsidRDefault="000F481C" w:rsidP="000F481C">
      <w:pPr>
        <w:jc w:val="center"/>
        <w:rPr>
          <w:rFonts w:ascii="Segoe UI" w:hAnsi="Segoe UI" w:cs="Segoe UI"/>
          <w:b/>
          <w:bCs/>
          <w:sz w:val="28"/>
          <w:szCs w:val="28"/>
          <w:u w:val="single"/>
        </w:rPr>
      </w:pPr>
      <w:r w:rsidRPr="000F481C">
        <w:rPr>
          <w:rFonts w:ascii="Segoe UI" w:hAnsi="Segoe UI" w:cs="Segoe UI"/>
          <w:b/>
          <w:bCs/>
          <w:sz w:val="28"/>
          <w:szCs w:val="28"/>
          <w:u w:val="single"/>
        </w:rPr>
        <w:t>Performance Review – Alphabet Soup Application Success Predictor</w:t>
      </w:r>
    </w:p>
    <w:p w14:paraId="52A1FC46" w14:textId="77777777" w:rsidR="003B4005" w:rsidRPr="001461E8" w:rsidRDefault="000F481C" w:rsidP="00931F74">
      <w:pPr>
        <w:numPr>
          <w:ilvl w:val="0"/>
          <w:numId w:val="1"/>
        </w:numPr>
        <w:spacing w:before="150" w:after="0" w:line="360" w:lineRule="atLeast"/>
        <w:rPr>
          <w:rFonts w:ascii="Segoe UI" w:eastAsia="Times New Roman" w:hAnsi="Segoe UI" w:cs="Segoe UI"/>
          <w:color w:val="2B2B2B"/>
          <w:kern w:val="0"/>
          <w:lang w:eastAsia="en-GB"/>
          <w14:ligatures w14:val="none"/>
        </w:rPr>
      </w:pPr>
      <w:r w:rsidRPr="000F481C">
        <w:rPr>
          <w:rFonts w:ascii="Segoe UI" w:eastAsia="Times New Roman" w:hAnsi="Segoe UI" w:cs="Segoe UI"/>
          <w:b/>
          <w:bCs/>
          <w:color w:val="2B2B2B"/>
          <w:kern w:val="0"/>
          <w:lang w:eastAsia="en-GB"/>
          <w14:ligatures w14:val="none"/>
        </w:rPr>
        <w:t>Overview</w:t>
      </w:r>
      <w:r w:rsidRPr="000F481C">
        <w:rPr>
          <w:rFonts w:ascii="Segoe UI" w:eastAsia="Times New Roman" w:hAnsi="Segoe UI" w:cs="Segoe UI"/>
          <w:color w:val="2B2B2B"/>
          <w:kern w:val="0"/>
          <w:lang w:eastAsia="en-GB"/>
          <w14:ligatures w14:val="none"/>
        </w:rPr>
        <w:t> </w:t>
      </w:r>
    </w:p>
    <w:p w14:paraId="37C31C2D" w14:textId="695AA494" w:rsidR="00D13518" w:rsidRDefault="000F481C" w:rsidP="003B4005">
      <w:pPr>
        <w:spacing w:before="150" w:after="0" w:line="360" w:lineRule="atLeast"/>
        <w:ind w:left="360"/>
        <w:rPr>
          <w:rFonts w:ascii="Segoe UI" w:eastAsia="Times New Roman" w:hAnsi="Segoe UI" w:cs="Segoe UI"/>
          <w:color w:val="2B2B2B"/>
          <w:kern w:val="0"/>
          <w:sz w:val="20"/>
          <w:szCs w:val="20"/>
          <w:lang w:eastAsia="en-GB"/>
          <w14:ligatures w14:val="none"/>
        </w:rPr>
      </w:pPr>
      <w:r w:rsidRPr="003B4005">
        <w:rPr>
          <w:rFonts w:ascii="Segoe UI" w:eastAsia="Times New Roman" w:hAnsi="Segoe UI" w:cs="Segoe UI"/>
          <w:color w:val="2B2B2B"/>
          <w:kern w:val="0"/>
          <w:sz w:val="20"/>
          <w:szCs w:val="20"/>
          <w:lang w:eastAsia="en-GB"/>
          <w14:ligatures w14:val="none"/>
        </w:rPr>
        <w:t xml:space="preserve">A deep learning model has been created for the nonprofit foundation Alphabet Soup. </w:t>
      </w:r>
    </w:p>
    <w:p w14:paraId="47F02D9F" w14:textId="07A1B4A9" w:rsidR="000F481C" w:rsidRDefault="00D13518" w:rsidP="003B4005">
      <w:pPr>
        <w:spacing w:before="150" w:after="0" w:line="360" w:lineRule="atLeast"/>
        <w:ind w:left="360"/>
        <w:rPr>
          <w:rFonts w:ascii="Segoe UI" w:eastAsia="Times New Roman" w:hAnsi="Segoe UI" w:cs="Segoe UI"/>
          <w:color w:val="2B2B2B"/>
          <w:kern w:val="0"/>
          <w:sz w:val="20"/>
          <w:szCs w:val="20"/>
          <w:lang w:eastAsia="en-GB"/>
          <w14:ligatures w14:val="none"/>
        </w:rPr>
      </w:pPr>
      <w:r>
        <w:rPr>
          <w:noProof/>
        </w:rPr>
        <w:drawing>
          <wp:anchor distT="0" distB="0" distL="114300" distR="114300" simplePos="0" relativeHeight="251659264" behindDoc="0" locked="0" layoutInCell="1" allowOverlap="1" wp14:anchorId="5F9DA73E" wp14:editId="5F007E0A">
            <wp:simplePos x="0" y="0"/>
            <wp:positionH relativeFrom="column">
              <wp:posOffset>1088500</wp:posOffset>
            </wp:positionH>
            <wp:positionV relativeFrom="paragraph">
              <wp:posOffset>1356139</wp:posOffset>
            </wp:positionV>
            <wp:extent cx="3891280" cy="2432685"/>
            <wp:effectExtent l="0" t="0" r="0" b="5715"/>
            <wp:wrapTopAndBottom/>
            <wp:docPr id="392259603" name="Picture 1" descr="8 Benefits of Application Modernization - Programmers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Benefits of Application Modernization - Programmersin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91280" cy="243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481C" w:rsidRPr="003B4005">
        <w:rPr>
          <w:rFonts w:ascii="Segoe UI" w:eastAsia="Times New Roman" w:hAnsi="Segoe UI" w:cs="Segoe UI"/>
          <w:color w:val="2B2B2B"/>
          <w:kern w:val="0"/>
          <w:sz w:val="20"/>
          <w:szCs w:val="20"/>
          <w:lang w:eastAsia="en-GB"/>
          <w14:ligatures w14:val="none"/>
        </w:rPr>
        <w:t>The purpose of this model is to predict whether a</w:t>
      </w:r>
      <w:r w:rsidR="003B4005">
        <w:rPr>
          <w:rFonts w:ascii="Segoe UI" w:eastAsia="Times New Roman" w:hAnsi="Segoe UI" w:cs="Segoe UI"/>
          <w:color w:val="2B2B2B"/>
          <w:kern w:val="0"/>
          <w:sz w:val="20"/>
          <w:szCs w:val="20"/>
          <w:lang w:eastAsia="en-GB"/>
          <w14:ligatures w14:val="none"/>
        </w:rPr>
        <w:t xml:space="preserve"> funding </w:t>
      </w:r>
      <w:r w:rsidR="000F481C" w:rsidRPr="003B4005">
        <w:rPr>
          <w:rFonts w:ascii="Segoe UI" w:eastAsia="Times New Roman" w:hAnsi="Segoe UI" w:cs="Segoe UI"/>
          <w:color w:val="2B2B2B"/>
          <w:kern w:val="0"/>
          <w:sz w:val="20"/>
          <w:szCs w:val="20"/>
          <w:lang w:eastAsia="en-GB"/>
          <w14:ligatures w14:val="none"/>
        </w:rPr>
        <w:t xml:space="preserve">application </w:t>
      </w:r>
      <w:r>
        <w:rPr>
          <w:rFonts w:ascii="Segoe UI" w:eastAsia="Times New Roman" w:hAnsi="Segoe UI" w:cs="Segoe UI"/>
          <w:color w:val="2B2B2B"/>
          <w:kern w:val="0"/>
          <w:sz w:val="20"/>
          <w:szCs w:val="20"/>
          <w:lang w:eastAsia="en-GB"/>
          <w14:ligatures w14:val="none"/>
        </w:rPr>
        <w:t xml:space="preserve">such as money required for product development, preservation, health care or community service </w:t>
      </w:r>
      <w:r w:rsidR="000F481C" w:rsidRPr="003B4005">
        <w:rPr>
          <w:rFonts w:ascii="Segoe UI" w:eastAsia="Times New Roman" w:hAnsi="Segoe UI" w:cs="Segoe UI"/>
          <w:color w:val="2B2B2B"/>
          <w:kern w:val="0"/>
          <w:sz w:val="20"/>
          <w:szCs w:val="20"/>
          <w:lang w:eastAsia="en-GB"/>
          <w14:ligatures w14:val="none"/>
        </w:rPr>
        <w:t>is likely to be successful or unsuccessful. However, the model needs to be accurate and trustworthy once generalised and therefore a reviewal of the steps taken to create the model and it’s performance will be undertaken to help</w:t>
      </w:r>
      <w:r w:rsidR="003B4005">
        <w:rPr>
          <w:rFonts w:ascii="Segoe UI" w:eastAsia="Times New Roman" w:hAnsi="Segoe UI" w:cs="Segoe UI"/>
          <w:color w:val="2B2B2B"/>
          <w:kern w:val="0"/>
          <w:sz w:val="20"/>
          <w:szCs w:val="20"/>
          <w:lang w:eastAsia="en-GB"/>
          <w14:ligatures w14:val="none"/>
        </w:rPr>
        <w:t xml:space="preserve"> create transparency and</w:t>
      </w:r>
      <w:r w:rsidR="000F481C" w:rsidRPr="003B4005">
        <w:rPr>
          <w:rFonts w:ascii="Segoe UI" w:eastAsia="Times New Roman" w:hAnsi="Segoe UI" w:cs="Segoe UI"/>
          <w:color w:val="2B2B2B"/>
          <w:kern w:val="0"/>
          <w:sz w:val="20"/>
          <w:szCs w:val="20"/>
          <w:lang w:eastAsia="en-GB"/>
          <w14:ligatures w14:val="none"/>
        </w:rPr>
        <w:t xml:space="preserve"> evaluate the model created. </w:t>
      </w:r>
    </w:p>
    <w:p w14:paraId="436B2981" w14:textId="40D41D7F" w:rsidR="00D13518" w:rsidRPr="000F481C" w:rsidRDefault="00D13518" w:rsidP="00D13518">
      <w:pPr>
        <w:spacing w:before="150" w:after="0" w:line="360" w:lineRule="atLeast"/>
        <w:ind w:left="360"/>
        <w:jc w:val="center"/>
        <w:rPr>
          <w:rFonts w:ascii="Segoe UI" w:eastAsia="Times New Roman" w:hAnsi="Segoe UI" w:cs="Segoe UI"/>
          <w:color w:val="2B2B2B"/>
          <w:kern w:val="0"/>
          <w:sz w:val="16"/>
          <w:szCs w:val="16"/>
          <w:lang w:eastAsia="en-GB"/>
          <w14:ligatures w14:val="none"/>
        </w:rPr>
      </w:pPr>
      <w:hyperlink r:id="rId6" w:history="1">
        <w:r w:rsidRPr="00D13518">
          <w:rPr>
            <w:rStyle w:val="Hyperlink"/>
            <w:rFonts w:ascii="Segoe UI" w:eastAsia="Times New Roman" w:hAnsi="Segoe UI" w:cs="Segoe UI"/>
            <w:kern w:val="0"/>
            <w:sz w:val="16"/>
            <w:szCs w:val="16"/>
            <w:lang w:eastAsia="en-GB"/>
            <w14:ligatures w14:val="none"/>
          </w:rPr>
          <w:t>Programmers 2023</w:t>
        </w:r>
      </w:hyperlink>
    </w:p>
    <w:p w14:paraId="6C9F8D82" w14:textId="62975835" w:rsidR="000F481C" w:rsidRPr="000F481C" w:rsidRDefault="000F481C" w:rsidP="000F481C">
      <w:pPr>
        <w:numPr>
          <w:ilvl w:val="0"/>
          <w:numId w:val="1"/>
        </w:numPr>
        <w:spacing w:before="150" w:after="0" w:line="360" w:lineRule="atLeast"/>
        <w:rPr>
          <w:rFonts w:ascii="Segoe UI" w:eastAsia="Times New Roman" w:hAnsi="Segoe UI" w:cs="Segoe UI"/>
          <w:color w:val="2B2B2B"/>
          <w:kern w:val="0"/>
          <w:lang w:eastAsia="en-GB"/>
          <w14:ligatures w14:val="none"/>
        </w:rPr>
      </w:pPr>
      <w:r w:rsidRPr="000F481C">
        <w:rPr>
          <w:rFonts w:ascii="Segoe UI" w:eastAsia="Times New Roman" w:hAnsi="Segoe UI" w:cs="Segoe UI"/>
          <w:b/>
          <w:bCs/>
          <w:color w:val="2B2B2B"/>
          <w:kern w:val="0"/>
          <w:lang w:eastAsia="en-GB"/>
          <w14:ligatures w14:val="none"/>
        </w:rPr>
        <w:t>Results</w:t>
      </w:r>
      <w:r w:rsidRPr="000F481C">
        <w:rPr>
          <w:rFonts w:ascii="Segoe UI" w:eastAsia="Times New Roman" w:hAnsi="Segoe UI" w:cs="Segoe UI"/>
          <w:color w:val="2B2B2B"/>
          <w:kern w:val="0"/>
          <w:lang w:eastAsia="en-GB"/>
          <w14:ligatures w14:val="none"/>
        </w:rPr>
        <w:t xml:space="preserve">: </w:t>
      </w:r>
    </w:p>
    <w:p w14:paraId="4004B375" w14:textId="3A9E0BD2" w:rsidR="000F481C" w:rsidRDefault="00D13518" w:rsidP="003B4005">
      <w:pPr>
        <w:spacing w:before="150" w:after="0" w:line="360" w:lineRule="atLeast"/>
        <w:ind w:left="360"/>
        <w:rPr>
          <w:rFonts w:ascii="Segoe UI" w:eastAsia="Times New Roman" w:hAnsi="Segoe UI" w:cs="Segoe UI"/>
          <w:color w:val="2B2B2B"/>
          <w:kern w:val="0"/>
          <w:sz w:val="20"/>
          <w:szCs w:val="20"/>
          <w:u w:val="single"/>
          <w:lang w:eastAsia="en-GB"/>
          <w14:ligatures w14:val="none"/>
        </w:rPr>
      </w:pPr>
      <w:r>
        <w:rPr>
          <w:noProof/>
        </w:rPr>
        <w:drawing>
          <wp:anchor distT="0" distB="0" distL="114300" distR="114300" simplePos="0" relativeHeight="251660288" behindDoc="0" locked="0" layoutInCell="1" allowOverlap="1" wp14:anchorId="0A866FD1" wp14:editId="620B1A65">
            <wp:simplePos x="0" y="0"/>
            <wp:positionH relativeFrom="column">
              <wp:posOffset>2035010</wp:posOffset>
            </wp:positionH>
            <wp:positionV relativeFrom="paragraph">
              <wp:posOffset>564515</wp:posOffset>
            </wp:positionV>
            <wp:extent cx="1820545" cy="1023620"/>
            <wp:effectExtent l="0" t="0" r="8255" b="5080"/>
            <wp:wrapTopAndBottom/>
            <wp:docPr id="1670312671" name="Picture 2" descr="25 Reasons You Are Not as Successful as You Should Be | Inc.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Reasons You Are Not as Successful as You Should Be | Inc.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0545" cy="1023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481C" w:rsidRPr="000F481C">
        <w:rPr>
          <w:rFonts w:ascii="Segoe UI" w:eastAsia="Times New Roman" w:hAnsi="Segoe UI" w:cs="Segoe UI"/>
          <w:color w:val="2B2B2B"/>
          <w:kern w:val="0"/>
          <w:sz w:val="20"/>
          <w:szCs w:val="20"/>
          <w:u w:val="single"/>
          <w:lang w:eastAsia="en-GB"/>
          <w14:ligatures w14:val="none"/>
        </w:rPr>
        <w:t>Data Preprocessing</w:t>
      </w:r>
    </w:p>
    <w:p w14:paraId="66DE4775" w14:textId="3247B0F8" w:rsidR="00D13518" w:rsidRPr="000F481C" w:rsidRDefault="00D13518" w:rsidP="00D13518">
      <w:pPr>
        <w:spacing w:before="150" w:after="0" w:line="360" w:lineRule="atLeast"/>
        <w:ind w:left="360"/>
        <w:jc w:val="center"/>
        <w:rPr>
          <w:rFonts w:ascii="Segoe UI" w:eastAsia="Times New Roman" w:hAnsi="Segoe UI" w:cs="Segoe UI"/>
          <w:color w:val="2B2B2B"/>
          <w:kern w:val="0"/>
          <w:sz w:val="16"/>
          <w:szCs w:val="16"/>
          <w:u w:val="single"/>
          <w:lang w:eastAsia="en-GB"/>
          <w14:ligatures w14:val="none"/>
        </w:rPr>
      </w:pPr>
      <w:hyperlink r:id="rId8" w:history="1">
        <w:r w:rsidRPr="00D13518">
          <w:rPr>
            <w:rStyle w:val="Hyperlink"/>
            <w:rFonts w:ascii="Segoe UI" w:eastAsia="Times New Roman" w:hAnsi="Segoe UI" w:cs="Segoe UI"/>
            <w:kern w:val="0"/>
            <w:sz w:val="16"/>
            <w:szCs w:val="16"/>
            <w:lang w:eastAsia="en-GB"/>
            <w14:ligatures w14:val="none"/>
          </w:rPr>
          <w:t>Inc. 2016</w:t>
        </w:r>
      </w:hyperlink>
    </w:p>
    <w:p w14:paraId="1BE67EEF" w14:textId="571ACFAD" w:rsidR="003B4005" w:rsidRDefault="003B4005" w:rsidP="003B4005">
      <w:pPr>
        <w:pStyle w:val="ListParagraph"/>
        <w:numPr>
          <w:ilvl w:val="0"/>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sidRPr="00D13518">
        <w:rPr>
          <w:rFonts w:ascii="Segoe UI" w:eastAsia="Times New Roman" w:hAnsi="Segoe UI" w:cs="Segoe UI"/>
          <w:b/>
          <w:bCs/>
          <w:color w:val="2B2B2B"/>
          <w:kern w:val="0"/>
          <w:sz w:val="20"/>
          <w:szCs w:val="20"/>
          <w:lang w:eastAsia="en-GB"/>
          <w14:ligatures w14:val="none"/>
        </w:rPr>
        <w:t>Target</w:t>
      </w:r>
      <w:r w:rsidRPr="003B4005">
        <w:rPr>
          <w:rFonts w:ascii="Segoe UI" w:eastAsia="Times New Roman" w:hAnsi="Segoe UI" w:cs="Segoe UI"/>
          <w:b/>
          <w:bCs/>
          <w:color w:val="2B2B2B"/>
          <w:kern w:val="0"/>
          <w:sz w:val="20"/>
          <w:szCs w:val="20"/>
          <w:lang w:eastAsia="en-GB"/>
          <w14:ligatures w14:val="none"/>
        </w:rPr>
        <w:t xml:space="preserve"> variable:</w:t>
      </w:r>
      <w:r>
        <w:rPr>
          <w:rFonts w:ascii="Segoe UI" w:eastAsia="Times New Roman" w:hAnsi="Segoe UI" w:cs="Segoe UI"/>
          <w:color w:val="2B2B2B"/>
          <w:kern w:val="0"/>
          <w:sz w:val="20"/>
          <w:szCs w:val="20"/>
          <w:lang w:eastAsia="en-GB"/>
          <w14:ligatures w14:val="none"/>
        </w:rPr>
        <w:t xml:space="preserve"> IS_SUCCESSFUL – a binary classification of if an application is likely to </w:t>
      </w:r>
      <w:r w:rsidR="00D361C6">
        <w:rPr>
          <w:rFonts w:ascii="Segoe UI" w:eastAsia="Times New Roman" w:hAnsi="Segoe UI" w:cs="Segoe UI"/>
          <w:color w:val="2B2B2B"/>
          <w:kern w:val="0"/>
          <w:sz w:val="20"/>
          <w:szCs w:val="20"/>
          <w:lang w:eastAsia="en-GB"/>
          <w14:ligatures w14:val="none"/>
        </w:rPr>
        <w:t>result in the money being used effectively [</w:t>
      </w:r>
      <w:r>
        <w:rPr>
          <w:rFonts w:ascii="Segoe UI" w:eastAsia="Times New Roman" w:hAnsi="Segoe UI" w:cs="Segoe UI"/>
          <w:color w:val="2B2B2B"/>
          <w:kern w:val="0"/>
          <w:sz w:val="20"/>
          <w:szCs w:val="20"/>
          <w:lang w:eastAsia="en-GB"/>
          <w14:ligatures w14:val="none"/>
        </w:rPr>
        <w:t>successful (1) or unsuccessful (0)</w:t>
      </w:r>
      <w:r w:rsidR="00D361C6">
        <w:rPr>
          <w:rFonts w:ascii="Segoe UI" w:eastAsia="Times New Roman" w:hAnsi="Segoe UI" w:cs="Segoe UI"/>
          <w:color w:val="2B2B2B"/>
          <w:kern w:val="0"/>
          <w:sz w:val="20"/>
          <w:szCs w:val="20"/>
          <w:lang w:eastAsia="en-GB"/>
          <w14:ligatures w14:val="none"/>
        </w:rPr>
        <w:t>]</w:t>
      </w:r>
      <w:r>
        <w:rPr>
          <w:rFonts w:ascii="Segoe UI" w:eastAsia="Times New Roman" w:hAnsi="Segoe UI" w:cs="Segoe UI"/>
          <w:color w:val="2B2B2B"/>
          <w:kern w:val="0"/>
          <w:sz w:val="20"/>
          <w:szCs w:val="20"/>
          <w:lang w:eastAsia="en-GB"/>
          <w14:ligatures w14:val="none"/>
        </w:rPr>
        <w:t>.</w:t>
      </w:r>
    </w:p>
    <w:p w14:paraId="2F4D1F35" w14:textId="7F7CBABE" w:rsidR="00D13518" w:rsidRDefault="00D13518" w:rsidP="00D13518">
      <w:pPr>
        <w:spacing w:before="100" w:beforeAutospacing="1" w:after="120" w:line="360" w:lineRule="atLeast"/>
        <w:rPr>
          <w:rFonts w:ascii="Segoe UI" w:eastAsia="Times New Roman" w:hAnsi="Segoe UI" w:cs="Segoe UI"/>
          <w:color w:val="2B2B2B"/>
          <w:kern w:val="0"/>
          <w:sz w:val="20"/>
          <w:szCs w:val="20"/>
          <w:lang w:eastAsia="en-GB"/>
          <w14:ligatures w14:val="none"/>
        </w:rPr>
      </w:pPr>
    </w:p>
    <w:p w14:paraId="1D9A056F" w14:textId="77777777" w:rsidR="00D13518" w:rsidRPr="00D13518" w:rsidRDefault="00D13518" w:rsidP="00D13518">
      <w:pPr>
        <w:spacing w:before="100" w:beforeAutospacing="1" w:after="120" w:line="360" w:lineRule="atLeast"/>
        <w:rPr>
          <w:rFonts w:ascii="Segoe UI" w:eastAsia="Times New Roman" w:hAnsi="Segoe UI" w:cs="Segoe UI"/>
          <w:color w:val="2B2B2B"/>
          <w:kern w:val="0"/>
          <w:sz w:val="20"/>
          <w:szCs w:val="20"/>
          <w:lang w:eastAsia="en-GB"/>
          <w14:ligatures w14:val="none"/>
        </w:rPr>
      </w:pPr>
    </w:p>
    <w:p w14:paraId="7F2A0B78" w14:textId="4F87890E" w:rsidR="00D13518" w:rsidRPr="00D13518" w:rsidRDefault="00D13518" w:rsidP="00D13518">
      <w:pPr>
        <w:spacing w:before="100" w:beforeAutospacing="1" w:after="120" w:line="360" w:lineRule="atLeast"/>
        <w:jc w:val="center"/>
        <w:rPr>
          <w:rFonts w:ascii="Segoe UI" w:eastAsia="Times New Roman" w:hAnsi="Segoe UI" w:cs="Segoe UI"/>
          <w:color w:val="2B2B2B"/>
          <w:kern w:val="0"/>
          <w:sz w:val="16"/>
          <w:szCs w:val="16"/>
          <w:lang w:eastAsia="en-GB"/>
          <w14:ligatures w14:val="none"/>
        </w:rPr>
      </w:pPr>
      <w:r w:rsidRPr="00D13518">
        <w:rPr>
          <w:noProof/>
          <w:sz w:val="18"/>
          <w:szCs w:val="18"/>
        </w:rPr>
        <w:lastRenderedPageBreak/>
        <w:drawing>
          <wp:anchor distT="0" distB="0" distL="114300" distR="114300" simplePos="0" relativeHeight="251661312" behindDoc="0" locked="0" layoutInCell="1" allowOverlap="1" wp14:anchorId="1E8101A5" wp14:editId="1DA1C4E4">
            <wp:simplePos x="0" y="0"/>
            <wp:positionH relativeFrom="column">
              <wp:posOffset>1423283</wp:posOffset>
            </wp:positionH>
            <wp:positionV relativeFrom="paragraph">
              <wp:posOffset>47707</wp:posOffset>
            </wp:positionV>
            <wp:extent cx="3285751" cy="1765190"/>
            <wp:effectExtent l="0" t="0" r="0" b="6985"/>
            <wp:wrapTopAndBottom/>
            <wp:docPr id="1375623277" name="Picture 3" descr="The Difference Between Training Data vs. Test Data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ifference Between Training Data vs. Test Data in Machine Learn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5751" cy="1765190"/>
                    </a:xfrm>
                    <a:prstGeom prst="rect">
                      <a:avLst/>
                    </a:prstGeom>
                    <a:noFill/>
                    <a:ln>
                      <a:noFill/>
                    </a:ln>
                  </pic:spPr>
                </pic:pic>
              </a:graphicData>
            </a:graphic>
          </wp:anchor>
        </w:drawing>
      </w:r>
      <w:hyperlink r:id="rId10" w:history="1">
        <w:r w:rsidRPr="00D13518">
          <w:rPr>
            <w:rStyle w:val="Hyperlink"/>
            <w:rFonts w:ascii="Segoe UI" w:eastAsia="Times New Roman" w:hAnsi="Segoe UI" w:cs="Segoe UI"/>
            <w:kern w:val="0"/>
            <w:sz w:val="16"/>
            <w:szCs w:val="16"/>
            <w:lang w:eastAsia="en-GB"/>
            <w14:ligatures w14:val="none"/>
          </w:rPr>
          <w:t>Obviously AI 2023</w:t>
        </w:r>
      </w:hyperlink>
    </w:p>
    <w:p w14:paraId="29D5EFA5" w14:textId="38CF2E25" w:rsidR="003B4005" w:rsidRDefault="003B4005" w:rsidP="003B4005">
      <w:pPr>
        <w:pStyle w:val="ListParagraph"/>
        <w:numPr>
          <w:ilvl w:val="0"/>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b/>
          <w:bCs/>
          <w:color w:val="2B2B2B"/>
          <w:kern w:val="0"/>
          <w:sz w:val="20"/>
          <w:szCs w:val="20"/>
          <w:lang w:eastAsia="en-GB"/>
          <w14:ligatures w14:val="none"/>
        </w:rPr>
        <w:t>Features:</w:t>
      </w:r>
      <w:r>
        <w:rPr>
          <w:rFonts w:ascii="Segoe UI" w:eastAsia="Times New Roman" w:hAnsi="Segoe UI" w:cs="Segoe UI"/>
          <w:color w:val="2B2B2B"/>
          <w:kern w:val="0"/>
          <w:sz w:val="20"/>
          <w:szCs w:val="20"/>
          <w:lang w:eastAsia="en-GB"/>
          <w14:ligatures w14:val="none"/>
        </w:rPr>
        <w:t xml:space="preserve"> The variables which are fed into the model to aid prediction:</w:t>
      </w:r>
    </w:p>
    <w:p w14:paraId="5B1F78D1" w14:textId="34D28BAD"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APPLICATION_TYPE – The type of Alphabet Soup application</w:t>
      </w:r>
    </w:p>
    <w:p w14:paraId="53D98EA1" w14:textId="2683149A"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AFFILIATION – The affiliated sector of industry</w:t>
      </w:r>
    </w:p>
    <w:p w14:paraId="72AF1893" w14:textId="1BF486C1"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CLASSIFICATION – Government organisation classification</w:t>
      </w:r>
    </w:p>
    <w:p w14:paraId="1EADBB42" w14:textId="15FFC89E"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USE_CASE – Use case for funding</w:t>
      </w:r>
    </w:p>
    <w:p w14:paraId="6D1C8AAE" w14:textId="71BACE78"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ORGANIZATION – Organization type</w:t>
      </w:r>
    </w:p>
    <w:p w14:paraId="78A472AA" w14:textId="791E370A"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INCOME_AMT – Income classification</w:t>
      </w:r>
    </w:p>
    <w:p w14:paraId="26D4D0B8" w14:textId="642185A4"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SPECIAL CONSIDERATION – Special consideration for the application</w:t>
      </w:r>
    </w:p>
    <w:p w14:paraId="3D3FCC67" w14:textId="649985A8" w:rsidR="000F481C" w:rsidRDefault="005460E2" w:rsidP="00632720">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noProof/>
        </w:rPr>
        <w:drawing>
          <wp:anchor distT="0" distB="0" distL="114300" distR="114300" simplePos="0" relativeHeight="251662336" behindDoc="0" locked="0" layoutInCell="1" allowOverlap="1" wp14:anchorId="18575A20" wp14:editId="1475E145">
            <wp:simplePos x="0" y="0"/>
            <wp:positionH relativeFrom="column">
              <wp:posOffset>1630018</wp:posOffset>
            </wp:positionH>
            <wp:positionV relativeFrom="paragraph">
              <wp:posOffset>534891</wp:posOffset>
            </wp:positionV>
            <wp:extent cx="2581910" cy="1701165"/>
            <wp:effectExtent l="0" t="0" r="8890" b="0"/>
            <wp:wrapTopAndBottom/>
            <wp:docPr id="1852238763" name="Picture 1" descr="A white puzzle with one missing pi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38763" name="Picture 1" descr="A white puzzle with one missing piece"/>
                    <pic:cNvPicPr/>
                  </pic:nvPicPr>
                  <pic:blipFill>
                    <a:blip r:embed="rId11">
                      <a:extLst>
                        <a:ext uri="{28A0092B-C50C-407E-A947-70E740481C1C}">
                          <a14:useLocalDpi xmlns:a14="http://schemas.microsoft.com/office/drawing/2010/main" val="0"/>
                        </a:ext>
                      </a:extLst>
                    </a:blip>
                    <a:stretch>
                      <a:fillRect/>
                    </a:stretch>
                  </pic:blipFill>
                  <pic:spPr>
                    <a:xfrm>
                      <a:off x="0" y="0"/>
                      <a:ext cx="2581910" cy="1701165"/>
                    </a:xfrm>
                    <a:prstGeom prst="rect">
                      <a:avLst/>
                    </a:prstGeom>
                  </pic:spPr>
                </pic:pic>
              </a:graphicData>
            </a:graphic>
            <wp14:sizeRelH relativeFrom="margin">
              <wp14:pctWidth>0</wp14:pctWidth>
            </wp14:sizeRelH>
            <wp14:sizeRelV relativeFrom="margin">
              <wp14:pctHeight>0</wp14:pctHeight>
            </wp14:sizeRelV>
          </wp:anchor>
        </w:drawing>
      </w:r>
      <w:r w:rsidR="003B4005">
        <w:rPr>
          <w:rFonts w:ascii="Segoe UI" w:eastAsia="Times New Roman" w:hAnsi="Segoe UI" w:cs="Segoe UI"/>
          <w:color w:val="2B2B2B"/>
          <w:kern w:val="0"/>
          <w:sz w:val="20"/>
          <w:szCs w:val="20"/>
          <w:lang w:eastAsia="en-GB"/>
          <w14:ligatures w14:val="none"/>
        </w:rPr>
        <w:t>ASK_AMT – Funding amount requested</w:t>
      </w:r>
    </w:p>
    <w:p w14:paraId="009B6AF2" w14:textId="77777777" w:rsidR="005460E2" w:rsidRDefault="005460E2" w:rsidP="005460E2">
      <w:pPr>
        <w:pStyle w:val="ListParagraph"/>
        <w:spacing w:before="100" w:beforeAutospacing="1" w:after="120" w:line="360" w:lineRule="atLeast"/>
        <w:ind w:left="1080"/>
        <w:rPr>
          <w:noProof/>
          <w:sz w:val="18"/>
          <w:szCs w:val="18"/>
        </w:rPr>
      </w:pPr>
    </w:p>
    <w:p w14:paraId="0CED7229" w14:textId="2ACD4087" w:rsidR="005460E2" w:rsidRPr="005460E2" w:rsidRDefault="005460E2" w:rsidP="005460E2">
      <w:pPr>
        <w:pStyle w:val="ListParagraph"/>
        <w:spacing w:before="100" w:beforeAutospacing="1" w:after="120" w:line="360" w:lineRule="atLeast"/>
        <w:ind w:left="1080"/>
        <w:jc w:val="center"/>
        <w:rPr>
          <w:rFonts w:ascii="Segoe UI" w:eastAsia="Times New Roman" w:hAnsi="Segoe UI" w:cs="Segoe UI"/>
          <w:color w:val="2B2B2B"/>
          <w:kern w:val="0"/>
          <w:sz w:val="16"/>
          <w:szCs w:val="16"/>
          <w:lang w:eastAsia="en-GB"/>
          <w14:ligatures w14:val="none"/>
        </w:rPr>
      </w:pPr>
      <w:hyperlink r:id="rId12" w:history="1">
        <w:r w:rsidRPr="005460E2">
          <w:rPr>
            <w:rStyle w:val="Hyperlink"/>
            <w:noProof/>
            <w:sz w:val="18"/>
            <w:szCs w:val="18"/>
          </w:rPr>
          <w:t>iStock 2020</w:t>
        </w:r>
      </w:hyperlink>
    </w:p>
    <w:p w14:paraId="2ABA9D7A" w14:textId="3CA8E08E" w:rsidR="00632720" w:rsidRDefault="00632720" w:rsidP="00632720">
      <w:pPr>
        <w:pStyle w:val="ListParagraph"/>
        <w:numPr>
          <w:ilvl w:val="0"/>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sidRPr="00632720">
        <w:rPr>
          <w:rFonts w:ascii="Segoe UI" w:eastAsia="Times New Roman" w:hAnsi="Segoe UI" w:cs="Segoe UI"/>
          <w:b/>
          <w:bCs/>
          <w:color w:val="2B2B2B"/>
          <w:kern w:val="0"/>
          <w:sz w:val="20"/>
          <w:szCs w:val="20"/>
          <w:lang w:eastAsia="en-GB"/>
          <w14:ligatures w14:val="none"/>
        </w:rPr>
        <w:t>Removed variables:</w:t>
      </w:r>
      <w:r>
        <w:rPr>
          <w:rFonts w:ascii="Segoe UI" w:eastAsia="Times New Roman" w:hAnsi="Segoe UI" w:cs="Segoe UI"/>
          <w:b/>
          <w:bCs/>
          <w:color w:val="2B2B2B"/>
          <w:kern w:val="0"/>
          <w:sz w:val="20"/>
          <w:szCs w:val="20"/>
          <w:lang w:eastAsia="en-GB"/>
          <w14:ligatures w14:val="none"/>
        </w:rPr>
        <w:t xml:space="preserve"> </w:t>
      </w:r>
      <w:r w:rsidRPr="00632720">
        <w:rPr>
          <w:rFonts w:ascii="Segoe UI" w:eastAsia="Times New Roman" w:hAnsi="Segoe UI" w:cs="Segoe UI"/>
          <w:color w:val="2B2B2B"/>
          <w:kern w:val="0"/>
          <w:sz w:val="20"/>
          <w:szCs w:val="20"/>
          <w:lang w:eastAsia="en-GB"/>
          <w14:ligatures w14:val="none"/>
        </w:rPr>
        <w:t>Removed from the input data</w:t>
      </w:r>
      <w:r>
        <w:rPr>
          <w:rFonts w:ascii="Segoe UI" w:eastAsia="Times New Roman" w:hAnsi="Segoe UI" w:cs="Segoe UI"/>
          <w:color w:val="2B2B2B"/>
          <w:kern w:val="0"/>
          <w:sz w:val="20"/>
          <w:szCs w:val="20"/>
          <w:lang w:eastAsia="en-GB"/>
          <w14:ligatures w14:val="none"/>
        </w:rPr>
        <w:t xml:space="preserve"> because they were not considered to be either a target or a feature within the optimized model:</w:t>
      </w:r>
    </w:p>
    <w:p w14:paraId="71828496" w14:textId="024526C5" w:rsidR="00632720" w:rsidRDefault="0062128A" w:rsidP="00632720">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EIN</w:t>
      </w:r>
      <w:r w:rsidR="00632720">
        <w:rPr>
          <w:rFonts w:ascii="Segoe UI" w:eastAsia="Times New Roman" w:hAnsi="Segoe UI" w:cs="Segoe UI"/>
          <w:color w:val="2B2B2B"/>
          <w:kern w:val="0"/>
          <w:sz w:val="20"/>
          <w:szCs w:val="20"/>
          <w:lang w:eastAsia="en-GB"/>
          <w14:ligatures w14:val="none"/>
        </w:rPr>
        <w:t xml:space="preserve"> – </w:t>
      </w:r>
      <w:r>
        <w:rPr>
          <w:rFonts w:ascii="Segoe UI" w:eastAsia="Times New Roman" w:hAnsi="Segoe UI" w:cs="Segoe UI"/>
          <w:color w:val="2B2B2B"/>
          <w:kern w:val="0"/>
          <w:sz w:val="20"/>
          <w:szCs w:val="20"/>
          <w:lang w:eastAsia="en-GB"/>
          <w14:ligatures w14:val="none"/>
        </w:rPr>
        <w:t xml:space="preserve">Identification </w:t>
      </w:r>
    </w:p>
    <w:p w14:paraId="37256375" w14:textId="7A04DA13" w:rsidR="00632720" w:rsidRDefault="0062128A" w:rsidP="00632720">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NAME </w:t>
      </w:r>
      <w:r w:rsidR="00632720">
        <w:rPr>
          <w:rFonts w:ascii="Segoe UI" w:eastAsia="Times New Roman" w:hAnsi="Segoe UI" w:cs="Segoe UI"/>
          <w:color w:val="2B2B2B"/>
          <w:kern w:val="0"/>
          <w:sz w:val="20"/>
          <w:szCs w:val="20"/>
          <w:lang w:eastAsia="en-GB"/>
          <w14:ligatures w14:val="none"/>
        </w:rPr>
        <w:t xml:space="preserve">– </w:t>
      </w:r>
      <w:r>
        <w:rPr>
          <w:rFonts w:ascii="Segoe UI" w:eastAsia="Times New Roman" w:hAnsi="Segoe UI" w:cs="Segoe UI"/>
          <w:color w:val="2B2B2B"/>
          <w:kern w:val="0"/>
          <w:sz w:val="20"/>
          <w:szCs w:val="20"/>
          <w:lang w:eastAsia="en-GB"/>
          <w14:ligatures w14:val="none"/>
        </w:rPr>
        <w:t>Identification</w:t>
      </w:r>
    </w:p>
    <w:p w14:paraId="4D503CCF" w14:textId="77777777" w:rsidR="00E03020" w:rsidRDefault="0062128A" w:rsidP="00E03020">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STATUS </w:t>
      </w:r>
      <w:r w:rsidR="00632720">
        <w:rPr>
          <w:rFonts w:ascii="Segoe UI" w:eastAsia="Times New Roman" w:hAnsi="Segoe UI" w:cs="Segoe UI"/>
          <w:color w:val="2B2B2B"/>
          <w:kern w:val="0"/>
          <w:sz w:val="20"/>
          <w:szCs w:val="20"/>
          <w:lang w:eastAsia="en-GB"/>
          <w14:ligatures w14:val="none"/>
        </w:rPr>
        <w:t xml:space="preserve">– </w:t>
      </w:r>
      <w:r>
        <w:rPr>
          <w:rFonts w:ascii="Segoe UI" w:eastAsia="Times New Roman" w:hAnsi="Segoe UI" w:cs="Segoe UI"/>
          <w:color w:val="2B2B2B"/>
          <w:kern w:val="0"/>
          <w:sz w:val="20"/>
          <w:szCs w:val="20"/>
          <w:lang w:eastAsia="en-GB"/>
          <w14:ligatures w14:val="none"/>
        </w:rPr>
        <w:t>Active status</w:t>
      </w:r>
    </w:p>
    <w:p w14:paraId="3D4F525B" w14:textId="77777777" w:rsidR="005460E2" w:rsidRDefault="005460E2" w:rsidP="00E03020">
      <w:pPr>
        <w:spacing w:before="100" w:beforeAutospacing="1" w:after="120" w:line="360" w:lineRule="atLeast"/>
        <w:ind w:firstLine="720"/>
        <w:rPr>
          <w:rFonts w:ascii="Segoe UI" w:eastAsia="Times New Roman" w:hAnsi="Segoe UI" w:cs="Segoe UI"/>
          <w:color w:val="2B2B2B"/>
          <w:kern w:val="0"/>
          <w:sz w:val="20"/>
          <w:szCs w:val="20"/>
          <w:u w:val="single"/>
          <w:lang w:eastAsia="en-GB"/>
          <w14:ligatures w14:val="none"/>
        </w:rPr>
      </w:pPr>
    </w:p>
    <w:p w14:paraId="44AFB430" w14:textId="77777777" w:rsidR="005460E2" w:rsidRDefault="005460E2" w:rsidP="00E03020">
      <w:pPr>
        <w:spacing w:before="100" w:beforeAutospacing="1" w:after="120" w:line="360" w:lineRule="atLeast"/>
        <w:ind w:firstLine="720"/>
        <w:rPr>
          <w:rFonts w:ascii="Segoe UI" w:eastAsia="Times New Roman" w:hAnsi="Segoe UI" w:cs="Segoe UI"/>
          <w:color w:val="2B2B2B"/>
          <w:kern w:val="0"/>
          <w:sz w:val="20"/>
          <w:szCs w:val="20"/>
          <w:u w:val="single"/>
          <w:lang w:eastAsia="en-GB"/>
          <w14:ligatures w14:val="none"/>
        </w:rPr>
      </w:pPr>
    </w:p>
    <w:p w14:paraId="0DF18F1D" w14:textId="271751F4" w:rsidR="000F481C" w:rsidRPr="00E03020" w:rsidRDefault="000F481C" w:rsidP="00E03020">
      <w:pPr>
        <w:spacing w:before="100" w:beforeAutospacing="1" w:after="120" w:line="360" w:lineRule="atLeast"/>
        <w:ind w:firstLine="720"/>
        <w:rPr>
          <w:rFonts w:ascii="Segoe UI" w:eastAsia="Times New Roman" w:hAnsi="Segoe UI" w:cs="Segoe UI"/>
          <w:color w:val="2B2B2B"/>
          <w:kern w:val="0"/>
          <w:sz w:val="20"/>
          <w:szCs w:val="20"/>
          <w:lang w:eastAsia="en-GB"/>
          <w14:ligatures w14:val="none"/>
        </w:rPr>
      </w:pPr>
      <w:r w:rsidRPr="00E03020">
        <w:rPr>
          <w:rFonts w:ascii="Segoe UI" w:eastAsia="Times New Roman" w:hAnsi="Segoe UI" w:cs="Segoe UI"/>
          <w:color w:val="2B2B2B"/>
          <w:kern w:val="0"/>
          <w:sz w:val="20"/>
          <w:szCs w:val="20"/>
          <w:u w:val="single"/>
          <w:lang w:eastAsia="en-GB"/>
          <w14:ligatures w14:val="none"/>
        </w:rPr>
        <w:lastRenderedPageBreak/>
        <w:t>Compiling, Training, and Evaluating the Model</w:t>
      </w:r>
    </w:p>
    <w:p w14:paraId="6A41B8B3" w14:textId="77777777" w:rsidR="00900B1C" w:rsidRDefault="00800E6D" w:rsidP="00900B1C">
      <w:pPr>
        <w:pStyle w:val="ListParagraph"/>
        <w:numPr>
          <w:ilvl w:val="0"/>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sidRPr="00900B1C">
        <w:rPr>
          <w:rFonts w:ascii="Segoe UI" w:eastAsia="Times New Roman" w:hAnsi="Segoe UI" w:cs="Segoe UI"/>
          <w:b/>
          <w:bCs/>
          <w:color w:val="2B2B2B"/>
          <w:kern w:val="0"/>
          <w:sz w:val="20"/>
          <w:szCs w:val="20"/>
          <w:lang w:eastAsia="en-GB"/>
          <w14:ligatures w14:val="none"/>
        </w:rPr>
        <w:t>Neurons:</w:t>
      </w:r>
      <w:r w:rsidRPr="00900B1C">
        <w:rPr>
          <w:rFonts w:ascii="Segoe UI" w:eastAsia="Times New Roman" w:hAnsi="Segoe UI" w:cs="Segoe UI"/>
          <w:color w:val="2B2B2B"/>
          <w:kern w:val="0"/>
          <w:sz w:val="20"/>
          <w:szCs w:val="20"/>
          <w:lang w:eastAsia="en-GB"/>
          <w14:ligatures w14:val="none"/>
        </w:rPr>
        <w:t xml:space="preserve"> </w:t>
      </w:r>
      <w:r w:rsidRPr="00900B1C">
        <w:rPr>
          <w:rFonts w:ascii="Segoe UI" w:eastAsia="Times New Roman" w:hAnsi="Segoe UI" w:cs="Segoe UI"/>
          <w:color w:val="2B2B2B"/>
          <w:kern w:val="0"/>
          <w:sz w:val="20"/>
          <w:szCs w:val="20"/>
          <w:u w:val="single"/>
          <w:lang w:eastAsia="en-GB"/>
          <w14:ligatures w14:val="none"/>
        </w:rPr>
        <w:t>11</w:t>
      </w:r>
      <w:r w:rsidRPr="00900B1C">
        <w:rPr>
          <w:rFonts w:ascii="Segoe UI" w:eastAsia="Times New Roman" w:hAnsi="Segoe UI" w:cs="Segoe UI"/>
          <w:color w:val="2B2B2B"/>
          <w:kern w:val="0"/>
          <w:sz w:val="20"/>
          <w:szCs w:val="20"/>
          <w:lang w:eastAsia="en-GB"/>
          <w14:ligatures w14:val="none"/>
        </w:rPr>
        <w:t xml:space="preserve"> neurons were used in the first hidden layer and </w:t>
      </w:r>
      <w:r w:rsidRPr="00900B1C">
        <w:rPr>
          <w:rFonts w:ascii="Segoe UI" w:eastAsia="Times New Roman" w:hAnsi="Segoe UI" w:cs="Segoe UI"/>
          <w:color w:val="2B2B2B"/>
          <w:kern w:val="0"/>
          <w:sz w:val="20"/>
          <w:szCs w:val="20"/>
          <w:u w:val="single"/>
          <w:lang w:eastAsia="en-GB"/>
          <w14:ligatures w14:val="none"/>
        </w:rPr>
        <w:t>28</w:t>
      </w:r>
      <w:r w:rsidRPr="00900B1C">
        <w:rPr>
          <w:rFonts w:ascii="Segoe UI" w:eastAsia="Times New Roman" w:hAnsi="Segoe UI" w:cs="Segoe UI"/>
          <w:color w:val="2B2B2B"/>
          <w:kern w:val="0"/>
          <w:sz w:val="20"/>
          <w:szCs w:val="20"/>
          <w:lang w:eastAsia="en-GB"/>
          <w14:ligatures w14:val="none"/>
        </w:rPr>
        <w:t xml:space="preserve"> neurons were used in the second hidden layer. </w:t>
      </w:r>
    </w:p>
    <w:p w14:paraId="3FE619BD" w14:textId="7412293F" w:rsidR="00DC4419" w:rsidRDefault="00DC4419" w:rsidP="00900B1C">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A general rule states that 2-3 x more neutrons than the input features should be used. However, with 42 input features, it was preferable to avoid this rule whilst still achieving the desired accuracy as more computational resources would be required.</w:t>
      </w:r>
    </w:p>
    <w:p w14:paraId="0773BC78" w14:textId="03C443E9" w:rsidR="002962EB" w:rsidRDefault="00900B1C" w:rsidP="00900B1C">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A</w:t>
      </w:r>
      <w:r w:rsidR="00800E6D" w:rsidRPr="00900B1C">
        <w:rPr>
          <w:rFonts w:ascii="Segoe UI" w:eastAsia="Times New Roman" w:hAnsi="Segoe UI" w:cs="Segoe UI"/>
          <w:color w:val="2B2B2B"/>
          <w:kern w:val="0"/>
          <w:sz w:val="20"/>
          <w:szCs w:val="20"/>
          <w:lang w:eastAsia="en-GB"/>
          <w14:ligatures w14:val="none"/>
        </w:rPr>
        <w:t xml:space="preserve"> </w:t>
      </w:r>
      <w:proofErr w:type="spellStart"/>
      <w:r w:rsidR="00800E6D" w:rsidRPr="00900B1C">
        <w:rPr>
          <w:rFonts w:ascii="Segoe UI" w:eastAsia="Times New Roman" w:hAnsi="Segoe UI" w:cs="Segoe UI"/>
          <w:color w:val="2B2B2B"/>
          <w:kern w:val="0"/>
          <w:sz w:val="20"/>
          <w:szCs w:val="20"/>
          <w:lang w:eastAsia="en-GB"/>
          <w14:ligatures w14:val="none"/>
        </w:rPr>
        <w:t>keras</w:t>
      </w:r>
      <w:proofErr w:type="spellEnd"/>
      <w:r w:rsidR="00800E6D" w:rsidRPr="00900B1C">
        <w:rPr>
          <w:rFonts w:ascii="Segoe UI" w:eastAsia="Times New Roman" w:hAnsi="Segoe UI" w:cs="Segoe UI"/>
          <w:color w:val="2B2B2B"/>
          <w:kern w:val="0"/>
          <w:sz w:val="20"/>
          <w:szCs w:val="20"/>
          <w:lang w:eastAsia="en-GB"/>
          <w14:ligatures w14:val="none"/>
        </w:rPr>
        <w:t xml:space="preserve"> auto tuner was ran which trialled the possible hyperparameter combinations on the original model created. The </w:t>
      </w:r>
      <w:r w:rsidR="00E13E27">
        <w:rPr>
          <w:rFonts w:ascii="Segoe UI" w:eastAsia="Times New Roman" w:hAnsi="Segoe UI" w:cs="Segoe UI"/>
          <w:color w:val="2B2B2B"/>
          <w:kern w:val="0"/>
          <w:sz w:val="20"/>
          <w:szCs w:val="20"/>
          <w:lang w:eastAsia="en-GB"/>
          <w14:ligatures w14:val="none"/>
        </w:rPr>
        <w:t>suggested number of neurons in the results were used as guidance which returned a near respectable accuracy.</w:t>
      </w:r>
      <w:r w:rsidRPr="00900B1C">
        <w:rPr>
          <w:rFonts w:ascii="Segoe UI" w:eastAsia="Times New Roman" w:hAnsi="Segoe UI" w:cs="Segoe UI"/>
          <w:color w:val="2B2B2B"/>
          <w:kern w:val="0"/>
          <w:sz w:val="20"/>
          <w:szCs w:val="20"/>
          <w:lang w:eastAsia="en-GB"/>
          <w14:ligatures w14:val="none"/>
        </w:rPr>
        <w:t xml:space="preserve"> </w:t>
      </w:r>
    </w:p>
    <w:p w14:paraId="59272577" w14:textId="4B813F5B" w:rsidR="00800E6D" w:rsidRDefault="00900B1C" w:rsidP="00900B1C">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sidRPr="00900B1C">
        <w:rPr>
          <w:rFonts w:ascii="Segoe UI" w:eastAsia="Times New Roman" w:hAnsi="Segoe UI" w:cs="Segoe UI"/>
          <w:color w:val="2B2B2B"/>
          <w:kern w:val="0"/>
          <w:sz w:val="20"/>
          <w:szCs w:val="20"/>
          <w:lang w:eastAsia="en-GB"/>
          <w14:ligatures w14:val="none"/>
        </w:rPr>
        <w:t>However</w:t>
      </w:r>
      <w:r>
        <w:rPr>
          <w:rFonts w:ascii="Segoe UI" w:eastAsia="Times New Roman" w:hAnsi="Segoe UI" w:cs="Segoe UI"/>
          <w:color w:val="2B2B2B"/>
          <w:kern w:val="0"/>
          <w:sz w:val="20"/>
          <w:szCs w:val="20"/>
          <w:lang w:eastAsia="en-GB"/>
          <w14:ligatures w14:val="none"/>
        </w:rPr>
        <w:t xml:space="preserve">, </w:t>
      </w:r>
      <w:r w:rsidR="002962EB">
        <w:rPr>
          <w:rFonts w:ascii="Segoe UI" w:eastAsia="Times New Roman" w:hAnsi="Segoe UI" w:cs="Segoe UI"/>
          <w:color w:val="2B2B2B"/>
          <w:kern w:val="0"/>
          <w:sz w:val="20"/>
          <w:szCs w:val="20"/>
          <w:lang w:eastAsia="en-GB"/>
          <w14:ligatures w14:val="none"/>
        </w:rPr>
        <w:t xml:space="preserve">some changes were made to </w:t>
      </w:r>
      <w:r w:rsidR="00DC4419">
        <w:rPr>
          <w:rFonts w:ascii="Segoe UI" w:eastAsia="Times New Roman" w:hAnsi="Segoe UI" w:cs="Segoe UI"/>
          <w:color w:val="2B2B2B"/>
          <w:kern w:val="0"/>
          <w:sz w:val="20"/>
          <w:szCs w:val="20"/>
          <w:lang w:eastAsia="en-GB"/>
          <w14:ligatures w14:val="none"/>
        </w:rPr>
        <w:t xml:space="preserve">composition of the features within the </w:t>
      </w:r>
      <w:r w:rsidR="002962EB">
        <w:rPr>
          <w:rFonts w:ascii="Segoe UI" w:eastAsia="Times New Roman" w:hAnsi="Segoe UI" w:cs="Segoe UI"/>
          <w:color w:val="2B2B2B"/>
          <w:kern w:val="0"/>
          <w:sz w:val="20"/>
          <w:szCs w:val="20"/>
          <w:lang w:eastAsia="en-GB"/>
          <w14:ligatures w14:val="none"/>
        </w:rPr>
        <w:t xml:space="preserve"> optimized model</w:t>
      </w:r>
      <w:r w:rsidR="00DC4419">
        <w:rPr>
          <w:rFonts w:ascii="Segoe UI" w:eastAsia="Times New Roman" w:hAnsi="Segoe UI" w:cs="Segoe UI"/>
          <w:color w:val="2B2B2B"/>
          <w:kern w:val="0"/>
          <w:sz w:val="20"/>
          <w:szCs w:val="20"/>
          <w:lang w:eastAsia="en-GB"/>
          <w14:ligatures w14:val="none"/>
        </w:rPr>
        <w:t>,</w:t>
      </w:r>
      <w:r w:rsidR="002962EB">
        <w:rPr>
          <w:rFonts w:ascii="Segoe UI" w:eastAsia="Times New Roman" w:hAnsi="Segoe UI" w:cs="Segoe UI"/>
          <w:color w:val="2B2B2B"/>
          <w:kern w:val="0"/>
          <w:sz w:val="20"/>
          <w:szCs w:val="20"/>
          <w:lang w:eastAsia="en-GB"/>
          <w14:ligatures w14:val="none"/>
        </w:rPr>
        <w:t xml:space="preserve"> and due to time constraints another </w:t>
      </w:r>
      <w:proofErr w:type="spellStart"/>
      <w:r w:rsidR="002962EB">
        <w:rPr>
          <w:rFonts w:ascii="Segoe UI" w:eastAsia="Times New Roman" w:hAnsi="Segoe UI" w:cs="Segoe UI"/>
          <w:color w:val="2B2B2B"/>
          <w:kern w:val="0"/>
          <w:sz w:val="20"/>
          <w:szCs w:val="20"/>
          <w:lang w:eastAsia="en-GB"/>
          <w14:ligatures w14:val="none"/>
        </w:rPr>
        <w:t>keras</w:t>
      </w:r>
      <w:proofErr w:type="spellEnd"/>
      <w:r w:rsidR="002962EB">
        <w:rPr>
          <w:rFonts w:ascii="Segoe UI" w:eastAsia="Times New Roman" w:hAnsi="Segoe UI" w:cs="Segoe UI"/>
          <w:color w:val="2B2B2B"/>
          <w:kern w:val="0"/>
          <w:sz w:val="20"/>
          <w:szCs w:val="20"/>
          <w:lang w:eastAsia="en-GB"/>
          <w14:ligatures w14:val="none"/>
        </w:rPr>
        <w:t xml:space="preserve"> </w:t>
      </w:r>
      <w:proofErr w:type="spellStart"/>
      <w:r w:rsidR="002962EB">
        <w:rPr>
          <w:rFonts w:ascii="Segoe UI" w:eastAsia="Times New Roman" w:hAnsi="Segoe UI" w:cs="Segoe UI"/>
          <w:color w:val="2B2B2B"/>
          <w:kern w:val="0"/>
          <w:sz w:val="20"/>
          <w:szCs w:val="20"/>
          <w:lang w:eastAsia="en-GB"/>
          <w14:ligatures w14:val="none"/>
        </w:rPr>
        <w:t>autotuner</w:t>
      </w:r>
      <w:proofErr w:type="spellEnd"/>
      <w:r w:rsidR="002962EB">
        <w:rPr>
          <w:rFonts w:ascii="Segoe UI" w:eastAsia="Times New Roman" w:hAnsi="Segoe UI" w:cs="Segoe UI"/>
          <w:color w:val="2B2B2B"/>
          <w:kern w:val="0"/>
          <w:sz w:val="20"/>
          <w:szCs w:val="20"/>
          <w:lang w:eastAsia="en-GB"/>
          <w14:ligatures w14:val="none"/>
        </w:rPr>
        <w:t xml:space="preserve"> was not ran</w:t>
      </w:r>
      <w:r w:rsidR="00DC4419">
        <w:rPr>
          <w:rFonts w:ascii="Segoe UI" w:eastAsia="Times New Roman" w:hAnsi="Segoe UI" w:cs="Segoe UI"/>
          <w:color w:val="2B2B2B"/>
          <w:kern w:val="0"/>
          <w:sz w:val="20"/>
          <w:szCs w:val="20"/>
          <w:lang w:eastAsia="en-GB"/>
          <w14:ligatures w14:val="none"/>
        </w:rPr>
        <w:t>. Therefore, t</w:t>
      </w:r>
      <w:r>
        <w:rPr>
          <w:rFonts w:ascii="Segoe UI" w:eastAsia="Times New Roman" w:hAnsi="Segoe UI" w:cs="Segoe UI"/>
          <w:color w:val="2B2B2B"/>
          <w:kern w:val="0"/>
          <w:sz w:val="20"/>
          <w:szCs w:val="20"/>
          <w:lang w:eastAsia="en-GB"/>
          <w14:ligatures w14:val="none"/>
        </w:rPr>
        <w:t xml:space="preserve">o help stem efficiency on the optimised model, the number of neurons was increased in the second layer to help </w:t>
      </w:r>
      <w:r w:rsidR="000A4F37">
        <w:rPr>
          <w:rFonts w:ascii="Segoe UI" w:eastAsia="Times New Roman" w:hAnsi="Segoe UI" w:cs="Segoe UI"/>
          <w:color w:val="2B2B2B"/>
          <w:kern w:val="0"/>
          <w:sz w:val="20"/>
          <w:szCs w:val="20"/>
          <w:lang w:eastAsia="en-GB"/>
          <w14:ligatures w14:val="none"/>
        </w:rPr>
        <w:t>stem more communications between the computations which were taking place on each node</w:t>
      </w:r>
      <w:r w:rsidR="002962EB">
        <w:rPr>
          <w:rFonts w:ascii="Segoe UI" w:eastAsia="Times New Roman" w:hAnsi="Segoe UI" w:cs="Segoe UI"/>
          <w:color w:val="2B2B2B"/>
          <w:kern w:val="0"/>
          <w:sz w:val="20"/>
          <w:szCs w:val="20"/>
          <w:lang w:eastAsia="en-GB"/>
          <w14:ligatures w14:val="none"/>
        </w:rPr>
        <w:t xml:space="preserve"> due to the complexity of the input features</w:t>
      </w:r>
      <w:r w:rsidR="000A4F37">
        <w:rPr>
          <w:rFonts w:ascii="Segoe UI" w:eastAsia="Times New Roman" w:hAnsi="Segoe UI" w:cs="Segoe UI"/>
          <w:color w:val="2B2B2B"/>
          <w:kern w:val="0"/>
          <w:sz w:val="20"/>
          <w:szCs w:val="20"/>
          <w:lang w:eastAsia="en-GB"/>
          <w14:ligatures w14:val="none"/>
        </w:rPr>
        <w:t xml:space="preserve">. </w:t>
      </w:r>
    </w:p>
    <w:p w14:paraId="49E8360A" w14:textId="225D73A9" w:rsidR="00DC4419" w:rsidRPr="001F7FF3" w:rsidRDefault="00DC4419" w:rsidP="00DC4419">
      <w:pPr>
        <w:pStyle w:val="ListParagraph"/>
        <w:numPr>
          <w:ilvl w:val="0"/>
          <w:numId w:val="8"/>
        </w:numPr>
        <w:spacing w:before="100" w:beforeAutospacing="1" w:after="120" w:line="360" w:lineRule="atLeast"/>
        <w:rPr>
          <w:rFonts w:ascii="Segoe UI" w:eastAsia="Times New Roman" w:hAnsi="Segoe UI" w:cs="Segoe UI"/>
          <w:b/>
          <w:bCs/>
          <w:color w:val="2B2B2B"/>
          <w:kern w:val="0"/>
          <w:sz w:val="20"/>
          <w:szCs w:val="20"/>
          <w:lang w:eastAsia="en-GB"/>
          <w14:ligatures w14:val="none"/>
        </w:rPr>
      </w:pPr>
      <w:r w:rsidRPr="00DC4419">
        <w:rPr>
          <w:rFonts w:ascii="Segoe UI" w:eastAsia="Times New Roman" w:hAnsi="Segoe UI" w:cs="Segoe UI"/>
          <w:b/>
          <w:bCs/>
          <w:color w:val="2B2B2B"/>
          <w:kern w:val="0"/>
          <w:sz w:val="20"/>
          <w:szCs w:val="20"/>
          <w:lang w:eastAsia="en-GB"/>
          <w14:ligatures w14:val="none"/>
        </w:rPr>
        <w:t>Layers:</w:t>
      </w:r>
      <w:r w:rsidR="001F7FF3">
        <w:rPr>
          <w:rFonts w:ascii="Segoe UI" w:eastAsia="Times New Roman" w:hAnsi="Segoe UI" w:cs="Segoe UI"/>
          <w:b/>
          <w:bCs/>
          <w:color w:val="2B2B2B"/>
          <w:kern w:val="0"/>
          <w:sz w:val="20"/>
          <w:szCs w:val="20"/>
          <w:lang w:eastAsia="en-GB"/>
          <w14:ligatures w14:val="none"/>
        </w:rPr>
        <w:t xml:space="preserve"> </w:t>
      </w:r>
      <w:r w:rsidR="001F7FF3" w:rsidRPr="001F7FF3">
        <w:rPr>
          <w:rFonts w:ascii="Segoe UI" w:eastAsia="Times New Roman" w:hAnsi="Segoe UI" w:cs="Segoe UI"/>
          <w:color w:val="2B2B2B"/>
          <w:kern w:val="0"/>
          <w:sz w:val="20"/>
          <w:szCs w:val="20"/>
          <w:u w:val="single"/>
          <w:lang w:eastAsia="en-GB"/>
          <w14:ligatures w14:val="none"/>
        </w:rPr>
        <w:t>3</w:t>
      </w:r>
      <w:r w:rsidR="001F7FF3">
        <w:rPr>
          <w:rFonts w:ascii="Segoe UI" w:eastAsia="Times New Roman" w:hAnsi="Segoe UI" w:cs="Segoe UI"/>
          <w:b/>
          <w:bCs/>
          <w:color w:val="2B2B2B"/>
          <w:kern w:val="0"/>
          <w:sz w:val="20"/>
          <w:szCs w:val="20"/>
          <w:lang w:eastAsia="en-GB"/>
          <w14:ligatures w14:val="none"/>
        </w:rPr>
        <w:t xml:space="preserve"> </w:t>
      </w:r>
      <w:r w:rsidR="001F7FF3" w:rsidRPr="001F7FF3">
        <w:rPr>
          <w:rFonts w:ascii="Segoe UI" w:eastAsia="Times New Roman" w:hAnsi="Segoe UI" w:cs="Segoe UI"/>
          <w:color w:val="2B2B2B"/>
          <w:kern w:val="0"/>
          <w:sz w:val="20"/>
          <w:szCs w:val="20"/>
          <w:lang w:eastAsia="en-GB"/>
          <w14:ligatures w14:val="none"/>
        </w:rPr>
        <w:t>layers</w:t>
      </w:r>
      <w:r w:rsidR="001F7FF3">
        <w:rPr>
          <w:rFonts w:ascii="Segoe UI" w:eastAsia="Times New Roman" w:hAnsi="Segoe UI" w:cs="Segoe UI"/>
          <w:color w:val="2B2B2B"/>
          <w:kern w:val="0"/>
          <w:sz w:val="20"/>
          <w:szCs w:val="20"/>
          <w:lang w:eastAsia="en-GB"/>
          <w14:ligatures w14:val="none"/>
        </w:rPr>
        <w:t xml:space="preserve"> were used</w:t>
      </w:r>
    </w:p>
    <w:p w14:paraId="7B86BB7F" w14:textId="0193BD77" w:rsidR="001F7FF3" w:rsidRDefault="001F7FF3" w:rsidP="001F7FF3">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There is an ongoing argument within the data scientist community that even the most complex interactions can be characterized by as few a 3 hidden layers. </w:t>
      </w:r>
    </w:p>
    <w:p w14:paraId="057BDAD4" w14:textId="23B5F1A1" w:rsidR="001F7FF3" w:rsidRDefault="001F7FF3" w:rsidP="005D32C6">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3 was sufficient in considering enough of the interactions between variables. Although some of the </w:t>
      </w:r>
      <w:proofErr w:type="spellStart"/>
      <w:r>
        <w:rPr>
          <w:rFonts w:ascii="Segoe UI" w:eastAsia="Times New Roman" w:hAnsi="Segoe UI" w:cs="Segoe UI"/>
          <w:color w:val="2B2B2B"/>
          <w:kern w:val="0"/>
          <w:sz w:val="20"/>
          <w:szCs w:val="20"/>
          <w:lang w:eastAsia="en-GB"/>
          <w14:ligatures w14:val="none"/>
        </w:rPr>
        <w:t>Keras</w:t>
      </w:r>
      <w:proofErr w:type="spellEnd"/>
      <w:r>
        <w:rPr>
          <w:rFonts w:ascii="Segoe UI" w:eastAsia="Times New Roman" w:hAnsi="Segoe UI" w:cs="Segoe UI"/>
          <w:color w:val="2B2B2B"/>
          <w:kern w:val="0"/>
          <w:sz w:val="20"/>
          <w:szCs w:val="20"/>
          <w:lang w:eastAsia="en-GB"/>
          <w14:ligatures w14:val="none"/>
        </w:rPr>
        <w:t xml:space="preserve"> </w:t>
      </w:r>
      <w:proofErr w:type="spellStart"/>
      <w:r>
        <w:rPr>
          <w:rFonts w:ascii="Segoe UI" w:eastAsia="Times New Roman" w:hAnsi="Segoe UI" w:cs="Segoe UI"/>
          <w:color w:val="2B2B2B"/>
          <w:kern w:val="0"/>
          <w:sz w:val="20"/>
          <w:szCs w:val="20"/>
          <w:lang w:eastAsia="en-GB"/>
          <w14:ligatures w14:val="none"/>
        </w:rPr>
        <w:t>autotuner</w:t>
      </w:r>
      <w:proofErr w:type="spellEnd"/>
      <w:r>
        <w:rPr>
          <w:rFonts w:ascii="Segoe UI" w:eastAsia="Times New Roman" w:hAnsi="Segoe UI" w:cs="Segoe UI"/>
          <w:color w:val="2B2B2B"/>
          <w:kern w:val="0"/>
          <w:sz w:val="20"/>
          <w:szCs w:val="20"/>
          <w:lang w:eastAsia="en-GB"/>
          <w14:ligatures w14:val="none"/>
        </w:rPr>
        <w:t xml:space="preserve"> results suggested to use more than 3 layers, with each </w:t>
      </w:r>
      <w:r w:rsidR="005708F9">
        <w:rPr>
          <w:rFonts w:ascii="Segoe UI" w:eastAsia="Times New Roman" w:hAnsi="Segoe UI" w:cs="Segoe UI"/>
          <w:color w:val="2B2B2B"/>
          <w:kern w:val="0"/>
          <w:sz w:val="20"/>
          <w:szCs w:val="20"/>
          <w:lang w:eastAsia="en-GB"/>
          <w14:ligatures w14:val="none"/>
        </w:rPr>
        <w:t>additional</w:t>
      </w:r>
      <w:r>
        <w:rPr>
          <w:rFonts w:ascii="Segoe UI" w:eastAsia="Times New Roman" w:hAnsi="Segoe UI" w:cs="Segoe UI"/>
          <w:color w:val="2B2B2B"/>
          <w:kern w:val="0"/>
          <w:sz w:val="20"/>
          <w:szCs w:val="20"/>
          <w:lang w:eastAsia="en-GB"/>
          <w14:ligatures w14:val="none"/>
        </w:rPr>
        <w:t xml:space="preserve"> layer comes more computational resources and therefore for a non-profit organization, 3 </w:t>
      </w:r>
      <w:r w:rsidR="005708F9">
        <w:rPr>
          <w:rFonts w:ascii="Segoe UI" w:eastAsia="Times New Roman" w:hAnsi="Segoe UI" w:cs="Segoe UI"/>
          <w:color w:val="2B2B2B"/>
          <w:kern w:val="0"/>
          <w:sz w:val="20"/>
          <w:szCs w:val="20"/>
          <w:lang w:eastAsia="en-GB"/>
          <w14:ligatures w14:val="none"/>
        </w:rPr>
        <w:t xml:space="preserve">was adequate. </w:t>
      </w:r>
    </w:p>
    <w:p w14:paraId="736096B2" w14:textId="0B217001" w:rsidR="003C3250" w:rsidRPr="003C3250" w:rsidRDefault="003C3250" w:rsidP="003C3250">
      <w:pPr>
        <w:pStyle w:val="ListParagraph"/>
        <w:numPr>
          <w:ilvl w:val="0"/>
          <w:numId w:val="8"/>
        </w:numPr>
        <w:spacing w:before="100" w:beforeAutospacing="1" w:after="120" w:line="360" w:lineRule="atLeast"/>
        <w:rPr>
          <w:rFonts w:ascii="Segoe UI" w:eastAsia="Times New Roman" w:hAnsi="Segoe UI" w:cs="Segoe UI"/>
          <w:b/>
          <w:bCs/>
          <w:color w:val="2B2B2B"/>
          <w:kern w:val="0"/>
          <w:sz w:val="20"/>
          <w:szCs w:val="20"/>
          <w:u w:val="single"/>
          <w:lang w:eastAsia="en-GB"/>
          <w14:ligatures w14:val="none"/>
        </w:rPr>
      </w:pPr>
      <w:r>
        <w:rPr>
          <w:rFonts w:ascii="Segoe UI" w:eastAsia="Times New Roman" w:hAnsi="Segoe UI" w:cs="Segoe UI"/>
          <w:b/>
          <w:bCs/>
          <w:color w:val="2B2B2B"/>
          <w:kern w:val="0"/>
          <w:sz w:val="20"/>
          <w:szCs w:val="20"/>
          <w:lang w:eastAsia="en-GB"/>
          <w14:ligatures w14:val="none"/>
        </w:rPr>
        <w:t>Activation Functions</w:t>
      </w:r>
      <w:r w:rsidRPr="00DC4419">
        <w:rPr>
          <w:rFonts w:ascii="Segoe UI" w:eastAsia="Times New Roman" w:hAnsi="Segoe UI" w:cs="Segoe UI"/>
          <w:b/>
          <w:bCs/>
          <w:color w:val="2B2B2B"/>
          <w:kern w:val="0"/>
          <w:sz w:val="20"/>
          <w:szCs w:val="20"/>
          <w:lang w:eastAsia="en-GB"/>
          <w14:ligatures w14:val="none"/>
        </w:rPr>
        <w:t>:</w:t>
      </w:r>
      <w:r>
        <w:rPr>
          <w:rFonts w:ascii="Segoe UI" w:eastAsia="Times New Roman" w:hAnsi="Segoe UI" w:cs="Segoe UI"/>
          <w:b/>
          <w:bCs/>
          <w:color w:val="2B2B2B"/>
          <w:kern w:val="0"/>
          <w:sz w:val="20"/>
          <w:szCs w:val="20"/>
          <w:lang w:eastAsia="en-GB"/>
          <w14:ligatures w14:val="none"/>
        </w:rPr>
        <w:t xml:space="preserve"> </w:t>
      </w:r>
      <w:r w:rsidRPr="003C3250">
        <w:rPr>
          <w:rFonts w:ascii="Segoe UI" w:eastAsia="Times New Roman" w:hAnsi="Segoe UI" w:cs="Segoe UI"/>
          <w:color w:val="2B2B2B"/>
          <w:kern w:val="0"/>
          <w:sz w:val="20"/>
          <w:szCs w:val="20"/>
          <w:lang w:eastAsia="en-GB"/>
          <w14:ligatures w14:val="none"/>
        </w:rPr>
        <w:t xml:space="preserve">Layer 1 </w:t>
      </w:r>
      <w:r>
        <w:rPr>
          <w:rFonts w:ascii="Segoe UI" w:eastAsia="Times New Roman" w:hAnsi="Segoe UI" w:cs="Segoe UI"/>
          <w:color w:val="2B2B2B"/>
          <w:kern w:val="0"/>
          <w:sz w:val="20"/>
          <w:szCs w:val="20"/>
          <w:lang w:eastAsia="en-GB"/>
          <w14:ligatures w14:val="none"/>
        </w:rPr>
        <w:t xml:space="preserve">- </w:t>
      </w:r>
      <w:r w:rsidRPr="003C3250">
        <w:rPr>
          <w:rFonts w:ascii="Segoe UI" w:eastAsia="Times New Roman" w:hAnsi="Segoe UI" w:cs="Segoe UI"/>
          <w:color w:val="2B2B2B"/>
          <w:kern w:val="0"/>
          <w:sz w:val="20"/>
          <w:szCs w:val="20"/>
          <w:u w:val="single"/>
          <w:lang w:eastAsia="en-GB"/>
          <w14:ligatures w14:val="none"/>
        </w:rPr>
        <w:t>Tanh</w:t>
      </w:r>
      <w:r w:rsidRPr="003C3250">
        <w:rPr>
          <w:rFonts w:ascii="Segoe UI" w:eastAsia="Times New Roman" w:hAnsi="Segoe UI" w:cs="Segoe UI"/>
          <w:color w:val="2B2B2B"/>
          <w:kern w:val="0"/>
          <w:sz w:val="20"/>
          <w:szCs w:val="20"/>
          <w:lang w:eastAsia="en-GB"/>
          <w14:ligatures w14:val="none"/>
        </w:rPr>
        <w:t xml:space="preserve">, Layer 2 – </w:t>
      </w:r>
      <w:proofErr w:type="spellStart"/>
      <w:r w:rsidRPr="003C3250">
        <w:rPr>
          <w:rFonts w:ascii="Segoe UI" w:eastAsia="Times New Roman" w:hAnsi="Segoe UI" w:cs="Segoe UI"/>
          <w:color w:val="2B2B2B"/>
          <w:kern w:val="0"/>
          <w:sz w:val="20"/>
          <w:szCs w:val="20"/>
          <w:u w:val="single"/>
          <w:lang w:eastAsia="en-GB"/>
          <w14:ligatures w14:val="none"/>
        </w:rPr>
        <w:t>Relu</w:t>
      </w:r>
      <w:proofErr w:type="spellEnd"/>
      <w:r w:rsidRPr="003C3250">
        <w:rPr>
          <w:rFonts w:ascii="Segoe UI" w:eastAsia="Times New Roman" w:hAnsi="Segoe UI" w:cs="Segoe UI"/>
          <w:color w:val="2B2B2B"/>
          <w:kern w:val="0"/>
          <w:sz w:val="20"/>
          <w:szCs w:val="20"/>
          <w:lang w:eastAsia="en-GB"/>
          <w14:ligatures w14:val="none"/>
        </w:rPr>
        <w:t xml:space="preserve">, Layer 3 - </w:t>
      </w:r>
      <w:r w:rsidRPr="003C3250">
        <w:rPr>
          <w:rFonts w:ascii="Segoe UI" w:eastAsia="Times New Roman" w:hAnsi="Segoe UI" w:cs="Segoe UI"/>
          <w:color w:val="2B2B2B"/>
          <w:kern w:val="0"/>
          <w:sz w:val="20"/>
          <w:szCs w:val="20"/>
          <w:u w:val="single"/>
          <w:lang w:eastAsia="en-GB"/>
          <w14:ligatures w14:val="none"/>
        </w:rPr>
        <w:t xml:space="preserve">Sigmoid </w:t>
      </w:r>
    </w:p>
    <w:p w14:paraId="28F5A8FC" w14:textId="5FC24FF9" w:rsidR="003C3250" w:rsidRDefault="003C3250" w:rsidP="003C3250">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Layer 1 – Tanh: The Tanh activation function </w:t>
      </w:r>
      <w:r w:rsidR="00F435FA">
        <w:rPr>
          <w:rFonts w:ascii="Segoe UI" w:eastAsia="Times New Roman" w:hAnsi="Segoe UI" w:cs="Segoe UI"/>
          <w:color w:val="2B2B2B"/>
          <w:kern w:val="0"/>
          <w:sz w:val="20"/>
          <w:szCs w:val="20"/>
          <w:lang w:eastAsia="en-GB"/>
          <w14:ligatures w14:val="none"/>
        </w:rPr>
        <w:t xml:space="preserve">was used as it can </w:t>
      </w:r>
      <w:r w:rsidR="009833B5">
        <w:rPr>
          <w:rFonts w:ascii="Segoe UI" w:eastAsia="Times New Roman" w:hAnsi="Segoe UI" w:cs="Segoe UI"/>
          <w:color w:val="2B2B2B"/>
          <w:kern w:val="0"/>
          <w:sz w:val="20"/>
          <w:szCs w:val="20"/>
          <w:lang w:eastAsia="en-GB"/>
          <w14:ligatures w14:val="none"/>
        </w:rPr>
        <w:t>be used for classification or regression. It was able to take</w:t>
      </w:r>
      <w:r w:rsidR="00F435FA">
        <w:rPr>
          <w:rFonts w:ascii="Segoe UI" w:eastAsia="Times New Roman" w:hAnsi="Segoe UI" w:cs="Segoe UI"/>
          <w:color w:val="2B2B2B"/>
          <w:kern w:val="0"/>
          <w:sz w:val="20"/>
          <w:szCs w:val="20"/>
          <w:lang w:eastAsia="en-GB"/>
          <w14:ligatures w14:val="none"/>
        </w:rPr>
        <w:t xml:space="preserve"> in the input features and </w:t>
      </w:r>
      <w:r>
        <w:rPr>
          <w:rFonts w:ascii="Segoe UI" w:eastAsia="Times New Roman" w:hAnsi="Segoe UI" w:cs="Segoe UI"/>
          <w:color w:val="2B2B2B"/>
          <w:kern w:val="0"/>
          <w:sz w:val="20"/>
          <w:szCs w:val="20"/>
          <w:lang w:eastAsia="en-GB"/>
          <w14:ligatures w14:val="none"/>
        </w:rPr>
        <w:t xml:space="preserve">transform </w:t>
      </w:r>
      <w:r w:rsidR="009833B5">
        <w:rPr>
          <w:rFonts w:ascii="Segoe UI" w:eastAsia="Times New Roman" w:hAnsi="Segoe UI" w:cs="Segoe UI"/>
          <w:color w:val="2B2B2B"/>
          <w:kern w:val="0"/>
          <w:sz w:val="20"/>
          <w:szCs w:val="20"/>
          <w:lang w:eastAsia="en-GB"/>
          <w14:ligatures w14:val="none"/>
        </w:rPr>
        <w:t xml:space="preserve">the </w:t>
      </w:r>
      <w:r>
        <w:rPr>
          <w:rFonts w:ascii="Segoe UI" w:eastAsia="Times New Roman" w:hAnsi="Segoe UI" w:cs="Segoe UI"/>
          <w:color w:val="2B2B2B"/>
          <w:kern w:val="0"/>
          <w:sz w:val="20"/>
          <w:szCs w:val="20"/>
          <w:lang w:eastAsia="en-GB"/>
          <w14:ligatures w14:val="none"/>
        </w:rPr>
        <w:t>output to a range between -1 and 1. On the initial data set, it helps to classify data into one of two classes</w:t>
      </w:r>
      <w:r w:rsidR="00F435FA">
        <w:rPr>
          <w:rFonts w:ascii="Segoe UI" w:eastAsia="Times New Roman" w:hAnsi="Segoe UI" w:cs="Segoe UI"/>
          <w:color w:val="2B2B2B"/>
          <w:kern w:val="0"/>
          <w:sz w:val="20"/>
          <w:szCs w:val="20"/>
          <w:lang w:eastAsia="en-GB"/>
          <w14:ligatures w14:val="none"/>
        </w:rPr>
        <w:t xml:space="preserve"> which would then be fed into the next layer where more complex patterns could be distinguished.</w:t>
      </w:r>
    </w:p>
    <w:p w14:paraId="795BE48F" w14:textId="4F502E38" w:rsidR="003C3250" w:rsidRDefault="003C3250" w:rsidP="003C3250">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Layer 2 – </w:t>
      </w:r>
      <w:proofErr w:type="spellStart"/>
      <w:r>
        <w:rPr>
          <w:rFonts w:ascii="Segoe UI" w:eastAsia="Times New Roman" w:hAnsi="Segoe UI" w:cs="Segoe UI"/>
          <w:color w:val="2B2B2B"/>
          <w:kern w:val="0"/>
          <w:sz w:val="20"/>
          <w:szCs w:val="20"/>
          <w:lang w:eastAsia="en-GB"/>
          <w14:ligatures w14:val="none"/>
        </w:rPr>
        <w:t>Relu</w:t>
      </w:r>
      <w:proofErr w:type="spellEnd"/>
      <w:r>
        <w:rPr>
          <w:rFonts w:ascii="Segoe UI" w:eastAsia="Times New Roman" w:hAnsi="Segoe UI" w:cs="Segoe UI"/>
          <w:color w:val="2B2B2B"/>
          <w:kern w:val="0"/>
          <w:sz w:val="20"/>
          <w:szCs w:val="20"/>
          <w:lang w:eastAsia="en-GB"/>
          <w14:ligatures w14:val="none"/>
        </w:rPr>
        <w:t xml:space="preserve">: The rectified linear unit </w:t>
      </w:r>
      <w:r w:rsidR="00F435FA">
        <w:rPr>
          <w:rFonts w:ascii="Segoe UI" w:eastAsia="Times New Roman" w:hAnsi="Segoe UI" w:cs="Segoe UI"/>
          <w:color w:val="2B2B2B"/>
          <w:kern w:val="0"/>
          <w:sz w:val="20"/>
          <w:szCs w:val="20"/>
          <w:lang w:eastAsia="en-GB"/>
          <w14:ligatures w14:val="none"/>
        </w:rPr>
        <w:t>activation function</w:t>
      </w:r>
      <w:r w:rsidR="009833B5">
        <w:rPr>
          <w:rFonts w:ascii="Segoe UI" w:eastAsia="Times New Roman" w:hAnsi="Segoe UI" w:cs="Segoe UI"/>
          <w:color w:val="2B2B2B"/>
          <w:kern w:val="0"/>
          <w:sz w:val="20"/>
          <w:szCs w:val="20"/>
          <w:lang w:eastAsia="en-GB"/>
          <w14:ligatures w14:val="none"/>
        </w:rPr>
        <w:t xml:space="preserve"> was used as it is ideal for modelling non-linear input data for classification or regression. All the -1 values from the first layer would be changed to 0 at this stage which s</w:t>
      </w:r>
      <w:r w:rsidR="00FD334E">
        <w:rPr>
          <w:rFonts w:ascii="Segoe UI" w:eastAsia="Times New Roman" w:hAnsi="Segoe UI" w:cs="Segoe UI"/>
          <w:color w:val="2B2B2B"/>
          <w:kern w:val="0"/>
          <w:sz w:val="20"/>
          <w:szCs w:val="20"/>
          <w:lang w:eastAsia="en-GB"/>
          <w14:ligatures w14:val="none"/>
        </w:rPr>
        <w:t xml:space="preserve">till yielded </w:t>
      </w:r>
      <w:r w:rsidR="00810E16">
        <w:rPr>
          <w:rFonts w:ascii="Segoe UI" w:eastAsia="Times New Roman" w:hAnsi="Segoe UI" w:cs="Segoe UI"/>
          <w:color w:val="2B2B2B"/>
          <w:kern w:val="0"/>
          <w:sz w:val="20"/>
          <w:szCs w:val="20"/>
          <w:lang w:eastAsia="en-GB"/>
          <w14:ligatures w14:val="none"/>
        </w:rPr>
        <w:t>an</w:t>
      </w:r>
      <w:r w:rsidR="00FD334E">
        <w:rPr>
          <w:rFonts w:ascii="Segoe UI" w:eastAsia="Times New Roman" w:hAnsi="Segoe UI" w:cs="Segoe UI"/>
          <w:color w:val="2B2B2B"/>
          <w:kern w:val="0"/>
          <w:sz w:val="20"/>
          <w:szCs w:val="20"/>
          <w:lang w:eastAsia="en-GB"/>
          <w14:ligatures w14:val="none"/>
        </w:rPr>
        <w:t xml:space="preserve"> accuracy of 75% so this combination seemed to work well with the input features.</w:t>
      </w:r>
    </w:p>
    <w:p w14:paraId="4262C5A0" w14:textId="620651D8" w:rsidR="00103A3B" w:rsidRPr="00103A3B" w:rsidRDefault="00F435FA" w:rsidP="00103A3B">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Layer 3 – Sigmoid: Generally, a less complex activation should be used on the output layer as the output is going to take the form of a simple binary classification. By this layer, only the most meaningful synapse communications would reach this layer. Therefore, the sigmoid activation function was selected due to its ability to </w:t>
      </w:r>
      <w:r w:rsidR="00F01680">
        <w:rPr>
          <w:rFonts w:ascii="Segoe UI" w:eastAsia="Times New Roman" w:hAnsi="Segoe UI" w:cs="Segoe UI"/>
          <w:color w:val="2B2B2B"/>
          <w:kern w:val="0"/>
          <w:sz w:val="20"/>
          <w:szCs w:val="20"/>
          <w:lang w:eastAsia="en-GB"/>
          <w14:ligatures w14:val="none"/>
        </w:rPr>
        <w:t xml:space="preserve">simply </w:t>
      </w:r>
      <w:r>
        <w:rPr>
          <w:rFonts w:ascii="Segoe UI" w:eastAsia="Times New Roman" w:hAnsi="Segoe UI" w:cs="Segoe UI"/>
          <w:color w:val="2B2B2B"/>
          <w:kern w:val="0"/>
          <w:sz w:val="20"/>
          <w:szCs w:val="20"/>
          <w:lang w:eastAsia="en-GB"/>
          <w14:ligatures w14:val="none"/>
        </w:rPr>
        <w:t>predict probabilities and using them to categorise an s-curve.</w:t>
      </w:r>
    </w:p>
    <w:p w14:paraId="5123C918" w14:textId="77777777" w:rsidR="00103A3B" w:rsidRDefault="00103A3B" w:rsidP="00103A3B">
      <w:pPr>
        <w:pStyle w:val="ListParagraph"/>
        <w:numPr>
          <w:ilvl w:val="0"/>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sidRPr="00103A3B">
        <w:rPr>
          <w:rFonts w:ascii="Segoe UI" w:eastAsia="Times New Roman" w:hAnsi="Segoe UI" w:cs="Segoe UI"/>
          <w:b/>
          <w:bCs/>
          <w:color w:val="2B2B2B"/>
          <w:kern w:val="0"/>
          <w:sz w:val="20"/>
          <w:szCs w:val="20"/>
          <w:lang w:eastAsia="en-GB"/>
          <w14:ligatures w14:val="none"/>
        </w:rPr>
        <w:lastRenderedPageBreak/>
        <w:t xml:space="preserve">Model </w:t>
      </w:r>
      <w:r>
        <w:rPr>
          <w:rFonts w:ascii="Segoe UI" w:eastAsia="Times New Roman" w:hAnsi="Segoe UI" w:cs="Segoe UI"/>
          <w:b/>
          <w:bCs/>
          <w:color w:val="2B2B2B"/>
          <w:kern w:val="0"/>
          <w:sz w:val="20"/>
          <w:szCs w:val="20"/>
          <w:lang w:eastAsia="en-GB"/>
          <w14:ligatures w14:val="none"/>
        </w:rPr>
        <w:t>P</w:t>
      </w:r>
      <w:r w:rsidRPr="00103A3B">
        <w:rPr>
          <w:rFonts w:ascii="Segoe UI" w:eastAsia="Times New Roman" w:hAnsi="Segoe UI" w:cs="Segoe UI"/>
          <w:b/>
          <w:bCs/>
          <w:color w:val="2B2B2B"/>
          <w:kern w:val="0"/>
          <w:sz w:val="20"/>
          <w:szCs w:val="20"/>
          <w:lang w:eastAsia="en-GB"/>
          <w14:ligatures w14:val="none"/>
        </w:rPr>
        <w:t>erformance:</w:t>
      </w:r>
      <w:r>
        <w:rPr>
          <w:rFonts w:ascii="Segoe UI" w:eastAsia="Times New Roman" w:hAnsi="Segoe UI" w:cs="Segoe UI"/>
          <w:color w:val="2B2B2B"/>
          <w:kern w:val="0"/>
          <w:sz w:val="20"/>
          <w:szCs w:val="20"/>
          <w:lang w:eastAsia="en-GB"/>
          <w14:ligatures w14:val="none"/>
        </w:rPr>
        <w:t xml:space="preserve"> </w:t>
      </w:r>
    </w:p>
    <w:p w14:paraId="74C6CACA" w14:textId="02214369" w:rsidR="000F481C" w:rsidRDefault="00103A3B" w:rsidP="00103A3B">
      <w:pPr>
        <w:pStyle w:val="ListParagraph"/>
        <w:numPr>
          <w:ilvl w:val="1"/>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Once optimised, the 75% target performance was met.</w:t>
      </w:r>
    </w:p>
    <w:p w14:paraId="7743A01B" w14:textId="678EA207" w:rsidR="00103A3B" w:rsidRDefault="00103A3B" w:rsidP="00103A3B">
      <w:pPr>
        <w:pStyle w:val="ListParagraph"/>
        <w:numPr>
          <w:ilvl w:val="1"/>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The initial model did not reach this 75% accuracy </w:t>
      </w:r>
      <w:r w:rsidR="00810E16">
        <w:rPr>
          <w:rFonts w:ascii="Segoe UI" w:eastAsia="Times New Roman" w:hAnsi="Segoe UI" w:cs="Segoe UI"/>
          <w:color w:val="2B2B2B"/>
          <w:kern w:val="0"/>
          <w:sz w:val="20"/>
          <w:szCs w:val="20"/>
          <w:lang w:eastAsia="en-GB"/>
          <w14:ligatures w14:val="none"/>
        </w:rPr>
        <w:t>benchmark</w:t>
      </w:r>
      <w:r>
        <w:rPr>
          <w:rFonts w:ascii="Segoe UI" w:eastAsia="Times New Roman" w:hAnsi="Segoe UI" w:cs="Segoe UI"/>
          <w:color w:val="2B2B2B"/>
          <w:kern w:val="0"/>
          <w:sz w:val="20"/>
          <w:szCs w:val="20"/>
          <w:lang w:eastAsia="en-GB"/>
          <w14:ligatures w14:val="none"/>
        </w:rPr>
        <w:t xml:space="preserve"> on the testing data, it instead returned an accuracy of 72.6%. </w:t>
      </w:r>
      <w:r w:rsidR="00810E16">
        <w:rPr>
          <w:rFonts w:ascii="Segoe UI" w:eastAsia="Times New Roman" w:hAnsi="Segoe UI" w:cs="Segoe UI"/>
          <w:color w:val="2B2B2B"/>
          <w:kern w:val="0"/>
          <w:sz w:val="20"/>
          <w:szCs w:val="20"/>
          <w:lang w:eastAsia="en-GB"/>
          <w14:ligatures w14:val="none"/>
        </w:rPr>
        <w:t>Therefore,</w:t>
      </w:r>
      <w:r>
        <w:rPr>
          <w:rFonts w:ascii="Segoe UI" w:eastAsia="Times New Roman" w:hAnsi="Segoe UI" w:cs="Segoe UI"/>
          <w:color w:val="2B2B2B"/>
          <w:kern w:val="0"/>
          <w:sz w:val="20"/>
          <w:szCs w:val="20"/>
          <w:lang w:eastAsia="en-GB"/>
          <w14:ligatures w14:val="none"/>
        </w:rPr>
        <w:t xml:space="preserve"> the following steps were taken to increase model performance:</w:t>
      </w:r>
    </w:p>
    <w:p w14:paraId="5F1A5417" w14:textId="1A8D6197" w:rsidR="007809A8" w:rsidRDefault="00810E16" w:rsidP="00103A3B">
      <w:pPr>
        <w:pStyle w:val="ListParagraph"/>
        <w:numPr>
          <w:ilvl w:val="2"/>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noProof/>
        </w:rPr>
        <w:drawing>
          <wp:anchor distT="0" distB="0" distL="114300" distR="114300" simplePos="0" relativeHeight="251658240" behindDoc="0" locked="0" layoutInCell="1" allowOverlap="1" wp14:anchorId="546D8C6A" wp14:editId="4857BB05">
            <wp:simplePos x="0" y="0"/>
            <wp:positionH relativeFrom="column">
              <wp:posOffset>2074794</wp:posOffset>
            </wp:positionH>
            <wp:positionV relativeFrom="paragraph">
              <wp:posOffset>1314644</wp:posOffset>
            </wp:positionV>
            <wp:extent cx="2854325" cy="2246630"/>
            <wp:effectExtent l="0" t="0" r="3175" b="1270"/>
            <wp:wrapTopAndBottom/>
            <wp:docPr id="41168523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85232" name="Picture 1"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4325" cy="2246630"/>
                    </a:xfrm>
                    <a:prstGeom prst="rect">
                      <a:avLst/>
                    </a:prstGeom>
                  </pic:spPr>
                </pic:pic>
              </a:graphicData>
            </a:graphic>
            <wp14:sizeRelH relativeFrom="margin">
              <wp14:pctWidth>0</wp14:pctWidth>
            </wp14:sizeRelH>
            <wp14:sizeRelV relativeFrom="margin">
              <wp14:pctHeight>0</wp14:pctHeight>
            </wp14:sizeRelV>
          </wp:anchor>
        </w:drawing>
      </w:r>
      <w:r w:rsidR="007809A8">
        <w:rPr>
          <w:rFonts w:ascii="Segoe UI" w:eastAsia="Times New Roman" w:hAnsi="Segoe UI" w:cs="Segoe UI"/>
          <w:color w:val="2B2B2B"/>
          <w:kern w:val="0"/>
          <w:sz w:val="20"/>
          <w:szCs w:val="20"/>
          <w:lang w:eastAsia="en-GB"/>
          <w14:ligatures w14:val="none"/>
        </w:rPr>
        <w:t xml:space="preserve">After plotting a box plot of all the ask amounts in the dataset, it was apparent that there were some potential outliers which could have been hindering the models ability to accurately predict whether an application would be successful. Therefore, any data points which exceeded the computer upper and lower bound were removed from the dataset. </w:t>
      </w:r>
    </w:p>
    <w:p w14:paraId="1AF69E83" w14:textId="693B1479" w:rsidR="007809A8" w:rsidRDefault="007809A8" w:rsidP="007809A8">
      <w:pPr>
        <w:pStyle w:val="ListParagraph"/>
        <w:numPr>
          <w:ilvl w:val="1"/>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p>
    <w:p w14:paraId="4BE50080" w14:textId="2DBA4CA0" w:rsidR="00103A3B" w:rsidRDefault="00103A3B" w:rsidP="00103A3B">
      <w:pPr>
        <w:pStyle w:val="ListParagraph"/>
        <w:numPr>
          <w:ilvl w:val="2"/>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On the original model, STATUS was considered as a feature. However, this column was dropped upon optimization to reduce noise as the machine learning algorithm appeared to be learning bad habits from this feature.</w:t>
      </w:r>
    </w:p>
    <w:p w14:paraId="0C93F077" w14:textId="50EB6798" w:rsidR="00103A3B" w:rsidRDefault="00103A3B" w:rsidP="00103A3B">
      <w:pPr>
        <w:pStyle w:val="ListParagraph"/>
        <w:numPr>
          <w:ilvl w:val="2"/>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The number of values in the ‘other’ bin was increased</w:t>
      </w:r>
      <w:r w:rsidR="00360A2B">
        <w:rPr>
          <w:rFonts w:ascii="Segoe UI" w:eastAsia="Times New Roman" w:hAnsi="Segoe UI" w:cs="Segoe UI"/>
          <w:color w:val="2B2B2B"/>
          <w:kern w:val="0"/>
          <w:sz w:val="20"/>
          <w:szCs w:val="20"/>
          <w:lang w:eastAsia="en-GB"/>
          <w14:ligatures w14:val="none"/>
        </w:rPr>
        <w:t xml:space="preserve"> for the CLASSIFICATION feature</w:t>
      </w:r>
      <w:r>
        <w:rPr>
          <w:rFonts w:ascii="Segoe UI" w:eastAsia="Times New Roman" w:hAnsi="Segoe UI" w:cs="Segoe UI"/>
          <w:color w:val="2B2B2B"/>
          <w:kern w:val="0"/>
          <w:sz w:val="20"/>
          <w:szCs w:val="20"/>
          <w:lang w:eastAsia="en-GB"/>
          <w14:ligatures w14:val="none"/>
        </w:rPr>
        <w:t xml:space="preserve">. On the original model, any values which represented less than 1% of all applications were </w:t>
      </w:r>
      <w:r w:rsidR="00360A2B">
        <w:rPr>
          <w:rFonts w:ascii="Segoe UI" w:eastAsia="Times New Roman" w:hAnsi="Segoe UI" w:cs="Segoe UI"/>
          <w:color w:val="2B2B2B"/>
          <w:kern w:val="0"/>
          <w:sz w:val="20"/>
          <w:szCs w:val="20"/>
          <w:lang w:eastAsia="en-GB"/>
          <w14:ligatures w14:val="none"/>
        </w:rPr>
        <w:t>binned into an ‘Other’ bin. However, this was increased to 3% in the optimized model.</w:t>
      </w:r>
    </w:p>
    <w:p w14:paraId="3FBAF4B1" w14:textId="0C80318F" w:rsidR="00360A2B" w:rsidRDefault="00360A2B" w:rsidP="00103A3B">
      <w:pPr>
        <w:pStyle w:val="ListParagraph"/>
        <w:numPr>
          <w:ilvl w:val="2"/>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The unoptimized model has 21 neurons in the second hidden layer, this was increased to 28 in the optimized model. </w:t>
      </w:r>
    </w:p>
    <w:p w14:paraId="0A25C9D1" w14:textId="0C53BA51" w:rsidR="00360A2B" w:rsidRDefault="00360A2B" w:rsidP="00103A3B">
      <w:pPr>
        <w:pStyle w:val="ListParagraph"/>
        <w:numPr>
          <w:ilvl w:val="2"/>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Within the unoptimized model, the first layer has an activation of </w:t>
      </w:r>
      <w:proofErr w:type="spellStart"/>
      <w:r>
        <w:rPr>
          <w:rFonts w:ascii="Segoe UI" w:eastAsia="Times New Roman" w:hAnsi="Segoe UI" w:cs="Segoe UI"/>
          <w:color w:val="2B2B2B"/>
          <w:kern w:val="0"/>
          <w:sz w:val="20"/>
          <w:szCs w:val="20"/>
          <w:lang w:eastAsia="en-GB"/>
          <w14:ligatures w14:val="none"/>
        </w:rPr>
        <w:t>relu</w:t>
      </w:r>
      <w:proofErr w:type="spellEnd"/>
      <w:r>
        <w:rPr>
          <w:rFonts w:ascii="Segoe UI" w:eastAsia="Times New Roman" w:hAnsi="Segoe UI" w:cs="Segoe UI"/>
          <w:color w:val="2B2B2B"/>
          <w:kern w:val="0"/>
          <w:sz w:val="20"/>
          <w:szCs w:val="20"/>
          <w:lang w:eastAsia="en-GB"/>
          <w14:ligatures w14:val="none"/>
        </w:rPr>
        <w:t xml:space="preserve">, however, this was changed to tanh in the first layer of </w:t>
      </w:r>
      <w:r>
        <w:rPr>
          <w:rFonts w:ascii="Segoe UI" w:eastAsia="Times New Roman" w:hAnsi="Segoe UI" w:cs="Segoe UI"/>
          <w:color w:val="2B2B2B"/>
          <w:kern w:val="0"/>
          <w:sz w:val="20"/>
          <w:szCs w:val="20"/>
          <w:lang w:eastAsia="en-GB"/>
          <w14:ligatures w14:val="none"/>
        </w:rPr>
        <w:t>the optimized model</w:t>
      </w:r>
      <w:r>
        <w:rPr>
          <w:rFonts w:ascii="Segoe UI" w:eastAsia="Times New Roman" w:hAnsi="Segoe UI" w:cs="Segoe UI"/>
          <w:color w:val="2B2B2B"/>
          <w:kern w:val="0"/>
          <w:sz w:val="20"/>
          <w:szCs w:val="20"/>
          <w:lang w:eastAsia="en-GB"/>
          <w14:ligatures w14:val="none"/>
        </w:rPr>
        <w:t>.</w:t>
      </w:r>
    </w:p>
    <w:p w14:paraId="70E231C5" w14:textId="1FA989EB" w:rsidR="00C62D10" w:rsidRDefault="00C62D10" w:rsidP="00C62D10">
      <w:pPr>
        <w:pStyle w:val="ListParagraph"/>
        <w:numPr>
          <w:ilvl w:val="2"/>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The number of epochs was deliberately not increased </w:t>
      </w:r>
      <w:r w:rsidRPr="00C62D10">
        <w:rPr>
          <w:rFonts w:ascii="Segoe UI" w:eastAsia="Times New Roman" w:hAnsi="Segoe UI" w:cs="Segoe UI"/>
          <w:color w:val="2B2B2B"/>
          <w:kern w:val="0"/>
          <w:sz w:val="20"/>
          <w:szCs w:val="20"/>
          <w:lang w:eastAsia="en-GB"/>
          <w14:ligatures w14:val="none"/>
        </w:rPr>
        <w:t>due to the amount of input</w:t>
      </w:r>
      <w:r>
        <w:rPr>
          <w:rFonts w:ascii="Segoe UI" w:eastAsia="Times New Roman" w:hAnsi="Segoe UI" w:cs="Segoe UI"/>
          <w:color w:val="2B2B2B"/>
          <w:kern w:val="0"/>
          <w:sz w:val="20"/>
          <w:szCs w:val="20"/>
          <w:lang w:eastAsia="en-GB"/>
          <w14:ligatures w14:val="none"/>
        </w:rPr>
        <w:t xml:space="preserve"> features</w:t>
      </w:r>
      <w:r w:rsidRPr="00C62D10">
        <w:rPr>
          <w:rFonts w:ascii="Segoe UI" w:eastAsia="Times New Roman" w:hAnsi="Segoe UI" w:cs="Segoe UI"/>
          <w:color w:val="2B2B2B"/>
          <w:kern w:val="0"/>
          <w:sz w:val="20"/>
          <w:szCs w:val="20"/>
          <w:lang w:eastAsia="en-GB"/>
          <w14:ligatures w14:val="none"/>
        </w:rPr>
        <w:t xml:space="preserve">, if the epochs was significantly increased, it ran the risk of overfitting. </w:t>
      </w:r>
    </w:p>
    <w:p w14:paraId="14C7383D" w14:textId="77777777" w:rsidR="004B2965" w:rsidRPr="004B2965" w:rsidRDefault="004B2965" w:rsidP="004B2965">
      <w:pPr>
        <w:spacing w:before="100" w:beforeAutospacing="1" w:after="120" w:line="360" w:lineRule="atLeast"/>
        <w:rPr>
          <w:rFonts w:ascii="Segoe UI" w:eastAsia="Times New Roman" w:hAnsi="Segoe UI" w:cs="Segoe UI"/>
          <w:color w:val="2B2B2B"/>
          <w:kern w:val="0"/>
          <w:sz w:val="20"/>
          <w:szCs w:val="20"/>
          <w:lang w:eastAsia="en-GB"/>
          <w14:ligatures w14:val="none"/>
        </w:rPr>
      </w:pPr>
    </w:p>
    <w:p w14:paraId="183E5F6E" w14:textId="21BE5E22" w:rsidR="004B2965" w:rsidRPr="004B2965" w:rsidRDefault="000F481C" w:rsidP="004B2965">
      <w:pPr>
        <w:pStyle w:val="ListParagraph"/>
        <w:numPr>
          <w:ilvl w:val="0"/>
          <w:numId w:val="1"/>
        </w:numPr>
        <w:spacing w:before="100" w:beforeAutospacing="1" w:after="100" w:afterAutospacing="1" w:line="360" w:lineRule="atLeast"/>
        <w:rPr>
          <w:rFonts w:ascii="Segoe UI" w:eastAsia="Times New Roman" w:hAnsi="Segoe UI" w:cs="Segoe UI"/>
          <w:color w:val="2B2B2B"/>
          <w:kern w:val="0"/>
          <w:sz w:val="20"/>
          <w:szCs w:val="20"/>
          <w:lang w:eastAsia="en-GB"/>
          <w14:ligatures w14:val="none"/>
        </w:rPr>
      </w:pPr>
      <w:r w:rsidRPr="004B2965">
        <w:rPr>
          <w:rFonts w:ascii="Segoe UI" w:eastAsia="Times New Roman" w:hAnsi="Segoe UI" w:cs="Segoe UI"/>
          <w:b/>
          <w:bCs/>
          <w:color w:val="2B2B2B"/>
          <w:kern w:val="0"/>
          <w:lang w:eastAsia="en-GB"/>
          <w14:ligatures w14:val="none"/>
        </w:rPr>
        <w:lastRenderedPageBreak/>
        <w:t>Summary</w:t>
      </w:r>
      <w:r w:rsidRPr="004B2965">
        <w:rPr>
          <w:rFonts w:ascii="Segoe UI" w:eastAsia="Times New Roman" w:hAnsi="Segoe UI" w:cs="Segoe UI"/>
          <w:color w:val="2B2B2B"/>
          <w:kern w:val="0"/>
          <w:lang w:eastAsia="en-GB"/>
          <w14:ligatures w14:val="none"/>
        </w:rPr>
        <w:t xml:space="preserve">: </w:t>
      </w:r>
    </w:p>
    <w:p w14:paraId="53F3EAFD" w14:textId="4155EBA8" w:rsidR="008B6876" w:rsidRPr="004B2965" w:rsidRDefault="008B6876" w:rsidP="001B2502">
      <w:pPr>
        <w:numPr>
          <w:ilvl w:val="0"/>
          <w:numId w:val="9"/>
        </w:numPr>
        <w:spacing w:before="100" w:beforeAutospacing="1" w:after="100" w:afterAutospacing="1" w:line="360" w:lineRule="atLeast"/>
        <w:rPr>
          <w:rFonts w:ascii="Segoe UI" w:eastAsia="Times New Roman" w:hAnsi="Segoe UI" w:cs="Segoe UI"/>
          <w:color w:val="2B2B2B"/>
          <w:kern w:val="0"/>
          <w:sz w:val="20"/>
          <w:szCs w:val="20"/>
          <w:lang w:eastAsia="en-GB"/>
          <w14:ligatures w14:val="none"/>
        </w:rPr>
      </w:pPr>
      <w:r w:rsidRPr="004B2965">
        <w:rPr>
          <w:rFonts w:ascii="Segoe UI" w:eastAsia="Times New Roman" w:hAnsi="Segoe UI" w:cs="Segoe UI"/>
          <w:color w:val="2B2B2B"/>
          <w:kern w:val="0"/>
          <w:sz w:val="20"/>
          <w:szCs w:val="20"/>
          <w:lang w:eastAsia="en-GB"/>
          <w14:ligatures w14:val="none"/>
        </w:rPr>
        <w:t>Overall, the optimised model will correctly predict whether a funding application will be successful or not 75% of the time; out of every 100 applicants, the model would not be able to correctly predict 25 application</w:t>
      </w:r>
      <w:r w:rsidR="008D3B25" w:rsidRPr="004B2965">
        <w:rPr>
          <w:rFonts w:ascii="Segoe UI" w:eastAsia="Times New Roman" w:hAnsi="Segoe UI" w:cs="Segoe UI"/>
          <w:color w:val="2B2B2B"/>
          <w:kern w:val="0"/>
          <w:sz w:val="20"/>
          <w:szCs w:val="20"/>
          <w:lang w:eastAsia="en-GB"/>
          <w14:ligatures w14:val="none"/>
        </w:rPr>
        <w:t>’s</w:t>
      </w:r>
      <w:r w:rsidRPr="004B2965">
        <w:rPr>
          <w:rFonts w:ascii="Segoe UI" w:eastAsia="Times New Roman" w:hAnsi="Segoe UI" w:cs="Segoe UI"/>
          <w:color w:val="2B2B2B"/>
          <w:kern w:val="0"/>
          <w:sz w:val="20"/>
          <w:szCs w:val="20"/>
          <w:lang w:eastAsia="en-GB"/>
          <w14:ligatures w14:val="none"/>
        </w:rPr>
        <w:t xml:space="preserve"> success level</w:t>
      </w:r>
      <w:r w:rsidR="008D3B25" w:rsidRPr="004B2965">
        <w:rPr>
          <w:rFonts w:ascii="Segoe UI" w:eastAsia="Times New Roman" w:hAnsi="Segoe UI" w:cs="Segoe UI"/>
          <w:color w:val="2B2B2B"/>
          <w:kern w:val="0"/>
          <w:sz w:val="20"/>
          <w:szCs w:val="20"/>
          <w:lang w:eastAsia="en-GB"/>
          <w14:ligatures w14:val="none"/>
        </w:rPr>
        <w:t xml:space="preserve"> correctly</w:t>
      </w:r>
      <w:r w:rsidRPr="004B2965">
        <w:rPr>
          <w:rFonts w:ascii="Segoe UI" w:eastAsia="Times New Roman" w:hAnsi="Segoe UI" w:cs="Segoe UI"/>
          <w:color w:val="2B2B2B"/>
          <w:kern w:val="0"/>
          <w:sz w:val="20"/>
          <w:szCs w:val="20"/>
          <w:lang w:eastAsia="en-GB"/>
          <w14:ligatures w14:val="none"/>
        </w:rPr>
        <w:t xml:space="preserve">. </w:t>
      </w:r>
    </w:p>
    <w:p w14:paraId="22017588" w14:textId="4C6AE8CB" w:rsidR="008B6876" w:rsidRDefault="008B6876" w:rsidP="008B6876">
      <w:pPr>
        <w:pStyle w:val="ListParagraph"/>
        <w:numPr>
          <w:ilvl w:val="0"/>
          <w:numId w:val="9"/>
        </w:numPr>
        <w:rPr>
          <w:rFonts w:ascii="Segoe UI" w:eastAsia="Times New Roman" w:hAnsi="Segoe UI" w:cs="Segoe UI"/>
          <w:color w:val="2B2B2B"/>
          <w:kern w:val="0"/>
          <w:sz w:val="20"/>
          <w:szCs w:val="20"/>
          <w:lang w:eastAsia="en-GB"/>
          <w14:ligatures w14:val="none"/>
        </w:rPr>
      </w:pPr>
      <w:r w:rsidRPr="008B6876">
        <w:rPr>
          <w:rFonts w:ascii="Segoe UI" w:eastAsia="Times New Roman" w:hAnsi="Segoe UI" w:cs="Segoe UI"/>
          <w:color w:val="2B2B2B"/>
          <w:kern w:val="0"/>
          <w:sz w:val="20"/>
          <w:szCs w:val="20"/>
          <w:lang w:eastAsia="en-GB"/>
          <w14:ligatures w14:val="none"/>
        </w:rPr>
        <w:t xml:space="preserve">This final result has </w:t>
      </w:r>
      <w:r w:rsidR="008D3B25">
        <w:rPr>
          <w:rFonts w:ascii="Segoe UI" w:eastAsia="Times New Roman" w:hAnsi="Segoe UI" w:cs="Segoe UI"/>
          <w:color w:val="2B2B2B"/>
          <w:kern w:val="0"/>
          <w:sz w:val="20"/>
          <w:szCs w:val="20"/>
          <w:lang w:eastAsia="en-GB"/>
          <w14:ligatures w14:val="none"/>
        </w:rPr>
        <w:t>marginally met</w:t>
      </w:r>
      <w:r w:rsidRPr="008B6876">
        <w:rPr>
          <w:rFonts w:ascii="Segoe UI" w:eastAsia="Times New Roman" w:hAnsi="Segoe UI" w:cs="Segoe UI"/>
          <w:color w:val="2B2B2B"/>
          <w:kern w:val="0"/>
          <w:sz w:val="20"/>
          <w:szCs w:val="20"/>
          <w:lang w:eastAsia="en-GB"/>
          <w14:ligatures w14:val="none"/>
        </w:rPr>
        <w:t xml:space="preserve"> the requested level of accuracy but still has room for improvement. </w:t>
      </w:r>
    </w:p>
    <w:p w14:paraId="73868F66" w14:textId="185F91A5" w:rsidR="000F481C" w:rsidRDefault="008B6876" w:rsidP="008B6876">
      <w:pPr>
        <w:pStyle w:val="ListParagraph"/>
        <w:numPr>
          <w:ilvl w:val="1"/>
          <w:numId w:val="9"/>
        </w:numPr>
        <w:rPr>
          <w:rFonts w:ascii="Segoe UI" w:eastAsia="Times New Roman" w:hAnsi="Segoe UI" w:cs="Segoe UI"/>
          <w:color w:val="2B2B2B"/>
          <w:kern w:val="0"/>
          <w:sz w:val="20"/>
          <w:szCs w:val="20"/>
          <w:lang w:eastAsia="en-GB"/>
          <w14:ligatures w14:val="none"/>
        </w:rPr>
      </w:pPr>
      <w:r w:rsidRPr="008B6876">
        <w:rPr>
          <w:rFonts w:ascii="Segoe UI" w:eastAsia="Times New Roman" w:hAnsi="Segoe UI" w:cs="Segoe UI"/>
          <w:color w:val="2B2B2B"/>
          <w:kern w:val="0"/>
          <w:sz w:val="20"/>
          <w:szCs w:val="20"/>
          <w:lang w:eastAsia="en-GB"/>
          <w14:ligatures w14:val="none"/>
        </w:rPr>
        <w:t xml:space="preserve">The models architecture has been trialled across many </w:t>
      </w:r>
      <w:r>
        <w:rPr>
          <w:rFonts w:ascii="Segoe UI" w:eastAsia="Times New Roman" w:hAnsi="Segoe UI" w:cs="Segoe UI"/>
          <w:color w:val="2B2B2B"/>
          <w:kern w:val="0"/>
          <w:sz w:val="20"/>
          <w:szCs w:val="20"/>
          <w:lang w:eastAsia="en-GB"/>
          <w14:ligatures w14:val="none"/>
        </w:rPr>
        <w:t>suitable</w:t>
      </w:r>
      <w:r w:rsidRPr="008B6876">
        <w:rPr>
          <w:rFonts w:ascii="Segoe UI" w:eastAsia="Times New Roman" w:hAnsi="Segoe UI" w:cs="Segoe UI"/>
          <w:color w:val="2B2B2B"/>
          <w:kern w:val="0"/>
          <w:sz w:val="20"/>
          <w:szCs w:val="20"/>
          <w:lang w:eastAsia="en-GB"/>
          <w14:ligatures w14:val="none"/>
        </w:rPr>
        <w:t xml:space="preserve"> instances</w:t>
      </w:r>
      <w:r>
        <w:rPr>
          <w:rFonts w:ascii="Segoe UI" w:eastAsia="Times New Roman" w:hAnsi="Segoe UI" w:cs="Segoe UI"/>
          <w:color w:val="2B2B2B"/>
          <w:kern w:val="0"/>
          <w:sz w:val="20"/>
          <w:szCs w:val="20"/>
          <w:lang w:eastAsia="en-GB"/>
          <w14:ligatures w14:val="none"/>
        </w:rPr>
        <w:t xml:space="preserve"> for the context, </w:t>
      </w:r>
      <w:r w:rsidRPr="008B6876">
        <w:rPr>
          <w:rFonts w:ascii="Segoe UI" w:eastAsia="Times New Roman" w:hAnsi="Segoe UI" w:cs="Segoe UI"/>
          <w:color w:val="2B2B2B"/>
          <w:kern w:val="0"/>
          <w:sz w:val="20"/>
          <w:szCs w:val="20"/>
          <w:lang w:eastAsia="en-GB"/>
          <w14:ligatures w14:val="none"/>
        </w:rPr>
        <w:t>and to further improve the current model</w:t>
      </w:r>
      <w:r>
        <w:rPr>
          <w:rFonts w:ascii="Segoe UI" w:eastAsia="Times New Roman" w:hAnsi="Segoe UI" w:cs="Segoe UI"/>
          <w:color w:val="2B2B2B"/>
          <w:kern w:val="0"/>
          <w:sz w:val="20"/>
          <w:szCs w:val="20"/>
          <w:lang w:eastAsia="en-GB"/>
          <w14:ligatures w14:val="none"/>
        </w:rPr>
        <w:t xml:space="preserve"> further would require </w:t>
      </w:r>
      <w:r w:rsidRPr="008B6876">
        <w:rPr>
          <w:rFonts w:ascii="Segoe UI" w:eastAsia="Times New Roman" w:hAnsi="Segoe UI" w:cs="Segoe UI"/>
          <w:color w:val="2B2B2B"/>
          <w:kern w:val="0"/>
          <w:sz w:val="20"/>
          <w:szCs w:val="20"/>
          <w:lang w:eastAsia="en-GB"/>
          <w14:ligatures w14:val="none"/>
        </w:rPr>
        <w:t xml:space="preserve">many more layers </w:t>
      </w:r>
      <w:r>
        <w:rPr>
          <w:rFonts w:ascii="Segoe UI" w:eastAsia="Times New Roman" w:hAnsi="Segoe UI" w:cs="Segoe UI"/>
          <w:color w:val="2B2B2B"/>
          <w:kern w:val="0"/>
          <w:sz w:val="20"/>
          <w:szCs w:val="20"/>
          <w:lang w:eastAsia="en-GB"/>
          <w14:ligatures w14:val="none"/>
        </w:rPr>
        <w:t xml:space="preserve">which comes with associated costs due to the </w:t>
      </w:r>
      <w:r w:rsidRPr="008B6876">
        <w:rPr>
          <w:rFonts w:ascii="Segoe UI" w:eastAsia="Times New Roman" w:hAnsi="Segoe UI" w:cs="Segoe UI"/>
          <w:color w:val="2B2B2B"/>
          <w:kern w:val="0"/>
          <w:sz w:val="20"/>
          <w:szCs w:val="20"/>
          <w:lang w:eastAsia="en-GB"/>
          <w14:ligatures w14:val="none"/>
        </w:rPr>
        <w:t xml:space="preserve">computer resources </w:t>
      </w:r>
      <w:r>
        <w:rPr>
          <w:rFonts w:ascii="Segoe UI" w:eastAsia="Times New Roman" w:hAnsi="Segoe UI" w:cs="Segoe UI"/>
          <w:color w:val="2B2B2B"/>
          <w:kern w:val="0"/>
          <w:sz w:val="20"/>
          <w:szCs w:val="20"/>
          <w:lang w:eastAsia="en-GB"/>
          <w14:ligatures w14:val="none"/>
        </w:rPr>
        <w:t xml:space="preserve">they </w:t>
      </w:r>
      <w:r w:rsidRPr="008B6876">
        <w:rPr>
          <w:rFonts w:ascii="Segoe UI" w:eastAsia="Times New Roman" w:hAnsi="Segoe UI" w:cs="Segoe UI"/>
          <w:color w:val="2B2B2B"/>
          <w:kern w:val="0"/>
          <w:sz w:val="20"/>
          <w:szCs w:val="20"/>
          <w:lang w:eastAsia="en-GB"/>
          <w14:ligatures w14:val="none"/>
        </w:rPr>
        <w:t xml:space="preserve">requires. </w:t>
      </w:r>
    </w:p>
    <w:p w14:paraId="6957A5BE" w14:textId="2E5050DC" w:rsidR="008B6876" w:rsidRDefault="008B6876" w:rsidP="008B6876">
      <w:pPr>
        <w:pStyle w:val="ListParagraph"/>
        <w:numPr>
          <w:ilvl w:val="1"/>
          <w:numId w:val="9"/>
        </w:numPr>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The features could be explored further, finding ways to alter such as reinventing the binning structure so it does not contain </w:t>
      </w:r>
      <w:r w:rsidR="008D3B25">
        <w:rPr>
          <w:rFonts w:ascii="Segoe UI" w:eastAsia="Times New Roman" w:hAnsi="Segoe UI" w:cs="Segoe UI"/>
          <w:color w:val="2B2B2B"/>
          <w:kern w:val="0"/>
          <w:sz w:val="20"/>
          <w:szCs w:val="20"/>
          <w:lang w:eastAsia="en-GB"/>
          <w14:ligatures w14:val="none"/>
        </w:rPr>
        <w:t>another</w:t>
      </w:r>
      <w:r>
        <w:rPr>
          <w:rFonts w:ascii="Segoe UI" w:eastAsia="Times New Roman" w:hAnsi="Segoe UI" w:cs="Segoe UI"/>
          <w:color w:val="2B2B2B"/>
          <w:kern w:val="0"/>
          <w:sz w:val="20"/>
          <w:szCs w:val="20"/>
          <w:lang w:eastAsia="en-GB"/>
          <w14:ligatures w14:val="none"/>
        </w:rPr>
        <w:t xml:space="preserve"> category </w:t>
      </w:r>
      <w:r w:rsidR="004C296A">
        <w:rPr>
          <w:rFonts w:ascii="Segoe UI" w:eastAsia="Times New Roman" w:hAnsi="Segoe UI" w:cs="Segoe UI"/>
          <w:color w:val="2B2B2B"/>
          <w:kern w:val="0"/>
          <w:sz w:val="20"/>
          <w:szCs w:val="20"/>
          <w:lang w:eastAsia="en-GB"/>
          <w14:ligatures w14:val="none"/>
        </w:rPr>
        <w:t xml:space="preserve">for ‘other’ values </w:t>
      </w:r>
      <w:r>
        <w:rPr>
          <w:rFonts w:ascii="Segoe UI" w:eastAsia="Times New Roman" w:hAnsi="Segoe UI" w:cs="Segoe UI"/>
          <w:color w:val="2B2B2B"/>
          <w:kern w:val="0"/>
          <w:sz w:val="20"/>
          <w:szCs w:val="20"/>
          <w:lang w:eastAsia="en-GB"/>
          <w14:ligatures w14:val="none"/>
        </w:rPr>
        <w:t xml:space="preserve">but instead bins each unique value into broader groups could potentially assist the model to reach a higher accuracy.  </w:t>
      </w:r>
    </w:p>
    <w:p w14:paraId="78D55E91" w14:textId="462D6532" w:rsidR="008D3B25" w:rsidRDefault="00355FDD" w:rsidP="008B6876">
      <w:pPr>
        <w:pStyle w:val="ListParagraph"/>
        <w:numPr>
          <w:ilvl w:val="1"/>
          <w:numId w:val="9"/>
        </w:numPr>
        <w:rPr>
          <w:rFonts w:ascii="Segoe UI" w:eastAsia="Times New Roman" w:hAnsi="Segoe UI" w:cs="Segoe UI"/>
          <w:color w:val="2B2B2B"/>
          <w:kern w:val="0"/>
          <w:sz w:val="20"/>
          <w:szCs w:val="20"/>
          <w:lang w:eastAsia="en-GB"/>
          <w14:ligatures w14:val="none"/>
        </w:rPr>
      </w:pPr>
      <w:r>
        <w:rPr>
          <w:noProof/>
        </w:rPr>
        <w:drawing>
          <wp:anchor distT="0" distB="0" distL="114300" distR="114300" simplePos="0" relativeHeight="251663360" behindDoc="0" locked="0" layoutInCell="1" allowOverlap="1" wp14:anchorId="21845B0E" wp14:editId="4162E37B">
            <wp:simplePos x="0" y="0"/>
            <wp:positionH relativeFrom="column">
              <wp:posOffset>850789</wp:posOffset>
            </wp:positionH>
            <wp:positionV relativeFrom="paragraph">
              <wp:posOffset>694773</wp:posOffset>
            </wp:positionV>
            <wp:extent cx="4078929" cy="2512613"/>
            <wp:effectExtent l="0" t="0" r="0" b="2540"/>
            <wp:wrapTopAndBottom/>
            <wp:docPr id="1848071998" name="Picture 5" descr="Random Forests. Random forests is a powerful machine… | by Dr. Roi Yehoshu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ndom Forests. Random forests is a powerful machine… | by Dr. Roi Yehoshua  | Medi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8929" cy="2512613"/>
                    </a:xfrm>
                    <a:prstGeom prst="rect">
                      <a:avLst/>
                    </a:prstGeom>
                    <a:noFill/>
                    <a:ln>
                      <a:noFill/>
                    </a:ln>
                  </pic:spPr>
                </pic:pic>
              </a:graphicData>
            </a:graphic>
          </wp:anchor>
        </w:drawing>
      </w:r>
      <w:r w:rsidR="008D3B25">
        <w:rPr>
          <w:rFonts w:ascii="Segoe UI" w:eastAsia="Times New Roman" w:hAnsi="Segoe UI" w:cs="Segoe UI"/>
          <w:color w:val="2B2B2B"/>
          <w:kern w:val="0"/>
          <w:sz w:val="20"/>
          <w:szCs w:val="20"/>
          <w:lang w:eastAsia="en-GB"/>
          <w14:ligatures w14:val="none"/>
        </w:rPr>
        <w:t>Further features may be required, for example a breakdown of how the funding budget will be used may be much more insightful whilst training the model compared to the some of the current features.</w:t>
      </w:r>
    </w:p>
    <w:p w14:paraId="5E5B4B13" w14:textId="2E863A52" w:rsidR="004B2965" w:rsidRPr="004B2965" w:rsidRDefault="00355FDD" w:rsidP="00355FDD">
      <w:pPr>
        <w:jc w:val="center"/>
        <w:rPr>
          <w:rFonts w:ascii="Segoe UI" w:eastAsia="Times New Roman" w:hAnsi="Segoe UI" w:cs="Segoe UI"/>
          <w:color w:val="2B2B2B"/>
          <w:kern w:val="0"/>
          <w:sz w:val="20"/>
          <w:szCs w:val="20"/>
          <w:lang w:eastAsia="en-GB"/>
          <w14:ligatures w14:val="none"/>
        </w:rPr>
      </w:pPr>
      <w:hyperlink r:id="rId15" w:history="1">
        <w:r w:rsidRPr="00355FDD">
          <w:rPr>
            <w:rStyle w:val="Hyperlink"/>
            <w:rFonts w:ascii="Segoe UI" w:eastAsia="Times New Roman" w:hAnsi="Segoe UI" w:cs="Segoe UI"/>
            <w:kern w:val="0"/>
            <w:sz w:val="20"/>
            <w:szCs w:val="20"/>
            <w:lang w:eastAsia="en-GB"/>
            <w14:ligatures w14:val="none"/>
          </w:rPr>
          <w:t>Medium 2023</w:t>
        </w:r>
      </w:hyperlink>
    </w:p>
    <w:p w14:paraId="07993774" w14:textId="0F355F8A" w:rsidR="008D3B25" w:rsidRDefault="004C296A" w:rsidP="008D3B25">
      <w:pPr>
        <w:pStyle w:val="ListParagraph"/>
        <w:numPr>
          <w:ilvl w:val="0"/>
          <w:numId w:val="9"/>
        </w:numPr>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An alternative to the </w:t>
      </w:r>
      <w:r w:rsidR="008D3B25">
        <w:rPr>
          <w:rFonts w:ascii="Segoe UI" w:eastAsia="Times New Roman" w:hAnsi="Segoe UI" w:cs="Segoe UI"/>
          <w:color w:val="2B2B2B"/>
          <w:kern w:val="0"/>
          <w:sz w:val="20"/>
          <w:szCs w:val="20"/>
          <w:lang w:eastAsia="en-GB"/>
          <w14:ligatures w14:val="none"/>
        </w:rPr>
        <w:t>produced deep learning model</w:t>
      </w:r>
      <w:r>
        <w:rPr>
          <w:rFonts w:ascii="Segoe UI" w:eastAsia="Times New Roman" w:hAnsi="Segoe UI" w:cs="Segoe UI"/>
          <w:color w:val="2B2B2B"/>
          <w:kern w:val="0"/>
          <w:sz w:val="20"/>
          <w:szCs w:val="20"/>
          <w:lang w:eastAsia="en-GB"/>
          <w14:ligatures w14:val="none"/>
        </w:rPr>
        <w:t xml:space="preserve"> would be the utilisation of</w:t>
      </w:r>
      <w:r w:rsidR="008D3B25">
        <w:rPr>
          <w:rFonts w:ascii="Segoe UI" w:eastAsia="Times New Roman" w:hAnsi="Segoe UI" w:cs="Segoe UI"/>
          <w:color w:val="2B2B2B"/>
          <w:kern w:val="0"/>
          <w:sz w:val="20"/>
          <w:szCs w:val="20"/>
          <w:lang w:eastAsia="en-GB"/>
          <w14:ligatures w14:val="none"/>
        </w:rPr>
        <w:t xml:space="preserve"> the random forests supervised machine learning ensemble method. </w:t>
      </w:r>
    </w:p>
    <w:p w14:paraId="031C006C" w14:textId="795FCEE6" w:rsidR="00AB154A" w:rsidRDefault="00AB154A" w:rsidP="008D3B25">
      <w:pPr>
        <w:pStyle w:val="ListParagraph"/>
        <w:numPr>
          <w:ilvl w:val="1"/>
          <w:numId w:val="9"/>
        </w:numPr>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Firstly, as the data set is labelled, this supervised technique would be beneficial.</w:t>
      </w:r>
    </w:p>
    <w:p w14:paraId="64B19F71" w14:textId="7254A1FE" w:rsidR="008D3B25" w:rsidRDefault="00AB154A" w:rsidP="008D3B25">
      <w:pPr>
        <w:pStyle w:val="ListParagraph"/>
        <w:numPr>
          <w:ilvl w:val="1"/>
          <w:numId w:val="9"/>
        </w:numPr>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Our data had 42 input features, r</w:t>
      </w:r>
      <w:r w:rsidR="008D3B25">
        <w:rPr>
          <w:rFonts w:ascii="Segoe UI" w:eastAsia="Times New Roman" w:hAnsi="Segoe UI" w:cs="Segoe UI"/>
          <w:color w:val="2B2B2B"/>
          <w:kern w:val="0"/>
          <w:sz w:val="20"/>
          <w:szCs w:val="20"/>
          <w:lang w:eastAsia="en-GB"/>
          <w14:ligatures w14:val="none"/>
        </w:rPr>
        <w:t xml:space="preserve">andom forests could help solve this </w:t>
      </w:r>
      <w:r w:rsidR="004B2965">
        <w:rPr>
          <w:rFonts w:ascii="Segoe UI" w:eastAsia="Times New Roman" w:hAnsi="Segoe UI" w:cs="Segoe UI"/>
          <w:color w:val="2B2B2B"/>
          <w:kern w:val="0"/>
          <w:sz w:val="20"/>
          <w:szCs w:val="20"/>
          <w:lang w:eastAsia="en-GB"/>
          <w14:ligatures w14:val="none"/>
        </w:rPr>
        <w:t>classification</w:t>
      </w:r>
      <w:r w:rsidR="008D3B25">
        <w:rPr>
          <w:rFonts w:ascii="Segoe UI" w:eastAsia="Times New Roman" w:hAnsi="Segoe UI" w:cs="Segoe UI"/>
          <w:color w:val="2B2B2B"/>
          <w:kern w:val="0"/>
          <w:sz w:val="20"/>
          <w:szCs w:val="20"/>
          <w:lang w:eastAsia="en-GB"/>
          <w14:ligatures w14:val="none"/>
        </w:rPr>
        <w:t xml:space="preserve"> problem because of it’s ability to </w:t>
      </w:r>
      <w:r w:rsidR="004B2965">
        <w:rPr>
          <w:rFonts w:ascii="Segoe UI" w:eastAsia="Times New Roman" w:hAnsi="Segoe UI" w:cs="Segoe UI"/>
          <w:color w:val="2B2B2B"/>
          <w:kern w:val="0"/>
          <w:sz w:val="20"/>
          <w:szCs w:val="20"/>
          <w:lang w:eastAsia="en-GB"/>
          <w14:ligatures w14:val="none"/>
        </w:rPr>
        <w:t xml:space="preserve">sample the data and build several smaller, simpler decision trees. Although each tree is a weak learner as it is only trained on a small piece of original data, together, they can form a strong classifier. </w:t>
      </w:r>
    </w:p>
    <w:p w14:paraId="2FCE9B68" w14:textId="3BBFA7AF" w:rsidR="004B2965" w:rsidRDefault="00AB154A" w:rsidP="008D3B25">
      <w:pPr>
        <w:pStyle w:val="ListParagraph"/>
        <w:numPr>
          <w:ilvl w:val="1"/>
          <w:numId w:val="9"/>
        </w:numPr>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T</w:t>
      </w:r>
      <w:r w:rsidR="004B2965">
        <w:rPr>
          <w:rFonts w:ascii="Segoe UI" w:eastAsia="Times New Roman" w:hAnsi="Segoe UI" w:cs="Segoe UI"/>
          <w:color w:val="2B2B2B"/>
          <w:kern w:val="0"/>
          <w:sz w:val="20"/>
          <w:szCs w:val="20"/>
          <w:lang w:eastAsia="en-GB"/>
          <w14:ligatures w14:val="none"/>
        </w:rPr>
        <w:t>his model could be</w:t>
      </w:r>
      <w:r>
        <w:rPr>
          <w:rFonts w:ascii="Segoe UI" w:eastAsia="Times New Roman" w:hAnsi="Segoe UI" w:cs="Segoe UI"/>
          <w:color w:val="2B2B2B"/>
          <w:kern w:val="0"/>
          <w:sz w:val="20"/>
          <w:szCs w:val="20"/>
          <w:lang w:eastAsia="en-GB"/>
          <w14:ligatures w14:val="none"/>
        </w:rPr>
        <w:t xml:space="preserve"> good at </w:t>
      </w:r>
      <w:r w:rsidR="004B2965">
        <w:rPr>
          <w:rFonts w:ascii="Segoe UI" w:eastAsia="Times New Roman" w:hAnsi="Segoe UI" w:cs="Segoe UI"/>
          <w:color w:val="2B2B2B"/>
          <w:kern w:val="0"/>
          <w:sz w:val="20"/>
          <w:szCs w:val="20"/>
          <w:lang w:eastAsia="en-GB"/>
          <w14:ligatures w14:val="none"/>
        </w:rPr>
        <w:t>predict</w:t>
      </w:r>
      <w:r>
        <w:rPr>
          <w:rFonts w:ascii="Segoe UI" w:eastAsia="Times New Roman" w:hAnsi="Segoe UI" w:cs="Segoe UI"/>
          <w:color w:val="2B2B2B"/>
          <w:kern w:val="0"/>
          <w:sz w:val="20"/>
          <w:szCs w:val="20"/>
          <w:lang w:eastAsia="en-GB"/>
          <w14:ligatures w14:val="none"/>
        </w:rPr>
        <w:t>ing</w:t>
      </w:r>
      <w:r w:rsidR="004B2965">
        <w:rPr>
          <w:rFonts w:ascii="Segoe UI" w:eastAsia="Times New Roman" w:hAnsi="Segoe UI" w:cs="Segoe UI"/>
          <w:color w:val="2B2B2B"/>
          <w:kern w:val="0"/>
          <w:sz w:val="20"/>
          <w:szCs w:val="20"/>
          <w:lang w:eastAsia="en-GB"/>
          <w14:ligatures w14:val="none"/>
        </w:rPr>
        <w:t xml:space="preserve"> success because it is robust</w:t>
      </w:r>
      <w:r w:rsidR="00355FDD">
        <w:rPr>
          <w:rFonts w:ascii="Segoe UI" w:eastAsia="Times New Roman" w:hAnsi="Segoe UI" w:cs="Segoe UI"/>
          <w:color w:val="2B2B2B"/>
          <w:kern w:val="0"/>
          <w:sz w:val="20"/>
          <w:szCs w:val="20"/>
          <w:lang w:eastAsia="en-GB"/>
          <w14:ligatures w14:val="none"/>
        </w:rPr>
        <w:t>ness</w:t>
      </w:r>
      <w:r w:rsidR="004B2965">
        <w:rPr>
          <w:rFonts w:ascii="Segoe UI" w:eastAsia="Times New Roman" w:hAnsi="Segoe UI" w:cs="Segoe UI"/>
          <w:color w:val="2B2B2B"/>
          <w:kern w:val="0"/>
          <w:sz w:val="20"/>
          <w:szCs w:val="20"/>
          <w:lang w:eastAsia="en-GB"/>
          <w14:ligatures w14:val="none"/>
        </w:rPr>
        <w:t xml:space="preserve"> to outliers which this data set wa</w:t>
      </w:r>
      <w:r w:rsidR="00355FDD">
        <w:rPr>
          <w:rFonts w:ascii="Segoe UI" w:eastAsia="Times New Roman" w:hAnsi="Segoe UI" w:cs="Segoe UI"/>
          <w:color w:val="2B2B2B"/>
          <w:kern w:val="0"/>
          <w:sz w:val="20"/>
          <w:szCs w:val="20"/>
          <w:lang w:eastAsia="en-GB"/>
          <w14:ligatures w14:val="none"/>
        </w:rPr>
        <w:t xml:space="preserve">s found to have </w:t>
      </w:r>
      <w:r w:rsidR="004B2965">
        <w:rPr>
          <w:rFonts w:ascii="Segoe UI" w:eastAsia="Times New Roman" w:hAnsi="Segoe UI" w:cs="Segoe UI"/>
          <w:color w:val="2B2B2B"/>
          <w:kern w:val="0"/>
          <w:sz w:val="20"/>
          <w:szCs w:val="20"/>
          <w:lang w:eastAsia="en-GB"/>
          <w14:ligatures w14:val="none"/>
        </w:rPr>
        <w:t xml:space="preserve">and also </w:t>
      </w:r>
      <w:r w:rsidR="00355FDD">
        <w:rPr>
          <w:rFonts w:ascii="Segoe UI" w:eastAsia="Times New Roman" w:hAnsi="Segoe UI" w:cs="Segoe UI"/>
          <w:color w:val="2B2B2B"/>
          <w:kern w:val="0"/>
          <w:sz w:val="20"/>
          <w:szCs w:val="20"/>
          <w:lang w:eastAsia="en-GB"/>
          <w14:ligatures w14:val="none"/>
        </w:rPr>
        <w:t>to nonlinear</w:t>
      </w:r>
      <w:r w:rsidR="004B2965">
        <w:rPr>
          <w:rFonts w:ascii="Segoe UI" w:eastAsia="Times New Roman" w:hAnsi="Segoe UI" w:cs="Segoe UI"/>
          <w:color w:val="2B2B2B"/>
          <w:kern w:val="0"/>
          <w:sz w:val="20"/>
          <w:szCs w:val="20"/>
          <w:lang w:eastAsia="en-GB"/>
          <w14:ligatures w14:val="none"/>
        </w:rPr>
        <w:t xml:space="preserve"> data.</w:t>
      </w:r>
      <w:r w:rsidR="00355FDD">
        <w:rPr>
          <w:rFonts w:ascii="Segoe UI" w:eastAsia="Times New Roman" w:hAnsi="Segoe UI" w:cs="Segoe UI"/>
          <w:color w:val="2B2B2B"/>
          <w:kern w:val="0"/>
          <w:sz w:val="20"/>
          <w:szCs w:val="20"/>
          <w:lang w:eastAsia="en-GB"/>
          <w14:ligatures w14:val="none"/>
        </w:rPr>
        <w:t xml:space="preserve"> </w:t>
      </w:r>
    </w:p>
    <w:p w14:paraId="2EC5F474" w14:textId="259B10A5" w:rsidR="00355FDD" w:rsidRPr="008B6876" w:rsidRDefault="00355FDD" w:rsidP="008D3B25">
      <w:pPr>
        <w:pStyle w:val="ListParagraph"/>
        <w:numPr>
          <w:ilvl w:val="1"/>
          <w:numId w:val="9"/>
        </w:numPr>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Random forests can run efficiently on large databases </w:t>
      </w:r>
      <w:r w:rsidR="00D22534">
        <w:rPr>
          <w:rFonts w:ascii="Segoe UI" w:eastAsia="Times New Roman" w:hAnsi="Segoe UI" w:cs="Segoe UI"/>
          <w:color w:val="2B2B2B"/>
          <w:kern w:val="0"/>
          <w:sz w:val="20"/>
          <w:szCs w:val="20"/>
          <w:lang w:eastAsia="en-GB"/>
          <w14:ligatures w14:val="none"/>
        </w:rPr>
        <w:t xml:space="preserve">where it can keep 000’s of input variables. </w:t>
      </w:r>
      <w:r w:rsidR="00FA3FC3">
        <w:rPr>
          <w:rFonts w:ascii="Segoe UI" w:eastAsia="Times New Roman" w:hAnsi="Segoe UI" w:cs="Segoe UI"/>
          <w:color w:val="2B2B2B"/>
          <w:kern w:val="0"/>
          <w:sz w:val="20"/>
          <w:szCs w:val="20"/>
          <w:lang w:eastAsia="en-GB"/>
          <w14:ligatures w14:val="none"/>
        </w:rPr>
        <w:t xml:space="preserve">However, to help aid the model, it is possible to obtain feature importance which could really help when creating the model as the less important features could be omitted. </w:t>
      </w:r>
    </w:p>
    <w:sectPr w:rsidR="00355FDD" w:rsidRPr="008B6876" w:rsidSect="000F481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06E"/>
    <w:multiLevelType w:val="multilevel"/>
    <w:tmpl w:val="01A2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8384E"/>
    <w:multiLevelType w:val="hybridMultilevel"/>
    <w:tmpl w:val="3A8A0B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AD2134"/>
    <w:multiLevelType w:val="hybridMultilevel"/>
    <w:tmpl w:val="FB6E35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618298B"/>
    <w:multiLevelType w:val="hybridMultilevel"/>
    <w:tmpl w:val="E2F44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D778F9"/>
    <w:multiLevelType w:val="hybridMultilevel"/>
    <w:tmpl w:val="784A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090E1C"/>
    <w:multiLevelType w:val="multilevel"/>
    <w:tmpl w:val="19C4BB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507936"/>
    <w:multiLevelType w:val="hybridMultilevel"/>
    <w:tmpl w:val="E884D48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DD33F58"/>
    <w:multiLevelType w:val="hybridMultilevel"/>
    <w:tmpl w:val="144ACF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E05582"/>
    <w:multiLevelType w:val="hybridMultilevel"/>
    <w:tmpl w:val="C00642AE"/>
    <w:lvl w:ilvl="0" w:tplc="7A60561A">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C95088"/>
    <w:multiLevelType w:val="multilevel"/>
    <w:tmpl w:val="7B5CE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191944">
    <w:abstractNumId w:val="0"/>
  </w:num>
  <w:num w:numId="2" w16cid:durableId="825512565">
    <w:abstractNumId w:val="9"/>
  </w:num>
  <w:num w:numId="3" w16cid:durableId="444234795">
    <w:abstractNumId w:val="5"/>
  </w:num>
  <w:num w:numId="4" w16cid:durableId="1092630513">
    <w:abstractNumId w:val="6"/>
  </w:num>
  <w:num w:numId="5" w16cid:durableId="984235743">
    <w:abstractNumId w:val="8"/>
  </w:num>
  <w:num w:numId="6" w16cid:durableId="42486486">
    <w:abstractNumId w:val="4"/>
  </w:num>
  <w:num w:numId="7" w16cid:durableId="1372417188">
    <w:abstractNumId w:val="2"/>
  </w:num>
  <w:num w:numId="8" w16cid:durableId="968047706">
    <w:abstractNumId w:val="1"/>
  </w:num>
  <w:num w:numId="9" w16cid:durableId="1451438161">
    <w:abstractNumId w:val="7"/>
  </w:num>
  <w:num w:numId="10" w16cid:durableId="245041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81C"/>
    <w:rsid w:val="000A4F37"/>
    <w:rsid w:val="000F481C"/>
    <w:rsid w:val="00103A3B"/>
    <w:rsid w:val="001461E8"/>
    <w:rsid w:val="001F7FF3"/>
    <w:rsid w:val="002962EB"/>
    <w:rsid w:val="00355FDD"/>
    <w:rsid w:val="00360A2B"/>
    <w:rsid w:val="003B0EB6"/>
    <w:rsid w:val="003B4005"/>
    <w:rsid w:val="003C3250"/>
    <w:rsid w:val="00446860"/>
    <w:rsid w:val="004B2965"/>
    <w:rsid w:val="004C296A"/>
    <w:rsid w:val="005460E2"/>
    <w:rsid w:val="005708F9"/>
    <w:rsid w:val="005D32C6"/>
    <w:rsid w:val="0062128A"/>
    <w:rsid w:val="00632720"/>
    <w:rsid w:val="007809A8"/>
    <w:rsid w:val="007F05E9"/>
    <w:rsid w:val="00800E6D"/>
    <w:rsid w:val="00810E16"/>
    <w:rsid w:val="008B6876"/>
    <w:rsid w:val="008D3B25"/>
    <w:rsid w:val="00900B1C"/>
    <w:rsid w:val="009833B5"/>
    <w:rsid w:val="00AB154A"/>
    <w:rsid w:val="00B62EE7"/>
    <w:rsid w:val="00C62D10"/>
    <w:rsid w:val="00D13518"/>
    <w:rsid w:val="00D22534"/>
    <w:rsid w:val="00D361C6"/>
    <w:rsid w:val="00DC4419"/>
    <w:rsid w:val="00E03020"/>
    <w:rsid w:val="00E13E27"/>
    <w:rsid w:val="00E3257D"/>
    <w:rsid w:val="00F01680"/>
    <w:rsid w:val="00F435FA"/>
    <w:rsid w:val="00FA3FC3"/>
    <w:rsid w:val="00FD3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7641"/>
  <w15:chartTrackingRefBased/>
  <w15:docId w15:val="{455EDE4C-060D-413D-8F2D-76B2028A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81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F481C"/>
    <w:rPr>
      <w:b/>
      <w:bCs/>
    </w:rPr>
  </w:style>
  <w:style w:type="paragraph" w:styleId="ListParagraph">
    <w:name w:val="List Paragraph"/>
    <w:basedOn w:val="Normal"/>
    <w:uiPriority w:val="34"/>
    <w:qFormat/>
    <w:rsid w:val="003B4005"/>
    <w:pPr>
      <w:ind w:left="720"/>
      <w:contextualSpacing/>
    </w:pPr>
  </w:style>
  <w:style w:type="character" w:styleId="Hyperlink">
    <w:name w:val="Hyperlink"/>
    <w:basedOn w:val="DefaultParagraphFont"/>
    <w:uiPriority w:val="99"/>
    <w:unhideWhenUsed/>
    <w:rsid w:val="00D13518"/>
    <w:rPr>
      <w:color w:val="0563C1" w:themeColor="hyperlink"/>
      <w:u w:val="single"/>
    </w:rPr>
  </w:style>
  <w:style w:type="character" w:styleId="UnresolvedMention">
    <w:name w:val="Unresolved Mention"/>
    <w:basedOn w:val="DefaultParagraphFont"/>
    <w:uiPriority w:val="99"/>
    <w:semiHidden/>
    <w:unhideWhenUsed/>
    <w:rsid w:val="00D13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com/jenna-anderson/3-ways-to-successfully-expand-your-business-internationally.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istockphoto.com/photo/white-puzzle-with-piece-that-does-not-fit-on-a-green-background-gm1278321226-37730003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rogrammersinc.com/application-modernization-benefits/"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medium.com/@roiyeho/random-forests-98892261dc49" TargetMode="External"/><Relationship Id="rId10" Type="http://schemas.openxmlformats.org/officeDocument/2006/relationships/hyperlink" Target="https://www.obviously.ai/post/the-difference-between-training-data-vs-test-data-in-machine-learn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5</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Lishani Srikaran</dc:creator>
  <cp:keywords/>
  <dc:description/>
  <cp:lastModifiedBy>Lishani Srikaran</cp:lastModifiedBy>
  <cp:revision>26</cp:revision>
  <dcterms:created xsi:type="dcterms:W3CDTF">2023-09-17T07:47:00Z</dcterms:created>
  <dcterms:modified xsi:type="dcterms:W3CDTF">2023-09-17T12:38:00Z</dcterms:modified>
</cp:coreProperties>
</file>