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9B6A2" w14:textId="77777777" w:rsidR="00D30FC7" w:rsidRDefault="000939D8" w:rsidP="000939D8">
      <w:pPr>
        <w:pStyle w:val="1"/>
        <w:jc w:val="center"/>
      </w:pPr>
      <w:r>
        <w:rPr>
          <w:rFonts w:hint="eastAsia"/>
        </w:rPr>
        <w:t>一元函数表达式微分计算器</w:t>
      </w:r>
    </w:p>
    <w:p w14:paraId="79A01BC5" w14:textId="77777777" w:rsidR="000939D8" w:rsidRDefault="000939D8" w:rsidP="000939D8">
      <w:pPr>
        <w:pStyle w:val="2"/>
      </w:pPr>
      <w:r>
        <w:rPr>
          <w:rFonts w:hint="eastAsia"/>
        </w:rPr>
        <w:t>开发技术简介</w:t>
      </w:r>
    </w:p>
    <w:p w14:paraId="0E565A3E" w14:textId="77777777" w:rsidR="000939D8" w:rsidRDefault="000939D8" w:rsidP="000939D8">
      <w:pPr>
        <w:pStyle w:val="3"/>
      </w:pPr>
      <w:r>
        <w:t>P</w:t>
      </w:r>
      <w:r>
        <w:rPr>
          <w:rFonts w:hint="eastAsia"/>
        </w:rPr>
        <w:t>ython语言</w:t>
      </w:r>
    </w:p>
    <w:p w14:paraId="21D0B1CD" w14:textId="77777777" w:rsidR="000939D8" w:rsidRDefault="000939D8" w:rsidP="000939D8">
      <w:r>
        <w:rPr>
          <w:rFonts w:hint="eastAsia"/>
        </w:rPr>
        <w:t>使用</w:t>
      </w:r>
      <w:r w:rsidRPr="000939D8">
        <w:t>Python 3.6.1</w:t>
      </w:r>
      <w:r>
        <w:rPr>
          <w:rFonts w:hint="eastAsia"/>
        </w:rPr>
        <w:t>版本</w:t>
      </w:r>
    </w:p>
    <w:p w14:paraId="5E41BE91" w14:textId="77777777" w:rsidR="000939D8" w:rsidRDefault="000939D8" w:rsidP="0099682F">
      <w:pPr>
        <w:pStyle w:val="2"/>
      </w:pPr>
      <w:r>
        <w:rPr>
          <w:rFonts w:hint="eastAsia"/>
        </w:rPr>
        <w:t>系统需求分析与设计</w:t>
      </w:r>
    </w:p>
    <w:p w14:paraId="1B38AA41" w14:textId="77777777" w:rsidR="0099682F" w:rsidRPr="0099682F" w:rsidRDefault="0099682F" w:rsidP="0099682F">
      <w:pPr>
        <w:pStyle w:val="3"/>
      </w:pPr>
      <w:r>
        <w:rPr>
          <w:rFonts w:hint="eastAsia"/>
        </w:rPr>
        <w:t>系统需求分析</w:t>
      </w:r>
    </w:p>
    <w:p w14:paraId="67E83077" w14:textId="77777777" w:rsidR="0099682F" w:rsidRPr="0099682F" w:rsidRDefault="0099682F" w:rsidP="0099682F">
      <w:pPr>
        <w:pStyle w:val="4"/>
      </w:pPr>
      <w:r>
        <w:rPr>
          <w:rFonts w:hint="eastAsia"/>
        </w:rPr>
        <w:t>可行性分析</w:t>
      </w:r>
    </w:p>
    <w:p w14:paraId="51982F8E" w14:textId="77777777" w:rsidR="000939D8" w:rsidRDefault="000939D8" w:rsidP="0099682F">
      <w:pPr>
        <w:pStyle w:val="5"/>
      </w:pPr>
      <w:r>
        <w:rPr>
          <w:rFonts w:hint="eastAsia"/>
        </w:rPr>
        <w:t>技术可行性</w:t>
      </w:r>
    </w:p>
    <w:p w14:paraId="56652AC2" w14:textId="77777777" w:rsidR="000939D8" w:rsidRDefault="000939D8" w:rsidP="0099682F">
      <w:r>
        <w:rPr>
          <w:rFonts w:hint="eastAsia"/>
        </w:rPr>
        <w:t>将一元函数表达式看作一种语言,利用形式语言学,微积分等相关知识,在理论上自动求微分可以利用计算机实现</w:t>
      </w:r>
    </w:p>
    <w:p w14:paraId="02263BF5" w14:textId="77777777" w:rsidR="000939D8" w:rsidRDefault="000939D8" w:rsidP="0099682F">
      <w:pPr>
        <w:pStyle w:val="5"/>
      </w:pPr>
      <w:r>
        <w:rPr>
          <w:rFonts w:hint="eastAsia"/>
        </w:rPr>
        <w:t>操作可行性</w:t>
      </w:r>
    </w:p>
    <w:p w14:paraId="0FD6D390" w14:textId="77777777" w:rsidR="000939D8" w:rsidRDefault="0099682F" w:rsidP="0099682F">
      <w:r>
        <w:rPr>
          <w:rFonts w:hint="eastAsia"/>
        </w:rPr>
        <w:t>该软件</w:t>
      </w:r>
      <w:r w:rsidR="000939D8">
        <w:rPr>
          <w:rFonts w:hint="eastAsia"/>
        </w:rPr>
        <w:t>的输入格式即为普通的函数表达式,一键求解,易用性强</w:t>
      </w:r>
    </w:p>
    <w:p w14:paraId="3F7EFF93" w14:textId="77777777" w:rsidR="000939D8" w:rsidRDefault="0099682F" w:rsidP="0099682F">
      <w:pPr>
        <w:pStyle w:val="5"/>
      </w:pPr>
      <w:r>
        <w:rPr>
          <w:rFonts w:hint="eastAsia"/>
        </w:rPr>
        <w:t>技术约束</w:t>
      </w:r>
    </w:p>
    <w:p w14:paraId="061F8718" w14:textId="77777777" w:rsidR="0099682F" w:rsidRDefault="0099682F" w:rsidP="0099682F">
      <w:r>
        <w:rPr>
          <w:rFonts w:hint="eastAsia"/>
        </w:rPr>
        <w:t>该软件使用</w:t>
      </w:r>
      <w:r w:rsidRPr="0099682F">
        <w:t>Python</w:t>
      </w:r>
      <w:r>
        <w:rPr>
          <w:rFonts w:hint="eastAsia"/>
        </w:rPr>
        <w:t>语言进行开发,版本为</w:t>
      </w:r>
      <w:r w:rsidRPr="0099682F">
        <w:t>3.6.1</w:t>
      </w:r>
    </w:p>
    <w:p w14:paraId="028E4B49" w14:textId="77777777" w:rsidR="0099682F" w:rsidRDefault="0099682F" w:rsidP="0099682F">
      <w:pPr>
        <w:pStyle w:val="5"/>
      </w:pPr>
      <w:r>
        <w:rPr>
          <w:rFonts w:hint="eastAsia"/>
        </w:rPr>
        <w:t>未来可能的需求</w:t>
      </w:r>
    </w:p>
    <w:p w14:paraId="27EADF67" w14:textId="77777777" w:rsidR="0099682F" w:rsidRDefault="0099682F" w:rsidP="0099682F">
      <w:r>
        <w:rPr>
          <w:rFonts w:hint="eastAsia"/>
        </w:rPr>
        <w:t>多元函数微分计算,一元函数积分计算,多元函数积分计算,</w:t>
      </w:r>
    </w:p>
    <w:p w14:paraId="78892884" w14:textId="77777777" w:rsidR="0099682F" w:rsidRDefault="0099682F" w:rsidP="0099682F">
      <w:pPr>
        <w:pStyle w:val="4"/>
      </w:pPr>
      <w:r>
        <w:rPr>
          <w:rFonts w:hint="eastAsia"/>
        </w:rPr>
        <w:lastRenderedPageBreak/>
        <w:t>功能需求</w:t>
      </w:r>
      <w:commentRangeStart w:id="0"/>
      <w:r>
        <w:rPr>
          <w:rFonts w:hint="eastAsia"/>
        </w:rPr>
        <w:t>分析</w:t>
      </w:r>
      <w:commentRangeEnd w:id="0"/>
      <w:r w:rsidR="00453C28">
        <w:rPr>
          <w:rStyle w:val="ab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40E44657" w14:textId="77777777" w:rsidR="0099682F" w:rsidRDefault="0099682F" w:rsidP="0099682F">
      <w:pPr>
        <w:pStyle w:val="5"/>
        <w:numPr>
          <w:ilvl w:val="0"/>
          <w:numId w:val="1"/>
        </w:numPr>
      </w:pPr>
      <w:r>
        <w:rPr>
          <w:rFonts w:hint="eastAsia"/>
        </w:rPr>
        <w:t>对常数求导</w:t>
      </w:r>
      <w:bookmarkStart w:id="1" w:name="_GoBack"/>
      <w:bookmarkEnd w:id="1"/>
    </w:p>
    <w:p w14:paraId="106B5126" w14:textId="77777777" w:rsidR="00D05368" w:rsidRDefault="00D05368" w:rsidP="00D05368">
      <w:r>
        <w:rPr>
          <w:rFonts w:hint="eastAsia"/>
        </w:rPr>
        <w:t>对常数求导结果应为0</w:t>
      </w:r>
    </w:p>
    <w:p w14:paraId="0014D49C" w14:textId="77777777" w:rsidR="00D05368" w:rsidRPr="00D05368" w:rsidRDefault="00D86815" w:rsidP="00D053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A2D01D2" w14:textId="77777777" w:rsidR="00D05368" w:rsidRPr="00D05368" w:rsidRDefault="0099682F" w:rsidP="00D05368">
      <w:pPr>
        <w:pStyle w:val="5"/>
        <w:numPr>
          <w:ilvl w:val="0"/>
          <w:numId w:val="1"/>
        </w:numPr>
      </w:pPr>
      <w:r>
        <w:rPr>
          <w:rFonts w:hint="eastAsia"/>
        </w:rPr>
        <w:t>对变量求导</w:t>
      </w:r>
    </w:p>
    <w:p w14:paraId="6BABA204" w14:textId="77777777" w:rsidR="00D05368" w:rsidRDefault="00D05368" w:rsidP="00D05368">
      <w:r>
        <w:rPr>
          <w:rFonts w:hint="eastAsia"/>
        </w:rPr>
        <w:t>对某变量求对该变量自身的导数为1,对其它变量求导为0</w:t>
      </w:r>
    </w:p>
    <w:p w14:paraId="32735AEE" w14:textId="77777777" w:rsidR="00D05368" w:rsidRPr="00D05368" w:rsidRDefault="00D86815" w:rsidP="00D0536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0E743075" w14:textId="77777777" w:rsidR="00D05368" w:rsidRPr="00D05368" w:rsidRDefault="00D86815" w:rsidP="00D0536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A73C3BC" w14:textId="77777777" w:rsidR="0099682F" w:rsidRDefault="0099682F" w:rsidP="0099682F">
      <w:pPr>
        <w:pStyle w:val="5"/>
        <w:numPr>
          <w:ilvl w:val="0"/>
          <w:numId w:val="1"/>
        </w:numPr>
      </w:pPr>
      <w:r>
        <w:rPr>
          <w:rFonts w:hint="eastAsia"/>
        </w:rPr>
        <w:t>对加法</w:t>
      </w:r>
      <w:r w:rsidR="00D05368">
        <w:rPr>
          <w:rFonts w:hint="eastAsia"/>
        </w:rPr>
        <w:t>,减法</w:t>
      </w:r>
      <w:r>
        <w:rPr>
          <w:rFonts w:hint="eastAsia"/>
        </w:rPr>
        <w:t>式求导</w:t>
      </w:r>
    </w:p>
    <w:p w14:paraId="6628C4DB" w14:textId="77777777" w:rsidR="00B8704B" w:rsidRPr="00D05368" w:rsidRDefault="00D86815" w:rsidP="00D05368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±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 w:hint="eastAsia"/>
            </w:rPr>
            <m:t>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d(v)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4515034A" w14:textId="77777777" w:rsidR="00B8704B" w:rsidRPr="00B8704B" w:rsidRDefault="0099682F" w:rsidP="00B8704B">
      <w:pPr>
        <w:pStyle w:val="5"/>
        <w:numPr>
          <w:ilvl w:val="0"/>
          <w:numId w:val="1"/>
        </w:numPr>
      </w:pPr>
      <w:r>
        <w:rPr>
          <w:rFonts w:hint="eastAsia"/>
        </w:rPr>
        <w:t>对乘法求导</w:t>
      </w:r>
    </w:p>
    <w:p w14:paraId="522BFFC7" w14:textId="77777777" w:rsidR="00B8704B" w:rsidRPr="00B8704B" w:rsidRDefault="00D86815" w:rsidP="00B8704B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uv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7D006396" w14:textId="77777777" w:rsidR="0099682F" w:rsidRDefault="00D05368" w:rsidP="00B8704B">
      <w:pPr>
        <w:pStyle w:val="5"/>
        <w:numPr>
          <w:ilvl w:val="0"/>
          <w:numId w:val="1"/>
        </w:numPr>
      </w:pPr>
      <w:r>
        <w:rPr>
          <w:rFonts w:hint="eastAsia"/>
        </w:rPr>
        <w:t>对除法求导</w:t>
      </w:r>
    </w:p>
    <w:p w14:paraId="12F959B8" w14:textId="77777777" w:rsidR="007E4C5B" w:rsidRDefault="00D86815" w:rsidP="00B8704B">
      <w:pPr>
        <w:pStyle w:val="a3"/>
        <w:ind w:left="360" w:firstLineChars="0" w:firstLine="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vd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dx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2F3B4CD" w14:textId="77777777" w:rsidR="007E4C5B" w:rsidRDefault="007E4C5B" w:rsidP="007E4C5B">
      <w:r>
        <w:br w:type="page"/>
      </w:r>
    </w:p>
    <w:p w14:paraId="5A6BBE7D" w14:textId="77777777" w:rsidR="00B8704B" w:rsidRPr="00B8704B" w:rsidRDefault="00B8704B" w:rsidP="00B8704B">
      <w:pPr>
        <w:pStyle w:val="a3"/>
        <w:ind w:left="360" w:firstLineChars="0" w:firstLine="0"/>
      </w:pPr>
    </w:p>
    <w:p w14:paraId="7277AD15" w14:textId="77777777" w:rsidR="00C50F5A" w:rsidRDefault="00B8704B" w:rsidP="00C50F5A">
      <w:pPr>
        <w:pStyle w:val="3"/>
      </w:pPr>
      <w:r>
        <w:rPr>
          <w:rFonts w:hint="eastAsia"/>
        </w:rPr>
        <w:t>软件结构设计</w:t>
      </w:r>
    </w:p>
    <w:p w14:paraId="7437F024" w14:textId="77777777" w:rsidR="005A18F1" w:rsidRDefault="005A18F1" w:rsidP="005A18F1">
      <w:pPr>
        <w:pStyle w:val="4"/>
        <w:numPr>
          <w:ilvl w:val="0"/>
          <w:numId w:val="6"/>
        </w:numPr>
      </w:pPr>
      <w:r>
        <w:rPr>
          <w:rFonts w:hint="eastAsia"/>
        </w:rPr>
        <w:t>分析</w:t>
      </w:r>
    </w:p>
    <w:p w14:paraId="21049C7A" w14:textId="77777777" w:rsidR="004F4D4B" w:rsidRDefault="004F4D4B" w:rsidP="004F4D4B">
      <w:r>
        <w:rPr>
          <w:rFonts w:hint="eastAsia"/>
        </w:rPr>
        <w:t>该计算器由交互界面与后台计算组成</w:t>
      </w:r>
    </w:p>
    <w:p w14:paraId="48F3B07D" w14:textId="77777777" w:rsidR="004F4D4B" w:rsidRPr="004F4D4B" w:rsidRDefault="004F4D4B" w:rsidP="004F4D4B">
      <w:pPr>
        <w:rPr>
          <w:rFonts w:hint="eastAsia"/>
        </w:rPr>
      </w:pPr>
      <w:r>
        <w:rPr>
          <w:rFonts w:hint="eastAsia"/>
        </w:rPr>
        <w:t>交互界面包括输入,</w:t>
      </w:r>
      <w:r>
        <w:t xml:space="preserve"> </w:t>
      </w:r>
      <w:r>
        <w:rPr>
          <w:rFonts w:hint="eastAsia"/>
        </w:rPr>
        <w:t>修改输入,</w:t>
      </w:r>
      <w:r>
        <w:t xml:space="preserve"> </w:t>
      </w:r>
      <w:r>
        <w:rPr>
          <w:rFonts w:hint="eastAsia"/>
        </w:rPr>
        <w:t>显示结果,</w:t>
      </w:r>
      <w:r>
        <w:t xml:space="preserve"> </w:t>
      </w:r>
      <w:r>
        <w:rPr>
          <w:rFonts w:hint="eastAsia"/>
        </w:rPr>
        <w:t>显示提示</w:t>
      </w:r>
    </w:p>
    <w:p w14:paraId="47C67FC7" w14:textId="77777777" w:rsidR="004F4D4B" w:rsidRDefault="004F4D4B" w:rsidP="004F4D4B">
      <w:r>
        <w:rPr>
          <w:rFonts w:hint="eastAsia"/>
        </w:rPr>
        <w:t>后台计算包括</w:t>
      </w:r>
      <w:r w:rsidR="00031E24">
        <w:rPr>
          <w:rFonts w:hint="eastAsia"/>
        </w:rPr>
        <w:t>对表达式求导,对表达式化简</w:t>
      </w:r>
    </w:p>
    <w:p w14:paraId="2520E35D" w14:textId="77777777" w:rsidR="004F4D4B" w:rsidRDefault="004F4D4B" w:rsidP="004F4D4B">
      <w:pPr>
        <w:pStyle w:val="5"/>
      </w:pPr>
      <w:r>
        <w:rPr>
          <w:rFonts w:hint="eastAsia"/>
        </w:rPr>
        <w:t>交互界面</w:t>
      </w:r>
    </w:p>
    <w:p w14:paraId="79BF3A1A" w14:textId="77777777" w:rsidR="004F4D4B" w:rsidRPr="004F4D4B" w:rsidRDefault="004F4D4B" w:rsidP="004F4D4B">
      <w:pPr>
        <w:rPr>
          <w:rFonts w:hint="eastAsia"/>
        </w:rPr>
      </w:pPr>
      <w:commentRangeStart w:id="2"/>
      <w:r>
        <w:rPr>
          <w:rFonts w:hint="eastAsia"/>
        </w:rPr>
        <w:t>[]</w:t>
      </w:r>
      <w:commentRangeEnd w:id="2"/>
      <w:r>
        <w:rPr>
          <w:rStyle w:val="ab"/>
        </w:rPr>
        <w:commentReference w:id="2"/>
      </w:r>
    </w:p>
    <w:p w14:paraId="3824F70D" w14:textId="77777777" w:rsidR="004F4D4B" w:rsidRDefault="004F4D4B" w:rsidP="004F4D4B">
      <w:pPr>
        <w:pStyle w:val="5"/>
        <w:rPr>
          <w:rFonts w:hint="eastAsia"/>
        </w:rPr>
      </w:pPr>
      <w:r>
        <w:rPr>
          <w:rFonts w:hint="eastAsia"/>
        </w:rPr>
        <w:t>后台计算模块</w:t>
      </w:r>
    </w:p>
    <w:p w14:paraId="7D266E15" w14:textId="77777777" w:rsidR="001A3022" w:rsidRDefault="004F4D4B" w:rsidP="004F4D4B">
      <w:pPr>
        <w:pStyle w:val="6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求导计算</w:t>
      </w:r>
    </w:p>
    <w:commentRangeStart w:id="3"/>
    <w:p w14:paraId="465A1CF5" w14:textId="77777777" w:rsidR="001A3022" w:rsidRDefault="001A3022" w:rsidP="004F4D4B">
      <w:pPr>
        <w:pStyle w:val="a3"/>
        <w:ind w:left="360" w:firstLineChars="0" w:firstLine="0"/>
      </w:pPr>
      <w:r>
        <w:fldChar w:fldCharType="begin"/>
      </w:r>
      <w:r>
        <w:instrText xml:space="preserve"> HYPERLINK "https://en.wikipedia.org/wiki/Derivative" </w:instrText>
      </w:r>
      <w:r>
        <w:fldChar w:fldCharType="separate"/>
      </w:r>
      <w:r w:rsidRPr="001A3022">
        <w:rPr>
          <w:rStyle w:val="a9"/>
        </w:rPr>
        <w:t>[求导规则]</w:t>
      </w:r>
      <w:r>
        <w:fldChar w:fldCharType="end"/>
      </w:r>
      <w:commentRangeEnd w:id="3"/>
      <w:r w:rsidR="004F4D4B">
        <w:rPr>
          <w:rStyle w:val="ab"/>
        </w:rPr>
        <w:commentReference w:id="3"/>
      </w:r>
    </w:p>
    <w:p w14:paraId="0A15AA44" w14:textId="77777777" w:rsidR="009903F1" w:rsidRDefault="009903F1" w:rsidP="004F4D4B">
      <w:pPr>
        <w:pStyle w:val="7"/>
        <w:rPr>
          <w:rFonts w:hint="eastAsia"/>
        </w:rPr>
      </w:pPr>
      <w:r>
        <w:rPr>
          <w:rFonts w:hint="eastAsia"/>
        </w:rPr>
        <w:t>求导算法</w:t>
      </w:r>
    </w:p>
    <w:p w14:paraId="7C319C36" w14:textId="77777777" w:rsidR="001A3022" w:rsidRDefault="001A3022" w:rsidP="004F4D4B">
      <w:pPr>
        <w:pStyle w:val="a3"/>
        <w:ind w:left="360" w:firstLineChars="0" w:firstLine="0"/>
      </w:pPr>
      <w:r>
        <w:rPr>
          <w:rFonts w:hint="eastAsia"/>
        </w:rPr>
        <w:t>表达式由两个操作数以及一个操作符构成,两个操作数又是表达式,最简单的表达式为一个常数或者一个变量.</w:t>
      </w:r>
      <w:r>
        <w:t xml:space="preserve"> </w:t>
      </w:r>
    </w:p>
    <w:p w14:paraId="1642B596" w14:textId="77777777" w:rsidR="001A3022" w:rsidRDefault="000B1EBA" w:rsidP="004F4D4B">
      <w:pPr>
        <w:pStyle w:val="a3"/>
        <w:ind w:left="360" w:firstLineChars="0" w:firstLine="0"/>
        <w:rPr>
          <w:rFonts w:hint="eastAsia"/>
        </w:rPr>
      </w:pPr>
      <w:r>
        <w:object w:dxaOrig="9397" w:dyaOrig="5089" w14:anchorId="57AAD1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6pt;height:224.4pt" o:ole="">
            <v:imagedata r:id="rId10" o:title=""/>
          </v:shape>
          <o:OLEObject Type="Embed" ProgID="Visio.Drawing.15" ShapeID="_x0000_i1025" DrawAspect="Content" ObjectID="_1586962271" r:id="rId11"/>
        </w:object>
      </w:r>
    </w:p>
    <w:p w14:paraId="183CF99C" w14:textId="77777777" w:rsidR="001A3022" w:rsidRDefault="001A3022" w:rsidP="004F4D4B">
      <w:pPr>
        <w:pStyle w:val="a3"/>
        <w:ind w:left="360" w:firstLineChars="0" w:firstLine="0"/>
      </w:pPr>
      <w:r>
        <w:rPr>
          <w:rFonts w:hint="eastAsia"/>
        </w:rPr>
        <w:t>因此对表达式的求导可以先求解出两个操作数的导数,再根据操作符对应的求导规则,得出结果,而对两个操作数求导,又可以递归为对其自身的两个操</w:t>
      </w:r>
      <w:proofErr w:type="gramStart"/>
      <w:r>
        <w:rPr>
          <w:rFonts w:hint="eastAsia"/>
        </w:rPr>
        <w:t>做数求导</w:t>
      </w:r>
      <w:proofErr w:type="gramEnd"/>
    </w:p>
    <w:p w14:paraId="76409F66" w14:textId="77777777" w:rsidR="000B1EBA" w:rsidRDefault="000B1EBA" w:rsidP="004F4D4B">
      <w:pPr>
        <w:pStyle w:val="a3"/>
        <w:ind w:left="360" w:firstLineChars="0" w:firstLine="0"/>
      </w:pPr>
      <w:r>
        <w:rPr>
          <w:rFonts w:hint="eastAsia"/>
        </w:rPr>
        <w:t>如上式,</w:t>
      </w:r>
      <w:r>
        <w:t xml:space="preserve"> </w:t>
      </w:r>
      <w:r>
        <w:rPr>
          <w:rFonts w:hint="eastAsia"/>
        </w:rPr>
        <w:t>若operator为</w:t>
      </w:r>
      <w:r>
        <w:t xml:space="preserve"> “+”, </w:t>
      </w:r>
      <w:r>
        <w:rPr>
          <w:rFonts w:hint="eastAsia"/>
        </w:rPr>
        <w:t>则E`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E1`+E2`</w:t>
      </w:r>
    </w:p>
    <w:p w14:paraId="28300212" w14:textId="77777777" w:rsidR="000B1EBA" w:rsidRDefault="000B1EBA" w:rsidP="004F4D4B">
      <w:pPr>
        <w:pStyle w:val="a3"/>
        <w:ind w:left="360" w:firstLineChars="0" w:firstLine="0"/>
      </w:pPr>
      <w:r>
        <w:rPr>
          <w:rFonts w:hint="eastAsia"/>
        </w:rPr>
        <w:t>最终递归到对</w:t>
      </w:r>
      <w:r>
        <w:rPr>
          <w:rFonts w:hint="eastAsia"/>
        </w:rPr>
        <w:t>简单表达式即</w:t>
      </w:r>
      <w:r>
        <w:rPr>
          <w:rFonts w:hint="eastAsia"/>
        </w:rPr>
        <w:t>常数或一个变量求导,对常数求导即为0,对变量自身求导为其系数,对变量求对其它变量的导为0</w:t>
      </w:r>
    </w:p>
    <w:p w14:paraId="54CC2350" w14:textId="77777777" w:rsidR="000B1EBA" w:rsidRDefault="008A0B04" w:rsidP="004F4D4B">
      <w:pPr>
        <w:pStyle w:val="a3"/>
        <w:ind w:left="360" w:firstLineChars="0" w:firstLine="0"/>
      </w:pPr>
      <w:r>
        <w:object w:dxaOrig="9985" w:dyaOrig="6000" w14:anchorId="4F3CA390">
          <v:shape id="_x0000_i1027" type="#_x0000_t75" style="width:414.6pt;height:249.6pt" o:ole="">
            <v:imagedata r:id="rId12" o:title=""/>
          </v:shape>
          <o:OLEObject Type="Embed" ProgID="Visio.Drawing.15" ShapeID="_x0000_i1027" DrawAspect="Content" ObjectID="_1586962272" r:id="rId13"/>
        </w:object>
      </w:r>
    </w:p>
    <w:p w14:paraId="3673856F" w14:textId="77777777" w:rsidR="008A0B04" w:rsidRDefault="008A0B04" w:rsidP="004F4D4B">
      <w:pPr>
        <w:pStyle w:val="7"/>
      </w:pPr>
      <w:r>
        <w:rPr>
          <w:rFonts w:hint="eastAsia"/>
        </w:rPr>
        <w:t>表达式</w:t>
      </w:r>
      <w:commentRangeStart w:id="4"/>
      <w:r>
        <w:rPr>
          <w:rFonts w:hint="eastAsia"/>
        </w:rPr>
        <w:t>构造</w:t>
      </w:r>
      <w:commentRangeEnd w:id="4"/>
      <w:r w:rsidR="004F4D4B">
        <w:rPr>
          <w:rStyle w:val="ab"/>
          <w:b w:val="0"/>
          <w:bCs w:val="0"/>
        </w:rPr>
        <w:commentReference w:id="4"/>
      </w:r>
    </w:p>
    <w:p w14:paraId="08D2D735" w14:textId="77777777" w:rsidR="008A0B04" w:rsidRDefault="008A0B04" w:rsidP="008A0B04">
      <w:pPr>
        <w:pStyle w:val="a3"/>
        <w:ind w:left="360" w:firstLineChars="0" w:firstLine="0"/>
      </w:pPr>
      <w:r>
        <w:rPr>
          <w:rFonts w:hint="eastAsia"/>
        </w:rPr>
        <w:t>该求导方法采用了树形表达式结构,</w:t>
      </w:r>
      <w:r>
        <w:t xml:space="preserve"> </w:t>
      </w:r>
      <w:r>
        <w:rPr>
          <w:rFonts w:hint="eastAsia"/>
        </w:rPr>
        <w:t>而为了用户输入的简便性,</w:t>
      </w:r>
      <w:r>
        <w:t xml:space="preserve"> </w:t>
      </w:r>
      <w:r>
        <w:rPr>
          <w:rFonts w:hint="eastAsia"/>
        </w:rPr>
        <w:t>其输入为线性结构.</w:t>
      </w:r>
      <w:r>
        <w:t xml:space="preserve"> </w:t>
      </w:r>
      <w:r>
        <w:rPr>
          <w:rFonts w:hint="eastAsia"/>
        </w:rPr>
        <w:t>而再形式语言学中,语法分析时,</w:t>
      </w:r>
      <w:r w:rsidR="009903F1">
        <w:rPr>
          <w:rFonts w:hint="eastAsia"/>
        </w:rPr>
        <w:t>为</w:t>
      </w:r>
      <w:r>
        <w:rPr>
          <w:rFonts w:hint="eastAsia"/>
        </w:rPr>
        <w:t>线性的</w:t>
      </w:r>
      <w:r w:rsidR="009903F1">
        <w:rPr>
          <w:rFonts w:hint="eastAsia"/>
        </w:rPr>
        <w:t>句型构造了树形的分析树,</w:t>
      </w:r>
      <w:r w:rsidR="009903F1">
        <w:t xml:space="preserve"> </w:t>
      </w:r>
      <w:r w:rsidR="009903F1">
        <w:rPr>
          <w:rFonts w:hint="eastAsia"/>
        </w:rPr>
        <w:t>因此,</w:t>
      </w:r>
      <w:r w:rsidR="009903F1">
        <w:t xml:space="preserve"> </w:t>
      </w:r>
      <w:r>
        <w:rPr>
          <w:rFonts w:hint="eastAsia"/>
        </w:rPr>
        <w:t>为了将线性的输入转化为树形结构,</w:t>
      </w:r>
      <w:r>
        <w:t xml:space="preserve"> </w:t>
      </w:r>
      <w:r>
        <w:rPr>
          <w:rFonts w:hint="eastAsia"/>
        </w:rPr>
        <w:t>引入一种表达式文法</w:t>
      </w:r>
      <w:r w:rsidR="009903F1">
        <w:rPr>
          <w:rFonts w:hint="eastAsia"/>
        </w:rPr>
        <w:t>,</w:t>
      </w:r>
      <w:r w:rsidR="009903F1">
        <w:t xml:space="preserve"> </w:t>
      </w:r>
      <w:r w:rsidR="009903F1">
        <w:rPr>
          <w:rFonts w:hint="eastAsia"/>
        </w:rPr>
        <w:t>在进行语法分析时,</w:t>
      </w:r>
      <w:r w:rsidR="009903F1">
        <w:t xml:space="preserve"> </w:t>
      </w:r>
      <w:r w:rsidR="009903F1">
        <w:rPr>
          <w:rFonts w:hint="eastAsia"/>
        </w:rPr>
        <w:t>将线性结构的输入转化为树形结构的表达式,</w:t>
      </w:r>
      <w:r w:rsidR="009903F1">
        <w:t xml:space="preserve"> </w:t>
      </w:r>
      <w:r w:rsidR="009903F1">
        <w:rPr>
          <w:rFonts w:hint="eastAsia"/>
        </w:rPr>
        <w:t>并同时还可检查输入的合法性.因此表达式构造模块需要用大词法分析器与语法分析器</w:t>
      </w:r>
    </w:p>
    <w:p w14:paraId="1B96C49A" w14:textId="77777777" w:rsidR="008A0B04" w:rsidRDefault="008A0B04" w:rsidP="008A0B04">
      <w:pPr>
        <w:pStyle w:val="a3"/>
        <w:ind w:left="360" w:firstLineChars="0" w:firstLine="0"/>
      </w:pPr>
      <w:r>
        <w:rPr>
          <w:rFonts w:hint="eastAsia"/>
        </w:rPr>
        <w:t>表达式文法:</w:t>
      </w:r>
    </w:p>
    <w:p w14:paraId="02011234" w14:textId="77777777" w:rsidR="008A0B04" w:rsidRPr="000B1EBA" w:rsidRDefault="008A0B04" w:rsidP="008A0B0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[表达式</w:t>
      </w:r>
      <w:commentRangeStart w:id="5"/>
      <w:r>
        <w:rPr>
          <w:rFonts w:hint="eastAsia"/>
        </w:rPr>
        <w:t>文法</w:t>
      </w:r>
      <w:commentRangeEnd w:id="5"/>
      <w:r w:rsidR="004F4D4B">
        <w:rPr>
          <w:rStyle w:val="ab"/>
        </w:rPr>
        <w:commentReference w:id="5"/>
      </w:r>
      <w:r>
        <w:rPr>
          <w:rFonts w:hint="eastAsia"/>
        </w:rPr>
        <w:t>]</w:t>
      </w:r>
    </w:p>
    <w:p w14:paraId="7E240896" w14:textId="77777777" w:rsidR="000B1EBA" w:rsidRDefault="004F4D4B" w:rsidP="004F4D4B">
      <w:pPr>
        <w:pStyle w:val="6"/>
      </w:pPr>
      <w:r>
        <w:rPr>
          <w:rFonts w:hint="eastAsia"/>
        </w:rPr>
        <w:t>2.2</w:t>
      </w:r>
      <w:r>
        <w:t xml:space="preserve"> </w:t>
      </w:r>
      <w:r w:rsidR="009903F1">
        <w:rPr>
          <w:rFonts w:hint="eastAsia"/>
        </w:rPr>
        <w:t>表达式化</w:t>
      </w:r>
      <w:commentRangeStart w:id="6"/>
      <w:r w:rsidR="009903F1">
        <w:rPr>
          <w:rFonts w:hint="eastAsia"/>
        </w:rPr>
        <w:t>简</w:t>
      </w:r>
      <w:commentRangeEnd w:id="6"/>
      <w:r>
        <w:rPr>
          <w:rStyle w:val="ab"/>
          <w:rFonts w:asciiTheme="minorHAnsi" w:eastAsiaTheme="minorEastAsia" w:hAnsiTheme="minorHAnsi" w:cstheme="minorBidi"/>
          <w:b w:val="0"/>
          <w:bCs w:val="0"/>
        </w:rPr>
        <w:commentReference w:id="6"/>
      </w:r>
    </w:p>
    <w:p w14:paraId="476A6F6F" w14:textId="77777777" w:rsidR="009903F1" w:rsidRDefault="009903F1" w:rsidP="009903F1">
      <w:pPr>
        <w:pStyle w:val="a3"/>
        <w:ind w:left="360" w:firstLineChars="0" w:firstLine="0"/>
      </w:pPr>
      <w:r>
        <w:rPr>
          <w:rFonts w:hint="eastAsia"/>
        </w:rPr>
        <w:t>表达式化简亦可在运用语法分析完成,</w:t>
      </w:r>
      <w:r>
        <w:t xml:space="preserve"> </w:t>
      </w:r>
      <w:r>
        <w:rPr>
          <w:rFonts w:hint="eastAsia"/>
        </w:rPr>
        <w:t>进行归约或推导(自顶向下分析时为推到,自底向上分析时为归约)应用产生式时,</w:t>
      </w:r>
      <w:r>
        <w:t xml:space="preserve"> </w:t>
      </w:r>
      <w:r>
        <w:rPr>
          <w:rFonts w:hint="eastAsia"/>
        </w:rPr>
        <w:t>为产生式定义子程序,</w:t>
      </w:r>
      <w:r>
        <w:t xml:space="preserve"> </w:t>
      </w:r>
      <w:r>
        <w:rPr>
          <w:rFonts w:hint="eastAsia"/>
        </w:rPr>
        <w:t>对这次归约的两个子节点进行化简.</w:t>
      </w:r>
      <w:r>
        <w:t xml:space="preserve"> </w:t>
      </w:r>
      <w:r>
        <w:rPr>
          <w:rFonts w:hint="eastAsia"/>
        </w:rPr>
        <w:t>即相当于将两个子节点各自的子节点看作属性,</w:t>
      </w:r>
      <w:r>
        <w:t xml:space="preserve"> </w:t>
      </w:r>
      <w:r>
        <w:rPr>
          <w:rFonts w:hint="eastAsia"/>
        </w:rPr>
        <w:t>进行语义计算.</w:t>
      </w:r>
    </w:p>
    <w:p w14:paraId="5941D95A" w14:textId="77777777" w:rsidR="005A18F1" w:rsidRDefault="005A18F1" w:rsidP="005A18F1">
      <w:pPr>
        <w:pStyle w:val="4"/>
        <w:numPr>
          <w:ilvl w:val="0"/>
          <w:numId w:val="6"/>
        </w:numPr>
      </w:pPr>
      <w:r>
        <w:rPr>
          <w:rFonts w:hint="eastAsia"/>
        </w:rPr>
        <w:t>设计</w:t>
      </w:r>
    </w:p>
    <w:p w14:paraId="4E3C3E57" w14:textId="77777777" w:rsidR="00071CBA" w:rsidRDefault="00071CBA" w:rsidP="00071CBA">
      <w:r>
        <w:rPr>
          <w:rFonts w:hint="eastAsia"/>
        </w:rPr>
        <w:t>经由上述分析可得软件结构图:</w:t>
      </w:r>
    </w:p>
    <w:p w14:paraId="783077FA" w14:textId="77777777" w:rsidR="001B6EA4" w:rsidRDefault="00453C28" w:rsidP="00071CBA">
      <w:pPr>
        <w:rPr>
          <w:rFonts w:hint="eastAsia"/>
        </w:rPr>
      </w:pPr>
      <w:r>
        <w:object w:dxaOrig="7308" w:dyaOrig="7020" w14:anchorId="645BA0BB">
          <v:shape id="_x0000_i1033" type="#_x0000_t75" style="width:365.4pt;height:351pt" o:ole="">
            <v:imagedata r:id="rId14" o:title=""/>
          </v:shape>
          <o:OLEObject Type="Embed" ProgID="Visio.Drawing.15" ShapeID="_x0000_i1033" DrawAspect="Content" ObjectID="_1586962273" r:id="rId15"/>
        </w:object>
      </w:r>
      <w:r w:rsidR="001B6EA4">
        <w:rPr>
          <w:rFonts w:hint="eastAsia"/>
        </w:rPr>
        <w:t>v</w:t>
      </w:r>
    </w:p>
    <w:p w14:paraId="7677B2FE" w14:textId="77777777" w:rsidR="00071CBA" w:rsidRPr="00071CBA" w:rsidRDefault="00071CBA" w:rsidP="00071CBA">
      <w:pPr>
        <w:rPr>
          <w:rFonts w:hint="eastAsia"/>
        </w:rPr>
      </w:pPr>
    </w:p>
    <w:p w14:paraId="691AC02B" w14:textId="77777777" w:rsidR="007E4C5B" w:rsidRDefault="00C43ADB" w:rsidP="00453C28">
      <w:pPr>
        <w:pStyle w:val="5"/>
      </w:pPr>
      <w:r>
        <w:rPr>
          <w:rFonts w:hint="eastAsia"/>
        </w:rPr>
        <w:t>\</w:t>
      </w:r>
      <w:r w:rsidR="00CB68A4">
        <w:rPr>
          <w:rFonts w:hint="eastAsia"/>
        </w:rPr>
        <w:t>产生式</w:t>
      </w:r>
      <w:commentRangeStart w:id="7"/>
      <w:r w:rsidR="00CB68A4">
        <w:rPr>
          <w:rFonts w:hint="eastAsia"/>
        </w:rPr>
        <w:t>模块</w:t>
      </w:r>
      <w:commentRangeEnd w:id="7"/>
      <w:r w:rsidR="00453C28">
        <w:rPr>
          <w:rStyle w:val="ab"/>
          <w:b w:val="0"/>
          <w:bCs w:val="0"/>
        </w:rPr>
        <w:commentReference w:id="7"/>
      </w:r>
    </w:p>
    <w:p w14:paraId="424B223D" w14:textId="77777777" w:rsidR="00CB68A4" w:rsidRDefault="00CB68A4" w:rsidP="007E4C5B">
      <w:r>
        <w:rPr>
          <w:rFonts w:hint="eastAsia"/>
        </w:rPr>
        <w:t>由表达式文法产生式的一组子程序组成,</w:t>
      </w:r>
      <w:r w:rsidR="00C50F5A">
        <w:rPr>
          <w:rFonts w:hint="eastAsia"/>
        </w:rPr>
        <w:t>每一个产生式声明一个接口,由依赖该模块的程序提供实现</w:t>
      </w:r>
    </w:p>
    <w:p w14:paraId="576D5839" w14:textId="77777777" w:rsidR="00B8704B" w:rsidRDefault="00C43ADB" w:rsidP="00453C28">
      <w:pPr>
        <w:pStyle w:val="5"/>
      </w:pPr>
      <w:r>
        <w:rPr>
          <w:rFonts w:hint="eastAsia"/>
        </w:rPr>
        <w:lastRenderedPageBreak/>
        <w:t>\</w:t>
      </w:r>
      <w:r w:rsidR="00B8704B">
        <w:rPr>
          <w:rFonts w:hint="eastAsia"/>
        </w:rPr>
        <w:t>词法分析器</w:t>
      </w:r>
    </w:p>
    <w:p w14:paraId="18DE6949" w14:textId="77777777" w:rsidR="007E4C5B" w:rsidRDefault="007E4C5B" w:rsidP="007E4C5B">
      <w:r>
        <w:rPr>
          <w:rFonts w:hint="eastAsia"/>
        </w:rPr>
        <w:t>构造一个自动机实现分词功能,提供分词功能,以识别常数,变量,运算符,函数符号</w:t>
      </w:r>
    </w:p>
    <w:p w14:paraId="2779E28C" w14:textId="77777777" w:rsidR="00CB68A4" w:rsidRPr="007E4C5B" w:rsidRDefault="00CB68A4" w:rsidP="007E4C5B">
      <w:r>
        <w:rPr>
          <w:rFonts w:hint="eastAsia"/>
        </w:rPr>
        <w:t>该模块对输入进行分词,为语法分析器提供输入</w:t>
      </w:r>
    </w:p>
    <w:p w14:paraId="09F4E436" w14:textId="77777777" w:rsidR="00B8704B" w:rsidRDefault="00C43ADB" w:rsidP="00453C28">
      <w:pPr>
        <w:pStyle w:val="5"/>
      </w:pPr>
      <w:r>
        <w:rPr>
          <w:rFonts w:hint="eastAsia"/>
        </w:rPr>
        <w:t>\</w:t>
      </w:r>
      <w:r w:rsidR="00B8704B">
        <w:rPr>
          <w:rFonts w:hint="eastAsia"/>
        </w:rPr>
        <w:t>语法分析</w:t>
      </w:r>
      <w:r w:rsidR="00A245A8">
        <w:rPr>
          <w:rFonts w:hint="eastAsia"/>
        </w:rPr>
        <w:t>器</w:t>
      </w:r>
    </w:p>
    <w:p w14:paraId="12E3ACCF" w14:textId="77777777" w:rsidR="00A245A8" w:rsidRDefault="007E4C5B" w:rsidP="007E4C5B">
      <w:r>
        <w:rPr>
          <w:rFonts w:hint="eastAsia"/>
        </w:rPr>
        <w:t>采用自</w:t>
      </w:r>
      <w:r w:rsidR="00A245A8">
        <w:rPr>
          <w:rFonts w:hint="eastAsia"/>
        </w:rPr>
        <w:t>底向</w:t>
      </w:r>
      <w:r>
        <w:rPr>
          <w:rFonts w:hint="eastAsia"/>
        </w:rPr>
        <w:t>上的语法分析方法</w:t>
      </w:r>
      <w:r w:rsidR="00A245A8">
        <w:rPr>
          <w:rFonts w:hint="eastAsia"/>
        </w:rPr>
        <w:t>,</w:t>
      </w:r>
      <w:r>
        <w:rPr>
          <w:rFonts w:hint="eastAsia"/>
        </w:rPr>
        <w:t>对表达式进行语法分析,检查表达式合法性</w:t>
      </w:r>
    </w:p>
    <w:p w14:paraId="436935B9" w14:textId="77777777" w:rsidR="00CB68A4" w:rsidRDefault="00CB68A4" w:rsidP="007E4C5B">
      <w:r>
        <w:rPr>
          <w:rFonts w:hint="eastAsia"/>
        </w:rPr>
        <w:t>将词法分析器的输出作为输入,并利用产生式模块提供的接口处理输入</w:t>
      </w:r>
    </w:p>
    <w:p w14:paraId="363EE0B6" w14:textId="77777777" w:rsidR="00C50F5A" w:rsidRDefault="00C43ADB" w:rsidP="00453C28">
      <w:pPr>
        <w:pStyle w:val="5"/>
      </w:pPr>
      <w:r>
        <w:rPr>
          <w:rFonts w:hint="eastAsia"/>
        </w:rPr>
        <w:t>\</w:t>
      </w:r>
      <w:r w:rsidR="00C50F5A">
        <w:rPr>
          <w:rFonts w:hint="eastAsia"/>
        </w:rPr>
        <w:t>表达式构造模块</w:t>
      </w:r>
    </w:p>
    <w:p w14:paraId="253F6C2D" w14:textId="77777777" w:rsidR="00C50F5A" w:rsidRDefault="00C50F5A" w:rsidP="00C50F5A">
      <w:r>
        <w:rPr>
          <w:rFonts w:hint="eastAsia"/>
        </w:rPr>
        <w:t>用户以字符串形式输入表达式,软件接收输入并将其转化为软件内部使用的表达式对象</w:t>
      </w:r>
    </w:p>
    <w:p w14:paraId="0D25CDD2" w14:textId="77777777" w:rsidR="00C50F5A" w:rsidRDefault="00C50F5A" w:rsidP="00C50F5A">
      <w:r>
        <w:rPr>
          <w:rFonts w:hint="eastAsia"/>
        </w:rPr>
        <w:t>该模块实现表达式产生模块的相应接口</w:t>
      </w:r>
    </w:p>
    <w:p w14:paraId="7E55B219" w14:textId="77777777" w:rsidR="00C50F5A" w:rsidRDefault="000D00D8" w:rsidP="00C50F5A">
      <w:r>
        <w:rPr>
          <w:rFonts w:hint="eastAsia"/>
        </w:rPr>
        <w:t>由</w:t>
      </w:r>
      <w:r w:rsidR="00C50F5A">
        <w:rPr>
          <w:rFonts w:hint="eastAsia"/>
        </w:rPr>
        <w:t>产生式模块,词法分析器,语法分析器完成表达式构造</w:t>
      </w:r>
    </w:p>
    <w:p w14:paraId="389E6DDB" w14:textId="77777777" w:rsidR="000D00D8" w:rsidRPr="000D00D8" w:rsidRDefault="000D00D8" w:rsidP="00C50F5A">
      <w:r>
        <w:rPr>
          <w:noProof/>
        </w:rPr>
        <w:drawing>
          <wp:inline distT="0" distB="0" distL="0" distR="0" wp14:anchorId="2A320279" wp14:editId="5B959BF2">
            <wp:extent cx="5274310" cy="25463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3F4E" w14:textId="77777777" w:rsidR="00B8704B" w:rsidRDefault="00CB68A4" w:rsidP="00453C28">
      <w:pPr>
        <w:pStyle w:val="5"/>
      </w:pPr>
      <w:r>
        <w:rPr>
          <w:rFonts w:hint="eastAsia"/>
        </w:rPr>
        <w:t>表达式</w:t>
      </w:r>
      <w:r w:rsidR="00A245A8">
        <w:rPr>
          <w:rFonts w:hint="eastAsia"/>
        </w:rPr>
        <w:t>模块</w:t>
      </w:r>
    </w:p>
    <w:p w14:paraId="7F2E5784" w14:textId="77777777" w:rsidR="00CB68A4" w:rsidRDefault="00C50F5A" w:rsidP="00CB68A4">
      <w:r>
        <w:rPr>
          <w:rFonts w:hint="eastAsia"/>
        </w:rPr>
        <w:t>最简单的表达式由常数,变量组成</w:t>
      </w:r>
      <w:r w:rsidR="00AB27E8">
        <w:rPr>
          <w:rFonts w:hint="eastAsia"/>
        </w:rPr>
        <w:t>,复杂表达式由表达式通过运算符组成</w:t>
      </w:r>
    </w:p>
    <w:p w14:paraId="2FE06E65" w14:textId="77777777" w:rsidR="00AB27E8" w:rsidRDefault="00AB27E8" w:rsidP="00CB68A4">
      <w:r>
        <w:rPr>
          <w:rFonts w:hint="eastAsia"/>
        </w:rPr>
        <w:t>定义三个对象:常数对象,变量对象,表达式对象</w:t>
      </w:r>
    </w:p>
    <w:p w14:paraId="4FF7F3E1" w14:textId="77777777" w:rsidR="00C43ADB" w:rsidRDefault="00C43ADB" w:rsidP="00CB68A4">
      <w:r>
        <w:rPr>
          <w:rFonts w:hint="eastAsia"/>
        </w:rPr>
        <w:t>每个对象均实现一个自动求导的接口</w:t>
      </w:r>
    </w:p>
    <w:p w14:paraId="7653DABF" w14:textId="77777777" w:rsidR="00AB27E8" w:rsidRDefault="00C43ADB" w:rsidP="00CB68A4">
      <w:r>
        <w:rPr>
          <w:rFonts w:hint="eastAsia"/>
        </w:rPr>
        <w:t>因此该软件通过表达式构造模块调用产生式模块,词法分析器,语法分析器构造出表达式,进而自动求导</w:t>
      </w:r>
    </w:p>
    <w:p w14:paraId="09FBD3B1" w14:textId="77777777" w:rsidR="004F2DE9" w:rsidRPr="00CB68A4" w:rsidRDefault="004F2DE9" w:rsidP="00CB68A4">
      <w:r>
        <w:rPr>
          <w:noProof/>
        </w:rPr>
        <w:lastRenderedPageBreak/>
        <w:drawing>
          <wp:inline distT="0" distB="0" distL="0" distR="0" wp14:anchorId="158C7167" wp14:editId="47E731C4">
            <wp:extent cx="5274310" cy="3849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DBFC" w14:textId="77777777" w:rsidR="007E4C5B" w:rsidRPr="007E4C5B" w:rsidRDefault="00C43ADB" w:rsidP="00453C28">
      <w:pPr>
        <w:pStyle w:val="5"/>
      </w:pPr>
      <w:r>
        <w:rPr>
          <w:rFonts w:hint="eastAsia"/>
        </w:rPr>
        <w:t>\</w:t>
      </w:r>
      <w:r w:rsidR="007E4C5B">
        <w:rPr>
          <w:rFonts w:hint="eastAsia"/>
        </w:rPr>
        <w:t>化简模块</w:t>
      </w:r>
    </w:p>
    <w:p w14:paraId="78A80C3D" w14:textId="77777777" w:rsidR="00B8704B" w:rsidRPr="00B8704B" w:rsidRDefault="00A245A8" w:rsidP="00B8704B">
      <w:pPr>
        <w:pStyle w:val="a3"/>
        <w:ind w:left="360" w:firstLineChars="0" w:firstLine="0"/>
      </w:pPr>
      <w:r>
        <w:rPr>
          <w:rFonts w:hint="eastAsia"/>
        </w:rPr>
        <w:t>将输入及输出的表达式</w:t>
      </w:r>
      <w:r w:rsidR="002B3F61">
        <w:rPr>
          <w:rFonts w:hint="eastAsia"/>
        </w:rPr>
        <w:t>进行合并同类项等</w:t>
      </w:r>
      <w:r>
        <w:rPr>
          <w:rFonts w:hint="eastAsia"/>
        </w:rPr>
        <w:t>化简</w:t>
      </w:r>
    </w:p>
    <w:p w14:paraId="61EA7B1E" w14:textId="77777777" w:rsidR="000939D8" w:rsidRDefault="00C43ADB" w:rsidP="00C43ADB">
      <w:pPr>
        <w:pStyle w:val="3"/>
      </w:pPr>
      <w:r>
        <w:rPr>
          <w:rFonts w:hint="eastAsia"/>
        </w:rPr>
        <w:lastRenderedPageBreak/>
        <w:t>软件</w:t>
      </w:r>
      <w:r w:rsidR="000939D8">
        <w:rPr>
          <w:rFonts w:hint="eastAsia"/>
        </w:rPr>
        <w:t>界面设计</w:t>
      </w:r>
    </w:p>
    <w:p w14:paraId="7B820A95" w14:textId="77777777" w:rsidR="00C43ADB" w:rsidRDefault="00C43ADB" w:rsidP="00C43ADB">
      <w:pPr>
        <w:pStyle w:val="3"/>
      </w:pPr>
      <w:r>
        <w:rPr>
          <w:rFonts w:hint="eastAsia"/>
        </w:rPr>
        <w:t>模块实现</w:t>
      </w:r>
    </w:p>
    <w:p w14:paraId="46DCEA6B" w14:textId="77777777" w:rsidR="00C43ADB" w:rsidRDefault="00C43ADB" w:rsidP="00C43ADB">
      <w:pPr>
        <w:pStyle w:val="4"/>
      </w:pPr>
      <w:r>
        <w:rPr>
          <w:rFonts w:hint="eastAsia"/>
        </w:rPr>
        <w:t>\产生式模块</w:t>
      </w:r>
    </w:p>
    <w:p w14:paraId="2419E11E" w14:textId="77777777" w:rsidR="00C43ADB" w:rsidRDefault="00C43ADB" w:rsidP="00C43ADB">
      <w:pPr>
        <w:pStyle w:val="4"/>
      </w:pPr>
      <w:r>
        <w:rPr>
          <w:rFonts w:hint="eastAsia"/>
        </w:rPr>
        <w:t>\词法分析器</w:t>
      </w:r>
    </w:p>
    <w:p w14:paraId="0FDDF200" w14:textId="77777777" w:rsidR="00C43ADB" w:rsidRDefault="00C43ADB" w:rsidP="00C43ADB">
      <w:pPr>
        <w:pStyle w:val="4"/>
      </w:pPr>
      <w:r>
        <w:rPr>
          <w:rFonts w:hint="eastAsia"/>
        </w:rPr>
        <w:t>\语法分析器</w:t>
      </w:r>
    </w:p>
    <w:p w14:paraId="5099A305" w14:textId="77777777" w:rsidR="00C43ADB" w:rsidRDefault="00C43ADB" w:rsidP="00C43ADB">
      <w:pPr>
        <w:pStyle w:val="4"/>
      </w:pPr>
      <w:r>
        <w:rPr>
          <w:rFonts w:hint="eastAsia"/>
        </w:rPr>
        <w:t>\表达式构造模块</w:t>
      </w:r>
    </w:p>
    <w:p w14:paraId="310FD96C" w14:textId="77777777" w:rsidR="00C43ADB" w:rsidRDefault="00C43ADB" w:rsidP="00C43ADB">
      <w:pPr>
        <w:pStyle w:val="4"/>
      </w:pPr>
      <w:r>
        <w:rPr>
          <w:rFonts w:hint="eastAsia"/>
        </w:rPr>
        <w:t>表达式模块</w:t>
      </w:r>
    </w:p>
    <w:p w14:paraId="4814DF92" w14:textId="77777777" w:rsidR="00C43ADB" w:rsidRPr="00C43ADB" w:rsidRDefault="00C43ADB" w:rsidP="00C43ADB">
      <w:pPr>
        <w:pStyle w:val="4"/>
      </w:pPr>
      <w:r>
        <w:rPr>
          <w:rFonts w:hint="eastAsia"/>
        </w:rPr>
        <w:t>\化简模块</w:t>
      </w:r>
    </w:p>
    <w:p w14:paraId="63D1CDFC" w14:textId="77777777" w:rsidR="000939D8" w:rsidRDefault="006D1868" w:rsidP="006D1868">
      <w:pPr>
        <w:pStyle w:val="3"/>
      </w:pPr>
      <w:r>
        <w:rPr>
          <w:rFonts w:hint="eastAsia"/>
        </w:rPr>
        <w:t>总结</w:t>
      </w:r>
    </w:p>
    <w:p w14:paraId="02D8369C" w14:textId="77777777" w:rsidR="00491832" w:rsidRDefault="00491832" w:rsidP="00491832">
      <w:pPr>
        <w:pStyle w:val="3"/>
      </w:pPr>
      <w:r>
        <w:rPr>
          <w:rFonts w:hint="eastAsia"/>
        </w:rPr>
        <w:t>参考文献</w:t>
      </w:r>
    </w:p>
    <w:p w14:paraId="3BB3AE07" w14:textId="77777777" w:rsidR="00491832" w:rsidRPr="00491832" w:rsidRDefault="00491832" w:rsidP="00491832">
      <w:pPr>
        <w:pStyle w:val="3"/>
      </w:pPr>
      <w:r>
        <w:rPr>
          <w:rFonts w:hint="eastAsia"/>
        </w:rPr>
        <w:t>致谢</w:t>
      </w:r>
    </w:p>
    <w:p w14:paraId="77281497" w14:textId="77777777" w:rsidR="000939D8" w:rsidRPr="000939D8" w:rsidRDefault="000939D8" w:rsidP="000939D8"/>
    <w:sectPr w:rsidR="000939D8" w:rsidRPr="00093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李 邵港" w:date="2018-05-04T18:02:00Z" w:initials="李">
    <w:p w14:paraId="2B71F5A9" w14:textId="77777777" w:rsidR="00453C28" w:rsidRDefault="00453C2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需要辅助以相关图表分析需求</w:t>
      </w:r>
    </w:p>
  </w:comment>
  <w:comment w:id="2" w:author="李 邵港" w:date="2018-05-04T17:44:00Z" w:initials="李">
    <w:p w14:paraId="4DEA125C" w14:textId="77777777" w:rsidR="004F4D4B" w:rsidRDefault="004F4D4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待完成</w:t>
      </w:r>
    </w:p>
  </w:comment>
  <w:comment w:id="3" w:author="李 邵港" w:date="2018-05-04T17:43:00Z" w:initials="李">
    <w:p w14:paraId="27CF3594" w14:textId="77777777" w:rsidR="004F4D4B" w:rsidRDefault="004F4D4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待</w:t>
      </w:r>
      <w:r w:rsidR="001B6EA4">
        <w:rPr>
          <w:rFonts w:hint="eastAsia"/>
        </w:rPr>
        <w:t>插入公式</w:t>
      </w:r>
    </w:p>
  </w:comment>
  <w:comment w:id="4" w:author="李 邵港" w:date="2018-05-04T17:46:00Z" w:initials="李">
    <w:p w14:paraId="534746A8" w14:textId="77777777" w:rsidR="004F4D4B" w:rsidRDefault="004F4D4B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需要补充插图,</w:t>
      </w:r>
      <w:r>
        <w:t xml:space="preserve"> </w:t>
      </w:r>
      <w:r>
        <w:rPr>
          <w:rFonts w:hint="eastAsia"/>
        </w:rPr>
        <w:t>举例</w:t>
      </w:r>
    </w:p>
  </w:comment>
  <w:comment w:id="5" w:author="李 邵港" w:date="2018-05-04T17:44:00Z" w:initials="李">
    <w:p w14:paraId="706E7757" w14:textId="77777777" w:rsidR="004F4D4B" w:rsidRDefault="004F4D4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待完成</w:t>
      </w:r>
    </w:p>
  </w:comment>
  <w:comment w:id="6" w:author="李 邵港" w:date="2018-05-04T17:44:00Z" w:initials="李">
    <w:p w14:paraId="58E53C6A" w14:textId="77777777" w:rsidR="004F4D4B" w:rsidRDefault="004F4D4B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待修改</w:t>
      </w:r>
    </w:p>
  </w:comment>
  <w:comment w:id="7" w:author="李 邵港" w:date="2018-05-04T18:00:00Z" w:initials="李">
    <w:p w14:paraId="6D4B996E" w14:textId="77777777" w:rsidR="00453C28" w:rsidRDefault="00453C28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以下模块待详细设计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71F5A9" w15:done="0"/>
  <w15:commentEx w15:paraId="4DEA125C" w15:done="0"/>
  <w15:commentEx w15:paraId="27CF3594" w15:done="0"/>
  <w15:commentEx w15:paraId="534746A8" w15:done="0"/>
  <w15:commentEx w15:paraId="706E7757" w15:done="0"/>
  <w15:commentEx w15:paraId="58E53C6A" w15:done="0"/>
  <w15:commentEx w15:paraId="6D4B996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71F5A9" w16cid:durableId="1E971ED1"/>
  <w16cid:commentId w16cid:paraId="4DEA125C" w16cid:durableId="1E971A79"/>
  <w16cid:commentId w16cid:paraId="27CF3594" w16cid:durableId="1E971A57"/>
  <w16cid:commentId w16cid:paraId="534746A8" w16cid:durableId="1E971AE7"/>
  <w16cid:commentId w16cid:paraId="706E7757" w16cid:durableId="1E971A64"/>
  <w16cid:commentId w16cid:paraId="58E53C6A" w16cid:durableId="1E971A8F"/>
  <w16cid:commentId w16cid:paraId="6D4B996E" w16cid:durableId="1E971E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F1DEF" w14:textId="77777777" w:rsidR="00D86815" w:rsidRDefault="00D86815" w:rsidP="00031E24">
      <w:r>
        <w:separator/>
      </w:r>
    </w:p>
  </w:endnote>
  <w:endnote w:type="continuationSeparator" w:id="0">
    <w:p w14:paraId="2ADCC3D5" w14:textId="77777777" w:rsidR="00D86815" w:rsidRDefault="00D86815" w:rsidP="00031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CC4D2" w14:textId="77777777" w:rsidR="00D86815" w:rsidRDefault="00D86815" w:rsidP="00031E24">
      <w:r>
        <w:separator/>
      </w:r>
    </w:p>
  </w:footnote>
  <w:footnote w:type="continuationSeparator" w:id="0">
    <w:p w14:paraId="3177F43F" w14:textId="77777777" w:rsidR="00D86815" w:rsidRDefault="00D86815" w:rsidP="00031E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D0C1E"/>
    <w:multiLevelType w:val="multilevel"/>
    <w:tmpl w:val="FAD678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9B6322B"/>
    <w:multiLevelType w:val="hybridMultilevel"/>
    <w:tmpl w:val="8300236E"/>
    <w:lvl w:ilvl="0" w:tplc="411880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243547"/>
    <w:multiLevelType w:val="hybridMultilevel"/>
    <w:tmpl w:val="BF70C1A2"/>
    <w:lvl w:ilvl="0" w:tplc="5A0E335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A50A2F"/>
    <w:multiLevelType w:val="multilevel"/>
    <w:tmpl w:val="CB1A56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6B2C53"/>
    <w:multiLevelType w:val="hybridMultilevel"/>
    <w:tmpl w:val="4C500052"/>
    <w:lvl w:ilvl="0" w:tplc="578CFF9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A84259"/>
    <w:multiLevelType w:val="hybridMultilevel"/>
    <w:tmpl w:val="D5D6F094"/>
    <w:lvl w:ilvl="0" w:tplc="4B8CA4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6DF39C8"/>
    <w:multiLevelType w:val="hybridMultilevel"/>
    <w:tmpl w:val="6E845C02"/>
    <w:lvl w:ilvl="0" w:tplc="991E86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C71A93"/>
    <w:multiLevelType w:val="multilevel"/>
    <w:tmpl w:val="7A708A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CC106F4"/>
    <w:multiLevelType w:val="hybridMultilevel"/>
    <w:tmpl w:val="A2704F5E"/>
    <w:lvl w:ilvl="0" w:tplc="90801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李 邵港">
    <w15:presenceInfo w15:providerId="Windows Live" w15:userId="1cdc9348f55fd5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D8"/>
    <w:rsid w:val="00031E24"/>
    <w:rsid w:val="00071CBA"/>
    <w:rsid w:val="000939D8"/>
    <w:rsid w:val="000B1EBA"/>
    <w:rsid w:val="000D00D8"/>
    <w:rsid w:val="001A3022"/>
    <w:rsid w:val="001B6EA4"/>
    <w:rsid w:val="002B3F61"/>
    <w:rsid w:val="00321F7C"/>
    <w:rsid w:val="003C7F7E"/>
    <w:rsid w:val="003F2EEB"/>
    <w:rsid w:val="00453C28"/>
    <w:rsid w:val="00491832"/>
    <w:rsid w:val="004F2DE9"/>
    <w:rsid w:val="004F4D4B"/>
    <w:rsid w:val="005A18F1"/>
    <w:rsid w:val="006D1868"/>
    <w:rsid w:val="007E4C5B"/>
    <w:rsid w:val="008A0B04"/>
    <w:rsid w:val="009903F1"/>
    <w:rsid w:val="0099682F"/>
    <w:rsid w:val="00A149AF"/>
    <w:rsid w:val="00A245A8"/>
    <w:rsid w:val="00AB27E8"/>
    <w:rsid w:val="00B8704B"/>
    <w:rsid w:val="00C34246"/>
    <w:rsid w:val="00C43ADB"/>
    <w:rsid w:val="00C50F5A"/>
    <w:rsid w:val="00CB68A4"/>
    <w:rsid w:val="00D05368"/>
    <w:rsid w:val="00D30FC7"/>
    <w:rsid w:val="00D86815"/>
    <w:rsid w:val="00DE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8DF21"/>
  <w15:chartTrackingRefBased/>
  <w15:docId w15:val="{DCF0E3B5-C2FF-4FB2-8E25-83FDD9CA9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9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39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39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39D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68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F4D4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F4D4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39D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939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939D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39D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682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99682F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D05368"/>
    <w:rPr>
      <w:color w:val="808080"/>
    </w:rPr>
  </w:style>
  <w:style w:type="paragraph" w:styleId="a5">
    <w:name w:val="header"/>
    <w:basedOn w:val="a"/>
    <w:link w:val="a6"/>
    <w:uiPriority w:val="99"/>
    <w:unhideWhenUsed/>
    <w:rsid w:val="00031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31E2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31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31E24"/>
    <w:rPr>
      <w:sz w:val="18"/>
      <w:szCs w:val="18"/>
    </w:rPr>
  </w:style>
  <w:style w:type="character" w:styleId="a9">
    <w:name w:val="Hyperlink"/>
    <w:basedOn w:val="a0"/>
    <w:uiPriority w:val="99"/>
    <w:unhideWhenUsed/>
    <w:rsid w:val="001A302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A3022"/>
    <w:rPr>
      <w:color w:val="808080"/>
      <w:shd w:val="clear" w:color="auto" w:fill="E6E6E6"/>
    </w:rPr>
  </w:style>
  <w:style w:type="character" w:customStyle="1" w:styleId="60">
    <w:name w:val="标题 6 字符"/>
    <w:basedOn w:val="a0"/>
    <w:link w:val="6"/>
    <w:uiPriority w:val="9"/>
    <w:rsid w:val="004F4D4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F4D4B"/>
    <w:rPr>
      <w:b/>
      <w:bCs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4F4D4B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4F4D4B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4F4D4B"/>
  </w:style>
  <w:style w:type="paragraph" w:styleId="ae">
    <w:name w:val="annotation subject"/>
    <w:basedOn w:val="ac"/>
    <w:next w:val="ac"/>
    <w:link w:val="af"/>
    <w:uiPriority w:val="99"/>
    <w:semiHidden/>
    <w:unhideWhenUsed/>
    <w:rsid w:val="004F4D4B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4F4D4B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4F4D4B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4F4D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package" Target="embeddings/Microsoft_Visio_Drawing1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1.emf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6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邵港</dc:creator>
  <cp:keywords/>
  <dc:description/>
  <cp:lastModifiedBy>李 邵港</cp:lastModifiedBy>
  <cp:revision>14</cp:revision>
  <dcterms:created xsi:type="dcterms:W3CDTF">2018-04-26T12:47:00Z</dcterms:created>
  <dcterms:modified xsi:type="dcterms:W3CDTF">2018-05-04T10:05:00Z</dcterms:modified>
</cp:coreProperties>
</file>