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3AAC" w14:textId="4B1B721A" w:rsidR="003C74F3" w:rsidRDefault="008547B3">
      <w:pPr>
        <w:rPr>
          <w:b/>
          <w:bCs/>
          <w:color w:val="000000"/>
        </w:rPr>
      </w:pPr>
      <w:r>
        <w:rPr>
          <w:rFonts w:hint="eastAsia"/>
        </w:rPr>
        <w:t>题目：</w:t>
      </w:r>
      <w:r>
        <w:rPr>
          <w:rFonts w:hint="eastAsia"/>
          <w:color w:val="000000"/>
        </w:rPr>
        <w:t>三号黑体字</w:t>
      </w:r>
    </w:p>
    <w:p w14:paraId="76F53425" w14:textId="7EDCF912" w:rsidR="008547B3" w:rsidRDefault="008547B3">
      <w:pPr>
        <w:rPr>
          <w:color w:val="000000"/>
        </w:rPr>
      </w:pPr>
      <w:r>
        <w:rPr>
          <w:rFonts w:hint="eastAsia"/>
          <w:color w:val="000000"/>
        </w:rPr>
        <w:t>摘要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为黑体小三号字</w:t>
      </w:r>
    </w:p>
    <w:p w14:paraId="7E4C31EE" w14:textId="051F48B1" w:rsidR="008547B3" w:rsidRDefault="008547B3" w:rsidP="008547B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47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中文摘要内容为宋体小四号字</w:t>
      </w:r>
    </w:p>
    <w:p w14:paraId="1C347303" w14:textId="1FCBFBF7" w:rsidR="008547B3" w:rsidRDefault="008547B3" w:rsidP="008547B3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摘要内容后下空一行打印“关键词”为黑体小四号字，</w:t>
      </w:r>
    </w:p>
    <w:p w14:paraId="6F8E00A7" w14:textId="10928496" w:rsidR="008547B3" w:rsidRDefault="008547B3" w:rsidP="008547B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47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其后关键词为宋体小四号字；</w:t>
      </w:r>
    </w:p>
    <w:p w14:paraId="5FF527A9" w14:textId="241F5091" w:rsidR="008547B3" w:rsidRDefault="008547B3" w:rsidP="008547B3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正文一级标题用小三号黑体字并居中</w:t>
      </w:r>
    </w:p>
    <w:p w14:paraId="6062A21E" w14:textId="63B87563" w:rsidR="008547B3" w:rsidRDefault="008547B3" w:rsidP="008547B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47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二级、三级标题用小四号黑体字，左端对齐（不居中）</w:t>
      </w:r>
    </w:p>
    <w:p w14:paraId="367C3094" w14:textId="59B18E77" w:rsidR="008547B3" w:rsidRDefault="008547B3" w:rsidP="008547B3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论文正文内容中文为宋体小四号字</w:t>
      </w:r>
    </w:p>
    <w:p w14:paraId="0BB3442D" w14:textId="17589FF6" w:rsidR="008547B3" w:rsidRDefault="008547B3" w:rsidP="008547B3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 xml:space="preserve">英文为 </w:t>
      </w:r>
      <w:r>
        <w:rPr>
          <w:rFonts w:ascii="TimesNewRomanPSMT" w:hAnsi="TimesNewRomanPSMT"/>
          <w:color w:val="000000"/>
        </w:rPr>
        <w:t xml:space="preserve">Times New Roman </w:t>
      </w:r>
      <w:r>
        <w:rPr>
          <w:rFonts w:hint="eastAsia"/>
          <w:color w:val="000000"/>
        </w:rPr>
        <w:t>小四号字，</w:t>
      </w:r>
    </w:p>
    <w:p w14:paraId="3DFD6B25" w14:textId="7709D681" w:rsidR="008547B3" w:rsidRDefault="008547B3" w:rsidP="008547B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47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行距 1.25（根据内容可选择 1-1.25 行距之间）</w:t>
      </w:r>
    </w:p>
    <w:p w14:paraId="4F7719B2" w14:textId="5C35CE3A" w:rsidR="008547B3" w:rsidRDefault="008547B3" w:rsidP="008547B3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图应有图名、图号，均为宋体五号字居中</w:t>
      </w:r>
    </w:p>
    <w:p w14:paraId="17358062" w14:textId="4E3F7244" w:rsidR="008547B3" w:rsidRDefault="008547B3" w:rsidP="008547B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47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表格应有表名、表号，均为宋体五号字，居中，列在表的上方</w:t>
      </w:r>
    </w:p>
    <w:p w14:paraId="730F7C42" w14:textId="34DA2149" w:rsidR="008547B3" w:rsidRPr="008547B3" w:rsidRDefault="008547B3" w:rsidP="008547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color w:val="000000"/>
        </w:rPr>
        <w:t>公式书写应另起一行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公式内容居中，公式后右顶端应注明序号，均为宋体五号字。</w:t>
      </w:r>
    </w:p>
    <w:sectPr w:rsidR="008547B3" w:rsidRPr="008547B3" w:rsidSect="008547B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3C74F3"/>
    <w:rsid w:val="008547B3"/>
    <w:rsid w:val="00AF22A9"/>
    <w:rsid w:val="00E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8E29"/>
  <w15:chartTrackingRefBased/>
  <w15:docId w15:val="{11EB31AA-895A-44EC-978B-01DDEC01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yongjie</dc:creator>
  <cp:keywords/>
  <dc:description/>
  <cp:lastModifiedBy>li yongjie</cp:lastModifiedBy>
  <cp:revision>3</cp:revision>
  <dcterms:created xsi:type="dcterms:W3CDTF">2020-06-04T08:47:00Z</dcterms:created>
  <dcterms:modified xsi:type="dcterms:W3CDTF">2020-06-04T12:07:00Z</dcterms:modified>
</cp:coreProperties>
</file>