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30029F5" w14:textId="77777777" w:rsidR="00A3687C" w:rsidRDefault="00A3687C" w:rsidP="00A3687C">
      <w:pPr>
        <w:pStyle w:val="a8"/>
        <w:jc w:val="center"/>
        <w:outlineLvl w:val="0"/>
        <w:rPr>
          <w:rFonts w:ascii="黑体" w:eastAsia="黑体"/>
          <w:sz w:val="32"/>
        </w:rPr>
      </w:pPr>
      <w:r>
        <w:rPr>
          <w:rFonts w:ascii="黑体" w:eastAsia="黑体" w:hint="eastAsia"/>
          <w:sz w:val="32"/>
        </w:rPr>
        <w:t>2020杭州电子科技大学</w:t>
      </w:r>
      <w:r w:rsidR="0012013C">
        <w:rPr>
          <w:rFonts w:ascii="黑体" w:eastAsia="黑体" w:hint="eastAsia"/>
          <w:sz w:val="32"/>
        </w:rPr>
        <w:t>第二十一届</w:t>
      </w:r>
      <w:r>
        <w:rPr>
          <w:rFonts w:ascii="黑体" w:eastAsia="黑体" w:hint="eastAsia"/>
          <w:sz w:val="32"/>
        </w:rPr>
        <w:t>数学建模竞赛题目</w:t>
      </w:r>
    </w:p>
    <w:p w14:paraId="68568F04" w14:textId="77777777" w:rsidR="00A3687C" w:rsidRDefault="00A3687C" w:rsidP="00A3687C">
      <w:pPr>
        <w:pStyle w:val="a8"/>
        <w:spacing w:line="320" w:lineRule="exact"/>
        <w:jc w:val="center"/>
        <w:outlineLvl w:val="0"/>
        <w:rPr>
          <w:rFonts w:ascii="华文楷体" w:eastAsia="华文楷体" w:hAnsi="华文楷体"/>
          <w:sz w:val="28"/>
        </w:rPr>
      </w:pPr>
      <w:r w:rsidRPr="002425DF">
        <w:rPr>
          <w:rFonts w:ascii="华文楷体" w:eastAsia="华文楷体" w:hAnsi="华文楷体" w:hint="eastAsia"/>
          <w:sz w:val="28"/>
          <w:szCs w:val="28"/>
        </w:rPr>
        <w:t>（</w:t>
      </w:r>
      <w:r w:rsidRPr="00517798">
        <w:rPr>
          <w:rFonts w:ascii="华文楷体" w:eastAsia="华文楷体" w:hAnsi="华文楷体" w:hint="eastAsia"/>
          <w:sz w:val="28"/>
          <w:szCs w:val="28"/>
        </w:rPr>
        <w:t>请先阅读“2020杭电</w:t>
      </w:r>
      <w:r w:rsidR="0012013C" w:rsidRPr="00517798">
        <w:rPr>
          <w:rFonts w:ascii="华文楷体" w:eastAsia="华文楷体" w:hAnsi="华文楷体" w:hint="eastAsia"/>
          <w:sz w:val="28"/>
          <w:szCs w:val="28"/>
        </w:rPr>
        <w:t>第二十一届</w:t>
      </w:r>
      <w:r w:rsidRPr="00517798">
        <w:rPr>
          <w:rFonts w:ascii="华文楷体" w:eastAsia="华文楷体" w:hAnsi="华文楷体" w:hint="eastAsia"/>
          <w:sz w:val="28"/>
          <w:szCs w:val="28"/>
        </w:rPr>
        <w:t>数学建模竞赛</w:t>
      </w:r>
      <w:r>
        <w:rPr>
          <w:rFonts w:ascii="华文楷体" w:eastAsia="华文楷体" w:hAnsi="华文楷体" w:hint="eastAsia"/>
          <w:sz w:val="28"/>
          <w:szCs w:val="28"/>
        </w:rPr>
        <w:t>参赛须知</w:t>
      </w:r>
      <w:r w:rsidRPr="00517798">
        <w:rPr>
          <w:rFonts w:ascii="华文楷体" w:eastAsia="华文楷体" w:hAnsi="华文楷体" w:hint="eastAsia"/>
          <w:sz w:val="28"/>
          <w:szCs w:val="28"/>
        </w:rPr>
        <w:t>”</w:t>
      </w:r>
      <w:r w:rsidRPr="002425DF">
        <w:rPr>
          <w:rFonts w:ascii="华文楷体" w:eastAsia="华文楷体" w:hAnsi="华文楷体" w:hint="eastAsia"/>
          <w:sz w:val="28"/>
          <w:szCs w:val="28"/>
        </w:rPr>
        <w:t>）</w:t>
      </w:r>
    </w:p>
    <w:p w14:paraId="5BB985C3" w14:textId="77777777" w:rsidR="00A3687C" w:rsidRDefault="00836E8F" w:rsidP="00A3687C">
      <w:pPr>
        <w:adjustRightInd w:val="0"/>
        <w:snapToGrid w:val="0"/>
        <w:spacing w:line="240" w:lineRule="atLeast"/>
        <w:jc w:val="center"/>
        <w:rPr>
          <w:b/>
          <w:sz w:val="32"/>
        </w:rPr>
      </w:pPr>
      <w:r>
        <w:rPr>
          <w:b/>
          <w:noProof/>
          <w:sz w:val="20"/>
        </w:rPr>
        <w:pict w14:anchorId="0CA475B8">
          <v:line id="直接连接符 2" o:spid="_x0000_s1026"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25pt,8.05pt" to="443.25pt,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" strokeweight="4.5pt">
            <v:stroke linestyle="thinThick"/>
          </v:line>
        </w:pict>
      </w:r>
    </w:p>
    <w:p w14:paraId="774D6699" w14:textId="77777777" w:rsidR="006E4BBA" w:rsidRPr="0012013C" w:rsidRDefault="00223D56" w:rsidP="006E4BBA">
      <w:pPr>
        <w:jc w:val="center"/>
        <w:rPr>
          <w:rFonts w:ascii="黑体" w:eastAsia="黑体" w:hAnsi="黑体"/>
          <w:b/>
          <w:bCs/>
          <w:sz w:val="30"/>
          <w:szCs w:val="30"/>
        </w:rPr>
      </w:pPr>
      <w:r w:rsidRPr="0012013C">
        <w:rPr>
          <w:rFonts w:ascii="黑体" w:eastAsia="黑体" w:hAnsi="黑体" w:hint="eastAsia"/>
          <w:b/>
          <w:bCs/>
          <w:sz w:val="30"/>
          <w:szCs w:val="30"/>
        </w:rPr>
        <w:t>B题：</w:t>
      </w:r>
      <w:r w:rsidR="006E4BBA" w:rsidRPr="0012013C">
        <w:rPr>
          <w:rFonts w:ascii="黑体" w:eastAsia="黑体" w:hAnsi="黑体" w:hint="eastAsia"/>
          <w:b/>
          <w:bCs/>
          <w:sz w:val="30"/>
          <w:szCs w:val="30"/>
        </w:rPr>
        <w:t>运动鞋</w:t>
      </w:r>
      <w:r w:rsidR="00026F5A" w:rsidRPr="0012013C">
        <w:rPr>
          <w:rFonts w:ascii="黑体" w:eastAsia="黑体" w:hAnsi="黑体" w:hint="eastAsia"/>
          <w:b/>
          <w:bCs/>
          <w:sz w:val="30"/>
          <w:szCs w:val="30"/>
        </w:rPr>
        <w:t>装箱</w:t>
      </w:r>
      <w:r w:rsidR="006E4BBA" w:rsidRPr="0012013C">
        <w:rPr>
          <w:rFonts w:ascii="黑体" w:eastAsia="黑体" w:hAnsi="黑体" w:hint="eastAsia"/>
          <w:b/>
          <w:bCs/>
          <w:sz w:val="30"/>
          <w:szCs w:val="30"/>
        </w:rPr>
        <w:t>问题</w:t>
      </w:r>
    </w:p>
    <w:p w14:paraId="6F65F6D6" w14:textId="77777777" w:rsidR="00026F5A" w:rsidRPr="0012013C" w:rsidRDefault="00C36736" w:rsidP="00031101">
      <w:pPr>
        <w:snapToGrid w:val="0"/>
        <w:spacing w:line="400" w:lineRule="exact"/>
        <w:ind w:firstLineChars="200" w:firstLine="480"/>
        <w:rPr>
          <w:rFonts w:ascii="宋体" w:eastAsia="宋体" w:hAnsi="宋体"/>
          <w:sz w:val="24"/>
          <w:szCs w:val="24"/>
        </w:rPr>
      </w:pPr>
      <w:r w:rsidRPr="0012013C">
        <w:rPr>
          <w:rFonts w:ascii="宋体" w:eastAsia="宋体" w:hAnsi="宋体" w:hint="eastAsia"/>
          <w:sz w:val="24"/>
          <w:szCs w:val="24"/>
        </w:rPr>
        <w:t>经典的装箱问题要求把一定数量的物品放入容量相同的一些箱子中</w:t>
      </w:r>
      <w:r w:rsidRPr="0012013C">
        <w:rPr>
          <w:rFonts w:ascii="宋体" w:eastAsia="宋体" w:hAnsi="宋体"/>
          <w:sz w:val="24"/>
          <w:szCs w:val="24"/>
        </w:rPr>
        <w:t>, 使得每个箱子中的物品大小之和不超过箱子容量并使所用的箱子数目最少。</w:t>
      </w:r>
      <w:r w:rsidRPr="0012013C">
        <w:rPr>
          <w:rFonts w:ascii="宋体" w:eastAsia="宋体" w:hAnsi="宋体" w:hint="eastAsia"/>
          <w:sz w:val="24"/>
          <w:szCs w:val="24"/>
        </w:rPr>
        <w:t>装箱问题可分为一维装箱问题，二维装箱问题，三维装箱问题三种。现实生活中常见的是三维装箱问题。</w:t>
      </w:r>
      <w:r w:rsidR="00006CAE" w:rsidRPr="0012013C">
        <w:rPr>
          <w:rFonts w:ascii="宋体" w:eastAsia="宋体" w:hAnsi="宋体" w:hint="eastAsia"/>
          <w:sz w:val="24"/>
          <w:szCs w:val="24"/>
        </w:rPr>
        <w:t>装箱问题广泛存在于工业生产</w:t>
      </w:r>
      <w:r w:rsidR="00006CAE" w:rsidRPr="0012013C">
        <w:rPr>
          <w:rFonts w:ascii="宋体" w:eastAsia="宋体" w:hAnsi="宋体"/>
          <w:sz w:val="24"/>
          <w:szCs w:val="24"/>
        </w:rPr>
        <w:t>,包括服装行业的面料裁剪、运输行业的集装箱货物装载、加工行业的板材型材下料、印刷行业的排样和现实生活中包装、整理物件等。</w:t>
      </w:r>
      <w:r w:rsidR="00006CAE" w:rsidRPr="0012013C">
        <w:rPr>
          <w:rFonts w:ascii="宋体" w:eastAsia="宋体" w:hAnsi="宋体" w:hint="eastAsia"/>
          <w:sz w:val="24"/>
          <w:szCs w:val="24"/>
        </w:rPr>
        <w:t>另外，</w:t>
      </w:r>
      <w:r w:rsidR="00006CAE" w:rsidRPr="0012013C">
        <w:rPr>
          <w:rFonts w:ascii="宋体" w:eastAsia="宋体" w:hAnsi="宋体"/>
          <w:sz w:val="24"/>
          <w:szCs w:val="24"/>
        </w:rPr>
        <w:t xml:space="preserve">在计算机科学中, </w:t>
      </w:r>
      <w:r w:rsidR="00006CAE" w:rsidRPr="00800711">
        <w:rPr>
          <w:rFonts w:ascii="宋体" w:eastAsia="宋体" w:hAnsi="宋体"/>
          <w:color w:val="FF0000"/>
          <w:sz w:val="24"/>
          <w:szCs w:val="24"/>
        </w:rPr>
        <w:t>多处理器任务调度、资源分配、文件分配、内存管理等底层操作均是装箱问题的实际应用</w:t>
      </w:r>
      <w:r w:rsidR="00006CAE" w:rsidRPr="00800711">
        <w:rPr>
          <w:rFonts w:ascii="宋体" w:eastAsia="宋体" w:hAnsi="宋体" w:hint="eastAsia"/>
          <w:color w:val="FF0000"/>
          <w:sz w:val="24"/>
          <w:szCs w:val="24"/>
        </w:rPr>
        <w:t>。</w:t>
      </w:r>
      <w:r w:rsidR="008E6AAA" w:rsidRPr="0012013C">
        <w:rPr>
          <w:rFonts w:ascii="宋体" w:eastAsia="宋体" w:hAnsi="宋体" w:hint="eastAsia"/>
          <w:sz w:val="24"/>
          <w:szCs w:val="24"/>
        </w:rPr>
        <w:t>某</w:t>
      </w:r>
      <w:r w:rsidR="006E4BBA" w:rsidRPr="0012013C">
        <w:rPr>
          <w:rFonts w:ascii="宋体" w:eastAsia="宋体" w:hAnsi="宋体" w:hint="eastAsia"/>
          <w:sz w:val="24"/>
          <w:szCs w:val="24"/>
        </w:rPr>
        <w:t>运动鞋</w:t>
      </w:r>
      <w:r w:rsidR="00FA315A" w:rsidRPr="0012013C">
        <w:rPr>
          <w:rFonts w:ascii="宋体" w:eastAsia="宋体" w:hAnsi="宋体" w:hint="eastAsia"/>
          <w:sz w:val="24"/>
          <w:szCs w:val="24"/>
        </w:rPr>
        <w:t>厂家</w:t>
      </w:r>
      <w:r w:rsidR="006E4BBA" w:rsidRPr="0012013C">
        <w:rPr>
          <w:rFonts w:ascii="宋体" w:eastAsia="宋体" w:hAnsi="宋体" w:hint="eastAsia"/>
          <w:sz w:val="24"/>
          <w:szCs w:val="24"/>
        </w:rPr>
        <w:t>需要把生产的运动鞋</w:t>
      </w:r>
      <w:r w:rsidR="00054ABE" w:rsidRPr="0012013C">
        <w:rPr>
          <w:rFonts w:ascii="宋体" w:eastAsia="宋体" w:hAnsi="宋体" w:hint="eastAsia"/>
          <w:sz w:val="24"/>
          <w:szCs w:val="24"/>
        </w:rPr>
        <w:t>统一</w:t>
      </w:r>
      <w:r w:rsidR="006E4BBA" w:rsidRPr="0012013C">
        <w:rPr>
          <w:rFonts w:ascii="宋体" w:eastAsia="宋体" w:hAnsi="宋体" w:hint="eastAsia"/>
          <w:sz w:val="24"/>
          <w:szCs w:val="24"/>
        </w:rPr>
        <w:t>包装运往销售点。</w:t>
      </w:r>
      <w:r w:rsidR="00F54ABC" w:rsidRPr="0012013C">
        <w:rPr>
          <w:rFonts w:ascii="宋体" w:eastAsia="宋体" w:hAnsi="宋体" w:hint="eastAsia"/>
          <w:sz w:val="24"/>
          <w:szCs w:val="24"/>
        </w:rPr>
        <w:t>包装分为两个阶段：</w:t>
      </w:r>
      <w:r w:rsidR="0070177F" w:rsidRPr="00800711">
        <w:rPr>
          <w:rFonts w:ascii="宋体" w:eastAsia="宋体" w:hAnsi="宋体" w:hint="eastAsia"/>
          <w:b/>
          <w:bCs/>
          <w:sz w:val="24"/>
          <w:szCs w:val="24"/>
        </w:rPr>
        <w:t>首先要把不同</w:t>
      </w:r>
      <w:r w:rsidR="00132A1C" w:rsidRPr="00800711">
        <w:rPr>
          <w:rFonts w:ascii="宋体" w:eastAsia="宋体" w:hAnsi="宋体" w:hint="eastAsia"/>
          <w:b/>
          <w:bCs/>
          <w:sz w:val="24"/>
          <w:szCs w:val="24"/>
        </w:rPr>
        <w:t>型号</w:t>
      </w:r>
      <w:r w:rsidR="0070177F" w:rsidRPr="00800711">
        <w:rPr>
          <w:rFonts w:ascii="宋体" w:eastAsia="宋体" w:hAnsi="宋体" w:hint="eastAsia"/>
          <w:b/>
          <w:bCs/>
          <w:sz w:val="24"/>
          <w:szCs w:val="24"/>
        </w:rPr>
        <w:t>的运动鞋装入合适的鞋盒</w:t>
      </w:r>
      <w:r w:rsidR="00054ABE" w:rsidRPr="00800711">
        <w:rPr>
          <w:rFonts w:ascii="宋体" w:eastAsia="宋体" w:hAnsi="宋体" w:hint="eastAsia"/>
          <w:b/>
          <w:bCs/>
          <w:sz w:val="24"/>
          <w:szCs w:val="24"/>
        </w:rPr>
        <w:t>中</w:t>
      </w:r>
      <w:r w:rsidR="00054ABE" w:rsidRPr="0012013C">
        <w:rPr>
          <w:rFonts w:ascii="宋体" w:eastAsia="宋体" w:hAnsi="宋体" w:hint="eastAsia"/>
          <w:sz w:val="24"/>
          <w:szCs w:val="24"/>
        </w:rPr>
        <w:t>，</w:t>
      </w:r>
      <w:r w:rsidR="00054ABE" w:rsidRPr="00800711">
        <w:rPr>
          <w:rFonts w:ascii="宋体" w:eastAsia="宋体" w:hAnsi="宋体" w:hint="eastAsia"/>
          <w:b/>
          <w:bCs/>
          <w:sz w:val="24"/>
          <w:szCs w:val="24"/>
        </w:rPr>
        <w:t>然后再把鞋盒装入</w:t>
      </w:r>
      <w:r w:rsidR="0018199F" w:rsidRPr="00800711">
        <w:rPr>
          <w:rFonts w:ascii="宋体" w:eastAsia="宋体" w:hAnsi="宋体" w:hint="eastAsia"/>
          <w:b/>
          <w:bCs/>
          <w:sz w:val="24"/>
          <w:szCs w:val="24"/>
        </w:rPr>
        <w:t>包装箱</w:t>
      </w:r>
      <w:r w:rsidR="0018199F" w:rsidRPr="0012013C">
        <w:rPr>
          <w:rFonts w:ascii="宋体" w:eastAsia="宋体" w:hAnsi="宋体" w:hint="eastAsia"/>
          <w:sz w:val="24"/>
          <w:szCs w:val="24"/>
        </w:rPr>
        <w:t>。</w:t>
      </w:r>
      <w:r w:rsidR="00026F5A" w:rsidRPr="0012013C">
        <w:rPr>
          <w:rFonts w:ascii="宋体" w:eastAsia="宋体" w:hAnsi="宋体" w:hint="eastAsia"/>
          <w:sz w:val="24"/>
          <w:szCs w:val="24"/>
        </w:rPr>
        <w:t>请你们完成以下</w:t>
      </w:r>
      <w:r w:rsidR="00632DB8" w:rsidRPr="0012013C">
        <w:rPr>
          <w:rFonts w:ascii="宋体" w:eastAsia="宋体" w:hAnsi="宋体" w:hint="eastAsia"/>
          <w:sz w:val="24"/>
          <w:szCs w:val="24"/>
        </w:rPr>
        <w:t>四</w:t>
      </w:r>
      <w:r w:rsidR="00026F5A" w:rsidRPr="0012013C">
        <w:rPr>
          <w:rFonts w:ascii="宋体" w:eastAsia="宋体" w:hAnsi="宋体" w:hint="eastAsia"/>
          <w:sz w:val="24"/>
          <w:szCs w:val="24"/>
        </w:rPr>
        <w:t>个问题。</w:t>
      </w:r>
    </w:p>
    <w:p w14:paraId="35BB684E" w14:textId="2E341FE8" w:rsidR="002E32D3" w:rsidRPr="006A21BC" w:rsidRDefault="009220E8" w:rsidP="00031101">
      <w:pPr>
        <w:snapToGrid w:val="0"/>
        <w:spacing w:line="400" w:lineRule="exact"/>
        <w:rPr>
          <w:sz w:val="24"/>
          <w:szCs w:val="24"/>
        </w:rPr>
      </w:pPr>
      <w:r>
        <w:rPr>
          <w:rFonts w:ascii="微软雅黑" w:eastAsia="微软雅黑" w:hAnsi="微软雅黑" w:hint="eastAsia"/>
          <w:color w:val="111F2C"/>
          <w:szCs w:val="21"/>
          <w:shd w:val="clear" w:color="auto" w:fill="FFFFFF"/>
        </w:rPr>
        <w:t>计算鞋面积时，鞋的长和两只鞋放一起时的宽度各加上1cm。</w:t>
      </w:r>
    </w:p>
    <w:p w14:paraId="719D35D9" w14:textId="77777777" w:rsidR="007F6D6D" w:rsidRPr="0012013C" w:rsidRDefault="004D2510" w:rsidP="00031101">
      <w:pPr>
        <w:snapToGrid w:val="0"/>
        <w:spacing w:line="400" w:lineRule="exact"/>
        <w:rPr>
          <w:rFonts w:ascii="宋体" w:eastAsia="宋体" w:hAnsi="宋体"/>
          <w:sz w:val="24"/>
          <w:szCs w:val="24"/>
        </w:rPr>
      </w:pPr>
      <w:r w:rsidRPr="0012013C">
        <w:rPr>
          <w:rFonts w:ascii="宋体" w:eastAsia="宋体" w:hAnsi="宋体" w:hint="eastAsia"/>
          <w:sz w:val="24"/>
          <w:szCs w:val="24"/>
        </w:rPr>
        <w:t>问题一：</w:t>
      </w:r>
      <w:r w:rsidR="00026F5A" w:rsidRPr="0012013C">
        <w:rPr>
          <w:rFonts w:ascii="宋体" w:eastAsia="宋体" w:hAnsi="宋体" w:hint="eastAsia"/>
          <w:sz w:val="24"/>
          <w:szCs w:val="24"/>
        </w:rPr>
        <w:t>现有</w:t>
      </w:r>
      <w:r w:rsidR="00EA4FE3" w:rsidRPr="0012013C">
        <w:rPr>
          <w:rFonts w:ascii="宋体" w:eastAsia="宋体" w:hAnsi="宋体" w:hint="eastAsia"/>
          <w:sz w:val="24"/>
          <w:szCs w:val="24"/>
        </w:rPr>
        <w:t>一批</w:t>
      </w:r>
      <w:r w:rsidR="006E4BBA" w:rsidRPr="0012013C">
        <w:rPr>
          <w:rFonts w:ascii="宋体" w:eastAsia="宋体" w:hAnsi="宋体" w:hint="eastAsia"/>
          <w:sz w:val="24"/>
          <w:szCs w:val="24"/>
        </w:rPr>
        <w:t>不同</w:t>
      </w:r>
      <w:r w:rsidR="006E7F8A" w:rsidRPr="0012013C">
        <w:rPr>
          <w:rFonts w:ascii="宋体" w:eastAsia="宋体" w:hAnsi="宋体" w:hint="eastAsia"/>
          <w:sz w:val="24"/>
          <w:szCs w:val="24"/>
        </w:rPr>
        <w:t>型号</w:t>
      </w:r>
      <w:r w:rsidR="00026F5A" w:rsidRPr="0012013C">
        <w:rPr>
          <w:rFonts w:ascii="宋体" w:eastAsia="宋体" w:hAnsi="宋体" w:hint="eastAsia"/>
          <w:sz w:val="24"/>
          <w:szCs w:val="24"/>
        </w:rPr>
        <w:t>的运动鞋</w:t>
      </w:r>
      <w:r w:rsidR="008E6AAA" w:rsidRPr="0012013C">
        <w:rPr>
          <w:rFonts w:ascii="宋体" w:eastAsia="宋体" w:hAnsi="宋体" w:hint="eastAsia"/>
          <w:sz w:val="24"/>
          <w:szCs w:val="24"/>
        </w:rPr>
        <w:t>，</w:t>
      </w:r>
      <w:r w:rsidR="00026F5A" w:rsidRPr="0012013C">
        <w:rPr>
          <w:rFonts w:ascii="宋体" w:eastAsia="宋体" w:hAnsi="宋体" w:hint="eastAsia"/>
          <w:sz w:val="24"/>
          <w:szCs w:val="24"/>
        </w:rPr>
        <w:t>其长宽高已知（见</w:t>
      </w:r>
      <w:bookmarkStart w:id="0" w:name="_Hlk41993959"/>
      <w:r w:rsidR="009120C2">
        <w:rPr>
          <w:rFonts w:ascii="宋体" w:eastAsia="宋体" w:hAnsi="宋体" w:hint="eastAsia"/>
          <w:sz w:val="24"/>
          <w:szCs w:val="24"/>
        </w:rPr>
        <w:t>B题</w:t>
      </w:r>
      <w:bookmarkEnd w:id="0"/>
      <w:r w:rsidR="009120C2">
        <w:rPr>
          <w:rFonts w:ascii="宋体" w:eastAsia="宋体" w:hAnsi="宋体" w:hint="eastAsia"/>
          <w:sz w:val="24"/>
          <w:szCs w:val="24"/>
        </w:rPr>
        <w:t>附件：</w:t>
      </w:r>
      <w:r w:rsidR="00026F5A" w:rsidRPr="0012013C">
        <w:rPr>
          <w:rFonts w:ascii="宋体" w:eastAsia="宋体" w:hAnsi="宋体" w:hint="eastAsia"/>
          <w:sz w:val="24"/>
          <w:szCs w:val="24"/>
        </w:rPr>
        <w:t>数据</w:t>
      </w:r>
      <w:r w:rsidR="00CA0C2F" w:rsidRPr="0012013C">
        <w:rPr>
          <w:rFonts w:ascii="宋体" w:eastAsia="宋体" w:hAnsi="宋体" w:hint="eastAsia"/>
          <w:sz w:val="24"/>
          <w:szCs w:val="24"/>
        </w:rPr>
        <w:t>-运动鞋</w:t>
      </w:r>
      <w:r w:rsidR="00026F5A" w:rsidRPr="0012013C">
        <w:rPr>
          <w:rFonts w:ascii="宋体" w:eastAsia="宋体" w:hAnsi="宋体" w:hint="eastAsia"/>
          <w:sz w:val="24"/>
          <w:szCs w:val="24"/>
        </w:rPr>
        <w:t>）。</w:t>
      </w:r>
      <w:r w:rsidR="007F6D6D" w:rsidRPr="0012013C">
        <w:rPr>
          <w:rFonts w:ascii="宋体" w:eastAsia="宋体" w:hAnsi="宋体" w:hint="eastAsia"/>
          <w:sz w:val="24"/>
          <w:szCs w:val="24"/>
        </w:rPr>
        <w:t>该</w:t>
      </w:r>
      <w:r w:rsidR="00FA315A" w:rsidRPr="0012013C">
        <w:rPr>
          <w:rFonts w:ascii="宋体" w:eastAsia="宋体" w:hAnsi="宋体" w:hint="eastAsia"/>
          <w:sz w:val="24"/>
          <w:szCs w:val="24"/>
        </w:rPr>
        <w:t>厂家</w:t>
      </w:r>
      <w:r w:rsidR="00714130" w:rsidRPr="0012013C">
        <w:rPr>
          <w:rFonts w:ascii="宋体" w:eastAsia="宋体" w:hAnsi="宋体" w:hint="eastAsia"/>
          <w:sz w:val="24"/>
          <w:szCs w:val="24"/>
        </w:rPr>
        <w:t>拟</w:t>
      </w:r>
      <w:r w:rsidR="007F6D6D" w:rsidRPr="0012013C">
        <w:rPr>
          <w:rFonts w:ascii="宋体" w:eastAsia="宋体" w:hAnsi="宋体" w:hint="eastAsia"/>
          <w:sz w:val="24"/>
          <w:szCs w:val="24"/>
        </w:rPr>
        <w:t>采购不同</w:t>
      </w:r>
      <w:r w:rsidR="006E7F8A" w:rsidRPr="0012013C">
        <w:rPr>
          <w:rFonts w:ascii="宋体" w:eastAsia="宋体" w:hAnsi="宋体" w:hint="eastAsia"/>
          <w:sz w:val="24"/>
          <w:szCs w:val="24"/>
        </w:rPr>
        <w:t>型号</w:t>
      </w:r>
      <w:r w:rsidR="007F6D6D" w:rsidRPr="0012013C">
        <w:rPr>
          <w:rFonts w:ascii="宋体" w:eastAsia="宋体" w:hAnsi="宋体" w:hint="eastAsia"/>
          <w:sz w:val="24"/>
          <w:szCs w:val="24"/>
        </w:rPr>
        <w:t>的鞋盒</w:t>
      </w:r>
      <w:r w:rsidR="00EA4FE3" w:rsidRPr="0012013C">
        <w:rPr>
          <w:rFonts w:ascii="宋体" w:eastAsia="宋体" w:hAnsi="宋体" w:hint="eastAsia"/>
          <w:sz w:val="24"/>
          <w:szCs w:val="24"/>
        </w:rPr>
        <w:t>若干</w:t>
      </w:r>
      <w:r w:rsidR="007F6D6D" w:rsidRPr="0012013C">
        <w:rPr>
          <w:rFonts w:ascii="宋体" w:eastAsia="宋体" w:hAnsi="宋体" w:hint="eastAsia"/>
          <w:sz w:val="24"/>
          <w:szCs w:val="24"/>
        </w:rPr>
        <w:t>，</w:t>
      </w:r>
      <w:r w:rsidR="007F6D6D" w:rsidRPr="00800711">
        <w:rPr>
          <w:rFonts w:ascii="宋体" w:eastAsia="宋体" w:hAnsi="宋体" w:hint="eastAsia"/>
          <w:b/>
          <w:bCs/>
          <w:sz w:val="24"/>
          <w:szCs w:val="24"/>
        </w:rPr>
        <w:t>其长宽高也已知</w:t>
      </w:r>
      <w:r w:rsidR="007F6D6D" w:rsidRPr="0012013C">
        <w:rPr>
          <w:rFonts w:ascii="宋体" w:eastAsia="宋体" w:hAnsi="宋体" w:hint="eastAsia"/>
          <w:sz w:val="24"/>
          <w:szCs w:val="24"/>
        </w:rPr>
        <w:t>（见</w:t>
      </w:r>
      <w:r w:rsidR="009120C2">
        <w:rPr>
          <w:rFonts w:ascii="宋体" w:eastAsia="宋体" w:hAnsi="宋体" w:hint="eastAsia"/>
          <w:sz w:val="24"/>
          <w:szCs w:val="24"/>
        </w:rPr>
        <w:t>B题附件：</w:t>
      </w:r>
      <w:r w:rsidR="007F6D6D" w:rsidRPr="0012013C">
        <w:rPr>
          <w:rFonts w:ascii="宋体" w:eastAsia="宋体" w:hAnsi="宋体" w:hint="eastAsia"/>
          <w:sz w:val="24"/>
          <w:szCs w:val="24"/>
        </w:rPr>
        <w:t>数据</w:t>
      </w:r>
      <w:r w:rsidR="00CA0C2F" w:rsidRPr="0012013C">
        <w:rPr>
          <w:rFonts w:ascii="宋体" w:eastAsia="宋体" w:hAnsi="宋体" w:hint="eastAsia"/>
          <w:sz w:val="24"/>
          <w:szCs w:val="24"/>
        </w:rPr>
        <w:t>-鞋盒</w:t>
      </w:r>
      <w:r w:rsidR="007F6D6D" w:rsidRPr="0012013C">
        <w:rPr>
          <w:rFonts w:ascii="宋体" w:eastAsia="宋体" w:hAnsi="宋体" w:hint="eastAsia"/>
          <w:sz w:val="24"/>
          <w:szCs w:val="24"/>
        </w:rPr>
        <w:t>）。请你们为不同</w:t>
      </w:r>
      <w:r w:rsidR="006E7F8A" w:rsidRPr="0012013C">
        <w:rPr>
          <w:rFonts w:ascii="宋体" w:eastAsia="宋体" w:hAnsi="宋体" w:hint="eastAsia"/>
          <w:sz w:val="24"/>
          <w:szCs w:val="24"/>
        </w:rPr>
        <w:t>型号</w:t>
      </w:r>
      <w:r w:rsidR="007F6D6D" w:rsidRPr="0012013C">
        <w:rPr>
          <w:rFonts w:ascii="宋体" w:eastAsia="宋体" w:hAnsi="宋体" w:hint="eastAsia"/>
          <w:sz w:val="24"/>
          <w:szCs w:val="24"/>
        </w:rPr>
        <w:t>的运动鞋选择合适的鞋盒</w:t>
      </w:r>
      <w:r w:rsidR="00D1689C" w:rsidRPr="0012013C">
        <w:rPr>
          <w:rFonts w:ascii="宋体" w:eastAsia="宋体" w:hAnsi="宋体" w:hint="eastAsia"/>
          <w:sz w:val="24"/>
          <w:szCs w:val="24"/>
        </w:rPr>
        <w:t>。</w:t>
      </w:r>
      <w:r w:rsidR="007F6D6D" w:rsidRPr="0012013C">
        <w:rPr>
          <w:rFonts w:ascii="宋体" w:eastAsia="宋体" w:hAnsi="宋体" w:hint="eastAsia"/>
          <w:sz w:val="24"/>
          <w:szCs w:val="24"/>
        </w:rPr>
        <w:t>鞋盒要求（1）</w:t>
      </w:r>
      <w:r w:rsidR="0013293F" w:rsidRPr="00800711">
        <w:rPr>
          <w:rFonts w:ascii="宋体" w:eastAsia="宋体" w:hAnsi="宋体" w:hint="eastAsia"/>
          <w:b/>
          <w:bCs/>
          <w:sz w:val="24"/>
          <w:szCs w:val="24"/>
        </w:rPr>
        <w:t>鞋与鞋盒之间</w:t>
      </w:r>
      <w:r w:rsidR="007F6D6D" w:rsidRPr="00800711">
        <w:rPr>
          <w:rFonts w:ascii="宋体" w:eastAsia="宋体" w:hAnsi="宋体" w:hint="eastAsia"/>
          <w:b/>
          <w:bCs/>
          <w:sz w:val="24"/>
          <w:szCs w:val="24"/>
        </w:rPr>
        <w:t>长宽高间隔</w:t>
      </w:r>
      <w:r w:rsidR="0013293F" w:rsidRPr="00800711">
        <w:rPr>
          <w:rFonts w:ascii="宋体" w:eastAsia="宋体" w:hAnsi="宋体" w:hint="eastAsia"/>
          <w:b/>
          <w:bCs/>
          <w:sz w:val="24"/>
          <w:szCs w:val="24"/>
        </w:rPr>
        <w:t>空隙分别</w:t>
      </w:r>
      <w:r w:rsidR="007F6D6D" w:rsidRPr="00800711">
        <w:rPr>
          <w:rFonts w:ascii="宋体" w:eastAsia="宋体" w:hAnsi="宋体" w:hint="eastAsia"/>
          <w:b/>
          <w:bCs/>
          <w:sz w:val="24"/>
          <w:szCs w:val="24"/>
        </w:rPr>
        <w:t>不少于1</w:t>
      </w:r>
      <w:r w:rsidR="007F6D6D" w:rsidRPr="00800711">
        <w:rPr>
          <w:rFonts w:ascii="宋体" w:eastAsia="宋体" w:hAnsi="宋体"/>
          <w:b/>
          <w:bCs/>
          <w:sz w:val="24"/>
          <w:szCs w:val="24"/>
        </w:rPr>
        <w:t>cm</w:t>
      </w:r>
      <w:r w:rsidR="007F6D6D" w:rsidRPr="00800711">
        <w:rPr>
          <w:rFonts w:ascii="宋体" w:eastAsia="宋体" w:hAnsi="宋体" w:hint="eastAsia"/>
          <w:b/>
          <w:bCs/>
          <w:sz w:val="24"/>
          <w:szCs w:val="24"/>
        </w:rPr>
        <w:t>；</w:t>
      </w:r>
      <w:r w:rsidR="007F6D6D" w:rsidRPr="0012013C">
        <w:rPr>
          <w:rFonts w:ascii="宋体" w:eastAsia="宋体" w:hAnsi="宋体" w:hint="eastAsia"/>
          <w:sz w:val="24"/>
          <w:szCs w:val="24"/>
        </w:rPr>
        <w:t>（2）</w:t>
      </w:r>
      <w:r w:rsidR="0013293F" w:rsidRPr="0012013C">
        <w:rPr>
          <w:rFonts w:ascii="宋体" w:eastAsia="宋体" w:hAnsi="宋体" w:hint="eastAsia"/>
          <w:sz w:val="24"/>
          <w:szCs w:val="24"/>
        </w:rPr>
        <w:t>运动鞋占鞋盒总空间不少于70%。</w:t>
      </w:r>
      <w:r w:rsidR="004D1AA9" w:rsidRPr="0012013C">
        <w:rPr>
          <w:rFonts w:ascii="宋体" w:eastAsia="宋体" w:hAnsi="宋体" w:hint="eastAsia"/>
          <w:sz w:val="24"/>
          <w:szCs w:val="24"/>
        </w:rPr>
        <w:t>仅</w:t>
      </w:r>
      <w:r w:rsidR="0013293F" w:rsidRPr="0012013C">
        <w:rPr>
          <w:rFonts w:ascii="宋体" w:eastAsia="宋体" w:hAnsi="宋体" w:hint="eastAsia"/>
          <w:sz w:val="24"/>
          <w:szCs w:val="24"/>
        </w:rPr>
        <w:t>考虑</w:t>
      </w:r>
      <w:r w:rsidR="004B3622" w:rsidRPr="0012013C">
        <w:rPr>
          <w:rFonts w:ascii="宋体" w:eastAsia="宋体" w:hAnsi="宋体" w:hint="eastAsia"/>
          <w:sz w:val="24"/>
          <w:szCs w:val="24"/>
        </w:rPr>
        <w:t>如下图</w:t>
      </w:r>
      <w:r w:rsidR="00634B23">
        <w:rPr>
          <w:rFonts w:ascii="宋体" w:eastAsia="宋体" w:hAnsi="宋体" w:hint="eastAsia"/>
          <w:sz w:val="24"/>
          <w:szCs w:val="24"/>
        </w:rPr>
        <w:t>1</w:t>
      </w:r>
      <w:r w:rsidR="004B3622" w:rsidRPr="0012013C">
        <w:rPr>
          <w:rFonts w:ascii="宋体" w:eastAsia="宋体" w:hAnsi="宋体" w:hint="eastAsia"/>
          <w:sz w:val="24"/>
          <w:szCs w:val="24"/>
        </w:rPr>
        <w:t>所示的包装方法</w:t>
      </w:r>
      <w:r w:rsidR="00CA0C2F" w:rsidRPr="0012013C">
        <w:rPr>
          <w:rFonts w:ascii="宋体" w:eastAsia="宋体" w:hAnsi="宋体" w:hint="eastAsia"/>
          <w:sz w:val="24"/>
          <w:szCs w:val="24"/>
        </w:rPr>
        <w:t>，进行</w:t>
      </w:r>
      <w:r w:rsidR="00CA0C2F" w:rsidRPr="00F61263">
        <w:rPr>
          <w:rFonts w:ascii="宋体" w:eastAsia="宋体" w:hAnsi="宋体" w:hint="eastAsia"/>
          <w:b/>
          <w:bCs/>
          <w:sz w:val="24"/>
          <w:szCs w:val="24"/>
        </w:rPr>
        <w:t>定量分析</w:t>
      </w:r>
      <w:r w:rsidR="004B3622" w:rsidRPr="0012013C">
        <w:rPr>
          <w:rFonts w:ascii="宋体" w:eastAsia="宋体" w:hAnsi="宋体" w:hint="eastAsia"/>
          <w:sz w:val="24"/>
          <w:szCs w:val="24"/>
        </w:rPr>
        <w:t>为不同</w:t>
      </w:r>
      <w:r w:rsidR="006E7F8A" w:rsidRPr="0012013C">
        <w:rPr>
          <w:rFonts w:ascii="宋体" w:eastAsia="宋体" w:hAnsi="宋体" w:hint="eastAsia"/>
          <w:sz w:val="24"/>
          <w:szCs w:val="24"/>
        </w:rPr>
        <w:t>型号</w:t>
      </w:r>
      <w:r w:rsidR="004B3622" w:rsidRPr="0012013C">
        <w:rPr>
          <w:rFonts w:ascii="宋体" w:eastAsia="宋体" w:hAnsi="宋体" w:hint="eastAsia"/>
          <w:sz w:val="24"/>
          <w:szCs w:val="24"/>
        </w:rPr>
        <w:t>的运动鞋选择合适的鞋盒。</w:t>
      </w:r>
    </w:p>
    <w:p w14:paraId="3727CAE8" w14:textId="77777777" w:rsidR="00EF0052" w:rsidRDefault="004B3622" w:rsidP="00634B23">
      <w:pPr>
        <w:pStyle w:val="a7"/>
        <w:ind w:left="432" w:firstLineChars="0" w:firstLine="0"/>
      </w:pPr>
      <w:r>
        <w:rPr>
          <w:noProof/>
        </w:rPr>
        <w:drawing>
          <wp:inline distT="0" distB="0" distL="0" distR="0" wp14:anchorId="1C44C60C" wp14:editId="156E88AA">
            <wp:extent cx="4906645" cy="3286125"/>
            <wp:effectExtent l="0" t="0" r="825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img.jpg"/>
                    <pic:cNvPicPr/>
                  </pic:nvPicPr>
                  <pic:blipFill>
                    <a:blip r:embed="rId8">
                      <a:extLst>
                        <a:ext uri="{28A0092B-C50C-407E-A947-70E740481C1C}">
                          <a14:useLocalDpi xmlns:a14="http://schemas.microsoft.com/office/drawing/2010/main" val="0"/>
                        </a:ext>
                      </a:extLst>
                    </a:blip>
                    <a:stretch>
                      <a:fillRect/>
                    </a:stretch>
                  </pic:blipFill>
                  <pic:spPr>
                    <a:xfrm>
                      <a:off x="0" y="0"/>
                      <a:ext cx="4967352" cy="3326782"/>
                    </a:xfrm>
                    <a:prstGeom prst="rect">
                      <a:avLst/>
                    </a:prstGeom>
                  </pic:spPr>
                </pic:pic>
              </a:graphicData>
            </a:graphic>
          </wp:inline>
        </w:drawing>
      </w:r>
    </w:p>
    <w:p w14:paraId="0C9FF08A" w14:textId="77777777" w:rsidR="00634B23" w:rsidRPr="00B00E0B" w:rsidRDefault="00634B23" w:rsidP="004E266D">
      <w:pPr>
        <w:snapToGrid w:val="0"/>
        <w:spacing w:line="400" w:lineRule="exact"/>
        <w:jc w:val="center"/>
        <w:rPr>
          <w:rFonts w:ascii="宋体" w:eastAsia="宋体" w:hAnsi="宋体"/>
          <w:szCs w:val="21"/>
        </w:rPr>
      </w:pPr>
      <w:r w:rsidRPr="00B00E0B">
        <w:rPr>
          <w:rFonts w:ascii="宋体" w:eastAsia="宋体" w:hAnsi="宋体" w:hint="eastAsia"/>
          <w:szCs w:val="21"/>
        </w:rPr>
        <w:t>图1</w:t>
      </w:r>
      <w:r w:rsidR="00B00E0B" w:rsidRPr="00B00E0B">
        <w:rPr>
          <w:rFonts w:ascii="宋体" w:eastAsia="宋体" w:hAnsi="宋体" w:hint="eastAsia"/>
          <w:szCs w:val="21"/>
        </w:rPr>
        <w:t>运动鞋在鞋盒放置方式</w:t>
      </w:r>
    </w:p>
    <w:p w14:paraId="4E7492FB" w14:textId="2D89C511" w:rsidR="0069705B" w:rsidRDefault="009220E8" w:rsidP="0069705B">
      <w:pPr>
        <w:snapToGrid w:val="0"/>
        <w:rPr>
          <w:rFonts w:ascii="宋体" w:eastAsia="宋体" w:hAnsi="宋体"/>
          <w:sz w:val="24"/>
          <w:szCs w:val="24"/>
        </w:rPr>
      </w:pPr>
      <w:r>
        <w:rPr>
          <w:rFonts w:ascii="微软雅黑" w:eastAsia="微软雅黑" w:hAnsi="微软雅黑" w:hint="eastAsia"/>
          <w:color w:val="111F2C"/>
          <w:szCs w:val="21"/>
          <w:shd w:val="clear" w:color="auto" w:fill="C9E7FF"/>
        </w:rPr>
        <w:lastRenderedPageBreak/>
        <w:t>[answer] 1鞋子可以选择4</w:t>
      </w:r>
      <w:r>
        <w:rPr>
          <w:rFonts w:ascii="微软雅黑" w:eastAsia="微软雅黑" w:hAnsi="微软雅黑" w:hint="eastAsia"/>
          <w:color w:val="111F2C"/>
          <w:szCs w:val="21"/>
        </w:rPr>
        <w:br/>
      </w:r>
      <w:r>
        <w:rPr>
          <w:rFonts w:ascii="微软雅黑" w:eastAsia="微软雅黑" w:hAnsi="微软雅黑" w:hint="eastAsia"/>
          <w:color w:val="111F2C"/>
          <w:szCs w:val="21"/>
          <w:shd w:val="clear" w:color="auto" w:fill="C9E7FF"/>
        </w:rPr>
        <w:t>[answer] 2鞋子可以选择4</w:t>
      </w:r>
      <w:r>
        <w:rPr>
          <w:rFonts w:ascii="微软雅黑" w:eastAsia="微软雅黑" w:hAnsi="微软雅黑" w:hint="eastAsia"/>
          <w:color w:val="111F2C"/>
          <w:szCs w:val="21"/>
        </w:rPr>
        <w:br/>
      </w:r>
      <w:r>
        <w:rPr>
          <w:rFonts w:ascii="微软雅黑" w:eastAsia="微软雅黑" w:hAnsi="微软雅黑" w:hint="eastAsia"/>
          <w:color w:val="111F2C"/>
          <w:szCs w:val="21"/>
          <w:shd w:val="clear" w:color="auto" w:fill="C9E7FF"/>
        </w:rPr>
        <w:t>[answer] 3鞋子可以选择4</w:t>
      </w:r>
      <w:r>
        <w:rPr>
          <w:rFonts w:ascii="微软雅黑" w:eastAsia="微软雅黑" w:hAnsi="微软雅黑" w:hint="eastAsia"/>
          <w:color w:val="111F2C"/>
          <w:szCs w:val="21"/>
        </w:rPr>
        <w:br/>
      </w:r>
      <w:r>
        <w:rPr>
          <w:rFonts w:ascii="微软雅黑" w:eastAsia="微软雅黑" w:hAnsi="微软雅黑" w:hint="eastAsia"/>
          <w:color w:val="111F2C"/>
          <w:szCs w:val="21"/>
          <w:shd w:val="clear" w:color="auto" w:fill="C9E7FF"/>
        </w:rPr>
        <w:t>[answer] 4鞋子可以选择4</w:t>
      </w:r>
      <w:r>
        <w:rPr>
          <w:rFonts w:ascii="微软雅黑" w:eastAsia="微软雅黑" w:hAnsi="微软雅黑" w:hint="eastAsia"/>
          <w:color w:val="111F2C"/>
          <w:szCs w:val="21"/>
        </w:rPr>
        <w:br/>
      </w:r>
      <w:r>
        <w:rPr>
          <w:rFonts w:ascii="微软雅黑" w:eastAsia="微软雅黑" w:hAnsi="微软雅黑" w:hint="eastAsia"/>
          <w:color w:val="111F2C"/>
          <w:szCs w:val="21"/>
          <w:shd w:val="clear" w:color="auto" w:fill="C9E7FF"/>
        </w:rPr>
        <w:t>[answer] 5鞋子可以选择4</w:t>
      </w:r>
      <w:r>
        <w:rPr>
          <w:rFonts w:ascii="微软雅黑" w:eastAsia="微软雅黑" w:hAnsi="微软雅黑" w:hint="eastAsia"/>
          <w:color w:val="111F2C"/>
          <w:szCs w:val="21"/>
        </w:rPr>
        <w:br/>
      </w:r>
      <w:r>
        <w:rPr>
          <w:rFonts w:ascii="微软雅黑" w:eastAsia="微软雅黑" w:hAnsi="微软雅黑" w:hint="eastAsia"/>
          <w:color w:val="111F2C"/>
          <w:szCs w:val="21"/>
          <w:shd w:val="clear" w:color="auto" w:fill="C9E7FF"/>
        </w:rPr>
        <w:t>[answer] 6鞋子可以选择5</w:t>
      </w:r>
      <w:r>
        <w:rPr>
          <w:rFonts w:ascii="微软雅黑" w:eastAsia="微软雅黑" w:hAnsi="微软雅黑" w:hint="eastAsia"/>
          <w:color w:val="111F2C"/>
          <w:szCs w:val="21"/>
        </w:rPr>
        <w:br/>
      </w:r>
      <w:r>
        <w:rPr>
          <w:rFonts w:ascii="微软雅黑" w:eastAsia="微软雅黑" w:hAnsi="微软雅黑" w:hint="eastAsia"/>
          <w:color w:val="111F2C"/>
          <w:szCs w:val="21"/>
          <w:shd w:val="clear" w:color="auto" w:fill="C9E7FF"/>
        </w:rPr>
        <w:t>[answer] 6鞋子可以选择7</w:t>
      </w:r>
      <w:r>
        <w:rPr>
          <w:rFonts w:ascii="微软雅黑" w:eastAsia="微软雅黑" w:hAnsi="微软雅黑" w:hint="eastAsia"/>
          <w:color w:val="111F2C"/>
          <w:szCs w:val="21"/>
        </w:rPr>
        <w:br/>
      </w:r>
      <w:r>
        <w:rPr>
          <w:rFonts w:ascii="微软雅黑" w:eastAsia="微软雅黑" w:hAnsi="微软雅黑" w:hint="eastAsia"/>
          <w:color w:val="111F2C"/>
          <w:szCs w:val="21"/>
          <w:shd w:val="clear" w:color="auto" w:fill="C9E7FF"/>
        </w:rPr>
        <w:t>[answer] 7鞋子可以选择5</w:t>
      </w:r>
      <w:r>
        <w:rPr>
          <w:rFonts w:ascii="微软雅黑" w:eastAsia="微软雅黑" w:hAnsi="微软雅黑" w:hint="eastAsia"/>
          <w:color w:val="111F2C"/>
          <w:szCs w:val="21"/>
        </w:rPr>
        <w:br/>
      </w:r>
      <w:r>
        <w:rPr>
          <w:rFonts w:ascii="微软雅黑" w:eastAsia="微软雅黑" w:hAnsi="微软雅黑" w:hint="eastAsia"/>
          <w:color w:val="111F2C"/>
          <w:szCs w:val="21"/>
          <w:shd w:val="clear" w:color="auto" w:fill="C9E7FF"/>
        </w:rPr>
        <w:t>[answer] 7鞋子可以选择7</w:t>
      </w:r>
      <w:r>
        <w:rPr>
          <w:rFonts w:ascii="微软雅黑" w:eastAsia="微软雅黑" w:hAnsi="微软雅黑" w:hint="eastAsia"/>
          <w:color w:val="111F2C"/>
          <w:szCs w:val="21"/>
        </w:rPr>
        <w:br/>
      </w:r>
      <w:r>
        <w:rPr>
          <w:rFonts w:ascii="微软雅黑" w:eastAsia="微软雅黑" w:hAnsi="微软雅黑" w:hint="eastAsia"/>
          <w:color w:val="111F2C"/>
          <w:szCs w:val="21"/>
          <w:shd w:val="clear" w:color="auto" w:fill="C9E7FF"/>
        </w:rPr>
        <w:t>[answer] 8鞋子可以选择5</w:t>
      </w:r>
      <w:r>
        <w:rPr>
          <w:rFonts w:ascii="微软雅黑" w:eastAsia="微软雅黑" w:hAnsi="微软雅黑" w:hint="eastAsia"/>
          <w:color w:val="111F2C"/>
          <w:szCs w:val="21"/>
        </w:rPr>
        <w:br/>
      </w:r>
      <w:r>
        <w:rPr>
          <w:rFonts w:ascii="微软雅黑" w:eastAsia="微软雅黑" w:hAnsi="微软雅黑" w:hint="eastAsia"/>
          <w:color w:val="111F2C"/>
          <w:szCs w:val="21"/>
          <w:shd w:val="clear" w:color="auto" w:fill="C9E7FF"/>
        </w:rPr>
        <w:t>[answer] 8鞋子可以选择7</w:t>
      </w:r>
      <w:r>
        <w:rPr>
          <w:rFonts w:ascii="微软雅黑" w:eastAsia="微软雅黑" w:hAnsi="微软雅黑" w:hint="eastAsia"/>
          <w:color w:val="111F2C"/>
          <w:szCs w:val="21"/>
        </w:rPr>
        <w:br/>
      </w:r>
      <w:r>
        <w:rPr>
          <w:rFonts w:ascii="微软雅黑" w:eastAsia="微软雅黑" w:hAnsi="微软雅黑" w:hint="eastAsia"/>
          <w:color w:val="111F2C"/>
          <w:szCs w:val="21"/>
          <w:shd w:val="clear" w:color="auto" w:fill="C9E7FF"/>
        </w:rPr>
        <w:t>[answer] 8鞋子可以选择8</w:t>
      </w:r>
      <w:r>
        <w:rPr>
          <w:rFonts w:ascii="微软雅黑" w:eastAsia="微软雅黑" w:hAnsi="微软雅黑" w:hint="eastAsia"/>
          <w:color w:val="111F2C"/>
          <w:szCs w:val="21"/>
        </w:rPr>
        <w:br/>
      </w:r>
      <w:r>
        <w:rPr>
          <w:rFonts w:ascii="微软雅黑" w:eastAsia="微软雅黑" w:hAnsi="微软雅黑" w:hint="eastAsia"/>
          <w:color w:val="111F2C"/>
          <w:szCs w:val="21"/>
          <w:shd w:val="clear" w:color="auto" w:fill="C9E7FF"/>
        </w:rPr>
        <w:t>[answer] 9鞋子可以选择5</w:t>
      </w:r>
      <w:r>
        <w:rPr>
          <w:rFonts w:ascii="微软雅黑" w:eastAsia="微软雅黑" w:hAnsi="微软雅黑" w:hint="eastAsia"/>
          <w:color w:val="111F2C"/>
          <w:szCs w:val="21"/>
        </w:rPr>
        <w:br/>
      </w:r>
      <w:r>
        <w:rPr>
          <w:rFonts w:ascii="微软雅黑" w:eastAsia="微软雅黑" w:hAnsi="微软雅黑" w:hint="eastAsia"/>
          <w:color w:val="111F2C"/>
          <w:szCs w:val="21"/>
          <w:shd w:val="clear" w:color="auto" w:fill="C9E7FF"/>
        </w:rPr>
        <w:t>[answer] 9鞋子可以选择7</w:t>
      </w:r>
      <w:r>
        <w:rPr>
          <w:rFonts w:ascii="微软雅黑" w:eastAsia="微软雅黑" w:hAnsi="微软雅黑" w:hint="eastAsia"/>
          <w:color w:val="111F2C"/>
          <w:szCs w:val="21"/>
        </w:rPr>
        <w:br/>
      </w:r>
      <w:r>
        <w:rPr>
          <w:rFonts w:ascii="微软雅黑" w:eastAsia="微软雅黑" w:hAnsi="微软雅黑" w:hint="eastAsia"/>
          <w:color w:val="111F2C"/>
          <w:szCs w:val="21"/>
          <w:shd w:val="clear" w:color="auto" w:fill="C9E7FF"/>
        </w:rPr>
        <w:t>[answer] 9鞋子可以选择8</w:t>
      </w:r>
      <w:r>
        <w:rPr>
          <w:rFonts w:ascii="微软雅黑" w:eastAsia="微软雅黑" w:hAnsi="微软雅黑" w:hint="eastAsia"/>
          <w:color w:val="111F2C"/>
          <w:szCs w:val="21"/>
        </w:rPr>
        <w:br/>
      </w:r>
      <w:r>
        <w:rPr>
          <w:rFonts w:ascii="微软雅黑" w:eastAsia="微软雅黑" w:hAnsi="微软雅黑" w:hint="eastAsia"/>
          <w:color w:val="111F2C"/>
          <w:szCs w:val="21"/>
          <w:shd w:val="clear" w:color="auto" w:fill="C9E7FF"/>
        </w:rPr>
        <w:t>[answer] 10鞋子可以选择5</w:t>
      </w:r>
      <w:r>
        <w:rPr>
          <w:rFonts w:ascii="微软雅黑" w:eastAsia="微软雅黑" w:hAnsi="微软雅黑" w:hint="eastAsia"/>
          <w:color w:val="111F2C"/>
          <w:szCs w:val="21"/>
        </w:rPr>
        <w:br/>
      </w:r>
      <w:r>
        <w:rPr>
          <w:rFonts w:ascii="微软雅黑" w:eastAsia="微软雅黑" w:hAnsi="微软雅黑" w:hint="eastAsia"/>
          <w:color w:val="111F2C"/>
          <w:szCs w:val="21"/>
          <w:shd w:val="clear" w:color="auto" w:fill="C9E7FF"/>
        </w:rPr>
        <w:t>[answer] 10鞋子可以选择7</w:t>
      </w:r>
      <w:r>
        <w:rPr>
          <w:rFonts w:ascii="微软雅黑" w:eastAsia="微软雅黑" w:hAnsi="微软雅黑" w:hint="eastAsia"/>
          <w:color w:val="111F2C"/>
          <w:szCs w:val="21"/>
        </w:rPr>
        <w:br/>
      </w:r>
      <w:r>
        <w:rPr>
          <w:rFonts w:ascii="微软雅黑" w:eastAsia="微软雅黑" w:hAnsi="微软雅黑" w:hint="eastAsia"/>
          <w:color w:val="111F2C"/>
          <w:szCs w:val="21"/>
          <w:shd w:val="clear" w:color="auto" w:fill="C9E7FF"/>
        </w:rPr>
        <w:t>[answer] 10鞋子可以选择8</w:t>
      </w:r>
      <w:r>
        <w:rPr>
          <w:rFonts w:ascii="微软雅黑" w:eastAsia="微软雅黑" w:hAnsi="微软雅黑" w:hint="eastAsia"/>
          <w:color w:val="111F2C"/>
          <w:szCs w:val="21"/>
        </w:rPr>
        <w:br/>
      </w:r>
      <w:r>
        <w:rPr>
          <w:rFonts w:ascii="微软雅黑" w:eastAsia="微软雅黑" w:hAnsi="微软雅黑" w:hint="eastAsia"/>
          <w:color w:val="111F2C"/>
          <w:szCs w:val="21"/>
          <w:shd w:val="clear" w:color="auto" w:fill="C9E7FF"/>
        </w:rPr>
        <w:t>[answer] 11鞋子可以选择5</w:t>
      </w:r>
      <w:r>
        <w:rPr>
          <w:rFonts w:ascii="微软雅黑" w:eastAsia="微软雅黑" w:hAnsi="微软雅黑" w:hint="eastAsia"/>
          <w:color w:val="111F2C"/>
          <w:szCs w:val="21"/>
        </w:rPr>
        <w:br/>
      </w:r>
      <w:r>
        <w:rPr>
          <w:rFonts w:ascii="微软雅黑" w:eastAsia="微软雅黑" w:hAnsi="微软雅黑" w:hint="eastAsia"/>
          <w:color w:val="111F2C"/>
          <w:szCs w:val="21"/>
          <w:shd w:val="clear" w:color="auto" w:fill="C9E7FF"/>
        </w:rPr>
        <w:t>[answer] 11鞋子可以选择8</w:t>
      </w:r>
      <w:r>
        <w:rPr>
          <w:rFonts w:ascii="微软雅黑" w:eastAsia="微软雅黑" w:hAnsi="微软雅黑" w:hint="eastAsia"/>
          <w:color w:val="111F2C"/>
          <w:szCs w:val="21"/>
        </w:rPr>
        <w:br/>
      </w:r>
      <w:r>
        <w:rPr>
          <w:rFonts w:ascii="微软雅黑" w:eastAsia="微软雅黑" w:hAnsi="微软雅黑" w:hint="eastAsia"/>
          <w:color w:val="111F2C"/>
          <w:szCs w:val="21"/>
          <w:shd w:val="clear" w:color="auto" w:fill="C9E7FF"/>
        </w:rPr>
        <w:t>[answer] 11鞋子可以选择9</w:t>
      </w:r>
      <w:r>
        <w:rPr>
          <w:rFonts w:ascii="微软雅黑" w:eastAsia="微软雅黑" w:hAnsi="微软雅黑" w:hint="eastAsia"/>
          <w:color w:val="111F2C"/>
          <w:szCs w:val="21"/>
        </w:rPr>
        <w:br/>
      </w:r>
      <w:r>
        <w:rPr>
          <w:rFonts w:ascii="微软雅黑" w:eastAsia="微软雅黑" w:hAnsi="微软雅黑" w:hint="eastAsia"/>
          <w:color w:val="111F2C"/>
          <w:szCs w:val="21"/>
          <w:shd w:val="clear" w:color="auto" w:fill="C9E7FF"/>
        </w:rPr>
        <w:t>[answer] 12鞋子可以选择8</w:t>
      </w:r>
      <w:r>
        <w:rPr>
          <w:rFonts w:ascii="微软雅黑" w:eastAsia="微软雅黑" w:hAnsi="微软雅黑" w:hint="eastAsia"/>
          <w:color w:val="111F2C"/>
          <w:szCs w:val="21"/>
        </w:rPr>
        <w:br/>
      </w:r>
      <w:r>
        <w:rPr>
          <w:rFonts w:ascii="微软雅黑" w:eastAsia="微软雅黑" w:hAnsi="微软雅黑" w:hint="eastAsia"/>
          <w:color w:val="111F2C"/>
          <w:szCs w:val="21"/>
          <w:shd w:val="clear" w:color="auto" w:fill="C9E7FF"/>
        </w:rPr>
        <w:t>[answer] 12鞋子可以选择9</w:t>
      </w:r>
      <w:r>
        <w:rPr>
          <w:rFonts w:ascii="微软雅黑" w:eastAsia="微软雅黑" w:hAnsi="微软雅黑" w:hint="eastAsia"/>
          <w:color w:val="111F2C"/>
          <w:szCs w:val="21"/>
        </w:rPr>
        <w:br/>
      </w:r>
      <w:r>
        <w:rPr>
          <w:rFonts w:ascii="微软雅黑" w:eastAsia="微软雅黑" w:hAnsi="微软雅黑" w:hint="eastAsia"/>
          <w:color w:val="111F2C"/>
          <w:szCs w:val="21"/>
          <w:shd w:val="clear" w:color="auto" w:fill="C9E7FF"/>
        </w:rPr>
        <w:t>[answer] 13鞋子可以选择8</w:t>
      </w:r>
      <w:r>
        <w:rPr>
          <w:rFonts w:ascii="微软雅黑" w:eastAsia="微软雅黑" w:hAnsi="微软雅黑" w:hint="eastAsia"/>
          <w:color w:val="111F2C"/>
          <w:szCs w:val="21"/>
        </w:rPr>
        <w:br/>
      </w:r>
      <w:r>
        <w:rPr>
          <w:rFonts w:ascii="微软雅黑" w:eastAsia="微软雅黑" w:hAnsi="微软雅黑" w:hint="eastAsia"/>
          <w:color w:val="111F2C"/>
          <w:szCs w:val="21"/>
          <w:shd w:val="clear" w:color="auto" w:fill="C9E7FF"/>
        </w:rPr>
        <w:t>[answer] 13鞋子可以选择9</w:t>
      </w:r>
      <w:r>
        <w:rPr>
          <w:rFonts w:ascii="微软雅黑" w:eastAsia="微软雅黑" w:hAnsi="微软雅黑" w:hint="eastAsia"/>
          <w:color w:val="111F2C"/>
          <w:szCs w:val="21"/>
        </w:rPr>
        <w:br/>
      </w:r>
      <w:r>
        <w:rPr>
          <w:rFonts w:ascii="微软雅黑" w:eastAsia="微软雅黑" w:hAnsi="微软雅黑" w:hint="eastAsia"/>
          <w:color w:val="111F2C"/>
          <w:szCs w:val="21"/>
          <w:shd w:val="clear" w:color="auto" w:fill="C9E7FF"/>
        </w:rPr>
        <w:t>[answer] 14鞋子可以选择8</w:t>
      </w:r>
      <w:r>
        <w:rPr>
          <w:rFonts w:ascii="微软雅黑" w:eastAsia="微软雅黑" w:hAnsi="微软雅黑" w:hint="eastAsia"/>
          <w:color w:val="111F2C"/>
          <w:szCs w:val="21"/>
        </w:rPr>
        <w:br/>
      </w:r>
      <w:r>
        <w:rPr>
          <w:rFonts w:ascii="微软雅黑" w:eastAsia="微软雅黑" w:hAnsi="微软雅黑" w:hint="eastAsia"/>
          <w:color w:val="111F2C"/>
          <w:szCs w:val="21"/>
          <w:shd w:val="clear" w:color="auto" w:fill="C9E7FF"/>
        </w:rPr>
        <w:t>[answer] 14鞋子可以选择9</w:t>
      </w:r>
      <w:r>
        <w:rPr>
          <w:rFonts w:ascii="微软雅黑" w:eastAsia="微软雅黑" w:hAnsi="微软雅黑" w:hint="eastAsia"/>
          <w:color w:val="111F2C"/>
          <w:szCs w:val="21"/>
        </w:rPr>
        <w:br/>
      </w:r>
      <w:r>
        <w:rPr>
          <w:rFonts w:ascii="微软雅黑" w:eastAsia="微软雅黑" w:hAnsi="微软雅黑" w:hint="eastAsia"/>
          <w:color w:val="111F2C"/>
          <w:szCs w:val="21"/>
          <w:shd w:val="clear" w:color="auto" w:fill="C9E7FF"/>
        </w:rPr>
        <w:t>[answer] 14鞋子可以选择16</w:t>
      </w:r>
      <w:r>
        <w:rPr>
          <w:rFonts w:ascii="微软雅黑" w:eastAsia="微软雅黑" w:hAnsi="微软雅黑" w:hint="eastAsia"/>
          <w:color w:val="111F2C"/>
          <w:szCs w:val="21"/>
        </w:rPr>
        <w:br/>
      </w:r>
      <w:r>
        <w:rPr>
          <w:rFonts w:ascii="微软雅黑" w:eastAsia="微软雅黑" w:hAnsi="微软雅黑" w:hint="eastAsia"/>
          <w:color w:val="111F2C"/>
          <w:szCs w:val="21"/>
          <w:shd w:val="clear" w:color="auto" w:fill="C9E7FF"/>
        </w:rPr>
        <w:t>[answer] 15鞋子可以选择9</w:t>
      </w:r>
      <w:r>
        <w:rPr>
          <w:rFonts w:ascii="微软雅黑" w:eastAsia="微软雅黑" w:hAnsi="微软雅黑" w:hint="eastAsia"/>
          <w:color w:val="111F2C"/>
          <w:szCs w:val="21"/>
        </w:rPr>
        <w:br/>
      </w:r>
      <w:r>
        <w:rPr>
          <w:rFonts w:ascii="微软雅黑" w:eastAsia="微软雅黑" w:hAnsi="微软雅黑" w:hint="eastAsia"/>
          <w:color w:val="111F2C"/>
          <w:szCs w:val="21"/>
          <w:shd w:val="clear" w:color="auto" w:fill="C9E7FF"/>
        </w:rPr>
        <w:t>[answer] 15鞋子可以选择16</w:t>
      </w:r>
    </w:p>
    <w:p w14:paraId="6EDB91D5" w14:textId="44E63463" w:rsidR="00EA4FE3" w:rsidRPr="0012013C" w:rsidRDefault="004D2510" w:rsidP="00031101">
      <w:pPr>
        <w:snapToGrid w:val="0"/>
        <w:spacing w:line="400" w:lineRule="exact"/>
        <w:rPr>
          <w:rFonts w:ascii="宋体" w:eastAsia="宋体" w:hAnsi="宋体"/>
          <w:sz w:val="24"/>
          <w:szCs w:val="24"/>
        </w:rPr>
      </w:pPr>
      <w:r w:rsidRPr="0012013C">
        <w:rPr>
          <w:rFonts w:ascii="宋体" w:eastAsia="宋体" w:hAnsi="宋体" w:hint="eastAsia"/>
          <w:sz w:val="24"/>
          <w:szCs w:val="24"/>
        </w:rPr>
        <w:t>问题二：</w:t>
      </w:r>
      <w:r w:rsidR="00FA315A" w:rsidRPr="0012013C">
        <w:rPr>
          <w:rFonts w:ascii="宋体" w:eastAsia="宋体" w:hAnsi="宋体" w:hint="eastAsia"/>
          <w:sz w:val="24"/>
          <w:szCs w:val="24"/>
        </w:rPr>
        <w:t>为降低</w:t>
      </w:r>
      <w:r w:rsidR="003F0C12" w:rsidRPr="0012013C">
        <w:rPr>
          <w:rFonts w:ascii="宋体" w:eastAsia="宋体" w:hAnsi="宋体" w:hint="eastAsia"/>
          <w:sz w:val="24"/>
          <w:szCs w:val="24"/>
        </w:rPr>
        <w:t>鞋盒装入包装箱</w:t>
      </w:r>
      <w:r w:rsidR="00FA315A" w:rsidRPr="0012013C">
        <w:rPr>
          <w:rFonts w:ascii="宋体" w:eastAsia="宋体" w:hAnsi="宋体" w:hint="eastAsia"/>
          <w:sz w:val="24"/>
          <w:szCs w:val="24"/>
        </w:rPr>
        <w:t>的</w:t>
      </w:r>
      <w:r w:rsidR="00CB0A96" w:rsidRPr="0012013C">
        <w:rPr>
          <w:rFonts w:ascii="宋体" w:eastAsia="宋体" w:hAnsi="宋体" w:hint="eastAsia"/>
          <w:sz w:val="24"/>
          <w:szCs w:val="24"/>
        </w:rPr>
        <w:t>困难</w:t>
      </w:r>
      <w:r w:rsidR="00FA315A" w:rsidRPr="0012013C">
        <w:rPr>
          <w:rFonts w:ascii="宋体" w:eastAsia="宋体" w:hAnsi="宋体" w:hint="eastAsia"/>
          <w:sz w:val="24"/>
          <w:szCs w:val="24"/>
        </w:rPr>
        <w:t>性</w:t>
      </w:r>
      <w:r w:rsidR="003F0C12" w:rsidRPr="0012013C">
        <w:rPr>
          <w:rFonts w:ascii="宋体" w:eastAsia="宋体" w:hAnsi="宋体" w:hint="eastAsia"/>
          <w:sz w:val="24"/>
          <w:szCs w:val="24"/>
        </w:rPr>
        <w:t>，</w:t>
      </w:r>
      <w:r w:rsidR="00FA315A" w:rsidRPr="0012013C">
        <w:rPr>
          <w:rFonts w:ascii="宋体" w:eastAsia="宋体" w:hAnsi="宋体" w:hint="eastAsia"/>
          <w:sz w:val="24"/>
          <w:szCs w:val="24"/>
        </w:rPr>
        <w:t>同时也考虑到后续运输的</w:t>
      </w:r>
      <w:r w:rsidR="00362409" w:rsidRPr="0012013C">
        <w:rPr>
          <w:rFonts w:ascii="宋体" w:eastAsia="宋体" w:hAnsi="宋体" w:hint="eastAsia"/>
          <w:sz w:val="24"/>
          <w:szCs w:val="24"/>
        </w:rPr>
        <w:t>方便和安全</w:t>
      </w:r>
      <w:r w:rsidR="00FA315A" w:rsidRPr="0012013C">
        <w:rPr>
          <w:rFonts w:ascii="宋体" w:eastAsia="宋体" w:hAnsi="宋体" w:hint="eastAsia"/>
          <w:sz w:val="24"/>
          <w:szCs w:val="24"/>
        </w:rPr>
        <w:t>。通常选用</w:t>
      </w:r>
      <w:r w:rsidR="00632DB8" w:rsidRPr="0012013C">
        <w:rPr>
          <w:rFonts w:ascii="宋体" w:eastAsia="宋体" w:hAnsi="宋体" w:hint="eastAsia"/>
          <w:sz w:val="24"/>
          <w:szCs w:val="24"/>
        </w:rPr>
        <w:t>尽可能少型号的鞋盒来包装运动鞋。请</w:t>
      </w:r>
      <w:r w:rsidR="00EA4FE3" w:rsidRPr="0012013C">
        <w:rPr>
          <w:rFonts w:ascii="宋体" w:eastAsia="宋体" w:hAnsi="宋体" w:hint="eastAsia"/>
          <w:sz w:val="24"/>
          <w:szCs w:val="24"/>
        </w:rPr>
        <w:t>你们建立此问题的一般数学模型，并针对问题一中的数据</w:t>
      </w:r>
      <w:r w:rsidR="00EA4FE3" w:rsidRPr="00800711">
        <w:rPr>
          <w:rFonts w:ascii="宋体" w:eastAsia="宋体" w:hAnsi="宋体" w:hint="eastAsia"/>
          <w:b/>
          <w:bCs/>
          <w:sz w:val="24"/>
          <w:szCs w:val="24"/>
        </w:rPr>
        <w:t>给出使用最少型号鞋盒的包装方案</w:t>
      </w:r>
      <w:r w:rsidR="00FA315A" w:rsidRPr="0012013C">
        <w:rPr>
          <w:rFonts w:ascii="宋体" w:eastAsia="宋体" w:hAnsi="宋体" w:hint="eastAsia"/>
          <w:sz w:val="24"/>
          <w:szCs w:val="24"/>
        </w:rPr>
        <w:t>。</w:t>
      </w:r>
    </w:p>
    <w:p w14:paraId="0E2FFE39" w14:textId="77777777" w:rsidR="008D6E0E" w:rsidRPr="008D6E0E" w:rsidRDefault="008D6E0E" w:rsidP="008D6E0E">
      <w:pPr>
        <w:snapToGrid w:val="0"/>
        <w:spacing w:line="400" w:lineRule="exact"/>
        <w:rPr>
          <w:rFonts w:ascii="宋体" w:eastAsia="宋体" w:hAnsi="宋体"/>
          <w:sz w:val="24"/>
          <w:szCs w:val="24"/>
        </w:rPr>
      </w:pPr>
      <w:r w:rsidRPr="008D6E0E">
        <w:rPr>
          <w:rFonts w:ascii="宋体" w:eastAsia="宋体" w:hAnsi="宋体"/>
          <w:sz w:val="24"/>
          <w:szCs w:val="24"/>
        </w:rPr>
        <w:t>[answer2] 4 5 9</w:t>
      </w:r>
    </w:p>
    <w:p w14:paraId="43B34AD1" w14:textId="77777777" w:rsidR="008D6E0E" w:rsidRDefault="008D6E0E" w:rsidP="008D6E0E">
      <w:pPr>
        <w:snapToGrid w:val="0"/>
        <w:spacing w:line="400" w:lineRule="exact"/>
        <w:rPr>
          <w:rFonts w:ascii="宋体" w:eastAsia="宋体" w:hAnsi="宋体"/>
          <w:sz w:val="24"/>
          <w:szCs w:val="24"/>
        </w:rPr>
      </w:pPr>
      <w:r w:rsidRPr="008D6E0E">
        <w:rPr>
          <w:rFonts w:ascii="宋体" w:eastAsia="宋体" w:hAnsi="宋体"/>
          <w:sz w:val="24"/>
          <w:szCs w:val="24"/>
        </w:rPr>
        <w:t>[answer2] 4 7 9</w:t>
      </w:r>
    </w:p>
    <w:p w14:paraId="74F14A1A" w14:textId="2B930F00" w:rsidR="00951718" w:rsidRPr="0012013C" w:rsidRDefault="004D2510" w:rsidP="008D6E0E">
      <w:pPr>
        <w:snapToGrid w:val="0"/>
        <w:spacing w:line="400" w:lineRule="exact"/>
        <w:rPr>
          <w:rFonts w:ascii="宋体" w:eastAsia="宋体" w:hAnsi="宋体"/>
          <w:sz w:val="24"/>
          <w:szCs w:val="24"/>
        </w:rPr>
      </w:pPr>
      <w:r w:rsidRPr="0012013C">
        <w:rPr>
          <w:rFonts w:ascii="宋体" w:eastAsia="宋体" w:hAnsi="宋体" w:hint="eastAsia"/>
          <w:sz w:val="24"/>
          <w:szCs w:val="24"/>
        </w:rPr>
        <w:t>问题三：</w:t>
      </w:r>
      <w:r w:rsidR="00105CD2" w:rsidRPr="0012013C">
        <w:rPr>
          <w:rFonts w:ascii="宋体" w:eastAsia="宋体" w:hAnsi="宋体" w:hint="eastAsia"/>
          <w:sz w:val="24"/>
          <w:szCs w:val="24"/>
        </w:rPr>
        <w:t>根据实际运输需要和客户要求，包装箱的长度为80</w:t>
      </w:r>
      <w:r w:rsidR="00105CD2" w:rsidRPr="0012013C">
        <w:rPr>
          <w:rFonts w:ascii="宋体" w:eastAsia="宋体" w:hAnsi="宋体"/>
          <w:sz w:val="24"/>
          <w:szCs w:val="24"/>
        </w:rPr>
        <w:t>cm</w:t>
      </w:r>
      <w:r w:rsidR="00105CD2" w:rsidRPr="0012013C">
        <w:rPr>
          <w:rFonts w:ascii="宋体" w:eastAsia="宋体" w:hAnsi="宋体" w:hint="eastAsia"/>
          <w:sz w:val="24"/>
          <w:szCs w:val="24"/>
        </w:rPr>
        <w:t>，宽度和高度都是60</w:t>
      </w:r>
      <w:r w:rsidR="00105CD2" w:rsidRPr="0012013C">
        <w:rPr>
          <w:rFonts w:ascii="宋体" w:eastAsia="宋体" w:hAnsi="宋体"/>
          <w:sz w:val="24"/>
          <w:szCs w:val="24"/>
        </w:rPr>
        <w:t>cm</w:t>
      </w:r>
      <w:r w:rsidR="00105CD2" w:rsidRPr="0012013C">
        <w:rPr>
          <w:rFonts w:ascii="宋体" w:eastAsia="宋体" w:hAnsi="宋体" w:hint="eastAsia"/>
          <w:sz w:val="24"/>
          <w:szCs w:val="24"/>
        </w:rPr>
        <w:t>，</w:t>
      </w:r>
      <w:r w:rsidR="00A40E83" w:rsidRPr="0012013C">
        <w:rPr>
          <w:rFonts w:ascii="宋体" w:eastAsia="宋体" w:hAnsi="宋体" w:hint="eastAsia"/>
          <w:sz w:val="24"/>
          <w:szCs w:val="24"/>
        </w:rPr>
        <w:t>为了保障运输时的</w:t>
      </w:r>
      <w:r w:rsidR="00362409" w:rsidRPr="0012013C">
        <w:rPr>
          <w:rFonts w:ascii="宋体" w:eastAsia="宋体" w:hAnsi="宋体" w:hint="eastAsia"/>
          <w:sz w:val="24"/>
          <w:szCs w:val="24"/>
        </w:rPr>
        <w:t>稳定性，</w:t>
      </w:r>
      <w:r w:rsidR="00D26B5C" w:rsidRPr="0012013C">
        <w:rPr>
          <w:rFonts w:ascii="宋体" w:eastAsia="宋体" w:hAnsi="宋体" w:hint="eastAsia"/>
          <w:sz w:val="24"/>
          <w:szCs w:val="24"/>
        </w:rPr>
        <w:t>仅考虑如下图</w:t>
      </w:r>
      <w:r w:rsidR="00B00E0B">
        <w:rPr>
          <w:rFonts w:ascii="宋体" w:eastAsia="宋体" w:hAnsi="宋体" w:hint="eastAsia"/>
          <w:sz w:val="24"/>
          <w:szCs w:val="24"/>
        </w:rPr>
        <w:t>2</w:t>
      </w:r>
      <w:r w:rsidR="00D26B5C" w:rsidRPr="0012013C">
        <w:rPr>
          <w:rFonts w:ascii="宋体" w:eastAsia="宋体" w:hAnsi="宋体" w:hint="eastAsia"/>
          <w:sz w:val="24"/>
          <w:szCs w:val="24"/>
        </w:rPr>
        <w:t>所示，即包装盒正面朝上的放置方法。请你</w:t>
      </w:r>
      <w:r w:rsidR="00D26B5C" w:rsidRPr="0012013C">
        <w:rPr>
          <w:rFonts w:ascii="宋体" w:eastAsia="宋体" w:hAnsi="宋体" w:hint="eastAsia"/>
          <w:sz w:val="24"/>
          <w:szCs w:val="24"/>
        </w:rPr>
        <w:lastRenderedPageBreak/>
        <w:t>们根据问题一和二，</w:t>
      </w:r>
      <w:r w:rsidRPr="00800711">
        <w:rPr>
          <w:rFonts w:ascii="宋体" w:eastAsia="宋体" w:hAnsi="宋体" w:hint="eastAsia"/>
          <w:b/>
          <w:bCs/>
          <w:sz w:val="24"/>
          <w:szCs w:val="24"/>
        </w:rPr>
        <w:t>建立以所用包装箱数量最少为目标的</w:t>
      </w:r>
      <w:r w:rsidR="00B36EC7" w:rsidRPr="00800711">
        <w:rPr>
          <w:rFonts w:ascii="宋体" w:eastAsia="宋体" w:hAnsi="宋体" w:hint="eastAsia"/>
          <w:b/>
          <w:bCs/>
          <w:sz w:val="24"/>
          <w:szCs w:val="24"/>
        </w:rPr>
        <w:t>一般</w:t>
      </w:r>
      <w:r w:rsidRPr="00800711">
        <w:rPr>
          <w:rFonts w:ascii="宋体" w:eastAsia="宋体" w:hAnsi="宋体" w:hint="eastAsia"/>
          <w:b/>
          <w:bCs/>
          <w:sz w:val="24"/>
          <w:szCs w:val="24"/>
        </w:rPr>
        <w:t>数学模型</w:t>
      </w:r>
      <w:r w:rsidRPr="0012013C">
        <w:rPr>
          <w:rFonts w:ascii="宋体" w:eastAsia="宋体" w:hAnsi="宋体" w:hint="eastAsia"/>
          <w:sz w:val="24"/>
          <w:szCs w:val="24"/>
        </w:rPr>
        <w:t>，并</w:t>
      </w:r>
      <w:r w:rsidR="00D26B5C" w:rsidRPr="0012013C">
        <w:rPr>
          <w:rFonts w:ascii="宋体" w:eastAsia="宋体" w:hAnsi="宋体" w:hint="eastAsia"/>
          <w:sz w:val="24"/>
          <w:szCs w:val="24"/>
        </w:rPr>
        <w:t>利用</w:t>
      </w:r>
      <w:r w:rsidR="00634B23">
        <w:rPr>
          <w:rFonts w:ascii="宋体" w:eastAsia="宋体" w:hAnsi="宋体" w:hint="eastAsia"/>
          <w:sz w:val="24"/>
          <w:szCs w:val="24"/>
        </w:rPr>
        <w:t>B题附件</w:t>
      </w:r>
      <w:r w:rsidR="00D26B5C" w:rsidRPr="0012013C">
        <w:rPr>
          <w:rFonts w:ascii="宋体" w:eastAsia="宋体" w:hAnsi="宋体" w:hint="eastAsia"/>
          <w:sz w:val="24"/>
          <w:szCs w:val="24"/>
        </w:rPr>
        <w:t>数据中的订单</w:t>
      </w:r>
      <w:r w:rsidR="00D24272" w:rsidRPr="0012013C">
        <w:rPr>
          <w:rFonts w:ascii="宋体" w:eastAsia="宋体" w:hAnsi="宋体" w:hint="eastAsia"/>
          <w:sz w:val="24"/>
          <w:szCs w:val="24"/>
        </w:rPr>
        <w:t>1</w:t>
      </w:r>
      <w:r w:rsidRPr="0012013C">
        <w:rPr>
          <w:rFonts w:ascii="宋体" w:eastAsia="宋体" w:hAnsi="宋体" w:hint="eastAsia"/>
          <w:sz w:val="24"/>
          <w:szCs w:val="24"/>
        </w:rPr>
        <w:t>进行计算，给出订单</w:t>
      </w:r>
      <w:r w:rsidR="00262AC9" w:rsidRPr="0012013C">
        <w:rPr>
          <w:rFonts w:ascii="宋体" w:eastAsia="宋体" w:hAnsi="宋体" w:hint="eastAsia"/>
          <w:sz w:val="24"/>
          <w:szCs w:val="24"/>
        </w:rPr>
        <w:t>1</w:t>
      </w:r>
      <w:r w:rsidRPr="00F12A72">
        <w:rPr>
          <w:rFonts w:ascii="宋体" w:eastAsia="宋体" w:hAnsi="宋体" w:hint="eastAsia"/>
          <w:b/>
          <w:bCs/>
          <w:sz w:val="24"/>
          <w:szCs w:val="24"/>
        </w:rPr>
        <w:t>所用的包装箱数量</w:t>
      </w:r>
      <w:r w:rsidR="00297E68" w:rsidRPr="00F12A72">
        <w:rPr>
          <w:rFonts w:ascii="宋体" w:eastAsia="宋体" w:hAnsi="宋体" w:hint="eastAsia"/>
          <w:b/>
          <w:bCs/>
          <w:sz w:val="24"/>
          <w:szCs w:val="24"/>
        </w:rPr>
        <w:t>最少</w:t>
      </w:r>
      <w:r w:rsidR="00297E68" w:rsidRPr="0012013C">
        <w:rPr>
          <w:rFonts w:ascii="宋体" w:eastAsia="宋体" w:hAnsi="宋体" w:hint="eastAsia"/>
          <w:sz w:val="24"/>
          <w:szCs w:val="24"/>
        </w:rPr>
        <w:t>的装箱方案</w:t>
      </w:r>
      <w:r w:rsidRPr="0012013C">
        <w:rPr>
          <w:rFonts w:ascii="宋体" w:eastAsia="宋体" w:hAnsi="宋体" w:hint="eastAsia"/>
          <w:sz w:val="24"/>
          <w:szCs w:val="24"/>
        </w:rPr>
        <w:t>。</w:t>
      </w:r>
    </w:p>
    <w:p w14:paraId="67B4C433" w14:textId="77777777" w:rsidR="00B93988" w:rsidRPr="00B93988" w:rsidRDefault="00836E8F" w:rsidP="00B93988">
      <w:r>
        <w:rPr>
          <w:noProof/>
        </w:rPr>
      </w:r>
      <w:r>
        <w:rPr>
          <w:noProof/>
        </w:rPr>
        <w:pict w14:anchorId="07C1DCC2">
          <v:group id="画布 15" o:spid="_x0000_s1036" editas="canvas" style="width:411.7pt;height:106.45pt;mso-position-horizontal-relative:char;mso-position-vertical-relative:line" coordsize="52285,1351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285;height:13519;visibility:visible;mso-wrap-style:square" filled="t">
              <v:fill o:detectmouseclick="t"/>
              <v:path o:connecttype="none"/>
            </v:shape>
            <v:rect id="矩形 11" o:spid="_x0000_s1028" style="position:absolute;left:16840;top:3583;width:18516;height:17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" fillcolor="#4472c4 [3204]" strokecolor="#1f3763 [1604]" strokeweight="1pt"/>
            <v:rect id="矩形 12" o:spid="_x0000_s1029" style="position:absolute;left:18288;top:5412;width:15544;height:73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" fillcolor="#4472c4 [3204]" strokecolor="#1f3763 [1604]" strokeweight="1pt">
              <v:textbox>
                <w:txbxContent>
                  <w:p w14:paraId="74CF7CBB" w14:textId="77777777" w:rsidR="00463E9B" w:rsidRPr="00463E9B" w:rsidRDefault="00463E9B" w:rsidP="00463E9B">
                    <w:pPr>
                      <w:jc w:val="center"/>
                      <w:rPr>
                        <w:sz w:val="44"/>
                        <w:szCs w:val="44"/>
                      </w:rPr>
                    </w:pPr>
                    <w:r w:rsidRPr="00463E9B">
                      <w:rPr>
                        <w:rFonts w:hint="eastAsia"/>
                        <w:sz w:val="44"/>
                        <w:szCs w:val="44"/>
                      </w:rPr>
                      <w:t>商标图案</w:t>
                    </w:r>
                  </w:p>
                </w:txbxContent>
              </v:textbox>
            </v:rect>
            <w10:anchorlock/>
          </v:group>
        </w:pict>
      </w:r>
    </w:p>
    <w:p w14:paraId="1CD7C301" w14:textId="77777777" w:rsidR="004178C8" w:rsidRDefault="00B00E0B" w:rsidP="004E266D">
      <w:pPr>
        <w:jc w:val="center"/>
        <w:rPr>
          <w:rFonts w:ascii="宋体" w:eastAsia="宋体" w:hAnsi="宋体"/>
          <w:szCs w:val="21"/>
        </w:rPr>
      </w:pPr>
      <w:r w:rsidRPr="00B00E0B">
        <w:rPr>
          <w:rFonts w:ascii="宋体" w:eastAsia="宋体" w:hAnsi="宋体" w:hint="eastAsia"/>
          <w:szCs w:val="21"/>
        </w:rPr>
        <w:t>图</w:t>
      </w:r>
      <w:r>
        <w:rPr>
          <w:rFonts w:ascii="宋体" w:eastAsia="宋体" w:hAnsi="宋体" w:hint="eastAsia"/>
          <w:szCs w:val="21"/>
        </w:rPr>
        <w:t xml:space="preserve">2 </w:t>
      </w:r>
      <w:r w:rsidRPr="00B00E0B">
        <w:rPr>
          <w:rFonts w:ascii="宋体" w:eastAsia="宋体" w:hAnsi="宋体" w:hint="eastAsia"/>
          <w:szCs w:val="21"/>
        </w:rPr>
        <w:t>鞋盒放置方式</w:t>
      </w:r>
    </w:p>
    <w:p w14:paraId="1C60B51D" w14:textId="05029AE6" w:rsidR="00B00E0B" w:rsidRDefault="00B00E0B"/>
    <w:p w14:paraId="6D62A397" w14:textId="77777777" w:rsidR="00C126FB" w:rsidRDefault="00C126FB" w:rsidP="00C126FB">
      <w:r>
        <w:t>2鞋子所选择的对应的鞋盒4</w:t>
      </w:r>
    </w:p>
    <w:p w14:paraId="7C2AD355" w14:textId="77777777" w:rsidR="00C126FB" w:rsidRDefault="00C126FB" w:rsidP="00C126FB">
      <w:r>
        <w:t>3鞋子所选择的对应的鞋盒4</w:t>
      </w:r>
    </w:p>
    <w:p w14:paraId="11FA7146" w14:textId="77777777" w:rsidR="00C126FB" w:rsidRDefault="00C126FB" w:rsidP="00C126FB">
      <w:r>
        <w:t>4鞋子所选择的对应的鞋盒4</w:t>
      </w:r>
    </w:p>
    <w:p w14:paraId="4FD8349D" w14:textId="77777777" w:rsidR="00C126FB" w:rsidRDefault="00C126FB" w:rsidP="00C126FB">
      <w:r>
        <w:t>5鞋子所选择的对应的鞋盒4</w:t>
      </w:r>
    </w:p>
    <w:p w14:paraId="34674EFE" w14:textId="77777777" w:rsidR="00C126FB" w:rsidRDefault="00C126FB" w:rsidP="00C126FB">
      <w:r>
        <w:t>6鞋子所选择的对应的鞋盒5</w:t>
      </w:r>
    </w:p>
    <w:p w14:paraId="7A4E2596" w14:textId="77777777" w:rsidR="00C126FB" w:rsidRDefault="00C126FB" w:rsidP="00C126FB">
      <w:r>
        <w:t>7鞋子所选择的对应的鞋盒5</w:t>
      </w:r>
    </w:p>
    <w:p w14:paraId="2304D7FE" w14:textId="77777777" w:rsidR="00C126FB" w:rsidRDefault="00C126FB" w:rsidP="00C126FB">
      <w:r>
        <w:t>8鞋子所选择的对应的鞋盒5</w:t>
      </w:r>
    </w:p>
    <w:p w14:paraId="0BDEDF5A" w14:textId="77777777" w:rsidR="00C126FB" w:rsidRDefault="00C126FB" w:rsidP="00C126FB">
      <w:r>
        <w:t>9鞋子所选择的对应的鞋盒5</w:t>
      </w:r>
    </w:p>
    <w:p w14:paraId="002B3C64" w14:textId="77777777" w:rsidR="00C126FB" w:rsidRDefault="00C126FB" w:rsidP="00C126FB">
      <w:r>
        <w:t>10鞋子所选择的对应的鞋盒5</w:t>
      </w:r>
    </w:p>
    <w:p w14:paraId="15B880C1" w14:textId="77777777" w:rsidR="00C126FB" w:rsidRDefault="00C126FB" w:rsidP="00C126FB">
      <w:r>
        <w:t>11鞋子所选择的对应的鞋盒5</w:t>
      </w:r>
    </w:p>
    <w:p w14:paraId="623016F9" w14:textId="77777777" w:rsidR="00C126FB" w:rsidRDefault="00C126FB" w:rsidP="00C126FB">
      <w:r>
        <w:t>15鞋子所选择的对应的鞋盒9</w:t>
      </w:r>
    </w:p>
    <w:p w14:paraId="69EE32C4" w14:textId="77777777" w:rsidR="00C126FB" w:rsidRDefault="00C126FB" w:rsidP="00C126FB">
      <w:r>
        <w:t>2鞋子所选择的对应的鞋盒4</w:t>
      </w:r>
    </w:p>
    <w:p w14:paraId="721E7339" w14:textId="77777777" w:rsidR="00C126FB" w:rsidRDefault="00C126FB" w:rsidP="00C126FB">
      <w:r>
        <w:t>3鞋子所选择的对应的鞋盒4</w:t>
      </w:r>
    </w:p>
    <w:p w14:paraId="153752BD" w14:textId="77777777" w:rsidR="00C126FB" w:rsidRDefault="00C126FB" w:rsidP="00C126FB">
      <w:r>
        <w:t>4鞋子所选择的对应的鞋盒4</w:t>
      </w:r>
    </w:p>
    <w:p w14:paraId="066DC80C" w14:textId="77777777" w:rsidR="00C126FB" w:rsidRDefault="00C126FB" w:rsidP="00C126FB">
      <w:r>
        <w:t>5鞋子所选择的对应的鞋盒4</w:t>
      </w:r>
    </w:p>
    <w:p w14:paraId="4FFD2EF0" w14:textId="681F2329" w:rsidR="00C126FB" w:rsidRDefault="00C126FB" w:rsidP="00C126FB">
      <w:r>
        <w:t>15鞋子所选择的对应的鞋盒9</w:t>
      </w:r>
    </w:p>
    <w:p w14:paraId="0D94CE63" w14:textId="7BD26854" w:rsidR="00C126FB" w:rsidRPr="00B00E0B" w:rsidRDefault="00C126FB" w:rsidP="00C126FB">
      <w:pPr>
        <w:rPr>
          <w:rFonts w:hint="eastAsia"/>
        </w:rPr>
      </w:pPr>
      <w:r>
        <w:rPr>
          <w:rFonts w:hint="eastAsia"/>
        </w:rPr>
        <w:t>生成方案</w:t>
      </w:r>
    </w:p>
    <w:p w14:paraId="4510D268" w14:textId="77777777" w:rsidR="005D1D42" w:rsidRPr="0012013C" w:rsidRDefault="004178C8" w:rsidP="00031101">
      <w:pPr>
        <w:snapToGrid w:val="0"/>
        <w:spacing w:line="400" w:lineRule="exact"/>
        <w:rPr>
          <w:rFonts w:ascii="宋体" w:eastAsia="宋体" w:hAnsi="宋体"/>
          <w:sz w:val="24"/>
          <w:szCs w:val="24"/>
        </w:rPr>
      </w:pPr>
      <w:r w:rsidRPr="0012013C">
        <w:rPr>
          <w:rFonts w:ascii="宋体" w:eastAsia="宋体" w:hAnsi="宋体" w:hint="eastAsia"/>
          <w:sz w:val="24"/>
          <w:szCs w:val="24"/>
        </w:rPr>
        <w:t>问题</w:t>
      </w:r>
      <w:r w:rsidR="00A82F8B" w:rsidRPr="0012013C">
        <w:rPr>
          <w:rFonts w:ascii="宋体" w:eastAsia="宋体" w:hAnsi="宋体" w:hint="eastAsia"/>
          <w:sz w:val="24"/>
          <w:szCs w:val="24"/>
        </w:rPr>
        <w:t>四：</w:t>
      </w:r>
      <w:r w:rsidR="00C84E3A" w:rsidRPr="0012013C">
        <w:rPr>
          <w:rFonts w:ascii="宋体" w:eastAsia="宋体" w:hAnsi="宋体" w:hint="eastAsia"/>
          <w:sz w:val="24"/>
          <w:szCs w:val="24"/>
        </w:rPr>
        <w:t>如果客户要求包装箱的长度不超过80</w:t>
      </w:r>
      <w:r w:rsidR="00C84E3A" w:rsidRPr="0012013C">
        <w:rPr>
          <w:rFonts w:ascii="宋体" w:eastAsia="宋体" w:hAnsi="宋体"/>
          <w:sz w:val="24"/>
          <w:szCs w:val="24"/>
        </w:rPr>
        <w:t>cm</w:t>
      </w:r>
      <w:r w:rsidR="00C84E3A" w:rsidRPr="0012013C">
        <w:rPr>
          <w:rFonts w:ascii="宋体" w:eastAsia="宋体" w:hAnsi="宋体" w:hint="eastAsia"/>
          <w:sz w:val="24"/>
          <w:szCs w:val="24"/>
        </w:rPr>
        <w:t>，宽度和高度都不超过60</w:t>
      </w:r>
      <w:r w:rsidR="00C84E3A" w:rsidRPr="0012013C">
        <w:rPr>
          <w:rFonts w:ascii="宋体" w:eastAsia="宋体" w:hAnsi="宋体"/>
          <w:sz w:val="24"/>
          <w:szCs w:val="24"/>
        </w:rPr>
        <w:t>cm</w:t>
      </w:r>
      <w:r w:rsidR="00C84E3A" w:rsidRPr="0012013C">
        <w:rPr>
          <w:rFonts w:ascii="宋体" w:eastAsia="宋体" w:hAnsi="宋体" w:hint="eastAsia"/>
          <w:sz w:val="24"/>
          <w:szCs w:val="24"/>
        </w:rPr>
        <w:t xml:space="preserve">，且 </w:t>
      </w:r>
      <w:r w:rsidR="00BD3FED" w:rsidRPr="0012013C">
        <w:rPr>
          <w:rFonts w:ascii="宋体" w:eastAsia="宋体" w:hAnsi="宋体" w:hint="eastAsia"/>
          <w:sz w:val="24"/>
          <w:szCs w:val="24"/>
        </w:rPr>
        <w:t>[</w:t>
      </w:r>
      <w:r w:rsidR="00C84E3A" w:rsidRPr="0012013C">
        <w:rPr>
          <w:rFonts w:ascii="宋体" w:eastAsia="宋体" w:hAnsi="宋体" w:hint="eastAsia"/>
          <w:sz w:val="24"/>
          <w:szCs w:val="24"/>
        </w:rPr>
        <w:t>2*（宽度+高度）+长度</w:t>
      </w:r>
      <w:r w:rsidR="00BD3FED" w:rsidRPr="0012013C">
        <w:rPr>
          <w:rFonts w:ascii="宋体" w:eastAsia="宋体" w:hAnsi="宋体" w:hint="eastAsia"/>
          <w:sz w:val="24"/>
          <w:szCs w:val="24"/>
        </w:rPr>
        <w:t>]</w:t>
      </w:r>
      <w:r w:rsidR="00C84E3A" w:rsidRPr="0012013C">
        <w:rPr>
          <w:rFonts w:ascii="宋体" w:eastAsia="宋体" w:hAnsi="宋体" w:hint="eastAsia"/>
          <w:sz w:val="24"/>
          <w:szCs w:val="24"/>
        </w:rPr>
        <w:t xml:space="preserve"> 不超过300</w:t>
      </w:r>
      <w:r w:rsidR="00C84E3A" w:rsidRPr="0012013C">
        <w:rPr>
          <w:rFonts w:ascii="宋体" w:eastAsia="宋体" w:hAnsi="宋体"/>
          <w:sz w:val="24"/>
          <w:szCs w:val="24"/>
        </w:rPr>
        <w:t>cm</w:t>
      </w:r>
      <w:r w:rsidR="00C84E3A" w:rsidRPr="0012013C">
        <w:rPr>
          <w:rFonts w:ascii="宋体" w:eastAsia="宋体" w:hAnsi="宋体" w:hint="eastAsia"/>
          <w:sz w:val="24"/>
          <w:szCs w:val="24"/>
        </w:rPr>
        <w:t>，</w:t>
      </w:r>
      <w:r w:rsidR="00F158DF" w:rsidRPr="0012013C">
        <w:rPr>
          <w:rFonts w:ascii="宋体" w:eastAsia="宋体" w:hAnsi="宋体" w:hint="eastAsia"/>
          <w:sz w:val="24"/>
          <w:szCs w:val="24"/>
        </w:rPr>
        <w:t>装入每个包装箱的鞋盒不超过20个，同时</w:t>
      </w:r>
      <w:r w:rsidR="00A53EA6" w:rsidRPr="0012013C">
        <w:rPr>
          <w:rFonts w:ascii="宋体" w:eastAsia="宋体" w:hAnsi="宋体" w:hint="eastAsia"/>
          <w:sz w:val="24"/>
          <w:szCs w:val="24"/>
        </w:rPr>
        <w:t>鞋盒</w:t>
      </w:r>
      <w:r w:rsidR="00F158DF" w:rsidRPr="0012013C">
        <w:rPr>
          <w:rFonts w:ascii="宋体" w:eastAsia="宋体" w:hAnsi="宋体" w:hint="eastAsia"/>
          <w:sz w:val="24"/>
          <w:szCs w:val="24"/>
        </w:rPr>
        <w:t>放置方式仅考虑</w:t>
      </w:r>
      <w:r w:rsidR="00DA24E1" w:rsidRPr="0012013C">
        <w:rPr>
          <w:rFonts w:ascii="宋体" w:eastAsia="宋体" w:hAnsi="宋体" w:hint="eastAsia"/>
          <w:sz w:val="24"/>
          <w:szCs w:val="24"/>
        </w:rPr>
        <w:t>如</w:t>
      </w:r>
      <w:r w:rsidR="00F158DF" w:rsidRPr="0012013C">
        <w:rPr>
          <w:rFonts w:ascii="宋体" w:eastAsia="宋体" w:hAnsi="宋体" w:hint="eastAsia"/>
          <w:sz w:val="24"/>
          <w:szCs w:val="24"/>
        </w:rPr>
        <w:t>下</w:t>
      </w:r>
      <w:r w:rsidR="00DA24E1" w:rsidRPr="0012013C">
        <w:rPr>
          <w:rFonts w:ascii="宋体" w:eastAsia="宋体" w:hAnsi="宋体" w:hint="eastAsia"/>
          <w:sz w:val="24"/>
          <w:szCs w:val="24"/>
        </w:rPr>
        <w:t>图</w:t>
      </w:r>
      <w:r w:rsidR="00B00E0B">
        <w:rPr>
          <w:rFonts w:ascii="宋体" w:eastAsia="宋体" w:hAnsi="宋体" w:hint="eastAsia"/>
          <w:sz w:val="24"/>
          <w:szCs w:val="24"/>
        </w:rPr>
        <w:t>3</w:t>
      </w:r>
      <w:r w:rsidR="00DA24E1" w:rsidRPr="0012013C">
        <w:rPr>
          <w:rFonts w:ascii="宋体" w:eastAsia="宋体" w:hAnsi="宋体" w:hint="eastAsia"/>
          <w:sz w:val="24"/>
          <w:szCs w:val="24"/>
        </w:rPr>
        <w:t>所示的</w:t>
      </w:r>
      <w:r w:rsidR="00F158DF" w:rsidRPr="0012013C">
        <w:rPr>
          <w:rFonts w:ascii="宋体" w:eastAsia="宋体" w:hAnsi="宋体" w:hint="eastAsia"/>
          <w:sz w:val="24"/>
          <w:szCs w:val="24"/>
        </w:rPr>
        <w:t>两种情况。</w:t>
      </w:r>
      <w:r w:rsidR="004273D7" w:rsidRPr="0012013C">
        <w:rPr>
          <w:rFonts w:ascii="宋体" w:eastAsia="宋体" w:hAnsi="宋体" w:hint="eastAsia"/>
          <w:sz w:val="24"/>
          <w:szCs w:val="24"/>
        </w:rPr>
        <w:t>请</w:t>
      </w:r>
      <w:r w:rsidR="00297E68" w:rsidRPr="0012013C">
        <w:rPr>
          <w:rFonts w:ascii="宋体" w:eastAsia="宋体" w:hAnsi="宋体" w:hint="eastAsia"/>
          <w:sz w:val="24"/>
          <w:szCs w:val="24"/>
        </w:rPr>
        <w:t>建立以所用包装箱总体积最少为目标的一般数学模型，并利用</w:t>
      </w:r>
      <w:r w:rsidR="00634B23">
        <w:rPr>
          <w:rFonts w:ascii="宋体" w:eastAsia="宋体" w:hAnsi="宋体" w:hint="eastAsia"/>
          <w:sz w:val="24"/>
          <w:szCs w:val="24"/>
        </w:rPr>
        <w:t>B题附件</w:t>
      </w:r>
      <w:r w:rsidR="00297E68" w:rsidRPr="0012013C">
        <w:rPr>
          <w:rFonts w:ascii="宋体" w:eastAsia="宋体" w:hAnsi="宋体" w:hint="eastAsia"/>
          <w:sz w:val="24"/>
          <w:szCs w:val="24"/>
        </w:rPr>
        <w:t>数据中的订单</w:t>
      </w:r>
      <w:r w:rsidR="00262AC9" w:rsidRPr="0012013C">
        <w:rPr>
          <w:rFonts w:ascii="宋体" w:eastAsia="宋体" w:hAnsi="宋体" w:hint="eastAsia"/>
          <w:sz w:val="24"/>
          <w:szCs w:val="24"/>
        </w:rPr>
        <w:t>1和订单2</w:t>
      </w:r>
      <w:r w:rsidR="00297E68" w:rsidRPr="0012013C">
        <w:rPr>
          <w:rFonts w:ascii="宋体" w:eastAsia="宋体" w:hAnsi="宋体" w:hint="eastAsia"/>
          <w:sz w:val="24"/>
          <w:szCs w:val="24"/>
        </w:rPr>
        <w:t>进行计算，给出</w:t>
      </w:r>
      <w:r w:rsidR="00597788" w:rsidRPr="0012013C">
        <w:rPr>
          <w:rFonts w:ascii="宋体" w:eastAsia="宋体" w:hAnsi="宋体" w:hint="eastAsia"/>
          <w:sz w:val="24"/>
          <w:szCs w:val="24"/>
        </w:rPr>
        <w:t>每个</w:t>
      </w:r>
      <w:r w:rsidR="00297E68" w:rsidRPr="0012013C">
        <w:rPr>
          <w:rFonts w:ascii="宋体" w:eastAsia="宋体" w:hAnsi="宋体" w:hint="eastAsia"/>
          <w:sz w:val="24"/>
          <w:szCs w:val="24"/>
        </w:rPr>
        <w:t>订单</w:t>
      </w:r>
      <w:r w:rsidR="00103C90">
        <w:rPr>
          <w:rFonts w:ascii="宋体" w:eastAsia="宋体" w:hAnsi="宋体" w:hint="eastAsia"/>
          <w:sz w:val="24"/>
          <w:szCs w:val="24"/>
        </w:rPr>
        <w:t>具体的包装方案及利用率</w:t>
      </w:r>
    </w:p>
    <w:p w14:paraId="3164B474" w14:textId="77777777" w:rsidR="00482B14" w:rsidRDefault="00836E8F">
      <w:r>
        <w:rPr>
          <w:noProof/>
        </w:rPr>
      </w:r>
      <w:r>
        <w:rPr>
          <w:noProof/>
        </w:rPr>
        <w:pict w14:anchorId="085A4283">
          <v:group id="画布 3" o:spid="_x0000_s1030" editas="canvas" style="width:415.3pt;height:174.6pt;mso-position-horizontal-relative:char;mso-position-vertical-relative:line" coordsize="52743,22174">
            <v:shape id="_x0000_s1031" type="#_x0000_t75" style="position:absolute;width:52743;height:22174;visibility:visible;mso-wrap-style:square" filled="t">
              <v:fill o:detectmouseclick="t"/>
              <v:path o:connecttype="none"/>
            </v:shape>
            <v:rect id="矩形 4" o:spid="_x0000_s1032" style="position:absolute;left:3810;top:8108;width:18516;height:17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Ad0LvgAAANoAAAAPAAAAZHJzL2Rvd25yZXYueG1sRI/disIw&#10;EIXvBd8hjOCdTRVx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C0B3Qu+AAAA2gAAAA8AAAAAAAAA&#10;AAAAAAAABwIAAGRycy9kb3ducmV2LnhtbFBLBQYAAAAAAwADALcAAADyAgAAAAA=&#10;" fillcolor="#4472c4 [3204]" strokecolor="#1f3763 [1604]" strokeweight="1pt"/>
            <v:rect id="矩形 5" o:spid="_x0000_s1033" style="position:absolute;left:5257;top:9936;width:15545;height:739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XiQvgAAANoAAAAPAAAAZHJzL2Rvd25yZXYueG1sRI/disIw&#10;EIXvBd8hjOCdTRV0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EJNeJC+AAAA2gAAAA8AAAAAAAAA&#10;AAAAAAAABwIAAGRycy9kb3ducmV2LnhtbFBLBQYAAAAAAwADALcAAADyAgAAAAA=&#10;" fillcolor="#4472c4 [3204]" strokecolor="#1f3763 [1604]" strokeweight="1pt">
              <v:textbox>
                <w:txbxContent>
                  <w:p w14:paraId="78D32026" w14:textId="77777777" w:rsidR="00864365" w:rsidRPr="00463E9B" w:rsidRDefault="00864365" w:rsidP="00864365">
                    <w:pPr>
                      <w:jc w:val="center"/>
                      <w:rPr>
                        <w:sz w:val="44"/>
                        <w:szCs w:val="44"/>
                      </w:rPr>
                    </w:pPr>
                    <w:r w:rsidRPr="00463E9B">
                      <w:rPr>
                        <w:rFonts w:hint="eastAsia"/>
                        <w:sz w:val="44"/>
                        <w:szCs w:val="44"/>
                      </w:rPr>
                      <w:t>商标图案</w:t>
                    </w:r>
                  </w:p>
                </w:txbxContent>
              </v:textbox>
            </v:rect>
            <v:rect id="矩形 9" o:spid="_x0000_s1034" style="position:absolute;left:26793;top:10969;width:18517;height:1747;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" fillcolor="#4472c4 [3204]" strokecolor="#1f3763 [1604]" strokeweight="1pt"/>
            <v:rect id="矩形 10" o:spid="_x0000_s1035" style="position:absolute;left:33007;top:7813;width:15545;height:7385;rotation:-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" fillcolor="#4472c4 [3204]" strokecolor="#1f3763 [1604]" strokeweight="1pt">
              <v:textbox>
                <w:txbxContent>
                  <w:p w14:paraId="530F8F67" w14:textId="77777777" w:rsidR="00463E9B" w:rsidRPr="00463E9B" w:rsidRDefault="00463E9B" w:rsidP="00463E9B">
                    <w:pPr>
                      <w:jc w:val="center"/>
                      <w:rPr>
                        <w:sz w:val="44"/>
                        <w:szCs w:val="44"/>
                      </w:rPr>
                    </w:pPr>
                    <w:r w:rsidRPr="00463E9B">
                      <w:rPr>
                        <w:rFonts w:hint="eastAsia"/>
                        <w:sz w:val="44"/>
                        <w:szCs w:val="44"/>
                      </w:rPr>
                      <w:t>商标图案</w:t>
                    </w:r>
                  </w:p>
                </w:txbxContent>
              </v:textbox>
            </v:rect>
            <w10:anchorlock/>
          </v:group>
        </w:pict>
      </w:r>
    </w:p>
    <w:p w14:paraId="7F6B835A" w14:textId="77777777" w:rsidR="00B00E0B" w:rsidRDefault="00B00E0B" w:rsidP="00B00E0B">
      <w:pPr>
        <w:pStyle w:val="a7"/>
        <w:numPr>
          <w:ilvl w:val="0"/>
          <w:numId w:val="2"/>
        </w:numPr>
        <w:ind w:firstLineChars="0"/>
      </w:pPr>
      <w:r>
        <w:t xml:space="preserve">                                        (b)</w:t>
      </w:r>
    </w:p>
    <w:p w14:paraId="5A9B2342" w14:textId="77777777" w:rsidR="00B00E0B" w:rsidRDefault="00B00E0B" w:rsidP="00B00E0B">
      <w:pPr>
        <w:ind w:firstLineChars="1300" w:firstLine="2730"/>
      </w:pPr>
      <w:r w:rsidRPr="00B00E0B">
        <w:rPr>
          <w:rFonts w:ascii="宋体" w:eastAsia="宋体" w:hAnsi="宋体" w:hint="eastAsia"/>
          <w:szCs w:val="21"/>
        </w:rPr>
        <w:t>图</w:t>
      </w:r>
      <w:r>
        <w:rPr>
          <w:rFonts w:ascii="宋体" w:eastAsia="宋体" w:hAnsi="宋体" w:hint="eastAsia"/>
          <w:szCs w:val="21"/>
        </w:rPr>
        <w:t>3</w:t>
      </w:r>
      <w:r w:rsidRPr="00B00E0B">
        <w:rPr>
          <w:rFonts w:ascii="宋体" w:eastAsia="宋体" w:hAnsi="宋体" w:hint="eastAsia"/>
          <w:szCs w:val="21"/>
        </w:rPr>
        <w:t>鞋盒放置方式</w:t>
      </w:r>
    </w:p>
    <w:sectPr w:rsidR="00B00E0B" w:rsidSect="00634B23">
      <w:footerReference w:type="default" r:id="rId9"/>
      <w:pgSz w:w="11906" w:h="16838" w:code="9"/>
      <w:pgMar w:top="1418" w:right="1418" w:bottom="1418" w:left="1418" w:header="680" w:footer="680"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C3A550" w14:textId="77777777" w:rsidR="00836E8F" w:rsidRDefault="00836E8F" w:rsidP="006E4BBA">
      <w:r>
        <w:separator/>
      </w:r>
    </w:p>
  </w:endnote>
  <w:endnote w:type="continuationSeparator" w:id="0">
    <w:p w14:paraId="7550C0AE" w14:textId="77777777" w:rsidR="00836E8F" w:rsidRDefault="00836E8F" w:rsidP="006E4B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华文楷体">
    <w:panose1 w:val="02010600040101010101"/>
    <w:charset w:val="86"/>
    <w:family w:val="auto"/>
    <w:pitch w:val="variable"/>
    <w:sig w:usb0="00000287" w:usb1="080F0000" w:usb2="00000010" w:usb3="00000000" w:csb0="000400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060F44" w14:textId="77777777" w:rsidR="00634B23" w:rsidRDefault="009B42CB">
    <w:pPr>
      <w:pStyle w:val="a5"/>
      <w:jc w:val="center"/>
      <w:rPr>
        <w:caps/>
        <w:color w:val="4472C4" w:themeColor="accent1"/>
      </w:rPr>
    </w:pPr>
    <w:r>
      <w:rPr>
        <w:caps/>
        <w:color w:val="4472C4" w:themeColor="accent1"/>
      </w:rPr>
      <w:fldChar w:fldCharType="begin"/>
    </w:r>
    <w:r w:rsidR="00634B23">
      <w:rPr>
        <w:caps/>
        <w:color w:val="4472C4" w:themeColor="accent1"/>
      </w:rPr>
      <w:instrText>PAGE   \* MERGEFORMAT</w:instrText>
    </w:r>
    <w:r>
      <w:rPr>
        <w:caps/>
        <w:color w:val="4472C4" w:themeColor="accent1"/>
      </w:rPr>
      <w:fldChar w:fldCharType="separate"/>
    </w:r>
    <w:r w:rsidR="00103C90" w:rsidRPr="00103C90">
      <w:rPr>
        <w:caps/>
        <w:noProof/>
        <w:color w:val="4472C4" w:themeColor="accent1"/>
        <w:lang w:val="zh-CN"/>
      </w:rPr>
      <w:t>2</w:t>
    </w:r>
    <w:r>
      <w:rPr>
        <w:caps/>
        <w:color w:val="4472C4" w:themeColor="accent1"/>
      </w:rPr>
      <w:fldChar w:fldCharType="end"/>
    </w:r>
  </w:p>
  <w:p w14:paraId="5D846DCE" w14:textId="77777777" w:rsidR="00634B23" w:rsidRDefault="00634B23">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5970F1" w14:textId="77777777" w:rsidR="00836E8F" w:rsidRDefault="00836E8F" w:rsidP="006E4BBA">
      <w:r>
        <w:separator/>
      </w:r>
    </w:p>
  </w:footnote>
  <w:footnote w:type="continuationSeparator" w:id="0">
    <w:p w14:paraId="256AF333" w14:textId="77777777" w:rsidR="00836E8F" w:rsidRDefault="00836E8F" w:rsidP="006E4BB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F34F59"/>
    <w:multiLevelType w:val="hybridMultilevel"/>
    <w:tmpl w:val="6C044F8A"/>
    <w:lvl w:ilvl="0" w:tplc="87368FC2">
      <w:start w:val="1"/>
      <w:numFmt w:val="lowerLetter"/>
      <w:lvlText w:val="(%1)"/>
      <w:lvlJc w:val="left"/>
      <w:pPr>
        <w:ind w:left="2040" w:hanging="360"/>
      </w:pPr>
      <w:rPr>
        <w:rFonts w:hint="default"/>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1" w15:restartNumberingAfterBreak="0">
    <w:nsid w:val="786E53D8"/>
    <w:multiLevelType w:val="hybridMultilevel"/>
    <w:tmpl w:val="32425A34"/>
    <w:lvl w:ilvl="0" w:tplc="EEE6945C">
      <w:start w:val="1"/>
      <w:numFmt w:val="japaneseCounting"/>
      <w:lvlText w:val="%1、"/>
      <w:lvlJc w:val="left"/>
      <w:pPr>
        <w:ind w:left="432" w:hanging="432"/>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D92594"/>
    <w:rsid w:val="00006CAE"/>
    <w:rsid w:val="00026F5A"/>
    <w:rsid w:val="00031101"/>
    <w:rsid w:val="00054ABE"/>
    <w:rsid w:val="000777C5"/>
    <w:rsid w:val="00103C90"/>
    <w:rsid w:val="00105CD2"/>
    <w:rsid w:val="0012013C"/>
    <w:rsid w:val="0013293F"/>
    <w:rsid w:val="00132A1C"/>
    <w:rsid w:val="001574F6"/>
    <w:rsid w:val="00174EE4"/>
    <w:rsid w:val="0018199F"/>
    <w:rsid w:val="001937C1"/>
    <w:rsid w:val="001C347C"/>
    <w:rsid w:val="00203B46"/>
    <w:rsid w:val="002106B8"/>
    <w:rsid w:val="00223D56"/>
    <w:rsid w:val="00227328"/>
    <w:rsid w:val="00241152"/>
    <w:rsid w:val="00245B8D"/>
    <w:rsid w:val="00262AC9"/>
    <w:rsid w:val="00294A9E"/>
    <w:rsid w:val="00297E68"/>
    <w:rsid w:val="002E32D3"/>
    <w:rsid w:val="00307692"/>
    <w:rsid w:val="00352ECF"/>
    <w:rsid w:val="00362409"/>
    <w:rsid w:val="003F0C12"/>
    <w:rsid w:val="004178C8"/>
    <w:rsid w:val="004273D7"/>
    <w:rsid w:val="00453A60"/>
    <w:rsid w:val="00463E9B"/>
    <w:rsid w:val="00475542"/>
    <w:rsid w:val="00482B14"/>
    <w:rsid w:val="004B3622"/>
    <w:rsid w:val="004D1AA9"/>
    <w:rsid w:val="004D2510"/>
    <w:rsid w:val="004E266D"/>
    <w:rsid w:val="004F4B8A"/>
    <w:rsid w:val="00504063"/>
    <w:rsid w:val="00512CAA"/>
    <w:rsid w:val="0051758B"/>
    <w:rsid w:val="005574EF"/>
    <w:rsid w:val="00591A23"/>
    <w:rsid w:val="00597788"/>
    <w:rsid w:val="005D1D42"/>
    <w:rsid w:val="00632B6E"/>
    <w:rsid w:val="00632DB8"/>
    <w:rsid w:val="00634B23"/>
    <w:rsid w:val="006468AF"/>
    <w:rsid w:val="0069705B"/>
    <w:rsid w:val="006A21BC"/>
    <w:rsid w:val="006E2EB8"/>
    <w:rsid w:val="006E4BBA"/>
    <w:rsid w:val="006E7F8A"/>
    <w:rsid w:val="0070177F"/>
    <w:rsid w:val="00714130"/>
    <w:rsid w:val="00752D38"/>
    <w:rsid w:val="007622BD"/>
    <w:rsid w:val="007E51A0"/>
    <w:rsid w:val="007F6D6D"/>
    <w:rsid w:val="00800711"/>
    <w:rsid w:val="00812485"/>
    <w:rsid w:val="00836E8F"/>
    <w:rsid w:val="00842758"/>
    <w:rsid w:val="00864365"/>
    <w:rsid w:val="008A656F"/>
    <w:rsid w:val="008D6E0E"/>
    <w:rsid w:val="008E6AAA"/>
    <w:rsid w:val="009120C2"/>
    <w:rsid w:val="009220E8"/>
    <w:rsid w:val="00951718"/>
    <w:rsid w:val="009B42CB"/>
    <w:rsid w:val="00A3687C"/>
    <w:rsid w:val="00A40E83"/>
    <w:rsid w:val="00A53EA6"/>
    <w:rsid w:val="00A82F8B"/>
    <w:rsid w:val="00A946EC"/>
    <w:rsid w:val="00B00DFE"/>
    <w:rsid w:val="00B00E0B"/>
    <w:rsid w:val="00B233BE"/>
    <w:rsid w:val="00B36EC7"/>
    <w:rsid w:val="00B93988"/>
    <w:rsid w:val="00BD3FED"/>
    <w:rsid w:val="00C126FB"/>
    <w:rsid w:val="00C13A23"/>
    <w:rsid w:val="00C33672"/>
    <w:rsid w:val="00C33C3A"/>
    <w:rsid w:val="00C35EFD"/>
    <w:rsid w:val="00C36736"/>
    <w:rsid w:val="00C84E3A"/>
    <w:rsid w:val="00CA0C2F"/>
    <w:rsid w:val="00CB0A96"/>
    <w:rsid w:val="00D1689C"/>
    <w:rsid w:val="00D24272"/>
    <w:rsid w:val="00D26B5C"/>
    <w:rsid w:val="00D27BCE"/>
    <w:rsid w:val="00D30417"/>
    <w:rsid w:val="00D6441F"/>
    <w:rsid w:val="00D92594"/>
    <w:rsid w:val="00DA24E1"/>
    <w:rsid w:val="00E31D92"/>
    <w:rsid w:val="00E65FD6"/>
    <w:rsid w:val="00EA4FE3"/>
    <w:rsid w:val="00EF0052"/>
    <w:rsid w:val="00F12A72"/>
    <w:rsid w:val="00F158DF"/>
    <w:rsid w:val="00F53FB4"/>
    <w:rsid w:val="00F54ABC"/>
    <w:rsid w:val="00F61263"/>
    <w:rsid w:val="00F734A4"/>
    <w:rsid w:val="00F83589"/>
    <w:rsid w:val="00FA315A"/>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742D8E"/>
  <w15:docId w15:val="{F9C6EDFA-003C-4841-930C-6CA236452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32B6E"/>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E4BBA"/>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E4BBA"/>
    <w:rPr>
      <w:sz w:val="18"/>
      <w:szCs w:val="18"/>
    </w:rPr>
  </w:style>
  <w:style w:type="paragraph" w:styleId="a5">
    <w:name w:val="footer"/>
    <w:basedOn w:val="a"/>
    <w:link w:val="a6"/>
    <w:uiPriority w:val="99"/>
    <w:unhideWhenUsed/>
    <w:rsid w:val="006E4BBA"/>
    <w:pPr>
      <w:tabs>
        <w:tab w:val="center" w:pos="4153"/>
        <w:tab w:val="right" w:pos="8306"/>
      </w:tabs>
      <w:snapToGrid w:val="0"/>
      <w:jc w:val="left"/>
    </w:pPr>
    <w:rPr>
      <w:sz w:val="18"/>
      <w:szCs w:val="18"/>
    </w:rPr>
  </w:style>
  <w:style w:type="character" w:customStyle="1" w:styleId="a6">
    <w:name w:val="页脚 字符"/>
    <w:basedOn w:val="a0"/>
    <w:link w:val="a5"/>
    <w:uiPriority w:val="99"/>
    <w:rsid w:val="006E4BBA"/>
    <w:rPr>
      <w:sz w:val="18"/>
      <w:szCs w:val="18"/>
    </w:rPr>
  </w:style>
  <w:style w:type="paragraph" w:styleId="a7">
    <w:name w:val="List Paragraph"/>
    <w:basedOn w:val="a"/>
    <w:uiPriority w:val="34"/>
    <w:qFormat/>
    <w:rsid w:val="007F6D6D"/>
    <w:pPr>
      <w:ind w:firstLineChars="200" w:firstLine="420"/>
    </w:pPr>
  </w:style>
  <w:style w:type="paragraph" w:styleId="a8">
    <w:name w:val="Plain Text"/>
    <w:basedOn w:val="a"/>
    <w:link w:val="a9"/>
    <w:rsid w:val="00A3687C"/>
    <w:pPr>
      <w:adjustRightInd w:val="0"/>
      <w:spacing w:line="312" w:lineRule="atLeast"/>
      <w:textAlignment w:val="baseline"/>
    </w:pPr>
    <w:rPr>
      <w:rFonts w:ascii="宋体" w:eastAsia="宋体" w:hAnsi="Courier New" w:cs="Times New Roman"/>
      <w:kern w:val="0"/>
      <w:szCs w:val="20"/>
    </w:rPr>
  </w:style>
  <w:style w:type="character" w:customStyle="1" w:styleId="a9">
    <w:name w:val="纯文本 字符"/>
    <w:basedOn w:val="a0"/>
    <w:link w:val="a8"/>
    <w:rsid w:val="00A3687C"/>
    <w:rPr>
      <w:rFonts w:ascii="宋体" w:eastAsia="宋体" w:hAnsi="Courier New" w:cs="Times New Roman"/>
      <w:kern w:val="0"/>
      <w:szCs w:val="20"/>
    </w:rPr>
  </w:style>
  <w:style w:type="paragraph" w:styleId="aa">
    <w:name w:val="Balloon Text"/>
    <w:basedOn w:val="a"/>
    <w:link w:val="ab"/>
    <w:uiPriority w:val="99"/>
    <w:semiHidden/>
    <w:unhideWhenUsed/>
    <w:rsid w:val="004E266D"/>
    <w:rPr>
      <w:sz w:val="18"/>
      <w:szCs w:val="18"/>
    </w:rPr>
  </w:style>
  <w:style w:type="character" w:customStyle="1" w:styleId="ab">
    <w:name w:val="批注框文本 字符"/>
    <w:basedOn w:val="a0"/>
    <w:link w:val="aa"/>
    <w:uiPriority w:val="99"/>
    <w:semiHidden/>
    <w:rsid w:val="004E266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6355132">
      <w:bodyDiv w:val="1"/>
      <w:marLeft w:val="0"/>
      <w:marRight w:val="0"/>
      <w:marTop w:val="0"/>
      <w:marBottom w:val="0"/>
      <w:divBdr>
        <w:top w:val="none" w:sz="0" w:space="0" w:color="auto"/>
        <w:left w:val="none" w:sz="0" w:space="0" w:color="auto"/>
        <w:bottom w:val="none" w:sz="0" w:space="0" w:color="auto"/>
        <w:right w:val="none" w:sz="0" w:space="0" w:color="auto"/>
      </w:divBdr>
      <w:divsChild>
        <w:div w:id="42580712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25B9D8C-B1A5-40A2-9C37-177E175273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2245</TotalTime>
  <Pages>4</Pages>
  <Words>294</Words>
  <Characters>1682</Characters>
  <Application>Microsoft Office Word</Application>
  <DocSecurity>0</DocSecurity>
  <Lines>14</Lines>
  <Paragraphs>3</Paragraphs>
  <ScaleCrop>false</ScaleCrop>
  <Company/>
  <LinksUpToDate>false</LinksUpToDate>
  <CharactersWithSpaces>1973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li yongjie</cp:lastModifiedBy>
  <cp:revision>77</cp:revision>
  <dcterms:created xsi:type="dcterms:W3CDTF">2020-05-08T01:53:00Z</dcterms:created>
  <dcterms:modified xsi:type="dcterms:W3CDTF">2020-06-06T14:07:00Z</dcterms:modified>
</cp:coreProperties>
</file>