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共享目录配置文档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44"/>
          <w:szCs w:val="4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333333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lang w:eastAsia="zh-CN"/>
        </w:rPr>
        <w:t>注意事项：查看各分区空间大小，输入命令</w:t>
      </w:r>
      <w:r>
        <w:rPr>
          <w:rFonts w:hint="eastAsia" w:ascii="宋体" w:hAnsi="宋体" w:eastAsia="宋体" w:cs="宋体"/>
          <w:color w:val="333333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df -h</w:t>
      </w:r>
      <w:r>
        <w:rPr>
          <w:rFonts w:hint="eastAsia" w:ascii="宋体" w:hAnsi="宋体" w:eastAsia="宋体" w:cs="宋体"/>
          <w:color w:val="333333"/>
          <w:sz w:val="24"/>
          <w:szCs w:val="24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</w:pPr>
      <w:r>
        <w:drawing>
          <wp:inline distT="0" distB="0" distL="114300" distR="114300">
            <wp:extent cx="4542790" cy="11620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上面结果可以看出根目录挂载的分区空间最大（可用空间也最大），因为我们共享的目录用来存放接收的数据包，所在我们将要共享的目录创建在根目录下，如果其它目录所在的分区可用空间最大，那么将共享目录创建在可用空间最大的分区上。使用weblogic用户创建目录，命令：</w:t>
      </w:r>
      <w:r>
        <w:rPr>
          <w:rFonts w:hint="eastAsia"/>
          <w:color w:val="0000FF"/>
          <w:lang w:val="en-US" w:eastAsia="zh-CN"/>
        </w:rPr>
        <w:t>mkdir  /share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并给share目录增加其它用户的读写权限，命令：</w:t>
      </w:r>
      <w:r>
        <w:rPr>
          <w:rFonts w:hint="eastAsia"/>
          <w:color w:val="0000FF"/>
          <w:lang w:val="en-US" w:eastAsia="zh-CN"/>
        </w:rPr>
        <w:t xml:space="preserve">chmod -R o+rwx /share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（服务端和客户端用户名和uid最好保持一致）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Verdana" w:hAnsi="Verdana" w:eastAsia="宋体" w:cs="宋体"/>
          <w:color w:val="333333"/>
          <w:sz w:val="24"/>
          <w:szCs w:val="24"/>
        </w:rPr>
      </w:pPr>
      <w:r>
        <w:rPr>
          <w:rFonts w:ascii="Verdana" w:hAnsi="Verdana" w:cs="Verdana"/>
          <w:color w:val="333333"/>
          <w:sz w:val="24"/>
          <w:szCs w:val="24"/>
          <w:lang w:val="en-US"/>
        </w:rPr>
        <w:t>NFS</w:t>
      </w:r>
      <w:r>
        <w:rPr>
          <w:rFonts w:hint="eastAsia" w:ascii="Verdana" w:hAnsi="Verdana" w:eastAsia="宋体" w:cs="宋体"/>
          <w:color w:val="333333"/>
          <w:sz w:val="24"/>
          <w:szCs w:val="24"/>
        </w:rPr>
        <w:t>服务</w:t>
      </w:r>
      <w:r>
        <w:rPr>
          <w:rFonts w:hint="eastAsia" w:ascii="Verdana" w:hAnsi="Verdana" w:eastAsia="宋体" w:cs="宋体"/>
          <w:color w:val="333333"/>
          <w:sz w:val="24"/>
          <w:szCs w:val="24"/>
          <w:lang w:eastAsia="zh-CN"/>
        </w:rPr>
        <w:t>端</w:t>
      </w:r>
      <w:r>
        <w:rPr>
          <w:rFonts w:hint="eastAsia" w:ascii="Verdana" w:hAnsi="Verdana" w:eastAsia="宋体" w:cs="宋体"/>
          <w:color w:val="333333"/>
          <w:sz w:val="24"/>
          <w:szCs w:val="24"/>
        </w:rPr>
        <w:t>的设定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Verdana" w:hAnsi="Verdana" w:eastAsia="宋体" w:cs="宋体"/>
          <w:color w:val="333333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333333"/>
          <w:sz w:val="24"/>
          <w:szCs w:val="24"/>
          <w:lang w:val="en-US" w:eastAsia="zh-CN"/>
        </w:rPr>
        <w:t>检查服务端是否安装nfs工具包：</w:t>
      </w:r>
      <w:r>
        <w:rPr>
          <w:rFonts w:hint="eastAsia" w:ascii="Verdana" w:hAnsi="Verdana" w:eastAsia="宋体" w:cs="宋体"/>
          <w:color w:val="0000FF"/>
          <w:sz w:val="24"/>
          <w:szCs w:val="24"/>
          <w:lang w:val="en-US" w:eastAsia="zh-CN"/>
        </w:rPr>
        <w:t>rpm -qa | grep nfs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Verdana" w:hAnsi="Verdana" w:eastAsia="宋体" w:cs="宋体"/>
          <w:color w:val="333333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333333"/>
          <w:sz w:val="24"/>
          <w:szCs w:val="24"/>
          <w:lang w:val="en-US" w:eastAsia="zh-CN"/>
        </w:rPr>
        <w:t>（未安装的话安装nfs-utils包）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</w:pPr>
      <w:r>
        <w:drawing>
          <wp:inline distT="0" distB="0" distL="114300" distR="114300">
            <wp:extent cx="3742690" cy="11049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/>
          <w:lang w:eastAsia="zh-CN"/>
        </w:rPr>
        <w:t>然后开始配置服务端。使用</w:t>
      </w:r>
      <w:r>
        <w:rPr>
          <w:rFonts w:hint="eastAsia"/>
          <w:lang w:val="en-US" w:eastAsia="zh-CN"/>
        </w:rPr>
        <w:t>root用户打开/etc/exports,命令：</w:t>
      </w:r>
      <w:r>
        <w:rPr>
          <w:rFonts w:hint="eastAsia"/>
          <w:color w:val="0000FF"/>
          <w:lang w:val="en-US" w:eastAsia="zh-CN"/>
        </w:rPr>
        <w:t>vi /etc/exports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5267325" cy="27552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lang w:val="en-US" w:eastAsia="zh-CN"/>
        </w:rPr>
        <w:t>按i键，进入编辑模式。输入下面内容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/share 10.2.31.140(rw,sync,no_root_squash)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/share 10.2.31.171(rw,sync,no_root_squash)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Verdana" w:hAnsi="Verdana" w:cs="Verdana"/>
          <w:color w:val="333333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color w:val="333333"/>
          <w:sz w:val="24"/>
          <w:szCs w:val="24"/>
          <w:lang w:val="en-US" w:eastAsia="zh-CN"/>
        </w:rPr>
        <w:t>/share 指要共享的目录，10.2.31.140和10.2.31.171指客户端ip,也就是允许访问共享目录的机器的ip。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</w:pPr>
      <w:r>
        <w:drawing>
          <wp:inline distT="0" distB="0" distL="114300" distR="114300">
            <wp:extent cx="5270500" cy="276796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按</w:t>
      </w:r>
      <w:r>
        <w:rPr>
          <w:rFonts w:hint="eastAsia"/>
          <w:lang w:val="en-US" w:eastAsia="zh-CN"/>
        </w:rPr>
        <w:t xml:space="preserve">ESC键，退出编辑模式，然后输入 </w:t>
      </w:r>
      <w:r>
        <w:rPr>
          <w:rFonts w:hint="eastAsia"/>
          <w:color w:val="0000FF"/>
          <w:lang w:val="en-US" w:eastAsia="zh-CN"/>
        </w:rPr>
        <w:t xml:space="preserve">：wq </w:t>
      </w:r>
      <w:r>
        <w:rPr>
          <w:rFonts w:hint="eastAsia"/>
          <w:lang w:val="en-US" w:eastAsia="zh-CN"/>
        </w:rPr>
        <w:t>,敲回车保存退出。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74066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lang w:val="en-US" w:eastAsia="zh-CN"/>
        </w:rPr>
        <w:t>启动</w:t>
      </w:r>
      <w:r>
        <w:rPr>
          <w:rFonts w:hint="default" w:ascii="宋体" w:hAnsi="宋体" w:eastAsia="宋体" w:cs="宋体"/>
          <w:color w:val="333333"/>
          <w:sz w:val="24"/>
          <w:szCs w:val="24"/>
          <w:lang w:val="en-US" w:eastAsia="zh-CN"/>
        </w:rPr>
        <w:t>portmap</w:t>
      </w:r>
      <w:r>
        <w:rPr>
          <w:rFonts w:hint="eastAsia" w:ascii="宋体" w:hAnsi="宋体" w:eastAsia="宋体" w:cs="宋体"/>
          <w:color w:val="333333"/>
          <w:sz w:val="24"/>
          <w:szCs w:val="24"/>
          <w:lang w:val="en-US" w:eastAsia="zh-CN"/>
        </w:rPr>
        <w:t>:（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CentOS5是portmap服务，CentOS6.6以后的版本是rpcbind服务</w:t>
      </w:r>
      <w:r>
        <w:rPr>
          <w:rFonts w:hint="eastAsia" w:ascii="宋体" w:hAnsi="宋体" w:eastAsia="宋体" w:cs="宋体"/>
          <w:color w:val="333333"/>
          <w:sz w:val="24"/>
          <w:szCs w:val="24"/>
          <w:lang w:val="en-US"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Verdana" w:hAnsi="Verdana" w:cs="Verdan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service 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po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rtmap</w:t>
      </w:r>
      <w:bookmarkStart w:id="0" w:name="_GoBack"/>
      <w:bookmarkEnd w:id="0"/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 xml:space="preserve"> start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宋体" w:hAnsi="宋体" w:eastAsia="宋体" w:cs="宋体"/>
          <w:color w:val="333333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lang w:val="en-US" w:eastAsia="zh-CN"/>
        </w:rPr>
        <w:t>启动nfs: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service 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 xml:space="preserve">nfs start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检查portmap和nfs是否开机自启动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[root@linuxidc ~]# </w:t>
      </w:r>
      <w:r>
        <w:rPr>
          <w:rFonts w:hint="eastAsia" w:ascii="Tahoma" w:hAnsi="Tahoma" w:eastAsia="Tahoma" w:cs="Tahoma"/>
          <w:i w:val="0"/>
          <w:caps w:val="0"/>
          <w:color w:val="0000FF"/>
          <w:spacing w:val="0"/>
          <w:sz w:val="21"/>
          <w:szCs w:val="21"/>
          <w:shd w:val="clear" w:fill="FAFAFC"/>
        </w:rPr>
        <w:t xml:space="preserve">chkconfig </w:t>
      </w:r>
      <w:r>
        <w:rPr>
          <w:rFonts w:hint="eastAsia" w:ascii="Tahoma" w:hAnsi="Tahoma" w:eastAsia="宋体" w:cs="Tahoma"/>
          <w:i w:val="0"/>
          <w:caps w:val="0"/>
          <w:color w:val="0000FF"/>
          <w:spacing w:val="0"/>
          <w:sz w:val="21"/>
          <w:szCs w:val="21"/>
          <w:shd w:val="clear" w:fill="FAFAFC"/>
          <w:lang w:val="en-US" w:eastAsia="zh-CN"/>
        </w:rPr>
        <w:t xml:space="preserve">-- list </w:t>
      </w:r>
      <w:r>
        <w:rPr>
          <w:rFonts w:hint="eastAsia" w:ascii="Tahoma" w:hAnsi="Tahoma" w:eastAsia="Tahoma" w:cs="Tahoma"/>
          <w:i w:val="0"/>
          <w:caps w:val="0"/>
          <w:color w:val="0000FF"/>
          <w:spacing w:val="0"/>
          <w:sz w:val="21"/>
          <w:szCs w:val="21"/>
          <w:shd w:val="clear" w:fill="FAFAFC"/>
        </w:rPr>
        <w:t xml:space="preserve">nfs </w:t>
      </w:r>
      <w:r>
        <w:rPr>
          <w:rFonts w:hint="default" w:ascii="Tahoma" w:hAnsi="Tahoma" w:eastAsia="Tahoma" w:cs="Tahoma"/>
          <w:i w:val="0"/>
          <w:caps w:val="0"/>
          <w:color w:val="0000FF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[root@linuxidc ~]# </w:t>
      </w:r>
      <w:r>
        <w:rPr>
          <w:rFonts w:hint="default" w:ascii="Tahoma" w:hAnsi="Tahoma" w:eastAsia="Tahoma" w:cs="Tahoma"/>
          <w:i w:val="0"/>
          <w:caps w:val="0"/>
          <w:color w:val="0000FF"/>
          <w:spacing w:val="0"/>
          <w:sz w:val="21"/>
          <w:szCs w:val="21"/>
          <w:shd w:val="clear" w:fill="FAFAFC"/>
        </w:rPr>
        <w:t>chkconfig</w:t>
      </w:r>
      <w:r>
        <w:rPr>
          <w:rFonts w:hint="eastAsia" w:ascii="Tahoma" w:hAnsi="Tahoma" w:eastAsia="Tahoma" w:cs="Tahoma"/>
          <w:i w:val="0"/>
          <w:caps w:val="0"/>
          <w:color w:val="0000FF"/>
          <w:spacing w:val="0"/>
          <w:sz w:val="21"/>
          <w:szCs w:val="21"/>
          <w:shd w:val="clear" w:fill="FAFAFC"/>
          <w:lang w:val="en-US" w:eastAsia="zh-CN"/>
        </w:rPr>
        <w:t xml:space="preserve"> -- list</w:t>
      </w:r>
      <w:r>
        <w:rPr>
          <w:rFonts w:hint="default" w:ascii="Tahoma" w:hAnsi="Tahoma" w:eastAsia="Tahoma" w:cs="Tahoma"/>
          <w:i w:val="0"/>
          <w:caps w:val="0"/>
          <w:color w:val="0000FF"/>
          <w:spacing w:val="0"/>
          <w:sz w:val="21"/>
          <w:szCs w:val="21"/>
          <w:shd w:val="clear" w:fill="FAFAFC"/>
        </w:rPr>
        <w:t xml:space="preserve"> rpcbind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设置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portmap和nfs开机自启动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[root@linuxidc ~]# </w:t>
      </w:r>
      <w:r>
        <w:rPr>
          <w:rFonts w:hint="eastAsia" w:ascii="Tahoma" w:hAnsi="Tahoma" w:eastAsia="Tahoma" w:cs="Tahoma"/>
          <w:i w:val="0"/>
          <w:caps w:val="0"/>
          <w:color w:val="0000FF"/>
          <w:spacing w:val="0"/>
          <w:sz w:val="21"/>
          <w:szCs w:val="21"/>
          <w:shd w:val="clear" w:fill="FAFAFC"/>
        </w:rPr>
        <w:t>chkconfig nfs on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[root@linuxidc ~]# </w:t>
      </w:r>
      <w:r>
        <w:rPr>
          <w:rFonts w:hint="default" w:ascii="Tahoma" w:hAnsi="Tahoma" w:eastAsia="Tahoma" w:cs="Tahoma"/>
          <w:i w:val="0"/>
          <w:caps w:val="0"/>
          <w:color w:val="0000FF"/>
          <w:spacing w:val="0"/>
          <w:sz w:val="21"/>
          <w:szCs w:val="21"/>
          <w:shd w:val="clear" w:fill="FAFAFC"/>
        </w:rPr>
        <w:t>chkconfig rpcbind on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lang w:val="en-US" w:eastAsia="zh-CN"/>
        </w:rPr>
        <w:t>使用</w:t>
      </w:r>
      <w:r>
        <w:rPr>
          <w:rFonts w:hint="default" w:ascii="Verdana" w:hAnsi="Verdana" w:cs="Verdana"/>
          <w:color w:val="333333"/>
          <w:sz w:val="24"/>
          <w:szCs w:val="24"/>
          <w:lang w:val="en-US"/>
        </w:rPr>
        <w:t>exportfs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命令</w:t>
      </w:r>
      <w:r>
        <w:rPr>
          <w:rFonts w:hint="eastAsia" w:ascii="宋体" w:hAnsi="宋体" w:eastAsia="宋体" w:cs="宋体"/>
          <w:color w:val="333333"/>
          <w:sz w:val="24"/>
          <w:szCs w:val="24"/>
          <w:lang w:val="en-US" w:eastAsia="zh-CN"/>
        </w:rPr>
        <w:t>更新配置，重新读取/etc/exports文件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exportfs -rv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</w:pPr>
      <w:r>
        <w:drawing>
          <wp:inline distT="0" distB="0" distL="114300" distR="114300">
            <wp:extent cx="3818890" cy="8286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服务端配置已完成。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Verdana" w:hAnsi="Verdana" w:cs="Verdana"/>
          <w:color w:val="333333"/>
          <w:sz w:val="24"/>
          <w:szCs w:val="24"/>
          <w:lang w:val="fr" w:eastAsia="zh-CN"/>
        </w:rPr>
      </w:pPr>
      <w:r>
        <w:rPr>
          <w:rFonts w:hint="default" w:ascii="Verdana" w:hAnsi="Verdana" w:cs="Verdana"/>
          <w:color w:val="333333"/>
          <w:sz w:val="24"/>
          <w:szCs w:val="24"/>
          <w:lang w:val="fr"/>
        </w:rPr>
        <w:t>NFS</w:t>
      </w:r>
      <w:r>
        <w:rPr>
          <w:rFonts w:hint="eastAsia" w:ascii="Verdana" w:hAnsi="Verdana" w:eastAsia="宋体" w:cs="宋体"/>
          <w:color w:val="333333"/>
          <w:sz w:val="24"/>
          <w:szCs w:val="24"/>
        </w:rPr>
        <w:t>客户端的</w:t>
      </w:r>
      <w:r>
        <w:rPr>
          <w:rFonts w:hint="eastAsia" w:ascii="Verdana" w:hAnsi="Verdana" w:eastAsia="宋体" w:cs="宋体"/>
          <w:color w:val="333333"/>
          <w:sz w:val="24"/>
          <w:szCs w:val="24"/>
          <w:lang w:eastAsia="zh-CN"/>
        </w:rPr>
        <w:t>配置</w:t>
      </w:r>
      <w:r>
        <w:rPr>
          <w:rFonts w:hint="eastAsia" w:ascii="Verdana" w:hAnsi="Verdana" w:eastAsia="宋体" w:cs="宋体"/>
          <w:color w:val="333333"/>
          <w:sz w:val="24"/>
          <w:szCs w:val="24"/>
          <w:lang w:val="fr"/>
        </w:rPr>
        <w:t>：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t xml:space="preserve"> </w:t>
      </w:r>
      <w:r>
        <w:rPr>
          <w:rFonts w:hint="default" w:ascii="Verdana" w:hAnsi="Verdana" w:cs="Verdana"/>
          <w:color w:val="333333"/>
          <w:sz w:val="24"/>
          <w:szCs w:val="24"/>
          <w:lang w:val="fr"/>
        </w:rPr>
        <w:br w:type="textWrapping"/>
      </w:r>
      <w:r>
        <w:rPr>
          <w:rFonts w:hint="eastAsia" w:ascii="Verdana" w:hAnsi="Verdana" w:cs="Verdana"/>
          <w:color w:val="333333"/>
          <w:sz w:val="24"/>
          <w:szCs w:val="24"/>
          <w:lang w:val="fr" w:eastAsia="zh-CN"/>
        </w:rPr>
        <w:t>客户端我们只需要将服务端共享的目录挂载到本地即可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outlineLvl w:val="9"/>
        <w:rPr>
          <w:rFonts w:hint="eastAsia" w:ascii="Verdana" w:hAnsi="Verdana" w:cs="Verdana"/>
          <w:color w:val="333333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color w:val="333333"/>
          <w:sz w:val="24"/>
          <w:szCs w:val="24"/>
          <w:lang w:val="fr" w:eastAsia="zh-CN"/>
        </w:rPr>
        <w:t>以</w:t>
      </w:r>
      <w:r>
        <w:rPr>
          <w:rFonts w:hint="eastAsia" w:ascii="Verdana" w:hAnsi="Verdana" w:cs="Verdana"/>
          <w:color w:val="333333"/>
          <w:sz w:val="24"/>
          <w:szCs w:val="24"/>
          <w:lang w:val="en-US" w:eastAsia="zh-CN"/>
        </w:rPr>
        <w:t>10.2.31.140这台机器为例：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outlineLvl w:val="9"/>
        <w:rPr>
          <w:rFonts w:hint="eastAsia" w:ascii="Verdana" w:hAnsi="Verdana" w:cs="Verdana"/>
          <w:color w:val="333333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color w:val="333333"/>
          <w:sz w:val="24"/>
          <w:szCs w:val="24"/>
          <w:lang w:val="fr" w:eastAsia="zh-CN"/>
        </w:rPr>
        <w:t>打开终端，切换到</w:t>
      </w:r>
      <w:r>
        <w:rPr>
          <w:rFonts w:hint="eastAsia" w:ascii="Verdana" w:hAnsi="Verdana" w:cs="Verdana"/>
          <w:color w:val="333333"/>
          <w:sz w:val="24"/>
          <w:szCs w:val="24"/>
          <w:lang w:val="en-US" w:eastAsia="zh-CN"/>
        </w:rPr>
        <w:t>root用户。在/mnt/目录下创建一个目录receive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outlineLvl w:val="9"/>
        <w:rPr>
          <w:rFonts w:hint="eastAsia" w:ascii="Verdana" w:hAnsi="Verdana" w:cs="Verdana"/>
          <w:color w:val="0000FF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color w:val="333333"/>
          <w:sz w:val="24"/>
          <w:szCs w:val="24"/>
          <w:lang w:val="en-US" w:eastAsia="zh-CN"/>
        </w:rPr>
        <w:t>命令：</w:t>
      </w:r>
      <w:r>
        <w:rPr>
          <w:rFonts w:hint="eastAsia" w:ascii="Verdana" w:hAnsi="Verdana" w:cs="Verdana"/>
          <w:color w:val="0000FF"/>
          <w:sz w:val="24"/>
          <w:szCs w:val="24"/>
          <w:lang w:val="en-US" w:eastAsia="zh-CN"/>
        </w:rPr>
        <w:t>mkdir /mnt/receive/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outlineLvl w:val="9"/>
        <w:rPr>
          <w:rFonts w:hint="eastAsia" w:ascii="Verdana" w:hAnsi="Verdana" w:cs="Verdana"/>
          <w:color w:val="333333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color w:val="333333"/>
          <w:sz w:val="24"/>
          <w:szCs w:val="24"/>
          <w:lang w:val="en-US" w:eastAsia="zh-CN"/>
        </w:rPr>
        <w:t>然后将服务端共享的目录挂载到receive目录下，命令：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outlineLvl w:val="9"/>
        <w:rPr>
          <w:rFonts w:hint="eastAsia" w:ascii="Verdana" w:hAnsi="Verdana" w:cs="Verdana"/>
          <w:color w:val="0000FF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color w:val="0000FF"/>
          <w:sz w:val="24"/>
          <w:szCs w:val="24"/>
          <w:lang w:val="en-US" w:eastAsia="zh-CN"/>
        </w:rPr>
        <w:t>mount -t nfs -o rw 10.2.12.220:/share /mnt/receive/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outlineLvl w:val="9"/>
        <w:rPr>
          <w:rFonts w:hint="eastAsia" w:ascii="Verdana" w:hAnsi="Verdana" w:cs="Verdana"/>
          <w:color w:val="333333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color w:val="333333"/>
          <w:sz w:val="24"/>
          <w:szCs w:val="24"/>
          <w:lang w:val="en-US" w:eastAsia="zh-CN"/>
        </w:rPr>
        <w:t>使用df -h 命令确认已挂载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outlineLvl w:val="9"/>
      </w:pPr>
      <w:r>
        <w:drawing>
          <wp:inline distT="0" distB="0" distL="114300" distR="114300">
            <wp:extent cx="5036185" cy="1595755"/>
            <wp:effectExtent l="0" t="0" r="1206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客户端进入到/mnt/receive目录下，就可以访问服务端共享文件夹下的内容。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类似配置其它客户端。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1、客户端的服务在配置“系统选项配置”时。文件接收目录配置客户端本地的挂载目录，比如文档中客户端接收目录配置为:/mnt/receive/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2、客户端1在共享目录创建的子目录，客户端2也可以访问（读写）。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只有两台服务器部署单节点执行计划任务，可以将一台服务器的接收目录（比如：/home/weblogic/receive）共享出去，另一台服务器挂载到本地的/home/weblogic/receive目录，因为系统选项配置里配置的接收目录所有节点通用，所以分享的目录和挂载的目录要一致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outlineLvl w:val="9"/>
        <w:rPr>
          <w:rFonts w:hint="eastAsia" w:ascii="Verdana" w:hAnsi="Verdana" w:cs="Verdana"/>
          <w:color w:val="333333"/>
          <w:sz w:val="24"/>
          <w:szCs w:val="24"/>
          <w:lang w:val="fr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AD9D6"/>
    <w:multiLevelType w:val="singleLevel"/>
    <w:tmpl w:val="581AD9D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3369"/>
    <w:rsid w:val="07BB0FC3"/>
    <w:rsid w:val="11217153"/>
    <w:rsid w:val="12C84A15"/>
    <w:rsid w:val="15557C7B"/>
    <w:rsid w:val="16CA6849"/>
    <w:rsid w:val="27FF7BD7"/>
    <w:rsid w:val="36861225"/>
    <w:rsid w:val="3898368C"/>
    <w:rsid w:val="3A3C2D6D"/>
    <w:rsid w:val="3BCA303C"/>
    <w:rsid w:val="3E2F503E"/>
    <w:rsid w:val="451851EA"/>
    <w:rsid w:val="574E79DC"/>
    <w:rsid w:val="7C3A4B08"/>
    <w:rsid w:val="7D0D46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lichao</dc:creator>
  <cp:lastModifiedBy>Administrator</cp:lastModifiedBy>
  <dcterms:modified xsi:type="dcterms:W3CDTF">2018-06-08T05:30:23Z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