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C11" w:rsidRDefault="00822F26" w:rsidP="00822F26">
      <w:pPr>
        <w:jc w:val="center"/>
      </w:pPr>
      <w:r>
        <w:t>Pilares da POO</w:t>
      </w:r>
    </w:p>
    <w:p w:rsidR="00FC5A3E" w:rsidRPr="00FC5A3E" w:rsidRDefault="00822F26" w:rsidP="00822F26">
      <w:r>
        <w:t xml:space="preserve">Para lembrar dos pilares da POO, basta lembrar da </w:t>
      </w:r>
      <w:proofErr w:type="gramStart"/>
      <w:r>
        <w:t xml:space="preserve">frase </w:t>
      </w:r>
      <w:r>
        <w:rPr>
          <w:color w:val="FF0000"/>
        </w:rPr>
        <w:t>É</w:t>
      </w:r>
      <w:proofErr w:type="gramEnd"/>
      <w:r>
        <w:rPr>
          <w:color w:val="FF0000"/>
        </w:rPr>
        <w:t xml:space="preserve"> </w:t>
      </w:r>
      <w:r w:rsidRPr="00822F26">
        <w:rPr>
          <w:color w:val="FF0000"/>
        </w:rPr>
        <w:t>HP</w:t>
      </w:r>
      <w:r>
        <w:rPr>
          <w:color w:val="FF0000"/>
        </w:rPr>
        <w:t>.</w:t>
      </w:r>
      <w:r w:rsidR="00FC5A3E">
        <w:rPr>
          <w:color w:val="FF0000"/>
        </w:rPr>
        <w:t xml:space="preserve"> </w:t>
      </w:r>
      <w:r w:rsidR="00FC5A3E">
        <w:t>Em algumas biografias incluem também a abstração, mas nesse modelo a abstração entra no encapsulamento</w:t>
      </w:r>
    </w:p>
    <w:p w:rsidR="00822F26" w:rsidRDefault="00822F26" w:rsidP="00822F26">
      <w:r>
        <w:t xml:space="preserve">Encapsulamento – Como o nome sugere vem de encapsular o código, proteger o </w:t>
      </w:r>
      <w:proofErr w:type="spellStart"/>
      <w:r>
        <w:t>codigo</w:t>
      </w:r>
      <w:proofErr w:type="spellEnd"/>
    </w:p>
    <w:p w:rsidR="00822F26" w:rsidRDefault="00822F26" w:rsidP="00822F26">
      <w:r>
        <w:t>Herança – Como o nome sugere você vai herdar alguma coisa de alguém.</w:t>
      </w:r>
    </w:p>
    <w:p w:rsidR="00822F26" w:rsidRDefault="00822F26" w:rsidP="00822F26">
      <w:r>
        <w:t>Polimorfismo – Varias formas de se fazer a mesma coisa.</w:t>
      </w:r>
    </w:p>
    <w:p w:rsidR="00FC5A3E" w:rsidRDefault="00FC5A3E" w:rsidP="00822F26">
      <w:r>
        <w:t>Abstração – É o ato de trazer algo do mundo real para o mundo virtual.</w:t>
      </w:r>
    </w:p>
    <w:p w:rsidR="00822F26" w:rsidRDefault="00822F26" w:rsidP="00822F26"/>
    <w:p w:rsidR="00822F26" w:rsidRDefault="00822F26" w:rsidP="00822F26">
      <w:pPr>
        <w:jc w:val="center"/>
      </w:pPr>
      <w:r>
        <w:t>Vantagens da POO</w:t>
      </w:r>
    </w:p>
    <w:p w:rsidR="00822F26" w:rsidRDefault="00822F26" w:rsidP="00822F26">
      <w:r>
        <w:t xml:space="preserve">Para lembrar das vantagens da POO, basta lembra da frase </w:t>
      </w:r>
      <w:proofErr w:type="spellStart"/>
      <w:r w:rsidRPr="00822F26">
        <w:rPr>
          <w:color w:val="FF0000"/>
        </w:rPr>
        <w:t>COMERN</w:t>
      </w:r>
      <w:r>
        <w:t>ada</w:t>
      </w:r>
      <w:proofErr w:type="spellEnd"/>
    </w:p>
    <w:p w:rsidR="00822F26" w:rsidRDefault="00822F26" w:rsidP="00822F26">
      <w:r>
        <w:t xml:space="preserve">Confiável – O isolamento entre as partes gera software seguro. </w:t>
      </w:r>
      <w:proofErr w:type="spellStart"/>
      <w:r>
        <w:t>Ex</w:t>
      </w:r>
      <w:proofErr w:type="spellEnd"/>
      <w:r>
        <w:t xml:space="preserve">: Se a pilha do controle acabar, posso pegar qualquer </w:t>
      </w:r>
      <w:proofErr w:type="spellStart"/>
      <w:r>
        <w:t>pilah</w:t>
      </w:r>
      <w:proofErr w:type="spellEnd"/>
      <w:r>
        <w:t xml:space="preserve"> que seja compatível.</w:t>
      </w:r>
    </w:p>
    <w:p w:rsidR="00822F26" w:rsidRDefault="00822F26" w:rsidP="00822F26">
      <w:r>
        <w:t>Oportuno – Ao dividir as coisas em partes, elas podem ser desenvolvidas separadamente. Não é feito de forma linear, são feitas em paralelo.</w:t>
      </w:r>
    </w:p>
    <w:p w:rsidR="00822F26" w:rsidRDefault="00822F26" w:rsidP="00822F26">
      <w:proofErr w:type="spellStart"/>
      <w:r>
        <w:t>Manutenivel</w:t>
      </w:r>
      <w:proofErr w:type="spellEnd"/>
      <w:r>
        <w:t xml:space="preserve"> – Atualizar o software é mais fácil, pois o que faz não afetara em </w:t>
      </w:r>
      <w:proofErr w:type="spellStart"/>
      <w:r>
        <w:t>outrar</w:t>
      </w:r>
      <w:proofErr w:type="spellEnd"/>
      <w:r>
        <w:t xml:space="preserve"> partes do código.</w:t>
      </w:r>
    </w:p>
    <w:p w:rsidR="00822F26" w:rsidRDefault="00822F26" w:rsidP="00822F26">
      <w:proofErr w:type="spellStart"/>
      <w:r>
        <w:t>Extensivel</w:t>
      </w:r>
      <w:proofErr w:type="spellEnd"/>
      <w:r>
        <w:t xml:space="preserve"> </w:t>
      </w:r>
      <w:r w:rsidR="00FC5A3E">
        <w:t>–</w:t>
      </w:r>
      <w:r>
        <w:t xml:space="preserve"> </w:t>
      </w:r>
      <w:r w:rsidR="00FC5A3E">
        <w:t>O software deve sempre se manter em constante atualização.</w:t>
      </w:r>
    </w:p>
    <w:p w:rsidR="00FC5A3E" w:rsidRDefault="00FC5A3E" w:rsidP="00822F26">
      <w:proofErr w:type="spellStart"/>
      <w:r>
        <w:t>Reutilizavel</w:t>
      </w:r>
      <w:proofErr w:type="spellEnd"/>
      <w:r>
        <w:t xml:space="preserve"> – Os códigos podem ser reaproveitados em outros sistemas.</w:t>
      </w:r>
    </w:p>
    <w:p w:rsidR="00FC5A3E" w:rsidRDefault="00FC5A3E" w:rsidP="00822F26">
      <w:r>
        <w:t>Natural – Se preocupa com a funcionalidade e não com detalhes da implementação.</w:t>
      </w:r>
    </w:p>
    <w:p w:rsidR="00252624" w:rsidRDefault="00252624" w:rsidP="00822F26"/>
    <w:p w:rsidR="00252624" w:rsidRDefault="00252624" w:rsidP="00252624">
      <w:pPr>
        <w:jc w:val="center"/>
        <w:rPr>
          <w:b/>
        </w:rPr>
      </w:pPr>
      <w:r w:rsidRPr="00252624">
        <w:rPr>
          <w:b/>
        </w:rPr>
        <w:t>Encapsulamento</w:t>
      </w:r>
    </w:p>
    <w:p w:rsidR="00252624" w:rsidRDefault="00252624" w:rsidP="00252624">
      <w:r>
        <w:t xml:space="preserve"> Vantagens de encapsular</w:t>
      </w:r>
    </w:p>
    <w:p w:rsidR="00252624" w:rsidRDefault="00252624" w:rsidP="00252624">
      <w:r>
        <w:t xml:space="preserve">1 – Tornar mudanças invisíveis. Quando uma pilha caba, </w:t>
      </w:r>
      <w:proofErr w:type="spellStart"/>
      <w:r>
        <w:t>so</w:t>
      </w:r>
      <w:proofErr w:type="spellEnd"/>
      <w:r>
        <w:t xml:space="preserve"> precisamos pegar uma pilha que seja do mesmo modelo. Não precisa ser da mesma marca, </w:t>
      </w:r>
      <w:proofErr w:type="spellStart"/>
      <w:r>
        <w:t>so</w:t>
      </w:r>
      <w:proofErr w:type="spellEnd"/>
      <w:r>
        <w:t xml:space="preserve"> precisa ter o mesmo encapsulamento.</w:t>
      </w:r>
    </w:p>
    <w:p w:rsidR="00252624" w:rsidRDefault="00252624" w:rsidP="00252624">
      <w:r>
        <w:t xml:space="preserve">2 – Facilitar a reutilização de código. Se a pilha do controle acabar, posso pegar a </w:t>
      </w:r>
      <w:proofErr w:type="spellStart"/>
      <w:r>
        <w:t>piçha</w:t>
      </w:r>
      <w:proofErr w:type="spellEnd"/>
      <w:r>
        <w:t xml:space="preserve"> de </w:t>
      </w:r>
      <w:proofErr w:type="spellStart"/>
      <w:r>
        <w:t>poutro</w:t>
      </w:r>
      <w:proofErr w:type="spellEnd"/>
      <w:r>
        <w:t xml:space="preserve"> controle que seja do mesmo modelo.</w:t>
      </w:r>
    </w:p>
    <w:p w:rsidR="00252624" w:rsidRDefault="00252624" w:rsidP="00252624">
      <w:r>
        <w:t xml:space="preserve">3 – Reduzir efeitos colaterais. Se você pegasse nos elementos químicos dentro da pilha, </w:t>
      </w:r>
      <w:proofErr w:type="spellStart"/>
      <w:r>
        <w:t>podeira</w:t>
      </w:r>
      <w:proofErr w:type="spellEnd"/>
      <w:r>
        <w:t xml:space="preserve"> causar efeitos colaterais a pele e ainda pode fazer com que a pilha pare de funcionar.</w:t>
      </w:r>
    </w:p>
    <w:p w:rsidR="005C2D26" w:rsidRDefault="005C2D26" w:rsidP="00252624"/>
    <w:p w:rsidR="005C2D26" w:rsidRPr="00252624" w:rsidRDefault="005C2D26" w:rsidP="00252624">
      <w:r>
        <w:t xml:space="preserve">Um código bem encapsulado, possui uma interface bem definida. A interface é a representação de como aquela classe vai funcionar. Por exemplo, para a pilha funcionar preciso conector os polos nos seus devidos locais, caso coloque inversamente não </w:t>
      </w:r>
      <w:proofErr w:type="spellStart"/>
      <w:proofErr w:type="gramStart"/>
      <w:r>
        <w:t>ira</w:t>
      </w:r>
      <w:proofErr w:type="spellEnd"/>
      <w:proofErr w:type="gramEnd"/>
      <w:r>
        <w:t xml:space="preserve"> funcionar. Outro exemplo, para acelerar o carro basta aperta o pedal da direita. Esse pedal é a interface para acelerar o carro, é ele que e</w:t>
      </w:r>
      <w:bookmarkStart w:id="0" w:name="_GoBack"/>
      <w:bookmarkEnd w:id="0"/>
      <w:r>
        <w:t>stamos vendo e que faz com o que o carro acelere.</w:t>
      </w:r>
    </w:p>
    <w:sectPr w:rsidR="005C2D26" w:rsidRPr="0025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26"/>
    <w:rsid w:val="00252624"/>
    <w:rsid w:val="005C2D26"/>
    <w:rsid w:val="007F6C11"/>
    <w:rsid w:val="00822F26"/>
    <w:rsid w:val="00F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FB13"/>
  <w15:chartTrackingRefBased/>
  <w15:docId w15:val="{1EEB61FD-63D5-4717-821B-1BB88ED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2</cp:revision>
  <dcterms:created xsi:type="dcterms:W3CDTF">2023-05-24T11:46:00Z</dcterms:created>
  <dcterms:modified xsi:type="dcterms:W3CDTF">2023-05-29T11:44:00Z</dcterms:modified>
</cp:coreProperties>
</file>