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2A" w:rsidRDefault="000D5114" w:rsidP="00640E0C">
      <w:pPr>
        <w:pStyle w:val="a3"/>
        <w:rPr>
          <w:rFonts w:hint="eastAsia"/>
        </w:rPr>
      </w:pPr>
      <w:r>
        <w:rPr>
          <w:rFonts w:hint="eastAsia"/>
        </w:rPr>
        <w:t>会议纪要</w:t>
      </w:r>
    </w:p>
    <w:p w:rsidR="000D5114" w:rsidRDefault="00640E0C" w:rsidP="00EF5C51">
      <w:pPr>
        <w:ind w:firstLine="420"/>
        <w:rPr>
          <w:rFonts w:hint="eastAsia"/>
        </w:rPr>
      </w:pPr>
      <w:r>
        <w:rPr>
          <w:rFonts w:hint="eastAsia"/>
        </w:rPr>
        <w:t>本次会议主要内容如下所述。</w:t>
      </w:r>
    </w:p>
    <w:p w:rsidR="000D5114" w:rsidRDefault="00640E0C" w:rsidP="00EF5C51">
      <w:pPr>
        <w:ind w:firstLine="420"/>
        <w:rPr>
          <w:rFonts w:hint="eastAsia"/>
        </w:rPr>
      </w:pPr>
      <w:r>
        <w:rPr>
          <w:rFonts w:hint="eastAsia"/>
        </w:rPr>
        <w:t>一、</w:t>
      </w:r>
      <w:r w:rsidR="000D5114">
        <w:rPr>
          <w:rFonts w:hint="eastAsia"/>
        </w:rPr>
        <w:t>梳理监控后台所有数据来源，包括采集分析而来的数据和输入流，分类如下：</w:t>
      </w:r>
    </w:p>
    <w:p w:rsidR="000D5114" w:rsidRDefault="00640E0C" w:rsidP="00EF5C5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）主机信息</w:t>
      </w:r>
    </w:p>
    <w:p w:rsidR="00640E0C" w:rsidRDefault="00640E0C" w:rsidP="00EF5C51">
      <w:pPr>
        <w:ind w:firstLine="420"/>
        <w:rPr>
          <w:rFonts w:hint="eastAsia"/>
        </w:rPr>
      </w:pPr>
      <w:r>
        <w:rPr>
          <w:rFonts w:hint="eastAsia"/>
        </w:rPr>
        <w:t>包括主机</w:t>
      </w:r>
      <w:r>
        <w:rPr>
          <w:rFonts w:hint="eastAsia"/>
        </w:rPr>
        <w:t>CPU</w:t>
      </w:r>
      <w:r>
        <w:rPr>
          <w:rFonts w:hint="eastAsia"/>
        </w:rPr>
        <w:t>，进程，内存，用户，网络，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内核</w:t>
      </w:r>
      <w:r w:rsidR="00C326BE">
        <w:rPr>
          <w:rFonts w:hint="eastAsia"/>
        </w:rPr>
        <w:t>等各项数据，实时采集，在探针处对采集的数据进行缓存。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Syslog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采集当天的</w:t>
      </w:r>
      <w:r>
        <w:rPr>
          <w:rFonts w:hint="eastAsia"/>
        </w:rPr>
        <w:t>Syslog</w:t>
      </w:r>
      <w:r>
        <w:rPr>
          <w:rFonts w:hint="eastAsia"/>
        </w:rPr>
        <w:t>，数据分为原始</w:t>
      </w:r>
      <w:r>
        <w:rPr>
          <w:rFonts w:hint="eastAsia"/>
        </w:rPr>
        <w:t>S</w:t>
      </w:r>
      <w:r>
        <w:t>y</w:t>
      </w:r>
      <w:r>
        <w:rPr>
          <w:rFonts w:hint="eastAsia"/>
        </w:rPr>
        <w:t>slog</w:t>
      </w:r>
      <w:r>
        <w:rPr>
          <w:rFonts w:hint="eastAsia"/>
        </w:rPr>
        <w:t>文件和统计分析数据。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slog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全量采集，由</w:t>
      </w:r>
      <w:proofErr w:type="spellStart"/>
      <w:r>
        <w:rPr>
          <w:rFonts w:hint="eastAsia"/>
        </w:rPr>
        <w:t>monslog</w:t>
      </w:r>
      <w:proofErr w:type="spellEnd"/>
      <w:r>
        <w:rPr>
          <w:rFonts w:hint="eastAsia"/>
        </w:rPr>
        <w:t>做统计分析并进行流水的保存。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Database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由探针根据最新的采集任务进行实时采集，在探针处对数据不进行缓存。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Trade Flow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只对当天的流水进行采集，由</w:t>
      </w:r>
      <w:proofErr w:type="spellStart"/>
      <w:r>
        <w:rPr>
          <w:rFonts w:hint="eastAsia"/>
        </w:rPr>
        <w:t>fibclient</w:t>
      </w:r>
      <w:proofErr w:type="spellEnd"/>
      <w:r>
        <w:rPr>
          <w:rFonts w:hint="eastAsia"/>
        </w:rPr>
        <w:t>做统计分析并进行水流的保存。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Tomcat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主要是</w:t>
      </w:r>
      <w:proofErr w:type="spellStart"/>
      <w:r>
        <w:rPr>
          <w:rFonts w:hint="eastAsia"/>
        </w:rPr>
        <w:t>websitecode</w:t>
      </w:r>
      <w:proofErr w:type="spellEnd"/>
      <w:r>
        <w:rPr>
          <w:rFonts w:hint="eastAsia"/>
        </w:rPr>
        <w:t>采集，由探针实时采集并以标准日志的形式发送到</w:t>
      </w:r>
      <w:r>
        <w:rPr>
          <w:rFonts w:hint="eastAsia"/>
        </w:rPr>
        <w:t>agent</w:t>
      </w:r>
      <w:r>
        <w:rPr>
          <w:rFonts w:hint="eastAsia"/>
        </w:rPr>
        <w:t>，由</w:t>
      </w:r>
      <w:r>
        <w:rPr>
          <w:rFonts w:hint="eastAsia"/>
        </w:rPr>
        <w:t>agent</w:t>
      </w:r>
      <w:r>
        <w:rPr>
          <w:rFonts w:hint="eastAsia"/>
        </w:rPr>
        <w:t>分析形成指标数据。</w:t>
      </w:r>
    </w:p>
    <w:p w:rsidR="00C326BE" w:rsidRPr="00C326BE" w:rsidRDefault="00C326BE" w:rsidP="00EF5C51">
      <w:pPr>
        <w:ind w:firstLine="420"/>
        <w:rPr>
          <w:rFonts w:hint="eastAsia"/>
        </w:rPr>
      </w:pPr>
    </w:p>
    <w:p w:rsidR="000D5114" w:rsidRDefault="00640E0C" w:rsidP="00EF5C51">
      <w:pPr>
        <w:ind w:firstLine="420"/>
        <w:rPr>
          <w:rFonts w:hint="eastAsia"/>
        </w:rPr>
      </w:pPr>
      <w:r>
        <w:rPr>
          <w:rFonts w:hint="eastAsia"/>
        </w:rPr>
        <w:t>二、</w:t>
      </w:r>
      <w:r w:rsidR="000D5114">
        <w:rPr>
          <w:rFonts w:hint="eastAsia"/>
        </w:rPr>
        <w:t>调整</w:t>
      </w:r>
      <w:r w:rsidR="00C326BE">
        <w:rPr>
          <w:rFonts w:hint="eastAsia"/>
        </w:rPr>
        <w:t>后台服务的</w:t>
      </w:r>
      <w:r w:rsidR="000D5114">
        <w:rPr>
          <w:rFonts w:hint="eastAsia"/>
        </w:rPr>
        <w:t>功能和连接关系</w:t>
      </w:r>
    </w:p>
    <w:p w:rsidR="00C326BE" w:rsidRDefault="00C326BE" w:rsidP="00EF5C51">
      <w:pPr>
        <w:ind w:firstLine="420"/>
        <w:rPr>
          <w:rFonts w:hint="eastAsia"/>
        </w:rPr>
      </w:pPr>
      <w:r>
        <w:rPr>
          <w:rFonts w:hint="eastAsia"/>
        </w:rPr>
        <w:t>本次主要对</w:t>
      </w:r>
      <w:proofErr w:type="spellStart"/>
      <w:r>
        <w:rPr>
          <w:rFonts w:hint="eastAsia"/>
        </w:rPr>
        <w:t>monproxy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monslog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monfibclient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monfront</w:t>
      </w:r>
      <w:proofErr w:type="spellEnd"/>
      <w:r>
        <w:rPr>
          <w:rFonts w:hint="eastAsia"/>
        </w:rPr>
        <w:t>的功能和连接关系进行了</w:t>
      </w:r>
      <w:r w:rsidR="00ED7F5A">
        <w:rPr>
          <w:rFonts w:hint="eastAsia"/>
        </w:rPr>
        <w:t>调整，以便减少对流水文件的重复传递和分析，最小</w:t>
      </w:r>
      <w:proofErr w:type="gramStart"/>
      <w:r w:rsidR="00ED7F5A">
        <w:rPr>
          <w:rFonts w:hint="eastAsia"/>
        </w:rPr>
        <w:t>化数据</w:t>
      </w:r>
      <w:proofErr w:type="gramEnd"/>
      <w:r w:rsidR="00ED7F5A">
        <w:rPr>
          <w:rFonts w:hint="eastAsia"/>
        </w:rPr>
        <w:t>流量。</w:t>
      </w:r>
    </w:p>
    <w:p w:rsidR="00ED7F5A" w:rsidRDefault="00ED7F5A" w:rsidP="00EF5C51">
      <w:pPr>
        <w:ind w:firstLine="420"/>
        <w:rPr>
          <w:rFonts w:hint="eastAsia"/>
        </w:rPr>
      </w:pPr>
      <w:r>
        <w:rPr>
          <w:rFonts w:hint="eastAsia"/>
        </w:rPr>
        <w:t>经过调整的</w:t>
      </w:r>
      <w:r>
        <w:rPr>
          <w:rFonts w:hint="eastAsia"/>
        </w:rPr>
        <w:t>监控采集分析</w:t>
      </w:r>
      <w:r w:rsidRPr="00F3605F">
        <w:rPr>
          <w:rFonts w:hint="eastAsia"/>
        </w:rPr>
        <w:t>系统总体架构如下图：</w:t>
      </w:r>
    </w:p>
    <w:p w:rsidR="000D5114" w:rsidRDefault="00640E0C" w:rsidP="00640E0C">
      <w:pPr>
        <w:ind w:firstLineChars="0" w:firstLine="0"/>
        <w:rPr>
          <w:rFonts w:hint="eastAsia"/>
        </w:rPr>
      </w:pPr>
      <w:r>
        <w:object w:dxaOrig="17376" w:dyaOrig="20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83pt" o:ole="">
            <v:imagedata r:id="rId7" o:title=""/>
          </v:shape>
          <o:OLEObject Type="Embed" ProgID="Visio.Drawing.11" ShapeID="_x0000_i1025" DrawAspect="Content" ObjectID="_1515418318" r:id="rId8"/>
        </w:object>
      </w:r>
    </w:p>
    <w:p w:rsidR="00ED7F5A" w:rsidRDefault="00ED7F5A" w:rsidP="00ED7F5A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慧眼</w:t>
      </w:r>
      <w:r>
        <w:rPr>
          <w:rFonts w:hint="eastAsia"/>
        </w:rPr>
        <w:t>智能监控采集分析系统体系结构</w:t>
      </w:r>
      <w:r>
        <w:rPr>
          <w:rFonts w:hint="eastAsia"/>
        </w:rPr>
        <w:t>调整</w:t>
      </w:r>
      <w:r>
        <w:rPr>
          <w:rFonts w:hint="eastAsia"/>
        </w:rPr>
        <w:t>图</w:t>
      </w:r>
    </w:p>
    <w:p w:rsidR="000D5114" w:rsidRDefault="000D5114" w:rsidP="00EF5C51">
      <w:pPr>
        <w:ind w:firstLine="420"/>
        <w:rPr>
          <w:rFonts w:hint="eastAsia"/>
        </w:rPr>
      </w:pPr>
      <w:r>
        <w:rPr>
          <w:rFonts w:hint="eastAsia"/>
        </w:rPr>
        <w:t>本次对</w:t>
      </w:r>
      <w:r w:rsidR="00640E0C">
        <w:rPr>
          <w:rFonts w:hint="eastAsia"/>
        </w:rPr>
        <w:t>各项服务模块的功能和连接关系</w:t>
      </w:r>
      <w:r w:rsidR="00ED7F5A">
        <w:rPr>
          <w:rFonts w:hint="eastAsia"/>
        </w:rPr>
        <w:t>调整内容如下</w:t>
      </w:r>
      <w:r>
        <w:rPr>
          <w:rFonts w:hint="eastAsia"/>
        </w:rPr>
        <w:t>：</w:t>
      </w:r>
    </w:p>
    <w:p w:rsidR="002966D8" w:rsidRDefault="000D5114" w:rsidP="00ED7F5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ED7F5A">
        <w:rPr>
          <w:rFonts w:hint="eastAsia"/>
        </w:rPr>
        <w:t>monproxy</w:t>
      </w:r>
      <w:proofErr w:type="spellEnd"/>
    </w:p>
    <w:p w:rsidR="00ED7F5A" w:rsidRDefault="00ED7F5A" w:rsidP="00ED7F5A">
      <w:pPr>
        <w:ind w:firstLine="420"/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agent</w:t>
      </w:r>
      <w:r>
        <w:rPr>
          <w:rFonts w:hint="eastAsia"/>
        </w:rPr>
        <w:t>外，</w:t>
      </w:r>
      <w:r>
        <w:rPr>
          <w:rFonts w:hint="eastAsia"/>
        </w:rPr>
        <w:t>proxy</w:t>
      </w:r>
      <w:r>
        <w:rPr>
          <w:rFonts w:hint="eastAsia"/>
        </w:rPr>
        <w:t>还可以接受</w:t>
      </w:r>
      <w:r>
        <w:rPr>
          <w:rFonts w:hint="eastAsia"/>
        </w:rPr>
        <w:t>slog</w:t>
      </w:r>
      <w:r>
        <w:rPr>
          <w:rFonts w:hint="eastAsia"/>
        </w:rPr>
        <w:t>的连接，根据配置向探针下发</w:t>
      </w:r>
      <w:r>
        <w:rPr>
          <w:rFonts w:hint="eastAsia"/>
        </w:rPr>
        <w:t>slog</w:t>
      </w:r>
      <w:r>
        <w:rPr>
          <w:rFonts w:hint="eastAsia"/>
        </w:rPr>
        <w:t>采集任务并将</w:t>
      </w:r>
      <w:r>
        <w:rPr>
          <w:rFonts w:hint="eastAsia"/>
        </w:rPr>
        <w:t>slog</w:t>
      </w:r>
      <w:r>
        <w:rPr>
          <w:rFonts w:hint="eastAsia"/>
        </w:rPr>
        <w:t>采集结果向上传递到</w:t>
      </w:r>
      <w:r>
        <w:rPr>
          <w:rFonts w:hint="eastAsia"/>
        </w:rPr>
        <w:t>slog</w:t>
      </w:r>
      <w:r>
        <w:rPr>
          <w:rFonts w:hint="eastAsia"/>
        </w:rPr>
        <w:t>。</w:t>
      </w:r>
    </w:p>
    <w:p w:rsidR="002966D8" w:rsidRDefault="000D5114" w:rsidP="00EF5C5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ED7F5A">
        <w:rPr>
          <w:rFonts w:hint="eastAsia"/>
        </w:rPr>
        <w:t>monagent</w:t>
      </w:r>
      <w:proofErr w:type="spellEnd"/>
    </w:p>
    <w:p w:rsidR="000D5114" w:rsidRDefault="00ED7F5A" w:rsidP="00EF5C51">
      <w:pPr>
        <w:ind w:firstLine="420"/>
        <w:rPr>
          <w:rFonts w:hint="eastAsia"/>
        </w:rPr>
      </w:pPr>
      <w:r>
        <w:rPr>
          <w:rFonts w:hint="eastAsia"/>
        </w:rPr>
        <w:t>不再向探针或</w:t>
      </w:r>
      <w:r>
        <w:rPr>
          <w:rFonts w:hint="eastAsia"/>
        </w:rPr>
        <w:t>proxy</w:t>
      </w:r>
      <w:r>
        <w:rPr>
          <w:rFonts w:hint="eastAsia"/>
        </w:rPr>
        <w:t>派发有关</w:t>
      </w:r>
      <w:r>
        <w:rPr>
          <w:rFonts w:hint="eastAsia"/>
        </w:rPr>
        <w:t>slog</w:t>
      </w:r>
      <w:r>
        <w:rPr>
          <w:rFonts w:hint="eastAsia"/>
        </w:rPr>
        <w:t>的任务信息。</w:t>
      </w:r>
    </w:p>
    <w:p w:rsidR="002966D8" w:rsidRDefault="000D5114" w:rsidP="00EF5C5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ED7F5A">
        <w:rPr>
          <w:rFonts w:hint="eastAsia"/>
        </w:rPr>
        <w:t>monslog</w:t>
      </w:r>
      <w:proofErr w:type="spellEnd"/>
    </w:p>
    <w:p w:rsidR="000D5114" w:rsidRDefault="00ED7F5A" w:rsidP="00EF5C51">
      <w:pPr>
        <w:ind w:firstLine="420"/>
        <w:rPr>
          <w:rFonts w:hint="eastAsia"/>
        </w:rPr>
      </w:pPr>
      <w:r>
        <w:rPr>
          <w:rFonts w:hint="eastAsia"/>
        </w:rPr>
        <w:t>根据配置向</w:t>
      </w:r>
      <w:r>
        <w:rPr>
          <w:rFonts w:hint="eastAsia"/>
        </w:rPr>
        <w:t>proxy</w:t>
      </w:r>
      <w:r>
        <w:rPr>
          <w:rFonts w:hint="eastAsia"/>
        </w:rPr>
        <w:t>下发探针有关</w:t>
      </w:r>
      <w:bookmarkStart w:id="0" w:name="_GoBack"/>
      <w:bookmarkEnd w:id="0"/>
      <w:r>
        <w:rPr>
          <w:rFonts w:hint="eastAsia"/>
        </w:rPr>
        <w:t>slog</w:t>
      </w:r>
      <w:r>
        <w:rPr>
          <w:rFonts w:hint="eastAsia"/>
        </w:rPr>
        <w:t>的采集任务，接受</w:t>
      </w:r>
      <w:r>
        <w:rPr>
          <w:rFonts w:hint="eastAsia"/>
        </w:rPr>
        <w:t>proxy</w:t>
      </w:r>
      <w:r>
        <w:rPr>
          <w:rFonts w:hint="eastAsia"/>
        </w:rPr>
        <w:t>传递的</w:t>
      </w:r>
      <w:r w:rsidR="002966D8">
        <w:rPr>
          <w:rFonts w:hint="eastAsia"/>
        </w:rPr>
        <w:t>原始</w:t>
      </w:r>
      <w:r>
        <w:rPr>
          <w:rFonts w:hint="eastAsia"/>
        </w:rPr>
        <w:t>slog</w:t>
      </w:r>
      <w:r>
        <w:rPr>
          <w:rFonts w:hint="eastAsia"/>
        </w:rPr>
        <w:t>流水</w:t>
      </w:r>
      <w:r w:rsidR="002966D8">
        <w:rPr>
          <w:rFonts w:hint="eastAsia"/>
        </w:rPr>
        <w:t>内容，</w:t>
      </w:r>
      <w:r w:rsidR="002966D8">
        <w:rPr>
          <w:rFonts w:hint="eastAsia"/>
        </w:rPr>
        <w:lastRenderedPageBreak/>
        <w:t>对其</w:t>
      </w:r>
      <w:r>
        <w:rPr>
          <w:rFonts w:hint="eastAsia"/>
        </w:rPr>
        <w:t>进行统计分析并将结果发送到</w:t>
      </w:r>
      <w:r>
        <w:rPr>
          <w:rFonts w:hint="eastAsia"/>
        </w:rPr>
        <w:t>manager</w:t>
      </w:r>
      <w:r>
        <w:rPr>
          <w:rFonts w:hint="eastAsia"/>
        </w:rPr>
        <w:t>进行数据排队；此外，</w:t>
      </w:r>
      <w:proofErr w:type="spellStart"/>
      <w:r>
        <w:rPr>
          <w:rFonts w:hint="eastAsia"/>
        </w:rPr>
        <w:t>monslog</w:t>
      </w:r>
      <w:proofErr w:type="spellEnd"/>
      <w:r w:rsidR="002966D8">
        <w:rPr>
          <w:rFonts w:hint="eastAsia"/>
        </w:rPr>
        <w:t>负责将接收到的原始</w:t>
      </w:r>
      <w:r w:rsidR="002966D8">
        <w:rPr>
          <w:rFonts w:hint="eastAsia"/>
        </w:rPr>
        <w:t>slog</w:t>
      </w:r>
      <w:r w:rsidR="002966D8">
        <w:rPr>
          <w:rFonts w:hint="eastAsia"/>
        </w:rPr>
        <w:t>流水进行落地保存并对</w:t>
      </w:r>
      <w:r w:rsidR="002966D8">
        <w:rPr>
          <w:rFonts w:hint="eastAsia"/>
        </w:rPr>
        <w:t>front</w:t>
      </w:r>
      <w:r w:rsidR="002966D8">
        <w:rPr>
          <w:rFonts w:hint="eastAsia"/>
        </w:rPr>
        <w:t>提供查询接口，可以处理来自</w:t>
      </w:r>
      <w:r w:rsidR="002966D8">
        <w:rPr>
          <w:rFonts w:hint="eastAsia"/>
        </w:rPr>
        <w:t>front</w:t>
      </w:r>
      <w:r w:rsidR="002966D8">
        <w:rPr>
          <w:rFonts w:hint="eastAsia"/>
        </w:rPr>
        <w:t>的有关原始</w:t>
      </w:r>
      <w:r w:rsidR="002966D8">
        <w:rPr>
          <w:rFonts w:hint="eastAsia"/>
        </w:rPr>
        <w:t>slog</w:t>
      </w:r>
      <w:r w:rsidR="002966D8">
        <w:rPr>
          <w:rFonts w:hint="eastAsia"/>
        </w:rPr>
        <w:t>流水的查询请求。</w:t>
      </w:r>
    </w:p>
    <w:p w:rsidR="002966D8" w:rsidRDefault="002966D8" w:rsidP="00EF5C5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monfibclient</w:t>
      </w:r>
      <w:proofErr w:type="spellEnd"/>
    </w:p>
    <w:p w:rsidR="002966D8" w:rsidRDefault="002966D8" w:rsidP="00EF5C51">
      <w:pPr>
        <w:ind w:firstLine="420"/>
        <w:rPr>
          <w:rFonts w:hint="eastAsia"/>
        </w:rPr>
      </w:pPr>
      <w:r>
        <w:rPr>
          <w:rFonts w:hint="eastAsia"/>
        </w:rPr>
        <w:t>负责接收来自</w:t>
      </w:r>
      <w:proofErr w:type="spellStart"/>
      <w:r>
        <w:rPr>
          <w:rFonts w:hint="eastAsia"/>
        </w:rPr>
        <w:t>fibproxy</w:t>
      </w:r>
      <w:proofErr w:type="spellEnd"/>
      <w:r>
        <w:rPr>
          <w:rFonts w:hint="eastAsia"/>
        </w:rPr>
        <w:t>的交易流水并对其进行落地保存，对交易流水进行分析将统计结果发送到</w:t>
      </w:r>
      <w:r>
        <w:rPr>
          <w:rFonts w:hint="eastAsia"/>
        </w:rPr>
        <w:t>manager</w:t>
      </w:r>
      <w:r>
        <w:rPr>
          <w:rFonts w:hint="eastAsia"/>
        </w:rPr>
        <w:t>进入数据排队；此外，</w:t>
      </w:r>
      <w:proofErr w:type="spellStart"/>
      <w:r>
        <w:rPr>
          <w:rFonts w:hint="eastAsia"/>
        </w:rPr>
        <w:t>monfibclient</w:t>
      </w:r>
      <w:proofErr w:type="spellEnd"/>
      <w:r>
        <w:rPr>
          <w:rFonts w:hint="eastAsia"/>
        </w:rPr>
        <w:t>需要对</w:t>
      </w:r>
      <w:r>
        <w:rPr>
          <w:rFonts w:hint="eastAsia"/>
        </w:rPr>
        <w:t>front</w:t>
      </w:r>
      <w:r>
        <w:rPr>
          <w:rFonts w:hint="eastAsia"/>
        </w:rPr>
        <w:t>提供查询接口，可以处理来自</w:t>
      </w:r>
      <w:r>
        <w:rPr>
          <w:rFonts w:hint="eastAsia"/>
        </w:rPr>
        <w:t>front</w:t>
      </w:r>
      <w:r>
        <w:rPr>
          <w:rFonts w:hint="eastAsia"/>
        </w:rPr>
        <w:t>的有关原始交易流水的查询请求。</w:t>
      </w:r>
    </w:p>
    <w:p w:rsidR="002966D8" w:rsidRDefault="002966D8" w:rsidP="002966D8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monquery</w:t>
      </w:r>
      <w:proofErr w:type="spellEnd"/>
    </w:p>
    <w:p w:rsidR="002966D8" w:rsidRDefault="002966D8" w:rsidP="002966D8">
      <w:pPr>
        <w:ind w:firstLine="420"/>
        <w:rPr>
          <w:rFonts w:hint="eastAsia"/>
        </w:rPr>
      </w:pPr>
      <w:r>
        <w:rPr>
          <w:rFonts w:hint="eastAsia"/>
        </w:rPr>
        <w:t>不在负责</w:t>
      </w:r>
      <w:r>
        <w:rPr>
          <w:rFonts w:hint="eastAsia"/>
        </w:rPr>
        <w:t>slog</w:t>
      </w:r>
      <w:r>
        <w:rPr>
          <w:rFonts w:hint="eastAsia"/>
        </w:rPr>
        <w:t>流水和交易流水的保存查询工作，对</w:t>
      </w:r>
      <w:r>
        <w:rPr>
          <w:rFonts w:hint="eastAsia"/>
        </w:rPr>
        <w:t>front</w:t>
      </w:r>
      <w:r>
        <w:rPr>
          <w:rFonts w:hint="eastAsia"/>
        </w:rPr>
        <w:t>提供轻量级的查询</w:t>
      </w:r>
      <w:r w:rsidR="00D50D33">
        <w:rPr>
          <w:rFonts w:hint="eastAsia"/>
        </w:rPr>
        <w:t>接口。</w:t>
      </w:r>
    </w:p>
    <w:p w:rsidR="00D50D33" w:rsidRDefault="00D50D33" w:rsidP="00D50D33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mon</w:t>
      </w:r>
      <w:r>
        <w:rPr>
          <w:rFonts w:hint="eastAsia"/>
        </w:rPr>
        <w:t>front</w:t>
      </w:r>
      <w:proofErr w:type="spellEnd"/>
    </w:p>
    <w:p w:rsidR="00D50D33" w:rsidRDefault="00D50D33" w:rsidP="00D50D33">
      <w:pPr>
        <w:ind w:firstLine="420"/>
        <w:rPr>
          <w:rFonts w:hint="eastAsia"/>
        </w:rPr>
      </w:pPr>
      <w:r>
        <w:rPr>
          <w:rFonts w:hint="eastAsia"/>
        </w:rPr>
        <w:t>需要添加对</w:t>
      </w:r>
      <w:proofErr w:type="spellStart"/>
      <w:r>
        <w:rPr>
          <w:rFonts w:hint="eastAsia"/>
        </w:rPr>
        <w:t>monfibclient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monslog</w:t>
      </w:r>
      <w:proofErr w:type="spellEnd"/>
      <w:r>
        <w:rPr>
          <w:rFonts w:hint="eastAsia"/>
        </w:rPr>
        <w:t>的连接维护。根据客户端查询请求的类型，对于</w:t>
      </w:r>
      <w:r>
        <w:rPr>
          <w:rFonts w:hint="eastAsia"/>
        </w:rPr>
        <w:t>slog</w:t>
      </w:r>
      <w:r>
        <w:rPr>
          <w:rFonts w:hint="eastAsia"/>
        </w:rPr>
        <w:t>原始流水的查村，将请求传递给</w:t>
      </w:r>
      <w:proofErr w:type="spellStart"/>
      <w:r>
        <w:rPr>
          <w:rFonts w:hint="eastAsia"/>
        </w:rPr>
        <w:t>monslog</w:t>
      </w:r>
      <w:proofErr w:type="spellEnd"/>
      <w:r>
        <w:rPr>
          <w:rFonts w:hint="eastAsia"/>
        </w:rPr>
        <w:t>处理；对于原始交易流水的查询，将其传递到</w:t>
      </w:r>
      <w:proofErr w:type="spellStart"/>
      <w:r>
        <w:rPr>
          <w:rFonts w:hint="eastAsia"/>
        </w:rPr>
        <w:t>monfibclient</w:t>
      </w:r>
      <w:proofErr w:type="spellEnd"/>
      <w:r>
        <w:rPr>
          <w:rFonts w:hint="eastAsia"/>
        </w:rPr>
        <w:t>处理；对于一般监控数据和统计数据的查询，将其传递到</w:t>
      </w:r>
      <w:proofErr w:type="spellStart"/>
      <w:r>
        <w:rPr>
          <w:rFonts w:hint="eastAsia"/>
        </w:rPr>
        <w:t>monquery</w:t>
      </w:r>
      <w:proofErr w:type="spellEnd"/>
      <w:r>
        <w:rPr>
          <w:rFonts w:hint="eastAsia"/>
        </w:rPr>
        <w:t>处理。</w:t>
      </w:r>
    </w:p>
    <w:p w:rsidR="00D50D33" w:rsidRDefault="00D50D33" w:rsidP="002966D8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monprobe</w:t>
      </w:r>
      <w:proofErr w:type="spellEnd"/>
    </w:p>
    <w:p w:rsidR="00D50D33" w:rsidRDefault="00D50D33" w:rsidP="002966D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slog</w:t>
      </w:r>
      <w:r>
        <w:rPr>
          <w:rFonts w:hint="eastAsia"/>
        </w:rPr>
        <w:t>的采集任务进行调整，对于已经断开连接的</w:t>
      </w:r>
      <w:r>
        <w:rPr>
          <w:rFonts w:hint="eastAsia"/>
        </w:rPr>
        <w:t>proxy</w:t>
      </w:r>
      <w:r>
        <w:rPr>
          <w:rFonts w:hint="eastAsia"/>
        </w:rPr>
        <w:t>，尽量避免无效数据采集和发送。</w:t>
      </w:r>
    </w:p>
    <w:p w:rsidR="00D50D33" w:rsidRPr="00D50D33" w:rsidRDefault="00D50D33" w:rsidP="002966D8">
      <w:pPr>
        <w:ind w:firstLine="420"/>
      </w:pPr>
    </w:p>
    <w:sectPr w:rsidR="00D50D33" w:rsidRPr="00D50D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A7E" w:rsidRDefault="00C90A7E" w:rsidP="000D5114">
      <w:pPr>
        <w:spacing w:line="240" w:lineRule="auto"/>
        <w:ind w:firstLine="420"/>
      </w:pPr>
      <w:r>
        <w:separator/>
      </w:r>
    </w:p>
  </w:endnote>
  <w:endnote w:type="continuationSeparator" w:id="0">
    <w:p w:rsidR="00C90A7E" w:rsidRDefault="00C90A7E" w:rsidP="000D511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14" w:rsidRDefault="000D5114" w:rsidP="000D5114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14" w:rsidRDefault="000D5114" w:rsidP="000D5114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14" w:rsidRDefault="000D5114" w:rsidP="000D511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A7E" w:rsidRDefault="00C90A7E" w:rsidP="000D5114">
      <w:pPr>
        <w:spacing w:line="240" w:lineRule="auto"/>
        <w:ind w:firstLine="420"/>
      </w:pPr>
      <w:r>
        <w:separator/>
      </w:r>
    </w:p>
  </w:footnote>
  <w:footnote w:type="continuationSeparator" w:id="0">
    <w:p w:rsidR="00C90A7E" w:rsidRDefault="00C90A7E" w:rsidP="000D511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14" w:rsidRDefault="000D5114" w:rsidP="000D5114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14" w:rsidRDefault="000D5114" w:rsidP="000D5114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14" w:rsidRDefault="000D5114" w:rsidP="000D5114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9C"/>
    <w:rsid w:val="000A2CD6"/>
    <w:rsid w:val="000D5114"/>
    <w:rsid w:val="001B119C"/>
    <w:rsid w:val="002966D8"/>
    <w:rsid w:val="002F422A"/>
    <w:rsid w:val="00640E0C"/>
    <w:rsid w:val="006A039B"/>
    <w:rsid w:val="006B7F85"/>
    <w:rsid w:val="007E2992"/>
    <w:rsid w:val="00882DF2"/>
    <w:rsid w:val="00B004B1"/>
    <w:rsid w:val="00C326BE"/>
    <w:rsid w:val="00C90A7E"/>
    <w:rsid w:val="00D50D33"/>
    <w:rsid w:val="00ED7F5A"/>
    <w:rsid w:val="00EF5C51"/>
    <w:rsid w:val="00F4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D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2CD6"/>
    <w:pPr>
      <w:keepNext/>
      <w:keepLines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CD6"/>
    <w:pPr>
      <w:keepNext/>
      <w:keepLines/>
      <w:spacing w:before="120" w:afterLines="50" w:after="5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CD6"/>
    <w:pPr>
      <w:keepNext/>
      <w:keepLines/>
      <w:spacing w:before="120" w:after="120" w:line="240" w:lineRule="auto"/>
      <w:ind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CD6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2CD6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0A2CD6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C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A2CD6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A2CD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0A2CD6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0A2CD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2CD6"/>
    <w:pPr>
      <w:ind w:firstLine="420"/>
    </w:pPr>
  </w:style>
  <w:style w:type="paragraph" w:styleId="10">
    <w:name w:val="toc 1"/>
    <w:basedOn w:val="a"/>
    <w:next w:val="a"/>
    <w:autoRedefine/>
    <w:uiPriority w:val="39"/>
    <w:unhideWhenUsed/>
    <w:rsid w:val="000A2CD6"/>
  </w:style>
  <w:style w:type="paragraph" w:styleId="20">
    <w:name w:val="toc 2"/>
    <w:basedOn w:val="a"/>
    <w:next w:val="a"/>
    <w:autoRedefine/>
    <w:uiPriority w:val="39"/>
    <w:unhideWhenUsed/>
    <w:rsid w:val="000A2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2CD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2CD6"/>
    <w:pPr>
      <w:ind w:leftChars="600" w:left="1260"/>
    </w:pPr>
  </w:style>
  <w:style w:type="paragraph" w:styleId="a6">
    <w:name w:val="Balloon Text"/>
    <w:basedOn w:val="a"/>
    <w:link w:val="Char0"/>
    <w:uiPriority w:val="99"/>
    <w:semiHidden/>
    <w:unhideWhenUsed/>
    <w:rsid w:val="000A2CD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CD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A2CD6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0A2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Char1"/>
    <w:uiPriority w:val="99"/>
    <w:unhideWhenUsed/>
    <w:rsid w:val="000A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2CD6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0A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0A2C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D6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2CD6"/>
    <w:pPr>
      <w:keepNext/>
      <w:keepLines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CD6"/>
    <w:pPr>
      <w:keepNext/>
      <w:keepLines/>
      <w:spacing w:before="120" w:afterLines="50" w:after="5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CD6"/>
    <w:pPr>
      <w:keepNext/>
      <w:keepLines/>
      <w:spacing w:before="120" w:after="120" w:line="240" w:lineRule="auto"/>
      <w:ind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2CD6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2CD6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0A2CD6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C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A2CD6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A2CD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0A2CD6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0A2CD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2CD6"/>
    <w:pPr>
      <w:ind w:firstLine="420"/>
    </w:pPr>
  </w:style>
  <w:style w:type="paragraph" w:styleId="10">
    <w:name w:val="toc 1"/>
    <w:basedOn w:val="a"/>
    <w:next w:val="a"/>
    <w:autoRedefine/>
    <w:uiPriority w:val="39"/>
    <w:unhideWhenUsed/>
    <w:rsid w:val="000A2CD6"/>
  </w:style>
  <w:style w:type="paragraph" w:styleId="20">
    <w:name w:val="toc 2"/>
    <w:basedOn w:val="a"/>
    <w:next w:val="a"/>
    <w:autoRedefine/>
    <w:uiPriority w:val="39"/>
    <w:unhideWhenUsed/>
    <w:rsid w:val="000A2C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2CD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2CD6"/>
    <w:pPr>
      <w:ind w:leftChars="600" w:left="1260"/>
    </w:pPr>
  </w:style>
  <w:style w:type="paragraph" w:styleId="a6">
    <w:name w:val="Balloon Text"/>
    <w:basedOn w:val="a"/>
    <w:link w:val="Char0"/>
    <w:uiPriority w:val="99"/>
    <w:semiHidden/>
    <w:unhideWhenUsed/>
    <w:rsid w:val="000A2CD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CD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A2CD6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0A2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Char1"/>
    <w:uiPriority w:val="99"/>
    <w:unhideWhenUsed/>
    <w:rsid w:val="000A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2CD6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0A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0A2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2BC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182</Words>
  <Characters>1040</Characters>
  <Application>Microsoft Office Word</Application>
  <DocSecurity>0</DocSecurity>
  <Lines>8</Lines>
  <Paragraphs>2</Paragraphs>
  <ScaleCrop>false</ScaleCrop>
  <Company>shfe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</dc:creator>
  <cp:keywords/>
  <dc:description/>
  <cp:lastModifiedBy>Bruse</cp:lastModifiedBy>
  <cp:revision>3</cp:revision>
  <dcterms:created xsi:type="dcterms:W3CDTF">2016-01-27T02:39:00Z</dcterms:created>
  <dcterms:modified xsi:type="dcterms:W3CDTF">2016-01-27T08:45:00Z</dcterms:modified>
</cp:coreProperties>
</file>