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C4" w:rsidRDefault="00733A59" w:rsidP="00733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权重数据库，包括的指数</w:t>
      </w:r>
    </w:p>
    <w:p w:rsidR="00733A59" w:rsidRDefault="00733A59" w:rsidP="00733A59"/>
    <w:p w:rsidR="00733A59" w:rsidRPr="00733A59" w:rsidRDefault="00733A59" w:rsidP="00733A59"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、</w:t>
      </w:r>
      <w:r w:rsidR="00C62CD6">
        <w:rPr>
          <w:rFonts w:hint="eastAsia"/>
        </w:rPr>
        <w:t>中证</w:t>
      </w:r>
      <w:r w:rsidR="00C62CD6">
        <w:rPr>
          <w:rFonts w:hint="eastAsia"/>
        </w:rPr>
        <w:t>100</w:t>
      </w:r>
      <w:r w:rsidR="00C62CD6">
        <w:rPr>
          <w:rFonts w:hint="eastAsia"/>
        </w:rPr>
        <w:t>、中证</w:t>
      </w:r>
      <w:r w:rsidR="00C62CD6">
        <w:rPr>
          <w:rFonts w:hint="eastAsia"/>
        </w:rPr>
        <w:t>200</w:t>
      </w:r>
      <w:r w:rsidR="00C62CD6">
        <w:rPr>
          <w:rFonts w:hint="eastAsia"/>
        </w:rPr>
        <w:t>、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、中证</w:t>
      </w:r>
      <w:r>
        <w:rPr>
          <w:rFonts w:hint="eastAsia"/>
        </w:rPr>
        <w:t>500</w:t>
      </w:r>
      <w:r>
        <w:rPr>
          <w:rFonts w:hint="eastAsia"/>
        </w:rPr>
        <w:t>、中证</w:t>
      </w:r>
      <w:r>
        <w:rPr>
          <w:rFonts w:hint="eastAsia"/>
        </w:rPr>
        <w:t>800</w:t>
      </w:r>
      <w:r>
        <w:rPr>
          <w:rFonts w:hint="eastAsia"/>
        </w:rPr>
        <w:t>、中证</w:t>
      </w:r>
      <w:r>
        <w:rPr>
          <w:rFonts w:hint="eastAsia"/>
        </w:rPr>
        <w:t>1000</w:t>
      </w:r>
    </w:p>
    <w:p w:rsidR="00733A59" w:rsidRDefault="00733A59" w:rsidP="00733A59"/>
    <w:p w:rsidR="00733A59" w:rsidRDefault="00733A59" w:rsidP="00733A59"/>
    <w:p w:rsidR="00733A59" w:rsidRDefault="00733A59" w:rsidP="00733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行业分类，</w:t>
      </w:r>
    </w:p>
    <w:p w:rsidR="00733A59" w:rsidRDefault="00733A59" w:rsidP="00733A59"/>
    <w:p w:rsidR="00733A59" w:rsidRDefault="00DC7F0F" w:rsidP="00733A59">
      <w:r>
        <w:rPr>
          <w:rFonts w:hint="eastAsia"/>
        </w:rPr>
        <w:t>中证指数公司一二级行业分类</w:t>
      </w:r>
    </w:p>
    <w:p w:rsidR="00733A59" w:rsidRPr="00DC7F0F" w:rsidRDefault="00733A59" w:rsidP="00733A59"/>
    <w:p w:rsidR="00733A59" w:rsidRDefault="00DC7F0F" w:rsidP="00733A59">
      <w:r>
        <w:rPr>
          <w:rFonts w:hint="eastAsia"/>
        </w:rPr>
        <w:t>申万一二级行业分类</w:t>
      </w:r>
      <w:r w:rsidR="00A771DF">
        <w:rPr>
          <w:rFonts w:hint="eastAsia"/>
        </w:rPr>
        <w:t>（如果有的话）</w:t>
      </w:r>
    </w:p>
    <w:p w:rsidR="00DC7F0F" w:rsidRPr="00A771DF" w:rsidRDefault="00DC7F0F" w:rsidP="00733A59"/>
    <w:p w:rsidR="00733A59" w:rsidRDefault="00A771DF" w:rsidP="00733A59">
      <w:r>
        <w:rPr>
          <w:rFonts w:hint="eastAsia"/>
        </w:rPr>
        <w:t>万德一二级行业分类</w:t>
      </w:r>
      <w:r w:rsidR="00CC56F9">
        <w:rPr>
          <w:rFonts w:hint="eastAsia"/>
        </w:rPr>
        <w:t xml:space="preserve"> </w:t>
      </w:r>
      <w:r w:rsidR="00CC56F9">
        <w:rPr>
          <w:rFonts w:hint="eastAsia"/>
        </w:rPr>
        <w:t>万得提取</w:t>
      </w:r>
    </w:p>
    <w:p w:rsidR="003E28FA" w:rsidRDefault="003E28FA" w:rsidP="00733A59"/>
    <w:p w:rsidR="003E28FA" w:rsidRDefault="003E28FA" w:rsidP="00733A59"/>
    <w:p w:rsidR="003E28FA" w:rsidRDefault="003E28FA" w:rsidP="00733A59"/>
    <w:p w:rsidR="002D22EC" w:rsidRDefault="002D22EC" w:rsidP="00733A59"/>
    <w:p w:rsidR="002D22EC" w:rsidRDefault="002D22EC" w:rsidP="00733A59">
      <w:r>
        <w:rPr>
          <w:rFonts w:hint="eastAsia"/>
        </w:rPr>
        <w:t>附件：这是用天软提取沪深</w:t>
      </w:r>
      <w:r>
        <w:rPr>
          <w:rFonts w:hint="eastAsia"/>
        </w:rPr>
        <w:t>300</w:t>
      </w:r>
      <w:r>
        <w:rPr>
          <w:rFonts w:hint="eastAsia"/>
        </w:rPr>
        <w:t>权重的程序</w:t>
      </w:r>
    </w:p>
    <w:p w:rsidR="002D22EC" w:rsidRPr="002D22EC" w:rsidRDefault="002D22EC" w:rsidP="00733A59"/>
    <w:p w:rsidR="002D22EC" w:rsidRDefault="002D22EC" w:rsidP="002D22EC">
      <w:r>
        <w:rPr>
          <w:rFonts w:hint="eastAsia"/>
        </w:rPr>
        <w:t xml:space="preserve">Function </w:t>
      </w:r>
      <w:r>
        <w:rPr>
          <w:rFonts w:hint="eastAsia"/>
        </w:rPr>
        <w:t>指数权重提取</w:t>
      </w:r>
      <w:r>
        <w:rPr>
          <w:rFonts w:hint="eastAsia"/>
        </w:rPr>
        <w:t>();</w:t>
      </w:r>
    </w:p>
    <w:p w:rsidR="002D22EC" w:rsidRDefault="002D22EC" w:rsidP="002D22EC">
      <w:r>
        <w:t>Begin</w:t>
      </w:r>
    </w:p>
    <w:p w:rsidR="002D22EC" w:rsidRDefault="002D22EC" w:rsidP="002D22EC"/>
    <w:p w:rsidR="002D22EC" w:rsidRDefault="002D22EC" w:rsidP="002D22EC">
      <w:r>
        <w:t xml:space="preserve">   index:="SH000300";</w:t>
      </w:r>
    </w:p>
    <w:p w:rsidR="002D22EC" w:rsidRDefault="002D22EC" w:rsidP="002D22EC">
      <w:r>
        <w:t xml:space="preserve">   begt:=20170906T;</w:t>
      </w:r>
    </w:p>
    <w:p w:rsidR="002D22EC" w:rsidRDefault="002D22EC" w:rsidP="002D22EC">
      <w:r>
        <w:t xml:space="preserve">   endt:=20170915T;</w:t>
      </w:r>
    </w:p>
    <w:p w:rsidR="002D22EC" w:rsidRDefault="002D22EC" w:rsidP="002D22EC">
      <w:r>
        <w:t xml:space="preserve">   datearr:=markettradedayQK(begt,endt);</w:t>
      </w:r>
    </w:p>
    <w:p w:rsidR="002D22EC" w:rsidRDefault="002D22EC" w:rsidP="002D22EC">
      <w:r>
        <w:t xml:space="preserve"> for i:=0 to length(datearr)-1 do</w:t>
      </w:r>
    </w:p>
    <w:p w:rsidR="002D22EC" w:rsidRDefault="002D22EC" w:rsidP="002D22EC">
      <w:r>
        <w:t xml:space="preserve"> begin</w:t>
      </w:r>
    </w:p>
    <w:p w:rsidR="002D22EC" w:rsidRDefault="002D22EC" w:rsidP="002D22EC">
      <w:r>
        <w:t xml:space="preserve">     GetBkWeightByDate(index,datearr[i],t);</w:t>
      </w:r>
    </w:p>
    <w:p w:rsidR="002D22EC" w:rsidRDefault="002D22EC" w:rsidP="002D22EC">
      <w:r>
        <w:rPr>
          <w:rFonts w:hint="eastAsia"/>
        </w:rPr>
        <w:t xml:space="preserve">     rdo2 exportfile(ftxls(),"","D:\\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成分股权重</w:t>
      </w:r>
      <w:r>
        <w:rPr>
          <w:rFonts w:hint="eastAsia"/>
        </w:rPr>
        <w:t>\\HS300"+datetostr(datearr[i])+".xlsx",t);</w:t>
      </w:r>
    </w:p>
    <w:p w:rsidR="002D22EC" w:rsidRDefault="002D22EC" w:rsidP="002D22EC">
      <w:r>
        <w:t xml:space="preserve">  end</w:t>
      </w:r>
    </w:p>
    <w:p w:rsidR="002D22EC" w:rsidRDefault="002D22EC" w:rsidP="002D22EC"/>
    <w:p w:rsidR="002D22EC" w:rsidRDefault="002D22EC" w:rsidP="002D22EC">
      <w:r>
        <w:t xml:space="preserve"> //    return t;</w:t>
      </w:r>
    </w:p>
    <w:p w:rsidR="00A771DF" w:rsidRDefault="002D22EC" w:rsidP="002D22EC">
      <w:r>
        <w:t>End;</w:t>
      </w:r>
    </w:p>
    <w:sectPr w:rsidR="00A771DF" w:rsidSect="0017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C59" w:rsidRDefault="005E2C59" w:rsidP="00733A59">
      <w:r>
        <w:separator/>
      </w:r>
    </w:p>
  </w:endnote>
  <w:endnote w:type="continuationSeparator" w:id="0">
    <w:p w:rsidR="005E2C59" w:rsidRDefault="005E2C59" w:rsidP="00733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C59" w:rsidRDefault="005E2C59" w:rsidP="00733A59">
      <w:r>
        <w:separator/>
      </w:r>
    </w:p>
  </w:footnote>
  <w:footnote w:type="continuationSeparator" w:id="0">
    <w:p w:rsidR="005E2C59" w:rsidRDefault="005E2C59" w:rsidP="00733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C475D"/>
    <w:multiLevelType w:val="hybridMultilevel"/>
    <w:tmpl w:val="DABAB94A"/>
    <w:lvl w:ilvl="0" w:tplc="8758D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A59"/>
    <w:rsid w:val="00172BC4"/>
    <w:rsid w:val="002D22EC"/>
    <w:rsid w:val="003E28FA"/>
    <w:rsid w:val="005E2C59"/>
    <w:rsid w:val="00661498"/>
    <w:rsid w:val="006F764F"/>
    <w:rsid w:val="00733A59"/>
    <w:rsid w:val="007C051F"/>
    <w:rsid w:val="007D6CFE"/>
    <w:rsid w:val="00A771DF"/>
    <w:rsid w:val="00C62CD6"/>
    <w:rsid w:val="00CC56F9"/>
    <w:rsid w:val="00DC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A59"/>
    <w:rPr>
      <w:sz w:val="18"/>
      <w:szCs w:val="18"/>
    </w:rPr>
  </w:style>
  <w:style w:type="paragraph" w:styleId="a5">
    <w:name w:val="List Paragraph"/>
    <w:basedOn w:val="a"/>
    <w:uiPriority w:val="34"/>
    <w:qFormat/>
    <w:rsid w:val="00733A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dwzq</dc:creator>
  <cp:keywords/>
  <dc:description/>
  <cp:lastModifiedBy>Administrator</cp:lastModifiedBy>
  <cp:revision>26</cp:revision>
  <dcterms:created xsi:type="dcterms:W3CDTF">2017-10-31T08:51:00Z</dcterms:created>
  <dcterms:modified xsi:type="dcterms:W3CDTF">2017-10-31T08:59:00Z</dcterms:modified>
</cp:coreProperties>
</file>