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正文 A"/>
        <w:jc w:val="left"/>
        <w:rPr>
          <w:b w:val="1"/>
          <w:bCs w:val="1"/>
          <w:spacing w:val="267"/>
          <w:sz w:val="10"/>
          <w:szCs w:val="10"/>
        </w:rPr>
      </w:pPr>
    </w:p>
    <w:p>
      <w:pPr>
        <w:pStyle w:val="正文 A"/>
        <w:jc w:val="center"/>
        <w:rPr>
          <w:rFonts w:ascii="Arial" w:cs="Arial" w:hAnsi="Arial" w:eastAsia="Arial"/>
          <w:b w:val="1"/>
          <w:bCs w:val="1"/>
          <w:sz w:val="18"/>
          <w:szCs w:val="18"/>
        </w:rPr>
      </w:pPr>
      <w:r>
        <w:rPr>
          <w:rFonts w:ascii="宋体" w:cs="宋体" w:hAnsi="宋体" w:eastAsia="宋体"/>
          <w:b w:val="1"/>
          <w:bCs w:val="1"/>
          <w:spacing w:val="267"/>
          <w:sz w:val="44"/>
          <w:szCs w:val="44"/>
          <w:rtl w:val="0"/>
          <w:lang w:val="en-US"/>
        </w:rPr>
        <w:t>个人简</w:t>
      </w:r>
      <w:r>
        <w:rPr>
          <w:rFonts w:ascii="宋体" w:cs="宋体" w:hAnsi="宋体" w:eastAsia="宋体"/>
          <w:b w:val="1"/>
          <w:bCs w:val="1"/>
          <w:sz w:val="44"/>
          <w:szCs w:val="44"/>
          <w:rtl w:val="0"/>
          <w:lang w:val="en-US"/>
        </w:rPr>
        <w:t>历</w:t>
      </w:r>
    </w:p>
    <w:tbl>
      <w:tblPr>
        <w:tblW w:w="829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20"/>
        <w:gridCol w:w="1341"/>
        <w:gridCol w:w="1000"/>
        <w:gridCol w:w="472"/>
        <w:gridCol w:w="1211"/>
        <w:gridCol w:w="2646"/>
      </w:tblGrid>
      <w:tr>
        <w:tblPrEx>
          <w:shd w:val="clear" w:color="auto" w:fill="ced7e7"/>
        </w:tblPrEx>
        <w:trPr>
          <w:trHeight w:val="324" w:hRule="atLeast"/>
        </w:trPr>
        <w:tc>
          <w:tcPr>
            <w:tcW w:type="dxa" w:w="8290"/>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cccc"/>
            <w:tcMar>
              <w:top w:type="dxa" w:w="80"/>
              <w:left w:type="dxa" w:w="80"/>
              <w:bottom w:type="dxa" w:w="80"/>
              <w:right w:type="dxa" w:w="80"/>
            </w:tcMar>
            <w:vAlign w:val="top"/>
          </w:tcPr>
          <w:p>
            <w:pPr>
              <w:pStyle w:val="正文 A"/>
              <w:tabs>
                <w:tab w:val="left" w:pos="1320"/>
              </w:tabs>
              <w:spacing w:line="360" w:lineRule="auto"/>
              <w:jc w:val="left"/>
            </w:pPr>
            <w:r>
              <w:rPr>
                <w:rFonts w:ascii="宋体" w:cs="宋体" w:hAnsi="宋体" w:eastAsia="宋体"/>
                <w:b w:val="1"/>
                <w:bCs w:val="1"/>
                <w:sz w:val="18"/>
                <w:szCs w:val="18"/>
                <w:rtl w:val="0"/>
                <w:lang w:val="zh-TW" w:eastAsia="zh-TW"/>
              </w:rPr>
              <w:t>【基本信息】</w:t>
            </w:r>
          </w:p>
        </w:tc>
      </w:tr>
      <w:tr>
        <w:tblPrEx>
          <w:shd w:val="clear" w:color="auto" w:fill="ced7e7"/>
        </w:tblPrEx>
        <w:trPr>
          <w:trHeight w:val="443" w:hRule="atLeast"/>
        </w:trPr>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jc w:val="center"/>
            </w:pPr>
            <w:r>
              <w:rPr>
                <w:rFonts w:ascii="宋体" w:cs="宋体" w:hAnsi="宋体" w:eastAsia="宋体"/>
                <w:b w:val="1"/>
                <w:bCs w:val="1"/>
                <w:sz w:val="18"/>
                <w:szCs w:val="18"/>
                <w:rtl w:val="0"/>
              </w:rPr>
              <w:t>姓    名</w:t>
            </w:r>
          </w:p>
        </w:tc>
        <w:tc>
          <w:tcPr>
            <w:tcW w:type="dxa" w:w="13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suppressAutoHyphens w:val="1"/>
              <w:spacing w:line="360" w:lineRule="auto"/>
              <w:jc w:val="center"/>
            </w:pPr>
            <w:r>
              <w:rPr>
                <w:rFonts w:ascii="Calibri" w:cs="Calibri" w:hAnsi="Calibri" w:eastAsia="Calibri"/>
                <w:kern w:val="1"/>
                <w:sz w:val="18"/>
                <w:szCs w:val="18"/>
                <w:rtl w:val="0"/>
                <w:lang w:val="zh-TW" w:eastAsia="zh-TW"/>
              </w:rPr>
              <w:t>李世勃</w:t>
            </w:r>
          </w:p>
        </w:tc>
        <w:tc>
          <w:tcPr>
            <w:tcW w:type="dxa" w:w="147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jc w:val="center"/>
            </w:pPr>
            <w:r>
              <w:rPr>
                <w:rFonts w:ascii="宋体" w:cs="宋体" w:hAnsi="宋体" w:eastAsia="宋体"/>
                <w:b w:val="1"/>
                <w:bCs w:val="1"/>
                <w:sz w:val="18"/>
                <w:szCs w:val="18"/>
                <w:rtl w:val="0"/>
              </w:rPr>
              <w:t>性    别</w:t>
            </w:r>
          </w:p>
        </w:tc>
        <w:tc>
          <w:tcPr>
            <w:tcW w:type="dxa" w:w="12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suppressAutoHyphens w:val="1"/>
              <w:spacing w:line="360" w:lineRule="auto"/>
              <w:jc w:val="center"/>
            </w:pPr>
            <w:r>
              <w:rPr>
                <w:rFonts w:ascii="Calibri" w:cs="Calibri" w:hAnsi="Calibri" w:eastAsia="Calibri"/>
                <w:kern w:val="1"/>
                <w:sz w:val="18"/>
                <w:szCs w:val="18"/>
                <w:rtl w:val="0"/>
                <w:lang w:val="ja-JP" w:eastAsia="ja-JP"/>
              </w:rPr>
              <w:t>男</w:t>
            </w:r>
          </w:p>
        </w:tc>
        <w:tc>
          <w:tcPr>
            <w:tcW w:type="dxa" w:w="2646"/>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Times New Roman" w:cs="Times New Roman" w:hAnsi="Times New Roman" w:eastAsia="Times New Roman"/>
                <w:sz w:val="18"/>
                <w:szCs w:val="18"/>
                <w:lang w:val="en-US"/>
              </w:rPr>
              <w:drawing>
                <wp:inline distT="0" distB="0" distL="0" distR="0">
                  <wp:extent cx="1575437" cy="1665605"/>
                  <wp:effectExtent l="0" t="0" r="0" b="0"/>
                  <wp:docPr id="1073741825" name="officeArt object" descr="IMG_20191117_170504_副本"/>
                  <wp:cNvGraphicFramePr/>
                  <a:graphic xmlns:a="http://schemas.openxmlformats.org/drawingml/2006/main">
                    <a:graphicData uri="http://schemas.openxmlformats.org/drawingml/2006/picture">
                      <pic:pic xmlns:pic="http://schemas.openxmlformats.org/drawingml/2006/picture">
                        <pic:nvPicPr>
                          <pic:cNvPr id="1073741825" name="IMG_20191117_170504_副本" descr="IMG_20191117_170504_副本"/>
                          <pic:cNvPicPr>
                            <a:picLocks noChangeAspect="1"/>
                          </pic:cNvPicPr>
                        </pic:nvPicPr>
                        <pic:blipFill>
                          <a:blip r:embed="rId4">
                            <a:extLst/>
                          </a:blip>
                          <a:stretch>
                            <a:fillRect/>
                          </a:stretch>
                        </pic:blipFill>
                        <pic:spPr>
                          <a:xfrm>
                            <a:off x="0" y="0"/>
                            <a:ext cx="1575437" cy="1665605"/>
                          </a:xfrm>
                          <a:prstGeom prst="rect">
                            <a:avLst/>
                          </a:prstGeom>
                          <a:ln w="12700" cap="flat">
                            <a:noFill/>
                            <a:miter lim="400000"/>
                          </a:ln>
                          <a:effectLst/>
                        </pic:spPr>
                      </pic:pic>
                    </a:graphicData>
                  </a:graphic>
                </wp:inline>
              </w:drawing>
            </w:r>
          </w:p>
        </w:tc>
      </w:tr>
      <w:tr>
        <w:tblPrEx>
          <w:shd w:val="clear" w:color="auto" w:fill="ced7e7"/>
        </w:tblPrEx>
        <w:trPr>
          <w:trHeight w:val="550" w:hRule="atLeast"/>
        </w:trPr>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jc w:val="center"/>
            </w:pPr>
            <w:r>
              <w:rPr>
                <w:rFonts w:ascii="宋体" w:cs="宋体" w:hAnsi="宋体" w:eastAsia="宋体"/>
                <w:b w:val="1"/>
                <w:bCs w:val="1"/>
                <w:sz w:val="18"/>
                <w:szCs w:val="18"/>
                <w:rtl w:val="0"/>
                <w:lang w:val="ja-JP" w:eastAsia="ja-JP"/>
              </w:rPr>
              <w:t>出生年月</w:t>
            </w:r>
          </w:p>
        </w:tc>
        <w:tc>
          <w:tcPr>
            <w:tcW w:type="dxa" w:w="13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jc w:val="center"/>
            </w:pPr>
            <w:r>
              <w:rPr>
                <w:sz w:val="18"/>
                <w:szCs w:val="18"/>
                <w:rtl w:val="0"/>
                <w:lang w:val="zh-TW" w:eastAsia="zh-TW"/>
              </w:rPr>
              <w:t>1994</w:t>
            </w:r>
            <w:r>
              <w:rPr>
                <w:rFonts w:ascii="宋体" w:cs="宋体" w:hAnsi="宋体" w:eastAsia="宋体"/>
                <w:sz w:val="18"/>
                <w:szCs w:val="18"/>
                <w:rtl w:val="0"/>
              </w:rPr>
              <w:t>年</w:t>
            </w:r>
            <w:r>
              <w:rPr>
                <w:rFonts w:ascii="宋体" w:cs="宋体" w:hAnsi="宋体" w:eastAsia="宋体"/>
                <w:sz w:val="18"/>
                <w:szCs w:val="18"/>
                <w:rtl w:val="0"/>
                <w:lang w:val="zh-TW" w:eastAsia="zh-TW"/>
              </w:rPr>
              <w:t>3</w:t>
            </w:r>
            <w:r>
              <w:rPr>
                <w:rFonts w:ascii="宋体" w:cs="宋体" w:hAnsi="宋体" w:eastAsia="宋体"/>
                <w:sz w:val="18"/>
                <w:szCs w:val="18"/>
                <w:rtl w:val="0"/>
              </w:rPr>
              <w:t>月</w:t>
            </w:r>
          </w:p>
        </w:tc>
        <w:tc>
          <w:tcPr>
            <w:tcW w:type="dxa" w:w="147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jc w:val="center"/>
            </w:pPr>
            <w:r>
              <w:rPr>
                <w:rFonts w:ascii="宋体" w:cs="宋体" w:hAnsi="宋体" w:eastAsia="宋体"/>
                <w:b w:val="1"/>
                <w:bCs w:val="1"/>
                <w:sz w:val="18"/>
                <w:szCs w:val="18"/>
                <w:rtl w:val="0"/>
                <w:lang w:val="zh-TW" w:eastAsia="zh-TW"/>
              </w:rPr>
              <w:t>婚姻状况</w:t>
            </w:r>
          </w:p>
        </w:tc>
        <w:tc>
          <w:tcPr>
            <w:tcW w:type="dxa" w:w="12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jc w:val="center"/>
            </w:pPr>
            <w:r>
              <w:rPr>
                <w:rFonts w:ascii="宋体" w:cs="宋体" w:hAnsi="宋体" w:eastAsia="宋体"/>
                <w:sz w:val="18"/>
                <w:szCs w:val="18"/>
                <w:rtl w:val="0"/>
                <w:lang w:val="zh-TW" w:eastAsia="zh-TW"/>
              </w:rPr>
              <w:t>未婚</w:t>
            </w:r>
          </w:p>
        </w:tc>
        <w:tc>
          <w:tcPr>
            <w:tcW w:type="dxa" w:w="264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550" w:hRule="atLeast"/>
        </w:trPr>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jc w:val="center"/>
            </w:pPr>
            <w:r>
              <w:rPr>
                <w:rFonts w:ascii="宋体" w:cs="宋体" w:hAnsi="宋体" w:eastAsia="宋体"/>
                <w:b w:val="1"/>
                <w:bCs w:val="1"/>
                <w:sz w:val="18"/>
                <w:szCs w:val="18"/>
                <w:rtl w:val="0"/>
                <w:lang w:val="zh-TW" w:eastAsia="zh-TW"/>
              </w:rPr>
              <w:t>学历</w:t>
            </w:r>
          </w:p>
        </w:tc>
        <w:tc>
          <w:tcPr>
            <w:tcW w:type="dxa" w:w="13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jc w:val="center"/>
            </w:pPr>
            <w:r>
              <w:rPr>
                <w:rFonts w:ascii="宋体" w:cs="宋体" w:hAnsi="宋体" w:eastAsia="宋体"/>
                <w:sz w:val="18"/>
                <w:szCs w:val="18"/>
                <w:rtl w:val="0"/>
                <w:lang w:val="ja-JP" w:eastAsia="ja-JP"/>
              </w:rPr>
              <w:t>本科</w:t>
            </w:r>
          </w:p>
        </w:tc>
        <w:tc>
          <w:tcPr>
            <w:tcW w:type="dxa" w:w="147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jc w:val="center"/>
            </w:pPr>
            <w:r>
              <w:rPr>
                <w:rFonts w:ascii="宋体" w:cs="宋体" w:hAnsi="宋体" w:eastAsia="宋体"/>
                <w:b w:val="1"/>
                <w:bCs w:val="1"/>
                <w:sz w:val="18"/>
                <w:szCs w:val="18"/>
                <w:rtl w:val="0"/>
                <w:lang w:val="zh-TW" w:eastAsia="zh-TW"/>
              </w:rPr>
              <w:t>工作年限</w:t>
            </w:r>
          </w:p>
        </w:tc>
        <w:tc>
          <w:tcPr>
            <w:tcW w:type="dxa" w:w="12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jc w:val="center"/>
            </w:pPr>
            <w:r>
              <w:rPr>
                <w:rFonts w:ascii="宋体" w:cs="宋体" w:hAnsi="宋体" w:eastAsia="宋体"/>
                <w:sz w:val="18"/>
                <w:szCs w:val="18"/>
                <w:rtl w:val="0"/>
                <w:lang w:val="en-US"/>
              </w:rPr>
              <w:t>2</w:t>
            </w:r>
            <w:r>
              <w:rPr>
                <w:rFonts w:ascii="宋体" w:cs="宋体" w:hAnsi="宋体" w:eastAsia="宋体"/>
                <w:sz w:val="18"/>
                <w:szCs w:val="18"/>
                <w:rtl w:val="0"/>
              </w:rPr>
              <w:t>年</w:t>
            </w:r>
          </w:p>
        </w:tc>
        <w:tc>
          <w:tcPr>
            <w:tcW w:type="dxa" w:w="264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684" w:hRule="atLeast"/>
        </w:trPr>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jc w:val="center"/>
            </w:pPr>
            <w:r>
              <w:rPr>
                <w:rFonts w:ascii="宋体" w:cs="宋体" w:hAnsi="宋体" w:eastAsia="宋体"/>
                <w:b w:val="1"/>
                <w:bCs w:val="1"/>
                <w:sz w:val="18"/>
                <w:szCs w:val="18"/>
                <w:rtl w:val="0"/>
                <w:lang w:val="zh-TW" w:eastAsia="zh-TW"/>
              </w:rPr>
              <w:t>民族</w:t>
            </w:r>
          </w:p>
        </w:tc>
        <w:tc>
          <w:tcPr>
            <w:tcW w:type="dxa" w:w="13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jc w:val="center"/>
            </w:pPr>
            <w:r>
              <w:rPr>
                <w:rFonts w:ascii="宋体" w:cs="宋体" w:hAnsi="宋体" w:eastAsia="宋体"/>
                <w:sz w:val="18"/>
                <w:szCs w:val="18"/>
                <w:rtl w:val="0"/>
                <w:lang w:val="zh-TW" w:eastAsia="zh-TW"/>
              </w:rPr>
              <w:t>汉族</w:t>
            </w:r>
          </w:p>
        </w:tc>
        <w:tc>
          <w:tcPr>
            <w:tcW w:type="dxa" w:w="147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jc w:val="center"/>
            </w:pPr>
            <w:r>
              <w:rPr>
                <w:rFonts w:ascii="宋体" w:cs="宋体" w:hAnsi="宋体" w:eastAsia="宋体"/>
                <w:b w:val="1"/>
                <w:bCs w:val="1"/>
                <w:sz w:val="18"/>
                <w:szCs w:val="18"/>
                <w:rtl w:val="0"/>
                <w:lang w:val="zh-TW" w:eastAsia="zh-TW"/>
              </w:rPr>
              <w:t>户口所在地</w:t>
            </w:r>
          </w:p>
        </w:tc>
        <w:tc>
          <w:tcPr>
            <w:tcW w:type="dxa" w:w="12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jc w:val="center"/>
            </w:pPr>
            <w:r>
              <w:rPr>
                <w:rFonts w:ascii="宋体" w:cs="宋体" w:hAnsi="宋体" w:eastAsia="宋体"/>
                <w:sz w:val="18"/>
                <w:szCs w:val="18"/>
                <w:rtl w:val="0"/>
                <w:lang w:val="zh-TW" w:eastAsia="zh-TW"/>
              </w:rPr>
              <w:t>湖北咸宁</w:t>
            </w:r>
          </w:p>
        </w:tc>
        <w:tc>
          <w:tcPr>
            <w:tcW w:type="dxa" w:w="2646"/>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324" w:hRule="atLeast"/>
        </w:trPr>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jc w:val="center"/>
            </w:pPr>
            <w:r>
              <w:rPr>
                <w:rFonts w:ascii="宋体" w:cs="宋体" w:hAnsi="宋体" w:eastAsia="宋体"/>
                <w:b w:val="1"/>
                <w:bCs w:val="1"/>
                <w:sz w:val="18"/>
                <w:szCs w:val="18"/>
                <w:rtl w:val="0"/>
                <w:lang w:val="zh-TW" w:eastAsia="zh-TW"/>
              </w:rPr>
              <w:t>毕业院校</w:t>
            </w:r>
          </w:p>
        </w:tc>
        <w:tc>
          <w:tcPr>
            <w:tcW w:type="dxa" w:w="281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suppressAutoHyphens w:val="1"/>
              <w:spacing w:line="360" w:lineRule="auto"/>
              <w:jc w:val="both"/>
            </w:pPr>
            <w:r>
              <w:rPr>
                <w:rFonts w:ascii="Calibri" w:cs="Calibri" w:hAnsi="Calibri" w:eastAsia="Calibri"/>
                <w:kern w:val="1"/>
                <w:sz w:val="18"/>
                <w:szCs w:val="18"/>
                <w:rtl w:val="0"/>
                <w:lang w:val="ja-JP" w:eastAsia="ja-JP"/>
              </w:rPr>
              <w:t>湖北理工学院</w:t>
            </w:r>
          </w:p>
        </w:tc>
        <w:tc>
          <w:tcPr>
            <w:tcW w:type="dxa" w:w="12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jc w:val="center"/>
            </w:pPr>
            <w:r>
              <w:rPr>
                <w:rFonts w:ascii="宋体" w:cs="宋体" w:hAnsi="宋体" w:eastAsia="宋体"/>
                <w:b w:val="1"/>
                <w:bCs w:val="1"/>
                <w:sz w:val="18"/>
                <w:szCs w:val="18"/>
                <w:rtl w:val="0"/>
                <w:lang w:val="zh-TW" w:eastAsia="zh-TW"/>
              </w:rPr>
              <w:t>现居住地址</w:t>
            </w:r>
          </w:p>
        </w:tc>
        <w:tc>
          <w:tcPr>
            <w:tcW w:type="dxa" w:w="2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suppressAutoHyphens w:val="1"/>
              <w:spacing w:line="360" w:lineRule="auto"/>
              <w:jc w:val="both"/>
            </w:pPr>
            <w:r>
              <w:rPr>
                <w:rFonts w:ascii="Calibri" w:cs="Calibri" w:hAnsi="Calibri" w:eastAsia="Calibri"/>
                <w:kern w:val="1"/>
                <w:sz w:val="18"/>
                <w:szCs w:val="18"/>
                <w:rtl w:val="0"/>
                <w:lang w:val="zh-TW" w:eastAsia="zh-TW"/>
              </w:rPr>
              <w:t>深圳市南山区白石洲</w:t>
            </w:r>
          </w:p>
        </w:tc>
      </w:tr>
      <w:tr>
        <w:tblPrEx>
          <w:shd w:val="clear" w:color="auto" w:fill="ced7e7"/>
        </w:tblPrEx>
        <w:trPr>
          <w:trHeight w:val="324" w:hRule="atLeast"/>
        </w:trPr>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jc w:val="center"/>
            </w:pPr>
            <w:r>
              <w:rPr>
                <w:rFonts w:ascii="宋体" w:cs="宋体" w:hAnsi="宋体" w:eastAsia="宋体"/>
                <w:b w:val="1"/>
                <w:bCs w:val="1"/>
                <w:sz w:val="18"/>
                <w:szCs w:val="18"/>
                <w:rtl w:val="0"/>
                <w:lang w:val="zh-TW" w:eastAsia="zh-TW"/>
              </w:rPr>
              <w:t>手机号码</w:t>
            </w:r>
          </w:p>
        </w:tc>
        <w:tc>
          <w:tcPr>
            <w:tcW w:type="dxa" w:w="281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suppressAutoHyphens w:val="1"/>
              <w:spacing w:line="360" w:lineRule="auto"/>
              <w:jc w:val="both"/>
            </w:pPr>
            <w:r>
              <w:rPr>
                <w:rFonts w:ascii="Calibri" w:cs="Calibri" w:hAnsi="Calibri" w:eastAsia="Calibri"/>
                <w:kern w:val="1"/>
                <w:sz w:val="18"/>
                <w:szCs w:val="18"/>
                <w:rtl w:val="0"/>
                <w:lang w:val="en-US"/>
              </w:rPr>
              <w:t>18271655162</w:t>
            </w:r>
          </w:p>
        </w:tc>
        <w:tc>
          <w:tcPr>
            <w:tcW w:type="dxa" w:w="12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jc w:val="center"/>
            </w:pPr>
            <w:r>
              <w:rPr>
                <w:rFonts w:ascii="宋体" w:cs="宋体" w:hAnsi="宋体" w:eastAsia="宋体"/>
                <w:b w:val="1"/>
                <w:bCs w:val="1"/>
                <w:sz w:val="18"/>
                <w:szCs w:val="18"/>
                <w:rtl w:val="0"/>
                <w:lang w:val="zh-TW" w:eastAsia="zh-TW"/>
              </w:rPr>
              <w:t>邮箱</w:t>
            </w:r>
          </w:p>
        </w:tc>
        <w:tc>
          <w:tcPr>
            <w:tcW w:type="dxa" w:w="2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suppressAutoHyphens w:val="1"/>
              <w:spacing w:line="360" w:lineRule="auto"/>
              <w:jc w:val="both"/>
            </w:pPr>
            <w:r>
              <w:rPr>
                <w:rFonts w:ascii="Calibri" w:cs="Calibri" w:hAnsi="Calibri" w:eastAsia="Calibri"/>
                <w:kern w:val="1"/>
                <w:sz w:val="18"/>
                <w:szCs w:val="18"/>
                <w:rtl w:val="0"/>
                <w:lang w:val="en-US"/>
              </w:rPr>
              <w:t>1436260620@qq.com</w:t>
            </w:r>
          </w:p>
        </w:tc>
      </w:tr>
      <w:tr>
        <w:tblPrEx>
          <w:shd w:val="clear" w:color="auto" w:fill="ced7e7"/>
        </w:tblPrEx>
        <w:trPr>
          <w:trHeight w:val="324" w:hRule="atLeast"/>
        </w:trPr>
        <w:tc>
          <w:tcPr>
            <w:tcW w:type="dxa" w:w="16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jc w:val="center"/>
            </w:pPr>
            <w:r>
              <w:rPr>
                <w:rFonts w:ascii="宋体" w:cs="宋体" w:hAnsi="宋体" w:eastAsia="宋体"/>
                <w:b w:val="1"/>
                <w:bCs w:val="1"/>
                <w:sz w:val="18"/>
                <w:szCs w:val="18"/>
                <w:rtl w:val="0"/>
                <w:lang w:val="zh-TW" w:eastAsia="zh-TW"/>
              </w:rPr>
              <w:t>职位</w:t>
            </w:r>
          </w:p>
        </w:tc>
        <w:tc>
          <w:tcPr>
            <w:tcW w:type="dxa" w:w="281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suppressAutoHyphens w:val="1"/>
              <w:spacing w:line="360" w:lineRule="auto"/>
              <w:jc w:val="both"/>
            </w:pPr>
            <w:r>
              <w:rPr>
                <w:rFonts w:ascii="Times New Roman" w:hAnsi="Times New Roman"/>
                <w:sz w:val="18"/>
                <w:szCs w:val="18"/>
                <w:rtl w:val="0"/>
                <w:lang w:val="en-US"/>
              </w:rPr>
              <w:t>WEB</w:t>
            </w:r>
            <w:r>
              <w:rPr>
                <w:sz w:val="18"/>
                <w:szCs w:val="18"/>
                <w:rtl w:val="0"/>
                <w:lang w:val="zh-TW" w:eastAsia="zh-TW"/>
              </w:rPr>
              <w:t>前端工程师</w:t>
            </w:r>
          </w:p>
        </w:tc>
        <w:tc>
          <w:tcPr>
            <w:tcW w:type="dxa" w:w="121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jc w:val="center"/>
            </w:pPr>
            <w:r>
              <w:rPr>
                <w:rFonts w:ascii="宋体" w:cs="宋体" w:hAnsi="宋体" w:eastAsia="宋体"/>
                <w:b w:val="1"/>
                <w:bCs w:val="1"/>
                <w:sz w:val="18"/>
                <w:szCs w:val="18"/>
                <w:rtl w:val="0"/>
                <w:lang w:val="zh-TW" w:eastAsia="zh-TW"/>
              </w:rPr>
              <w:t>期望薪资</w:t>
            </w:r>
          </w:p>
        </w:tc>
        <w:tc>
          <w:tcPr>
            <w:tcW w:type="dxa" w:w="26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suppressAutoHyphens w:val="1"/>
              <w:spacing w:line="360" w:lineRule="auto"/>
              <w:jc w:val="both"/>
            </w:pPr>
            <w:r>
              <w:rPr>
                <w:rFonts w:ascii="Calibri" w:cs="Calibri" w:hAnsi="Calibri" w:eastAsia="Calibri"/>
                <w:kern w:val="1"/>
                <w:sz w:val="18"/>
                <w:szCs w:val="18"/>
                <w:rtl w:val="0"/>
                <w:lang w:val="en-US"/>
              </w:rPr>
              <w:t xml:space="preserve">15k - </w:t>
            </w:r>
            <w:r>
              <w:rPr>
                <w:rFonts w:ascii="Calibri" w:cs="Calibri" w:hAnsi="Calibri" w:eastAsia="Calibri"/>
                <w:kern w:val="1"/>
                <w:sz w:val="18"/>
                <w:szCs w:val="18"/>
                <w:rtl w:val="0"/>
                <w:lang w:val="zh-TW" w:eastAsia="zh-TW"/>
              </w:rPr>
              <w:t>18</w:t>
            </w:r>
            <w:r>
              <w:rPr>
                <w:rFonts w:ascii="Calibri" w:cs="Calibri" w:hAnsi="Calibri" w:eastAsia="Calibri"/>
                <w:kern w:val="1"/>
                <w:sz w:val="18"/>
                <w:szCs w:val="18"/>
                <w:rtl w:val="0"/>
                <w:lang w:val="en-US"/>
              </w:rPr>
              <w:t>k</w:t>
            </w:r>
          </w:p>
        </w:tc>
      </w:tr>
      <w:tr>
        <w:tblPrEx>
          <w:shd w:val="clear" w:color="auto" w:fill="ced7e7"/>
        </w:tblPrEx>
        <w:trPr>
          <w:trHeight w:val="324" w:hRule="atLeast"/>
        </w:trPr>
        <w:tc>
          <w:tcPr>
            <w:tcW w:type="dxa" w:w="8290"/>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cccc"/>
            <w:tcMar>
              <w:top w:type="dxa" w:w="80"/>
              <w:left w:type="dxa" w:w="80"/>
              <w:bottom w:type="dxa" w:w="80"/>
              <w:right w:type="dxa" w:w="80"/>
            </w:tcMar>
            <w:vAlign w:val="top"/>
          </w:tcPr>
          <w:p>
            <w:pPr>
              <w:pStyle w:val="列出段落"/>
              <w:ind w:firstLine="0"/>
            </w:pPr>
            <w:r>
              <w:rPr>
                <w:rFonts w:ascii="宋体" w:cs="宋体" w:hAnsi="宋体" w:eastAsia="宋体"/>
                <w:b w:val="1"/>
                <w:bCs w:val="1"/>
                <w:sz w:val="18"/>
                <w:szCs w:val="18"/>
                <w:rtl w:val="0"/>
                <w:lang w:val="zh-TW" w:eastAsia="zh-TW"/>
              </w:rPr>
              <w:t>【专业技能】</w:t>
            </w:r>
          </w:p>
        </w:tc>
      </w:tr>
      <w:tr>
        <w:tblPrEx>
          <w:shd w:val="clear" w:color="auto" w:fill="ced7e7"/>
        </w:tblPrEx>
        <w:trPr>
          <w:trHeight w:val="324" w:hRule="atLeast"/>
        </w:trPr>
        <w:tc>
          <w:tcPr>
            <w:tcW w:type="dxa" w:w="8290"/>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列出段落"/>
              <w:ind w:firstLine="0"/>
            </w:pPr>
            <w:r>
              <w:rPr>
                <w:rFonts w:ascii="宋体" w:cs="宋体" w:hAnsi="宋体" w:eastAsia="宋体"/>
                <w:b w:val="1"/>
                <w:bCs w:val="1"/>
                <w:sz w:val="18"/>
                <w:szCs w:val="18"/>
                <w:rtl w:val="0"/>
                <w:lang w:val="en-US"/>
              </w:rPr>
              <w:t>Angular</w:t>
            </w:r>
            <w:r>
              <w:rPr>
                <w:rFonts w:ascii="宋体" w:cs="宋体" w:hAnsi="宋体" w:eastAsia="宋体"/>
                <w:b w:val="1"/>
                <w:bCs w:val="1"/>
                <w:sz w:val="18"/>
                <w:szCs w:val="18"/>
                <w:rtl w:val="0"/>
                <w:lang w:val="zh-TW" w:eastAsia="zh-TW"/>
              </w:rPr>
              <w:t>、</w:t>
            </w:r>
            <w:r>
              <w:rPr>
                <w:rFonts w:ascii="宋体" w:cs="宋体" w:hAnsi="宋体" w:eastAsia="宋体"/>
                <w:b w:val="1"/>
                <w:bCs w:val="1"/>
                <w:sz w:val="18"/>
                <w:szCs w:val="18"/>
                <w:rtl w:val="0"/>
                <w:lang w:val="en-US"/>
              </w:rPr>
              <w:t>Vue</w:t>
            </w:r>
            <w:r>
              <w:rPr>
                <w:rFonts w:ascii="宋体" w:cs="宋体" w:hAnsi="宋体" w:eastAsia="宋体"/>
                <w:b w:val="1"/>
                <w:bCs w:val="1"/>
                <w:sz w:val="18"/>
                <w:szCs w:val="18"/>
                <w:rtl w:val="0"/>
                <w:lang w:val="zh-TW" w:eastAsia="zh-TW"/>
              </w:rPr>
              <w:t>、</w:t>
            </w:r>
            <w:r>
              <w:rPr>
                <w:rFonts w:ascii="宋体" w:cs="宋体" w:hAnsi="宋体" w:eastAsia="宋体"/>
                <w:b w:val="1"/>
                <w:bCs w:val="1"/>
                <w:sz w:val="18"/>
                <w:szCs w:val="18"/>
                <w:rtl w:val="0"/>
                <w:lang w:val="en-US"/>
              </w:rPr>
              <w:t>jQuery</w:t>
            </w:r>
            <w:r>
              <w:rPr>
                <w:rFonts w:ascii="宋体" w:cs="宋体" w:hAnsi="宋体" w:eastAsia="宋体"/>
                <w:b w:val="1"/>
                <w:bCs w:val="1"/>
                <w:sz w:val="18"/>
                <w:szCs w:val="18"/>
                <w:rtl w:val="0"/>
                <w:lang w:val="zh-TW" w:eastAsia="zh-TW"/>
              </w:rPr>
              <w:t>、</w:t>
            </w:r>
            <w:r>
              <w:rPr>
                <w:rFonts w:ascii="宋体" w:cs="宋体" w:hAnsi="宋体" w:eastAsia="宋体"/>
                <w:b w:val="1"/>
                <w:bCs w:val="1"/>
                <w:sz w:val="18"/>
                <w:szCs w:val="18"/>
                <w:rtl w:val="0"/>
                <w:lang w:val="en-US"/>
              </w:rPr>
              <w:t>JavaScript</w:t>
            </w:r>
            <w:r>
              <w:rPr>
                <w:rFonts w:ascii="宋体" w:cs="宋体" w:hAnsi="宋体" w:eastAsia="宋体"/>
                <w:b w:val="1"/>
                <w:bCs w:val="1"/>
                <w:sz w:val="18"/>
                <w:szCs w:val="18"/>
                <w:rtl w:val="0"/>
                <w:lang w:val="zh-TW" w:eastAsia="zh-TW"/>
              </w:rPr>
              <w:t>、</w:t>
            </w:r>
            <w:r>
              <w:rPr>
                <w:rFonts w:ascii="宋体" w:cs="宋体" w:hAnsi="宋体" w:eastAsia="宋体"/>
                <w:b w:val="1"/>
                <w:bCs w:val="1"/>
                <w:sz w:val="18"/>
                <w:szCs w:val="18"/>
                <w:rtl w:val="0"/>
                <w:lang w:val="en-US"/>
              </w:rPr>
              <w:t>HTML5</w:t>
            </w:r>
            <w:r>
              <w:rPr>
                <w:rFonts w:ascii="宋体" w:cs="宋体" w:hAnsi="宋体" w:eastAsia="宋体"/>
                <w:b w:val="1"/>
                <w:bCs w:val="1"/>
                <w:sz w:val="18"/>
                <w:szCs w:val="18"/>
                <w:rtl w:val="0"/>
                <w:lang w:val="zh-TW" w:eastAsia="zh-TW"/>
              </w:rPr>
              <w:t>、</w:t>
            </w:r>
            <w:r>
              <w:rPr>
                <w:rFonts w:ascii="宋体" w:cs="宋体" w:hAnsi="宋体" w:eastAsia="宋体"/>
                <w:b w:val="1"/>
                <w:bCs w:val="1"/>
                <w:sz w:val="18"/>
                <w:szCs w:val="18"/>
                <w:rtl w:val="0"/>
                <w:lang w:val="en-US"/>
              </w:rPr>
              <w:t>CSS3</w:t>
            </w:r>
            <w:r>
              <w:rPr>
                <w:rFonts w:ascii="宋体" w:cs="宋体" w:hAnsi="宋体" w:eastAsia="宋体"/>
                <w:b w:val="1"/>
                <w:bCs w:val="1"/>
                <w:sz w:val="18"/>
                <w:szCs w:val="18"/>
                <w:rtl w:val="0"/>
                <w:lang w:val="zh-TW" w:eastAsia="zh-TW"/>
              </w:rPr>
              <w:t>、</w:t>
            </w:r>
            <w:r>
              <w:rPr>
                <w:rFonts w:ascii="宋体" w:cs="宋体" w:hAnsi="宋体" w:eastAsia="宋体"/>
                <w:b w:val="1"/>
                <w:bCs w:val="1"/>
                <w:sz w:val="18"/>
                <w:szCs w:val="18"/>
                <w:rtl w:val="0"/>
                <w:lang w:val="en-US"/>
              </w:rPr>
              <w:t>node.js</w:t>
            </w:r>
          </w:p>
        </w:tc>
      </w:tr>
      <w:tr>
        <w:tblPrEx>
          <w:shd w:val="clear" w:color="auto" w:fill="ced7e7"/>
        </w:tblPrEx>
        <w:trPr>
          <w:trHeight w:val="324" w:hRule="atLeast"/>
        </w:trPr>
        <w:tc>
          <w:tcPr>
            <w:tcW w:type="dxa" w:w="8290"/>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cccc"/>
            <w:tcMar>
              <w:top w:type="dxa" w:w="80"/>
              <w:left w:type="dxa" w:w="80"/>
              <w:bottom w:type="dxa" w:w="80"/>
              <w:right w:type="dxa" w:w="80"/>
            </w:tcMar>
            <w:vAlign w:val="top"/>
          </w:tcPr>
          <w:p>
            <w:pPr>
              <w:pStyle w:val="列出段落"/>
              <w:ind w:firstLine="0"/>
            </w:pPr>
            <w:r>
              <w:rPr>
                <w:rFonts w:ascii="宋体" w:cs="宋体" w:hAnsi="宋体" w:eastAsia="宋体"/>
                <w:b w:val="1"/>
                <w:bCs w:val="1"/>
                <w:sz w:val="18"/>
                <w:szCs w:val="18"/>
                <w:rtl w:val="0"/>
                <w:lang w:val="zh-TW" w:eastAsia="zh-TW"/>
              </w:rPr>
              <w:t>【大学经历】</w:t>
            </w:r>
          </w:p>
        </w:tc>
      </w:tr>
      <w:tr>
        <w:tblPrEx>
          <w:shd w:val="clear" w:color="auto" w:fill="ced7e7"/>
        </w:tblPrEx>
        <w:trPr>
          <w:trHeight w:val="2797" w:hRule="atLeast"/>
        </w:trPr>
        <w:tc>
          <w:tcPr>
            <w:tcW w:type="dxa" w:w="8290"/>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suppressAutoHyphens w:val="1"/>
              <w:spacing w:line="400" w:lineRule="exact"/>
              <w:jc w:val="both"/>
              <w:rPr>
                <w:rFonts w:ascii="宋体" w:cs="宋体" w:hAnsi="宋体" w:eastAsia="宋体"/>
                <w:kern w:val="1"/>
                <w:sz w:val="21"/>
                <w:szCs w:val="21"/>
              </w:rPr>
            </w:pPr>
            <w:r>
              <w:rPr>
                <w:rFonts w:ascii="Calibri" w:cs="Calibri" w:hAnsi="Calibri" w:eastAsia="Calibri"/>
                <w:kern w:val="1"/>
                <w:sz w:val="21"/>
                <w:szCs w:val="21"/>
                <w:rtl w:val="0"/>
                <w:lang w:val="en-US"/>
              </w:rPr>
              <w:t>1</w:t>
            </w:r>
            <w:r>
              <w:rPr>
                <w:rFonts w:ascii="宋体" w:cs="宋体" w:hAnsi="宋体" w:eastAsia="宋体"/>
                <w:kern w:val="1"/>
                <w:sz w:val="21"/>
                <w:szCs w:val="21"/>
                <w:rtl w:val="0"/>
                <w:lang w:val="zh-TW" w:eastAsia="zh-TW"/>
              </w:rPr>
              <w:t>、大学成绩优异，大一到大三三年都获得国家乙等奖学金。</w:t>
            </w:r>
          </w:p>
          <w:p>
            <w:pPr>
              <w:pStyle w:val="Normal.0"/>
              <w:widowControl w:val="0"/>
              <w:suppressAutoHyphens w:val="1"/>
              <w:bidi w:val="0"/>
              <w:spacing w:line="400" w:lineRule="exact"/>
              <w:ind w:left="0" w:right="0" w:firstLine="0"/>
              <w:jc w:val="both"/>
              <w:rPr>
                <w:rFonts w:ascii="Calibri" w:cs="Calibri" w:hAnsi="Calibri" w:eastAsia="Calibri"/>
                <w:kern w:val="1"/>
                <w:sz w:val="21"/>
                <w:szCs w:val="21"/>
                <w:rtl w:val="0"/>
              </w:rPr>
            </w:pPr>
            <w:r>
              <w:rPr>
                <w:rFonts w:ascii="Calibri" w:cs="Calibri" w:hAnsi="Calibri" w:eastAsia="Calibri"/>
                <w:kern w:val="1"/>
                <w:sz w:val="21"/>
                <w:szCs w:val="21"/>
                <w:rtl w:val="0"/>
                <w:lang w:val="en-US"/>
              </w:rPr>
              <w:t>2</w:t>
            </w:r>
            <w:r>
              <w:rPr>
                <w:rFonts w:ascii="宋体" w:cs="宋体" w:hAnsi="宋体" w:eastAsia="宋体"/>
                <w:kern w:val="1"/>
                <w:sz w:val="21"/>
                <w:szCs w:val="21"/>
                <w:rtl w:val="0"/>
                <w:lang w:val="zh-TW" w:eastAsia="zh-TW"/>
              </w:rPr>
              <w:t>、通过全国大学英语四级考试，自学高分通过全国计算机二级</w:t>
            </w:r>
            <w:r>
              <w:rPr>
                <w:rFonts w:ascii="Calibri" w:cs="Calibri" w:hAnsi="Calibri" w:eastAsia="Calibri"/>
                <w:kern w:val="1"/>
                <w:sz w:val="21"/>
                <w:szCs w:val="21"/>
                <w:rtl w:val="0"/>
                <w:lang w:val="en-US"/>
              </w:rPr>
              <w:t>C</w:t>
            </w:r>
            <w:r>
              <w:rPr>
                <w:rFonts w:ascii="宋体" w:cs="宋体" w:hAnsi="宋体" w:eastAsia="宋体"/>
                <w:kern w:val="1"/>
                <w:sz w:val="21"/>
                <w:szCs w:val="21"/>
                <w:rtl w:val="0"/>
                <w:lang w:val="zh-TW" w:eastAsia="zh-TW"/>
              </w:rPr>
              <w:t>语言考试。</w:t>
            </w:r>
          </w:p>
          <w:p>
            <w:pPr>
              <w:pStyle w:val="Normal.0"/>
              <w:widowControl w:val="0"/>
              <w:suppressAutoHyphens w:val="1"/>
              <w:bidi w:val="0"/>
              <w:spacing w:line="400" w:lineRule="exact"/>
              <w:ind w:left="0" w:right="0" w:firstLine="0"/>
              <w:jc w:val="both"/>
              <w:rPr>
                <w:rFonts w:ascii="Calibri" w:cs="Calibri" w:hAnsi="Calibri" w:eastAsia="Calibri"/>
                <w:kern w:val="1"/>
                <w:sz w:val="21"/>
                <w:szCs w:val="21"/>
                <w:rtl w:val="0"/>
              </w:rPr>
            </w:pPr>
            <w:r>
              <w:rPr>
                <w:rFonts w:ascii="Calibri" w:cs="Calibri" w:hAnsi="Calibri" w:eastAsia="Calibri"/>
                <w:kern w:val="1"/>
                <w:sz w:val="21"/>
                <w:szCs w:val="21"/>
                <w:rtl w:val="0"/>
                <w:lang w:val="en-US"/>
              </w:rPr>
              <w:t>3</w:t>
            </w:r>
            <w:r>
              <w:rPr>
                <w:rFonts w:ascii="宋体" w:cs="宋体" w:hAnsi="宋体" w:eastAsia="宋体"/>
                <w:kern w:val="1"/>
                <w:sz w:val="21"/>
                <w:szCs w:val="21"/>
                <w:rtl w:val="0"/>
                <w:lang w:val="zh-TW" w:eastAsia="zh-TW"/>
              </w:rPr>
              <w:t>、大二大三两年在校参加</w:t>
            </w:r>
            <w:r>
              <w:rPr>
                <w:rFonts w:ascii="Calibri" w:cs="Calibri" w:hAnsi="Calibri" w:eastAsia="Calibri"/>
                <w:b w:val="1"/>
                <w:bCs w:val="1"/>
                <w:kern w:val="1"/>
                <w:sz w:val="21"/>
                <w:szCs w:val="21"/>
                <w:rtl w:val="0"/>
                <w:lang w:val="en-US"/>
              </w:rPr>
              <w:t>WEB</w:t>
            </w:r>
            <w:r>
              <w:rPr>
                <w:rFonts w:ascii="宋体" w:cs="宋体" w:hAnsi="宋体" w:eastAsia="宋体"/>
                <w:b w:val="1"/>
                <w:bCs w:val="1"/>
                <w:kern w:val="1"/>
                <w:sz w:val="21"/>
                <w:szCs w:val="21"/>
                <w:rtl w:val="0"/>
                <w:lang w:val="zh-TW" w:eastAsia="zh-TW"/>
              </w:rPr>
              <w:t>前端系统培训</w:t>
            </w:r>
            <w:r>
              <w:rPr>
                <w:rFonts w:ascii="宋体" w:cs="宋体" w:hAnsi="宋体" w:eastAsia="宋体"/>
                <w:kern w:val="1"/>
                <w:sz w:val="21"/>
                <w:szCs w:val="21"/>
                <w:rtl w:val="0"/>
                <w:lang w:val="zh-TW" w:eastAsia="zh-TW"/>
              </w:rPr>
              <w:t>，培训期间学习了</w:t>
            </w:r>
            <w:r>
              <w:rPr>
                <w:rFonts w:ascii="Calibri" w:cs="Calibri" w:hAnsi="Calibri" w:eastAsia="Calibri"/>
                <w:kern w:val="1"/>
                <w:sz w:val="21"/>
                <w:szCs w:val="21"/>
                <w:rtl w:val="0"/>
                <w:lang w:val="en-US"/>
              </w:rPr>
              <w:t>JavaScript</w:t>
            </w:r>
            <w:r>
              <w:rPr>
                <w:rFonts w:ascii="宋体" w:cs="宋体" w:hAnsi="宋体" w:eastAsia="宋体"/>
                <w:kern w:val="1"/>
                <w:sz w:val="21"/>
                <w:szCs w:val="21"/>
                <w:rtl w:val="0"/>
                <w:lang w:val="zh-TW" w:eastAsia="zh-TW"/>
              </w:rPr>
              <w:t>、</w:t>
            </w:r>
            <w:r>
              <w:rPr>
                <w:rFonts w:ascii="Calibri" w:cs="Calibri" w:hAnsi="Calibri" w:eastAsia="Calibri"/>
                <w:kern w:val="1"/>
                <w:sz w:val="21"/>
                <w:szCs w:val="21"/>
                <w:rtl w:val="0"/>
                <w:lang w:val="en-US"/>
              </w:rPr>
              <w:t>HTML5</w:t>
            </w:r>
            <w:r>
              <w:rPr>
                <w:rFonts w:ascii="宋体" w:cs="宋体" w:hAnsi="宋体" w:eastAsia="宋体"/>
                <w:kern w:val="1"/>
                <w:sz w:val="21"/>
                <w:szCs w:val="21"/>
                <w:rtl w:val="0"/>
                <w:lang w:val="zh-TW" w:eastAsia="zh-TW"/>
              </w:rPr>
              <w:t>、</w:t>
            </w:r>
            <w:r>
              <w:rPr>
                <w:rFonts w:ascii="Calibri" w:cs="Calibri" w:hAnsi="Calibri" w:eastAsia="Calibri"/>
                <w:kern w:val="1"/>
                <w:sz w:val="21"/>
                <w:szCs w:val="21"/>
                <w:rtl w:val="0"/>
                <w:lang w:val="en-US"/>
              </w:rPr>
              <w:t>CSS3</w:t>
            </w:r>
            <w:r>
              <w:rPr>
                <w:rFonts w:ascii="宋体" w:cs="宋体" w:hAnsi="宋体" w:eastAsia="宋体"/>
                <w:kern w:val="1"/>
                <w:sz w:val="21"/>
                <w:szCs w:val="21"/>
                <w:rtl w:val="0"/>
                <w:lang w:val="zh-TW" w:eastAsia="zh-TW"/>
              </w:rPr>
              <w:t>、</w:t>
            </w:r>
            <w:r>
              <w:rPr>
                <w:rFonts w:ascii="Calibri" w:cs="Calibri" w:hAnsi="Calibri" w:eastAsia="Calibri"/>
                <w:kern w:val="1"/>
                <w:sz w:val="21"/>
                <w:szCs w:val="21"/>
                <w:rtl w:val="0"/>
                <w:lang w:val="en-US"/>
              </w:rPr>
              <w:t>jQuery</w:t>
            </w:r>
            <w:r>
              <w:rPr>
                <w:rFonts w:ascii="宋体" w:cs="宋体" w:hAnsi="宋体" w:eastAsia="宋体"/>
                <w:kern w:val="1"/>
                <w:sz w:val="21"/>
                <w:szCs w:val="21"/>
                <w:rtl w:val="0"/>
                <w:lang w:val="zh-TW" w:eastAsia="zh-TW"/>
              </w:rPr>
              <w:t>、</w:t>
            </w:r>
            <w:r>
              <w:rPr>
                <w:rFonts w:ascii="Calibri" w:cs="Calibri" w:hAnsi="Calibri" w:eastAsia="Calibri"/>
                <w:kern w:val="1"/>
                <w:sz w:val="21"/>
                <w:szCs w:val="21"/>
                <w:rtl w:val="0"/>
                <w:lang w:val="en-US"/>
              </w:rPr>
              <w:t>Vue</w:t>
            </w:r>
            <w:r>
              <w:rPr>
                <w:rFonts w:ascii="宋体" w:cs="宋体" w:hAnsi="宋体" w:eastAsia="宋体"/>
                <w:kern w:val="1"/>
                <w:sz w:val="21"/>
                <w:szCs w:val="21"/>
                <w:rtl w:val="0"/>
                <w:lang w:val="zh-TW" w:eastAsia="zh-TW"/>
              </w:rPr>
              <w:t>、</w:t>
            </w:r>
            <w:r>
              <w:rPr>
                <w:rFonts w:ascii="Calibri" w:cs="Calibri" w:hAnsi="Calibri" w:eastAsia="Calibri"/>
                <w:kern w:val="1"/>
                <w:sz w:val="21"/>
                <w:szCs w:val="21"/>
                <w:rtl w:val="0"/>
                <w:lang w:val="en-US"/>
              </w:rPr>
              <w:t>react</w:t>
            </w:r>
            <w:r>
              <w:rPr>
                <w:rFonts w:ascii="宋体" w:cs="宋体" w:hAnsi="宋体" w:eastAsia="宋体"/>
                <w:kern w:val="1"/>
                <w:sz w:val="21"/>
                <w:szCs w:val="21"/>
                <w:rtl w:val="0"/>
                <w:lang w:val="zh-TW" w:eastAsia="zh-TW"/>
              </w:rPr>
              <w:t>、</w:t>
            </w:r>
            <w:r>
              <w:rPr>
                <w:rFonts w:ascii="Calibri" w:cs="Calibri" w:hAnsi="Calibri" w:eastAsia="Calibri"/>
                <w:kern w:val="1"/>
                <w:sz w:val="21"/>
                <w:szCs w:val="21"/>
                <w:rtl w:val="0"/>
                <w:lang w:val="en-US"/>
              </w:rPr>
              <w:t>angular</w:t>
            </w:r>
            <w:r>
              <w:rPr>
                <w:rFonts w:ascii="宋体" w:cs="宋体" w:hAnsi="宋体" w:eastAsia="宋体"/>
                <w:kern w:val="1"/>
                <w:sz w:val="21"/>
                <w:szCs w:val="21"/>
                <w:rtl w:val="0"/>
                <w:lang w:val="zh-TW" w:eastAsia="zh-TW"/>
              </w:rPr>
              <w:t>、</w:t>
            </w:r>
            <w:r>
              <w:rPr>
                <w:rFonts w:ascii="Calibri" w:cs="Calibri" w:hAnsi="Calibri" w:eastAsia="Calibri"/>
                <w:kern w:val="1"/>
                <w:sz w:val="21"/>
                <w:szCs w:val="21"/>
                <w:rtl w:val="0"/>
                <w:lang w:val="en-US"/>
              </w:rPr>
              <w:t>Node.js</w:t>
            </w:r>
            <w:r>
              <w:rPr>
                <w:rFonts w:ascii="宋体" w:cs="宋体" w:hAnsi="宋体" w:eastAsia="宋体"/>
                <w:kern w:val="1"/>
                <w:sz w:val="21"/>
                <w:szCs w:val="21"/>
                <w:rtl w:val="0"/>
                <w:lang w:val="zh-TW" w:eastAsia="zh-TW"/>
              </w:rPr>
              <w:t>、</w:t>
            </w:r>
            <w:r>
              <w:rPr>
                <w:rFonts w:ascii="Calibri" w:cs="Calibri" w:hAnsi="Calibri" w:eastAsia="Calibri"/>
                <w:kern w:val="1"/>
                <w:sz w:val="21"/>
                <w:szCs w:val="21"/>
                <w:rtl w:val="0"/>
                <w:lang w:val="en-US"/>
              </w:rPr>
              <w:t>PHP</w:t>
            </w:r>
            <w:r>
              <w:rPr>
                <w:rFonts w:ascii="宋体" w:cs="宋体" w:hAnsi="宋体" w:eastAsia="宋体"/>
                <w:kern w:val="1"/>
                <w:sz w:val="21"/>
                <w:szCs w:val="21"/>
                <w:rtl w:val="0"/>
                <w:lang w:val="zh-TW" w:eastAsia="zh-TW"/>
              </w:rPr>
              <w:t>、</w:t>
            </w:r>
            <w:r>
              <w:rPr>
                <w:rFonts w:ascii="Calibri" w:cs="Calibri" w:hAnsi="Calibri" w:eastAsia="Calibri"/>
                <w:kern w:val="1"/>
                <w:sz w:val="21"/>
                <w:szCs w:val="21"/>
                <w:rtl w:val="0"/>
                <w:lang w:val="en-US"/>
              </w:rPr>
              <w:t>MySQL</w:t>
            </w:r>
            <w:r>
              <w:rPr>
                <w:rFonts w:ascii="宋体" w:cs="宋体" w:hAnsi="宋体" w:eastAsia="宋体"/>
                <w:kern w:val="1"/>
                <w:sz w:val="21"/>
                <w:szCs w:val="21"/>
                <w:rtl w:val="0"/>
                <w:lang w:val="zh-TW" w:eastAsia="zh-TW"/>
              </w:rPr>
              <w:t>等技术。使用</w:t>
            </w:r>
            <w:r>
              <w:rPr>
                <w:rFonts w:ascii="Calibri" w:cs="Calibri" w:hAnsi="Calibri" w:eastAsia="Calibri"/>
                <w:kern w:val="1"/>
                <w:sz w:val="21"/>
                <w:szCs w:val="21"/>
                <w:rtl w:val="0"/>
                <w:lang w:val="en-US"/>
              </w:rPr>
              <w:t>Vue</w:t>
            </w:r>
            <w:r>
              <w:rPr>
                <w:rFonts w:ascii="宋体" w:cs="宋体" w:hAnsi="宋体" w:eastAsia="宋体"/>
                <w:kern w:val="1"/>
                <w:sz w:val="21"/>
                <w:szCs w:val="21"/>
                <w:rtl w:val="0"/>
                <w:lang w:val="zh-TW" w:eastAsia="zh-TW"/>
              </w:rPr>
              <w:t>、</w:t>
            </w:r>
            <w:r>
              <w:rPr>
                <w:rFonts w:ascii="Calibri" w:cs="Calibri" w:hAnsi="Calibri" w:eastAsia="Calibri"/>
                <w:kern w:val="1"/>
                <w:sz w:val="21"/>
                <w:szCs w:val="21"/>
                <w:rtl w:val="0"/>
                <w:lang w:val="en-US"/>
              </w:rPr>
              <w:t>node.js</w:t>
            </w:r>
            <w:r>
              <w:rPr>
                <w:rFonts w:ascii="宋体" w:cs="宋体" w:hAnsi="宋体" w:eastAsia="宋体"/>
                <w:kern w:val="1"/>
                <w:sz w:val="21"/>
                <w:szCs w:val="21"/>
                <w:rtl w:val="0"/>
                <w:lang w:val="zh-TW" w:eastAsia="zh-TW"/>
              </w:rPr>
              <w:t>、</w:t>
            </w:r>
            <w:r>
              <w:rPr>
                <w:rFonts w:ascii="Calibri" w:cs="Calibri" w:hAnsi="Calibri" w:eastAsia="Calibri"/>
                <w:kern w:val="1"/>
                <w:sz w:val="21"/>
                <w:szCs w:val="21"/>
                <w:rtl w:val="0"/>
                <w:lang w:val="en-US"/>
              </w:rPr>
              <w:t>MySQL</w:t>
            </w:r>
            <w:r>
              <w:rPr>
                <w:rFonts w:ascii="宋体" w:cs="宋体" w:hAnsi="宋体" w:eastAsia="宋体"/>
                <w:kern w:val="1"/>
                <w:sz w:val="21"/>
                <w:szCs w:val="21"/>
                <w:rtl w:val="0"/>
                <w:lang w:val="zh-TW" w:eastAsia="zh-TW"/>
              </w:rPr>
              <w:t>完成一个全栈商城项目并获得培训班项目评选第二名。</w:t>
            </w:r>
          </w:p>
          <w:p>
            <w:pPr>
              <w:pStyle w:val="Normal.0"/>
              <w:widowControl w:val="0"/>
              <w:suppressAutoHyphens w:val="1"/>
              <w:bidi w:val="0"/>
              <w:spacing w:line="400" w:lineRule="exact"/>
              <w:ind w:left="0" w:right="0" w:firstLine="0"/>
              <w:jc w:val="both"/>
              <w:rPr>
                <w:rtl w:val="0"/>
              </w:rPr>
            </w:pPr>
            <w:r>
              <w:rPr>
                <w:rFonts w:ascii="Times New Roman" w:hAnsi="Times New Roman"/>
                <w:sz w:val="21"/>
                <w:szCs w:val="21"/>
                <w:rtl w:val="0"/>
                <w:lang w:val="en-US"/>
              </w:rPr>
              <w:t>4</w:t>
            </w:r>
            <w:r>
              <w:rPr>
                <w:rFonts w:eastAsia="Arial Unicode MS" w:hint="eastAsia"/>
                <w:sz w:val="21"/>
                <w:szCs w:val="21"/>
                <w:rtl w:val="0"/>
                <w:lang w:val="zh-TW" w:eastAsia="zh-TW"/>
              </w:rPr>
              <w:t>、具有良好的组织能力，曾在大学社团活动中获得</w:t>
            </w:r>
            <w:r>
              <w:rPr>
                <w:rFonts w:ascii="Times New Roman" w:hAnsi="Times New Roman" w:hint="default"/>
                <w:sz w:val="21"/>
                <w:szCs w:val="21"/>
                <w:rtl w:val="0"/>
                <w:lang w:val="en-US"/>
              </w:rPr>
              <w:t>“</w:t>
            </w:r>
            <w:r>
              <w:rPr>
                <w:rFonts w:eastAsia="Arial Unicode MS" w:hint="eastAsia"/>
                <w:sz w:val="21"/>
                <w:szCs w:val="21"/>
                <w:rtl w:val="0"/>
                <w:lang w:val="zh-TW" w:eastAsia="zh-TW"/>
              </w:rPr>
              <w:t>一元极限挑战赛</w:t>
            </w:r>
            <w:r>
              <w:rPr>
                <w:rFonts w:ascii="Times New Roman" w:hAnsi="Times New Roman" w:hint="default"/>
                <w:sz w:val="21"/>
                <w:szCs w:val="21"/>
                <w:rtl w:val="0"/>
                <w:lang w:val="en-US"/>
              </w:rPr>
              <w:t>”</w:t>
            </w:r>
            <w:r>
              <w:rPr>
                <w:rFonts w:eastAsia="Arial Unicode MS" w:hint="eastAsia"/>
                <w:sz w:val="21"/>
                <w:szCs w:val="21"/>
                <w:rtl w:val="0"/>
                <w:lang w:val="zh-TW" w:eastAsia="zh-TW"/>
              </w:rPr>
              <w:t>优秀组织者称号和创业展销会先进个人。</w:t>
            </w:r>
          </w:p>
        </w:tc>
      </w:tr>
      <w:tr>
        <w:tblPrEx>
          <w:shd w:val="clear" w:color="auto" w:fill="ced7e7"/>
        </w:tblPrEx>
        <w:trPr>
          <w:trHeight w:val="324" w:hRule="atLeast"/>
        </w:trPr>
        <w:tc>
          <w:tcPr>
            <w:tcW w:type="dxa" w:w="8290"/>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cccc"/>
            <w:tcMar>
              <w:top w:type="dxa" w:w="80"/>
              <w:left w:type="dxa" w:w="80"/>
              <w:bottom w:type="dxa" w:w="80"/>
              <w:right w:type="dxa" w:w="80"/>
            </w:tcMar>
            <w:vAlign w:val="top"/>
          </w:tcPr>
          <w:p>
            <w:pPr>
              <w:pStyle w:val="正文 A"/>
              <w:spacing w:line="360" w:lineRule="auto"/>
              <w:jc w:val="left"/>
            </w:pPr>
            <w:r>
              <w:rPr>
                <w:rFonts w:ascii="宋体" w:cs="宋体" w:hAnsi="宋体" w:eastAsia="宋体"/>
                <w:b w:val="1"/>
                <w:bCs w:val="1"/>
                <w:sz w:val="18"/>
                <w:szCs w:val="18"/>
                <w:rtl w:val="0"/>
                <w:lang w:val="zh-TW" w:eastAsia="zh-TW"/>
              </w:rPr>
              <w:t>【工作经历】</w:t>
            </w:r>
          </w:p>
        </w:tc>
      </w:tr>
      <w:tr>
        <w:tblPrEx>
          <w:shd w:val="clear" w:color="auto" w:fill="ced7e7"/>
        </w:tblPrEx>
        <w:trPr>
          <w:trHeight w:val="1677" w:hRule="atLeast"/>
        </w:trPr>
        <w:tc>
          <w:tcPr>
            <w:tcW w:type="dxa" w:w="8290"/>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uto"/>
              <w:jc w:val="left"/>
              <w:rPr>
                <w:rFonts w:ascii="Arial" w:cs="Arial" w:hAnsi="Arial" w:eastAsia="Arial"/>
                <w:b w:val="1"/>
                <w:bCs w:val="1"/>
              </w:rPr>
            </w:pPr>
            <w:r>
              <w:rPr>
                <w:rFonts w:ascii="宋体" w:cs="宋体" w:hAnsi="宋体" w:eastAsia="宋体" w:hint="eastAsia"/>
                <w:b w:val="1"/>
                <w:bCs w:val="1"/>
                <w:rtl w:val="0"/>
                <w:lang w:val="ja-JP" w:eastAsia="ja-JP"/>
              </w:rPr>
              <w:t>公司名称</w:t>
            </w:r>
            <w:r>
              <w:rPr>
                <w:rFonts w:ascii="宋体" w:cs="宋体" w:hAnsi="宋体" w:eastAsia="宋体" w:hint="eastAsia"/>
                <w:b w:val="0"/>
                <w:bCs w:val="0"/>
                <w:rtl w:val="0"/>
              </w:rPr>
              <w:t xml:space="preserve">： </w:t>
            </w:r>
            <w:r>
              <w:rPr>
                <w:rFonts w:ascii="宋体" w:cs="宋体" w:hAnsi="宋体" w:eastAsia="宋体" w:hint="eastAsia"/>
                <w:b w:val="1"/>
                <w:bCs w:val="1"/>
                <w:rtl w:val="0"/>
                <w:lang w:val="zh-TW" w:eastAsia="zh-TW"/>
              </w:rPr>
              <w:t>深圳四方精创资讯股份有限公司</w:t>
            </w:r>
          </w:p>
          <w:p>
            <w:pPr>
              <w:pStyle w:val="正文 A"/>
              <w:bidi w:val="0"/>
              <w:spacing w:line="360" w:lineRule="auto"/>
              <w:ind w:left="0" w:right="0" w:firstLine="0"/>
              <w:jc w:val="left"/>
              <w:rPr>
                <w:rFonts w:ascii="Arial" w:cs="Arial" w:hAnsi="Arial" w:eastAsia="Arial"/>
                <w:b w:val="1"/>
                <w:bCs w:val="1"/>
                <w:rtl w:val="0"/>
              </w:rPr>
            </w:pPr>
            <w:r>
              <w:rPr>
                <w:rFonts w:ascii="宋体" w:cs="宋体" w:hAnsi="宋体" w:eastAsia="宋体" w:hint="eastAsia"/>
                <w:b w:val="1"/>
                <w:bCs w:val="1"/>
                <w:rtl w:val="0"/>
                <w:lang w:val="zh-TW" w:eastAsia="zh-TW"/>
              </w:rPr>
              <w:t>公司规模：</w:t>
            </w:r>
            <w:r>
              <w:rPr>
                <w:rFonts w:ascii="Arial" w:hAnsi="Arial"/>
                <w:b w:val="1"/>
                <w:bCs w:val="1"/>
                <w:rtl w:val="0"/>
                <w:lang w:val="en-US"/>
              </w:rPr>
              <w:t>2000</w:t>
            </w:r>
            <w:r>
              <w:rPr>
                <w:rFonts w:ascii="宋体" w:cs="宋体" w:hAnsi="宋体" w:eastAsia="宋体" w:hint="eastAsia"/>
                <w:b w:val="1"/>
                <w:bCs w:val="1"/>
                <w:rtl w:val="0"/>
              </w:rPr>
              <w:t>人</w:t>
            </w:r>
          </w:p>
          <w:p>
            <w:pPr>
              <w:pStyle w:val="正文 A"/>
              <w:bidi w:val="0"/>
              <w:spacing w:line="360" w:lineRule="auto"/>
              <w:ind w:left="0" w:right="0" w:firstLine="0"/>
              <w:jc w:val="left"/>
              <w:rPr>
                <w:rFonts w:ascii="Arial" w:cs="Arial" w:hAnsi="Arial" w:eastAsia="Arial"/>
                <w:b w:val="1"/>
                <w:bCs w:val="1"/>
                <w:rtl w:val="0"/>
              </w:rPr>
            </w:pPr>
            <w:r>
              <w:rPr>
                <w:rFonts w:ascii="宋体" w:cs="宋体" w:hAnsi="宋体" w:eastAsia="宋体" w:hint="eastAsia"/>
                <w:b w:val="1"/>
                <w:bCs w:val="1"/>
                <w:rtl w:val="0"/>
                <w:lang w:val="zh-TW" w:eastAsia="zh-TW"/>
              </w:rPr>
              <w:t>岗位及工作职责：</w:t>
            </w:r>
            <w:r>
              <w:rPr>
                <w:rFonts w:ascii="宋体" w:cs="宋体" w:hAnsi="宋体" w:eastAsia="宋体"/>
                <w:b w:val="1"/>
                <w:bCs w:val="1"/>
                <w:rtl w:val="0"/>
                <w:lang w:val="zh-TW" w:eastAsia="zh-TW"/>
              </w:rPr>
              <w:t>WEB</w:t>
            </w:r>
            <w:r>
              <w:rPr>
                <w:rFonts w:eastAsia="Arial Unicode MS" w:hint="eastAsia"/>
                <w:b w:val="0"/>
                <w:bCs w:val="0"/>
                <w:rtl w:val="0"/>
                <w:lang w:val="zh-TW" w:eastAsia="zh-TW"/>
              </w:rPr>
              <w:t>前端工程师</w:t>
            </w:r>
          </w:p>
          <w:p>
            <w:pPr>
              <w:pStyle w:val="正文 A"/>
              <w:bidi w:val="0"/>
              <w:spacing w:line="360" w:lineRule="auto"/>
              <w:ind w:left="0" w:right="0" w:firstLine="0"/>
              <w:jc w:val="left"/>
              <w:rPr>
                <w:rtl w:val="0"/>
              </w:rPr>
            </w:pPr>
            <w:r>
              <w:rPr>
                <w:rFonts w:ascii="宋体" w:cs="宋体" w:hAnsi="宋体" w:eastAsia="宋体"/>
                <w:b w:val="1"/>
                <w:bCs w:val="1"/>
                <w:rtl w:val="0"/>
                <w:lang w:val="zh-TW" w:eastAsia="zh-TW"/>
              </w:rPr>
              <w:t>工作时间：</w:t>
            </w:r>
            <w:r>
              <w:rPr>
                <w:rFonts w:ascii="Arial" w:hAnsi="Arial"/>
                <w:b w:val="1"/>
                <w:bCs w:val="1"/>
                <w:rtl w:val="0"/>
                <w:lang w:val="en-US"/>
              </w:rPr>
              <w:t>2017.</w:t>
            </w:r>
            <w:r>
              <w:rPr>
                <w:rFonts w:ascii="Arial" w:hAnsi="Arial"/>
                <w:b w:val="1"/>
                <w:bCs w:val="1"/>
                <w:rtl w:val="0"/>
                <w:lang w:val="zh-TW" w:eastAsia="zh-TW"/>
              </w:rPr>
              <w:t>9</w:t>
            </w:r>
            <w:r>
              <w:rPr>
                <w:rFonts w:ascii="Arial" w:hAnsi="Arial" w:hint="default"/>
                <w:b w:val="1"/>
                <w:bCs w:val="1"/>
                <w:rtl w:val="0"/>
                <w:lang w:val="en-US"/>
              </w:rPr>
              <w:t>—</w:t>
            </w:r>
            <w:r>
              <w:rPr>
                <w:rFonts w:ascii="宋体" w:cs="宋体" w:hAnsi="宋体" w:eastAsia="宋体"/>
                <w:b w:val="1"/>
                <w:bCs w:val="1"/>
                <w:rtl w:val="0"/>
                <w:lang w:val="zh-TW" w:eastAsia="zh-TW"/>
              </w:rPr>
              <w:t>至今</w:t>
            </w:r>
          </w:p>
        </w:tc>
      </w:tr>
      <w:tr>
        <w:tblPrEx>
          <w:shd w:val="clear" w:color="auto" w:fill="ced7e7"/>
        </w:tblPrEx>
        <w:trPr>
          <w:trHeight w:val="324" w:hRule="atLeast"/>
        </w:trPr>
        <w:tc>
          <w:tcPr>
            <w:tcW w:type="dxa" w:w="8290"/>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cccc"/>
            <w:tcMar>
              <w:top w:type="dxa" w:w="80"/>
              <w:left w:type="dxa" w:w="80"/>
              <w:bottom w:type="dxa" w:w="80"/>
              <w:right w:type="dxa" w:w="80"/>
            </w:tcMar>
            <w:vAlign w:val="top"/>
          </w:tcPr>
          <w:p>
            <w:pPr>
              <w:pStyle w:val="正文 A"/>
              <w:spacing w:line="360" w:lineRule="auto"/>
              <w:jc w:val="left"/>
            </w:pPr>
            <w:r>
              <w:rPr>
                <w:rFonts w:ascii="宋体" w:cs="宋体" w:hAnsi="宋体" w:eastAsia="宋体"/>
                <w:b w:val="1"/>
                <w:bCs w:val="1"/>
                <w:rtl w:val="0"/>
                <w:lang w:val="zh-TW" w:eastAsia="zh-TW"/>
              </w:rPr>
              <w:t>【项目经历】</w:t>
            </w:r>
          </w:p>
        </w:tc>
      </w:tr>
      <w:tr>
        <w:tblPrEx>
          <w:shd w:val="clear" w:color="auto" w:fill="ced7e7"/>
        </w:tblPrEx>
        <w:trPr>
          <w:trHeight w:val="363" w:hRule="atLeast"/>
        </w:trPr>
        <w:tc>
          <w:tcPr>
            <w:tcW w:type="dxa" w:w="3961"/>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60" w:lineRule="auto"/>
              <w:jc w:val="center"/>
            </w:pPr>
            <w:r>
              <w:rPr>
                <w:rtl w:val="0"/>
                <w:lang w:val="zh-TW" w:eastAsia="zh-TW"/>
              </w:rPr>
              <w:t>2019.4</w:t>
            </w:r>
            <w:r>
              <w:rPr>
                <w:rtl w:val="0"/>
                <w:lang w:val="zh-TW" w:eastAsia="zh-TW"/>
              </w:rPr>
              <w:t>—</w:t>
            </w:r>
            <w:r>
              <w:rPr>
                <w:rtl w:val="0"/>
                <w:lang w:val="zh-TW" w:eastAsia="zh-TW"/>
              </w:rPr>
              <w:t>至今</w:t>
            </w:r>
          </w:p>
        </w:tc>
        <w:tc>
          <w:tcPr>
            <w:tcW w:type="dxa" w:w="432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60" w:lineRule="auto"/>
              <w:jc w:val="center"/>
            </w:pPr>
            <w:r>
              <w:rPr>
                <w:rFonts w:ascii="宋体" w:cs="宋体" w:hAnsi="宋体" w:eastAsia="宋体"/>
                <w:rtl w:val="0"/>
                <w:lang w:val="zh-TW" w:eastAsia="zh-TW"/>
              </w:rPr>
              <w:t>东亚银行卡申请</w:t>
            </w:r>
          </w:p>
        </w:tc>
      </w:tr>
      <w:tr>
        <w:tblPrEx>
          <w:shd w:val="clear" w:color="auto" w:fill="ced7e7"/>
        </w:tblPrEx>
        <w:trPr>
          <w:trHeight w:val="3073" w:hRule="atLeast"/>
        </w:trPr>
        <w:tc>
          <w:tcPr>
            <w:tcW w:type="dxa" w:w="8290"/>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40" w:lineRule="exact"/>
              <w:rPr>
                <w:b w:val="1"/>
                <w:bCs w:val="1"/>
                <w:sz w:val="18"/>
                <w:szCs w:val="18"/>
              </w:rPr>
            </w:pPr>
            <w:r>
              <w:rPr>
                <w:rFonts w:ascii="宋体" w:cs="宋体" w:hAnsi="宋体" w:eastAsia="宋体"/>
                <w:b w:val="1"/>
                <w:bCs w:val="1"/>
                <w:sz w:val="18"/>
                <w:szCs w:val="18"/>
                <w:rtl w:val="0"/>
                <w:lang w:val="en-US"/>
              </w:rPr>
              <w:t xml:space="preserve"> </w:t>
            </w:r>
            <w:r>
              <w:rPr>
                <w:rFonts w:ascii="宋体" w:cs="宋体" w:hAnsi="宋体" w:eastAsia="宋体"/>
                <w:b w:val="1"/>
                <w:bCs w:val="1"/>
                <w:sz w:val="18"/>
                <w:szCs w:val="18"/>
                <w:rtl w:val="0"/>
                <w:lang w:val="zh-TW" w:eastAsia="zh-TW"/>
              </w:rPr>
              <w:t>技术栈：</w:t>
            </w:r>
            <w:r>
              <w:rPr>
                <w:rFonts w:ascii="宋体" w:cs="宋体" w:hAnsi="宋体" w:eastAsia="宋体"/>
                <w:b w:val="1"/>
                <w:bCs w:val="1"/>
                <w:sz w:val="18"/>
                <w:szCs w:val="18"/>
                <w:rtl w:val="0"/>
                <w:lang w:val="zh-TW" w:eastAsia="zh-TW"/>
              </w:rPr>
              <w:t>Angular</w:t>
            </w:r>
            <w:r>
              <w:rPr>
                <w:rFonts w:ascii="宋体" w:cs="宋体" w:hAnsi="宋体" w:eastAsia="宋体"/>
                <w:b w:val="1"/>
                <w:bCs w:val="1"/>
                <w:sz w:val="18"/>
                <w:szCs w:val="18"/>
                <w:rtl w:val="0"/>
                <w:lang w:val="zh-TW" w:eastAsia="zh-TW"/>
              </w:rPr>
              <w:t>、</w:t>
            </w:r>
            <w:r>
              <w:rPr>
                <w:rFonts w:ascii="宋体" w:cs="宋体" w:hAnsi="宋体" w:eastAsia="宋体"/>
                <w:b w:val="1"/>
                <w:bCs w:val="1"/>
                <w:sz w:val="18"/>
                <w:szCs w:val="18"/>
                <w:rtl w:val="0"/>
                <w:lang w:val="zh-CN" w:eastAsia="zh-CN"/>
              </w:rPr>
              <w:t>JavaScript</w:t>
            </w:r>
            <w:r>
              <w:rPr>
                <w:rFonts w:ascii="宋体" w:cs="宋体" w:hAnsi="宋体" w:eastAsia="宋体"/>
                <w:b w:val="1"/>
                <w:bCs w:val="1"/>
                <w:sz w:val="18"/>
                <w:szCs w:val="18"/>
                <w:rtl w:val="0"/>
                <w:lang w:val="zh-CN" w:eastAsia="zh-CN"/>
              </w:rPr>
              <w:t>、</w:t>
            </w:r>
            <w:r>
              <w:rPr>
                <w:rFonts w:ascii="宋体" w:cs="宋体" w:hAnsi="宋体" w:eastAsia="宋体"/>
                <w:b w:val="1"/>
                <w:bCs w:val="1"/>
                <w:sz w:val="18"/>
                <w:szCs w:val="18"/>
                <w:rtl w:val="0"/>
                <w:lang w:val="zh-TW" w:eastAsia="zh-TW"/>
              </w:rPr>
              <w:t>HTML5</w:t>
            </w:r>
            <w:r>
              <w:rPr>
                <w:rFonts w:ascii="宋体" w:cs="宋体" w:hAnsi="宋体" w:eastAsia="宋体"/>
                <w:b w:val="1"/>
                <w:bCs w:val="1"/>
                <w:sz w:val="18"/>
                <w:szCs w:val="18"/>
                <w:rtl w:val="0"/>
                <w:lang w:val="zh-TW" w:eastAsia="zh-TW"/>
              </w:rPr>
              <w:t>、</w:t>
            </w:r>
            <w:r>
              <w:rPr>
                <w:rFonts w:ascii="宋体" w:cs="宋体" w:hAnsi="宋体" w:eastAsia="宋体"/>
                <w:b w:val="1"/>
                <w:bCs w:val="1"/>
                <w:sz w:val="18"/>
                <w:szCs w:val="18"/>
                <w:rtl w:val="0"/>
                <w:lang w:val="zh-TW" w:eastAsia="zh-TW"/>
              </w:rPr>
              <w:t>CSS3</w:t>
            </w:r>
            <w:r>
              <w:rPr>
                <w:rFonts w:ascii="宋体" w:cs="宋体" w:hAnsi="宋体" w:eastAsia="宋体"/>
                <w:b w:val="1"/>
                <w:bCs w:val="1"/>
                <w:sz w:val="18"/>
                <w:szCs w:val="18"/>
                <w:rtl w:val="0"/>
                <w:lang w:val="zh-TW" w:eastAsia="zh-TW"/>
              </w:rPr>
              <w:t>、</w:t>
            </w:r>
            <w:r>
              <w:rPr>
                <w:rFonts w:ascii="宋体" w:cs="宋体" w:hAnsi="宋体" w:eastAsia="宋体"/>
                <w:b w:val="1"/>
                <w:bCs w:val="1"/>
                <w:sz w:val="18"/>
                <w:szCs w:val="18"/>
                <w:rtl w:val="0"/>
                <w:lang w:val="en-US"/>
              </w:rPr>
              <w:t>Node.js</w:t>
            </w:r>
            <w:r>
              <w:rPr>
                <w:rFonts w:ascii="宋体" w:cs="宋体" w:hAnsi="宋体" w:eastAsia="宋体"/>
                <w:b w:val="1"/>
                <w:bCs w:val="1"/>
                <w:sz w:val="18"/>
                <w:szCs w:val="18"/>
                <w:rtl w:val="0"/>
                <w:lang w:val="zh-TW" w:eastAsia="zh-TW"/>
              </w:rPr>
              <w:t>、</w:t>
            </w:r>
            <w:r>
              <w:rPr>
                <w:b w:val="1"/>
                <w:bCs w:val="1"/>
                <w:sz w:val="18"/>
                <w:szCs w:val="18"/>
                <w:rtl w:val="0"/>
                <w:lang w:val="zh-TW" w:eastAsia="zh-TW"/>
              </w:rPr>
              <w:t>GIthub</w:t>
            </w:r>
          </w:p>
          <w:p>
            <w:pPr>
              <w:pStyle w:val="正文 A"/>
              <w:bidi w:val="0"/>
              <w:spacing w:line="340" w:lineRule="exact"/>
              <w:ind w:left="0" w:right="0" w:firstLine="0"/>
              <w:jc w:val="both"/>
              <w:rPr>
                <w:rFonts w:ascii="宋体" w:cs="宋体" w:hAnsi="宋体" w:eastAsia="宋体"/>
                <w:b w:val="1"/>
                <w:bCs w:val="1"/>
                <w:sz w:val="18"/>
                <w:szCs w:val="18"/>
                <w:rtl w:val="0"/>
              </w:rPr>
            </w:pPr>
            <w:r>
              <w:rPr>
                <w:rFonts w:ascii="宋体" w:cs="宋体" w:hAnsi="宋体" w:eastAsia="宋体"/>
                <w:b w:val="1"/>
                <w:bCs w:val="1"/>
                <w:sz w:val="18"/>
                <w:szCs w:val="18"/>
                <w:rtl w:val="0"/>
                <w:lang w:val="zh-TW" w:eastAsia="zh-TW"/>
              </w:rPr>
              <w:t>职责描述：</w:t>
            </w:r>
          </w:p>
          <w:p>
            <w:pPr>
              <w:pStyle w:val="正文 A"/>
              <w:bidi w:val="0"/>
              <w:spacing w:line="340" w:lineRule="exact"/>
              <w:ind w:left="0" w:right="0" w:firstLine="0"/>
              <w:jc w:val="both"/>
              <w:rPr>
                <w:rFonts w:ascii="宋体" w:cs="宋体" w:hAnsi="宋体" w:eastAsia="宋体"/>
                <w:sz w:val="18"/>
                <w:szCs w:val="18"/>
                <w:rtl w:val="0"/>
              </w:rPr>
            </w:pPr>
            <w:r>
              <w:rPr>
                <w:rFonts w:ascii="宋体" w:cs="宋体" w:hAnsi="宋体" w:eastAsia="宋体"/>
                <w:sz w:val="18"/>
                <w:szCs w:val="18"/>
                <w:rtl w:val="0"/>
                <w:lang w:val="en-US"/>
              </w:rPr>
              <w:t>1</w:t>
            </w:r>
            <w:r>
              <w:rPr>
                <w:rFonts w:ascii="宋体" w:cs="宋体" w:hAnsi="宋体" w:eastAsia="宋体"/>
                <w:sz w:val="18"/>
                <w:szCs w:val="18"/>
                <w:rtl w:val="0"/>
                <w:lang w:val="zh-TW" w:eastAsia="zh-TW"/>
              </w:rPr>
              <w:t>、我负责搭建前端项目并对开发模式进行相应的配置，引入需要的插件，编辑说明文档供其他成员快速开发。</w:t>
            </w:r>
          </w:p>
          <w:p>
            <w:pPr>
              <w:pStyle w:val="正文 A"/>
              <w:bidi w:val="0"/>
              <w:spacing w:line="340" w:lineRule="exact"/>
              <w:ind w:left="0" w:right="0" w:firstLine="0"/>
              <w:jc w:val="both"/>
              <w:rPr>
                <w:rFonts w:ascii="宋体" w:cs="宋体" w:hAnsi="宋体" w:eastAsia="宋体"/>
                <w:sz w:val="18"/>
                <w:szCs w:val="18"/>
                <w:rtl w:val="0"/>
              </w:rPr>
            </w:pPr>
            <w:r>
              <w:rPr>
                <w:rFonts w:ascii="宋体" w:cs="宋体" w:hAnsi="宋体" w:eastAsia="宋体"/>
                <w:sz w:val="18"/>
                <w:szCs w:val="18"/>
                <w:rtl w:val="0"/>
                <w:lang w:val="en-US"/>
              </w:rPr>
              <w:t>2</w:t>
            </w:r>
            <w:r>
              <w:rPr>
                <w:rFonts w:ascii="宋体" w:cs="宋体" w:hAnsi="宋体" w:eastAsia="宋体"/>
                <w:sz w:val="18"/>
                <w:szCs w:val="18"/>
                <w:rtl w:val="0"/>
                <w:lang w:val="zh-TW" w:eastAsia="zh-TW"/>
              </w:rPr>
              <w:t>、搭建前端向后端发送</w:t>
            </w:r>
            <w:r>
              <w:rPr>
                <w:rFonts w:ascii="宋体" w:cs="宋体" w:hAnsi="宋体" w:eastAsia="宋体"/>
                <w:sz w:val="18"/>
                <w:szCs w:val="18"/>
                <w:rtl w:val="0"/>
                <w:lang w:val="zh-TW" w:eastAsia="zh-TW"/>
              </w:rPr>
              <w:t>http</w:t>
            </w:r>
            <w:r>
              <w:rPr>
                <w:rFonts w:ascii="宋体" w:cs="宋体" w:hAnsi="宋体" w:eastAsia="宋体"/>
                <w:sz w:val="18"/>
                <w:szCs w:val="18"/>
                <w:rtl w:val="0"/>
                <w:lang w:val="zh-TW" w:eastAsia="zh-TW"/>
              </w:rPr>
              <w:t>请求的服务，写公共检验和</w:t>
            </w:r>
            <w:r>
              <w:rPr>
                <w:rFonts w:ascii="宋体" w:cs="宋体" w:hAnsi="宋体" w:eastAsia="宋体"/>
                <w:sz w:val="18"/>
                <w:szCs w:val="18"/>
                <w:rtl w:val="0"/>
                <w:lang w:val="zh-TW" w:eastAsia="zh-TW"/>
              </w:rPr>
              <w:t>Sorry Page</w:t>
            </w:r>
            <w:r>
              <w:rPr>
                <w:rFonts w:ascii="宋体" w:cs="宋体" w:hAnsi="宋体" w:eastAsia="宋体"/>
                <w:sz w:val="18"/>
                <w:szCs w:val="18"/>
                <w:rtl w:val="0"/>
                <w:lang w:val="zh-TW" w:eastAsia="zh-TW"/>
              </w:rPr>
              <w:t>，提交到</w:t>
            </w:r>
            <w:r>
              <w:rPr>
                <w:rFonts w:ascii="宋体" w:cs="宋体" w:hAnsi="宋体" w:eastAsia="宋体"/>
                <w:b w:val="1"/>
                <w:bCs w:val="1"/>
                <w:sz w:val="18"/>
                <w:szCs w:val="18"/>
                <w:rtl w:val="0"/>
                <w:lang w:val="en-US"/>
              </w:rPr>
              <w:t>GitHub</w:t>
            </w:r>
            <w:r>
              <w:rPr>
                <w:rFonts w:ascii="宋体" w:cs="宋体" w:hAnsi="宋体" w:eastAsia="宋体"/>
                <w:sz w:val="18"/>
                <w:szCs w:val="18"/>
                <w:rtl w:val="0"/>
                <w:lang w:val="zh-TW" w:eastAsia="zh-TW"/>
              </w:rPr>
              <w:t>供其他组员使用</w:t>
            </w:r>
          </w:p>
          <w:p>
            <w:pPr>
              <w:pStyle w:val="正文 A"/>
              <w:bidi w:val="0"/>
              <w:spacing w:line="340" w:lineRule="exact"/>
              <w:ind w:left="0" w:right="0" w:firstLine="0"/>
              <w:jc w:val="both"/>
              <w:rPr>
                <w:rFonts w:ascii="宋体" w:cs="宋体" w:hAnsi="宋体" w:eastAsia="宋体"/>
                <w:sz w:val="18"/>
                <w:szCs w:val="18"/>
                <w:rtl w:val="0"/>
              </w:rPr>
            </w:pPr>
            <w:r>
              <w:rPr>
                <w:rFonts w:ascii="宋体" w:cs="宋体" w:hAnsi="宋体" w:eastAsia="宋体"/>
                <w:sz w:val="18"/>
                <w:szCs w:val="18"/>
                <w:rtl w:val="0"/>
                <w:lang w:val="en-US"/>
              </w:rPr>
              <w:t>3</w:t>
            </w:r>
            <w:r>
              <w:rPr>
                <w:rFonts w:ascii="宋体" w:cs="宋体" w:hAnsi="宋体" w:eastAsia="宋体"/>
                <w:sz w:val="18"/>
                <w:szCs w:val="18"/>
                <w:rtl w:val="0"/>
                <w:lang w:val="zh-TW" w:eastAsia="zh-TW"/>
              </w:rPr>
              <w:t>、前端页面完成了主页、个人资料、按揭资料、结果页等页面的逻辑实现和数据对接。</w:t>
            </w:r>
          </w:p>
          <w:p>
            <w:pPr>
              <w:pStyle w:val="正文 A"/>
              <w:bidi w:val="0"/>
              <w:spacing w:line="340" w:lineRule="exact"/>
              <w:ind w:left="0" w:right="0" w:firstLine="0"/>
              <w:jc w:val="both"/>
              <w:rPr>
                <w:rFonts w:ascii="宋体" w:cs="宋体" w:hAnsi="宋体" w:eastAsia="宋体"/>
                <w:sz w:val="18"/>
                <w:szCs w:val="18"/>
                <w:rtl w:val="0"/>
              </w:rPr>
            </w:pPr>
            <w:r>
              <w:rPr>
                <w:rFonts w:ascii="宋体" w:cs="宋体" w:hAnsi="宋体" w:eastAsia="宋体"/>
                <w:sz w:val="18"/>
                <w:szCs w:val="18"/>
                <w:rtl w:val="0"/>
                <w:lang w:val="en-US"/>
              </w:rPr>
              <w:t>4</w:t>
            </w:r>
            <w:r>
              <w:rPr>
                <w:rFonts w:ascii="宋体" w:cs="宋体" w:hAnsi="宋体" w:eastAsia="宋体"/>
                <w:sz w:val="18"/>
                <w:szCs w:val="18"/>
                <w:rtl w:val="0"/>
                <w:lang w:val="zh-TW" w:eastAsia="zh-TW"/>
              </w:rPr>
              <w:t>、项目中期和后端组长讨论在改动尽量少的情况下解决多语言问题，搭建</w:t>
            </w:r>
            <w:r>
              <w:rPr>
                <w:rFonts w:ascii="宋体" w:cs="宋体" w:hAnsi="宋体" w:eastAsia="宋体"/>
                <w:b w:val="1"/>
                <w:bCs w:val="1"/>
                <w:sz w:val="18"/>
                <w:szCs w:val="18"/>
                <w:rtl w:val="0"/>
                <w:lang w:val="zh-TW" w:eastAsia="zh-TW"/>
              </w:rPr>
              <w:t>Node.js</w:t>
            </w:r>
            <w:r>
              <w:rPr>
                <w:rFonts w:ascii="宋体" w:cs="宋体" w:hAnsi="宋体" w:eastAsia="宋体"/>
                <w:sz w:val="18"/>
                <w:szCs w:val="18"/>
                <w:rtl w:val="0"/>
                <w:lang w:val="zh-TW" w:eastAsia="zh-TW"/>
              </w:rPr>
              <w:t>制作假数据提供接口给前端调试。</w:t>
            </w:r>
          </w:p>
          <w:p>
            <w:pPr>
              <w:pStyle w:val="正文 A"/>
              <w:bidi w:val="0"/>
              <w:spacing w:line="340" w:lineRule="exact"/>
              <w:ind w:left="0" w:right="0" w:firstLine="0"/>
              <w:jc w:val="both"/>
              <w:rPr>
                <w:rtl w:val="0"/>
              </w:rPr>
            </w:pPr>
            <w:r>
              <w:rPr>
                <w:rFonts w:ascii="宋体" w:cs="宋体" w:hAnsi="宋体" w:eastAsia="宋体"/>
                <w:sz w:val="18"/>
                <w:szCs w:val="18"/>
                <w:rtl w:val="0"/>
                <w:lang w:val="en-US"/>
              </w:rPr>
              <w:t>5</w:t>
            </w:r>
            <w:r>
              <w:rPr>
                <w:rFonts w:ascii="宋体" w:cs="宋体" w:hAnsi="宋体" w:eastAsia="宋体"/>
                <w:sz w:val="18"/>
                <w:szCs w:val="18"/>
                <w:rtl w:val="0"/>
                <w:lang w:val="zh-TW" w:eastAsia="zh-TW"/>
              </w:rPr>
              <w:t>、上</w:t>
            </w:r>
            <w:r>
              <w:rPr>
                <w:rFonts w:ascii="宋体" w:cs="宋体" w:hAnsi="宋体" w:eastAsia="宋体"/>
                <w:sz w:val="18"/>
                <w:szCs w:val="18"/>
                <w:rtl w:val="0"/>
                <w:lang w:val="zh-TW" w:eastAsia="zh-TW"/>
              </w:rPr>
              <w:t>UAT</w:t>
            </w:r>
            <w:r>
              <w:rPr>
                <w:rFonts w:ascii="宋体" w:cs="宋体" w:hAnsi="宋体" w:eastAsia="宋体"/>
                <w:sz w:val="18"/>
                <w:szCs w:val="18"/>
                <w:rtl w:val="0"/>
                <w:lang w:val="zh-TW" w:eastAsia="zh-TW"/>
              </w:rPr>
              <w:t>后使用</w:t>
            </w:r>
            <w:r>
              <w:rPr>
                <w:rFonts w:ascii="宋体" w:cs="宋体" w:hAnsi="宋体" w:eastAsia="宋体"/>
                <w:b w:val="1"/>
                <w:bCs w:val="1"/>
                <w:sz w:val="18"/>
                <w:szCs w:val="18"/>
                <w:rtl w:val="0"/>
                <w:lang w:val="zh-TW" w:eastAsia="zh-TW"/>
              </w:rPr>
              <w:t>服务代理</w:t>
            </w:r>
            <w:r>
              <w:rPr>
                <w:rFonts w:ascii="宋体" w:cs="宋体" w:hAnsi="宋体" w:eastAsia="宋体"/>
                <w:sz w:val="18"/>
                <w:szCs w:val="18"/>
                <w:rtl w:val="0"/>
                <w:lang w:val="zh-TW" w:eastAsia="zh-TW"/>
              </w:rPr>
              <w:t>技术配置本地文件，可以直接访问</w:t>
            </w:r>
            <w:r>
              <w:rPr>
                <w:rFonts w:ascii="宋体" w:cs="宋体" w:hAnsi="宋体" w:eastAsia="宋体"/>
                <w:sz w:val="18"/>
                <w:szCs w:val="18"/>
                <w:rtl w:val="0"/>
                <w:lang w:val="zh-TW" w:eastAsia="zh-TW"/>
              </w:rPr>
              <w:t>UAT</w:t>
            </w:r>
            <w:r>
              <w:rPr>
                <w:rFonts w:ascii="宋体" w:cs="宋体" w:hAnsi="宋体" w:eastAsia="宋体"/>
                <w:sz w:val="18"/>
                <w:szCs w:val="18"/>
                <w:rtl w:val="0"/>
                <w:lang w:val="zh-TW" w:eastAsia="zh-TW"/>
              </w:rPr>
              <w:t>环境进行本地调试。</w:t>
            </w:r>
          </w:p>
        </w:tc>
      </w:tr>
      <w:tr>
        <w:tblPrEx>
          <w:shd w:val="clear" w:color="auto" w:fill="ced7e7"/>
        </w:tblPrEx>
        <w:trPr>
          <w:trHeight w:val="498" w:hRule="atLeast"/>
        </w:trPr>
        <w:tc>
          <w:tcPr>
            <w:tcW w:type="dxa" w:w="3961"/>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60" w:lineRule="auto"/>
              <w:jc w:val="center"/>
            </w:pPr>
            <w:r>
              <w:rPr>
                <w:rtl w:val="0"/>
                <w:lang w:val="zh-TW" w:eastAsia="zh-TW"/>
              </w:rPr>
              <w:t>2018.</w:t>
            </w:r>
            <w:r>
              <w:rPr>
                <w:rtl w:val="0"/>
                <w:lang w:val="en-US"/>
              </w:rPr>
              <w:t>5</w:t>
            </w:r>
            <w:r>
              <w:rPr>
                <w:rtl w:val="0"/>
                <w:lang w:val="zh-TW" w:eastAsia="zh-TW"/>
              </w:rPr>
              <w:t>—</w:t>
            </w:r>
            <w:r>
              <w:rPr>
                <w:rtl w:val="0"/>
                <w:lang w:val="en-US"/>
              </w:rPr>
              <w:t>2019.4</w:t>
            </w:r>
          </w:p>
        </w:tc>
        <w:tc>
          <w:tcPr>
            <w:tcW w:type="dxa" w:w="432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60" w:lineRule="auto"/>
              <w:jc w:val="center"/>
            </w:pPr>
            <w:r>
              <w:rPr>
                <w:rFonts w:ascii="宋体" w:cs="宋体" w:hAnsi="宋体" w:eastAsia="宋体"/>
                <w:rtl w:val="0"/>
                <w:lang w:val="zh-TW" w:eastAsia="zh-TW"/>
              </w:rPr>
              <w:t>中国银行</w:t>
            </w:r>
            <w:r>
              <w:rPr>
                <w:rFonts w:ascii="宋体" w:cs="宋体" w:hAnsi="宋体" w:eastAsia="宋体"/>
                <w:rtl w:val="0"/>
                <w:lang w:val="en-US"/>
              </w:rPr>
              <w:t>(</w:t>
            </w:r>
            <w:r>
              <w:rPr>
                <w:rFonts w:ascii="宋体" w:cs="宋体" w:hAnsi="宋体" w:eastAsia="宋体"/>
                <w:rtl w:val="0"/>
                <w:lang w:val="zh-TW" w:eastAsia="zh-TW"/>
              </w:rPr>
              <w:t>香港</w:t>
            </w:r>
            <w:r>
              <w:rPr>
                <w:rFonts w:ascii="宋体" w:cs="宋体" w:hAnsi="宋体" w:eastAsia="宋体"/>
                <w:rtl w:val="0"/>
                <w:lang w:val="en-US"/>
              </w:rPr>
              <w:t>)</w:t>
            </w:r>
            <w:r>
              <w:rPr>
                <w:rFonts w:ascii="宋体" w:cs="宋体" w:hAnsi="宋体" w:eastAsia="宋体"/>
                <w:rtl w:val="0"/>
                <w:lang w:val="zh-TW" w:eastAsia="zh-TW"/>
              </w:rPr>
              <w:t>全球企业网上银行</w:t>
            </w:r>
          </w:p>
        </w:tc>
      </w:tr>
      <w:tr>
        <w:tblPrEx>
          <w:shd w:val="clear" w:color="auto" w:fill="ced7e7"/>
        </w:tblPrEx>
        <w:trPr>
          <w:trHeight w:val="3413" w:hRule="atLeast"/>
        </w:trPr>
        <w:tc>
          <w:tcPr>
            <w:tcW w:type="dxa" w:w="8290"/>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40" w:lineRule="exact"/>
              <w:jc w:val="left"/>
              <w:rPr>
                <w:b w:val="1"/>
                <w:bCs w:val="1"/>
                <w:sz w:val="18"/>
                <w:szCs w:val="18"/>
              </w:rPr>
            </w:pPr>
            <w:r>
              <w:rPr>
                <w:rFonts w:ascii="宋体" w:cs="宋体" w:hAnsi="宋体" w:eastAsia="宋体"/>
                <w:b w:val="1"/>
                <w:bCs w:val="1"/>
                <w:sz w:val="18"/>
                <w:szCs w:val="18"/>
                <w:rtl w:val="0"/>
                <w:lang w:val="zh-TW" w:eastAsia="zh-TW"/>
              </w:rPr>
              <w:t>项目人数：</w:t>
            </w:r>
            <w:r>
              <w:rPr>
                <w:rFonts w:ascii="宋体" w:cs="宋体" w:hAnsi="宋体" w:eastAsia="宋体"/>
                <w:b w:val="1"/>
                <w:bCs w:val="1"/>
                <w:sz w:val="18"/>
                <w:szCs w:val="18"/>
                <w:rtl w:val="0"/>
                <w:lang w:val="en-US"/>
              </w:rPr>
              <w:t>30</w:t>
            </w:r>
            <w:r>
              <w:rPr>
                <w:rFonts w:ascii="宋体" w:cs="宋体" w:hAnsi="宋体" w:eastAsia="宋体"/>
                <w:b w:val="1"/>
                <w:bCs w:val="1"/>
                <w:sz w:val="18"/>
                <w:szCs w:val="18"/>
                <w:rtl w:val="0"/>
                <w:lang w:val="zh-TW" w:eastAsia="zh-TW"/>
              </w:rPr>
              <w:t xml:space="preserve">0                               </w:t>
            </w:r>
            <w:r>
              <w:rPr>
                <w:rFonts w:ascii="宋体" w:cs="宋体" w:hAnsi="宋体" w:eastAsia="宋体"/>
                <w:b w:val="1"/>
                <w:bCs w:val="1"/>
                <w:sz w:val="18"/>
                <w:szCs w:val="18"/>
                <w:rtl w:val="0"/>
                <w:lang w:val="zh-TW" w:eastAsia="zh-TW"/>
              </w:rPr>
              <w:t>技术栈：</w:t>
            </w:r>
            <w:r>
              <w:rPr>
                <w:rFonts w:ascii="宋体" w:cs="宋体" w:hAnsi="宋体" w:eastAsia="宋体"/>
                <w:b w:val="1"/>
                <w:bCs w:val="1"/>
                <w:sz w:val="18"/>
                <w:szCs w:val="18"/>
                <w:rtl w:val="0"/>
                <w:lang w:val="en-US"/>
              </w:rPr>
              <w:t>jQuery</w:t>
            </w:r>
            <w:r>
              <w:rPr>
                <w:rFonts w:ascii="宋体" w:cs="宋体" w:hAnsi="宋体" w:eastAsia="宋体"/>
                <w:b w:val="1"/>
                <w:bCs w:val="1"/>
                <w:sz w:val="18"/>
                <w:szCs w:val="18"/>
                <w:rtl w:val="0"/>
                <w:lang w:val="zh-TW" w:eastAsia="zh-TW"/>
              </w:rPr>
              <w:t>、</w:t>
            </w:r>
            <w:r>
              <w:rPr>
                <w:rFonts w:ascii="宋体" w:cs="宋体" w:hAnsi="宋体" w:eastAsia="宋体"/>
                <w:b w:val="1"/>
                <w:bCs w:val="1"/>
                <w:sz w:val="18"/>
                <w:szCs w:val="18"/>
                <w:rtl w:val="0"/>
                <w:lang w:val="zh-CN" w:eastAsia="zh-CN"/>
              </w:rPr>
              <w:t>JavaScript</w:t>
            </w:r>
            <w:r>
              <w:rPr>
                <w:rFonts w:ascii="宋体" w:cs="宋体" w:hAnsi="宋体" w:eastAsia="宋体"/>
                <w:b w:val="1"/>
                <w:bCs w:val="1"/>
                <w:sz w:val="18"/>
                <w:szCs w:val="18"/>
                <w:rtl w:val="0"/>
                <w:lang w:val="zh-CN" w:eastAsia="zh-CN"/>
              </w:rPr>
              <w:t>、</w:t>
            </w:r>
            <w:r>
              <w:rPr>
                <w:rFonts w:ascii="宋体" w:cs="宋体" w:hAnsi="宋体" w:eastAsia="宋体"/>
                <w:b w:val="1"/>
                <w:bCs w:val="1"/>
                <w:sz w:val="18"/>
                <w:szCs w:val="18"/>
                <w:rtl w:val="0"/>
                <w:lang w:val="en-US"/>
              </w:rPr>
              <w:t>CSS3</w:t>
            </w:r>
            <w:r>
              <w:rPr>
                <w:rFonts w:ascii="宋体" w:cs="宋体" w:hAnsi="宋体" w:eastAsia="宋体"/>
                <w:b w:val="1"/>
                <w:bCs w:val="1"/>
                <w:sz w:val="18"/>
                <w:szCs w:val="18"/>
                <w:rtl w:val="0"/>
                <w:lang w:val="zh-TW" w:eastAsia="zh-TW"/>
              </w:rPr>
              <w:t>、</w:t>
            </w:r>
            <w:r>
              <w:rPr>
                <w:rFonts w:ascii="宋体" w:cs="宋体" w:hAnsi="宋体" w:eastAsia="宋体"/>
                <w:b w:val="1"/>
                <w:bCs w:val="1"/>
                <w:sz w:val="18"/>
                <w:szCs w:val="18"/>
                <w:rtl w:val="0"/>
                <w:lang w:val="en-US"/>
              </w:rPr>
              <w:t>HTML5</w:t>
            </w:r>
            <w:r>
              <w:rPr>
                <w:rFonts w:ascii="宋体" w:cs="宋体" w:hAnsi="宋体" w:eastAsia="宋体"/>
                <w:b w:val="1"/>
                <w:bCs w:val="1"/>
                <w:sz w:val="18"/>
                <w:szCs w:val="18"/>
                <w:rtl w:val="0"/>
                <w:lang w:val="zh-TW" w:eastAsia="zh-TW"/>
              </w:rPr>
              <w:t>、</w:t>
            </w:r>
            <w:r>
              <w:rPr>
                <w:b w:val="1"/>
                <w:bCs w:val="1"/>
                <w:sz w:val="18"/>
                <w:szCs w:val="18"/>
                <w:rtl w:val="0"/>
                <w:lang w:val="zh-TW" w:eastAsia="zh-TW"/>
              </w:rPr>
              <w:t>cvs</w:t>
            </w:r>
          </w:p>
          <w:p>
            <w:pPr>
              <w:pStyle w:val="正文 A"/>
              <w:bidi w:val="0"/>
              <w:spacing w:line="340" w:lineRule="exact"/>
              <w:ind w:left="0" w:right="0" w:firstLine="0"/>
              <w:jc w:val="left"/>
              <w:rPr>
                <w:rFonts w:ascii="宋体" w:cs="宋体" w:hAnsi="宋体" w:eastAsia="宋体"/>
                <w:b w:val="1"/>
                <w:bCs w:val="1"/>
                <w:sz w:val="18"/>
                <w:szCs w:val="18"/>
                <w:rtl w:val="0"/>
              </w:rPr>
            </w:pPr>
            <w:r>
              <w:rPr>
                <w:rFonts w:ascii="宋体" w:cs="宋体" w:hAnsi="宋体" w:eastAsia="宋体"/>
                <w:b w:val="1"/>
                <w:bCs w:val="1"/>
                <w:sz w:val="18"/>
                <w:szCs w:val="18"/>
                <w:rtl w:val="0"/>
                <w:lang w:val="zh-TW" w:eastAsia="zh-TW"/>
              </w:rPr>
              <w:t>项目描述：</w:t>
            </w:r>
          </w:p>
          <w:p>
            <w:pPr>
              <w:pStyle w:val="正文 A"/>
              <w:bidi w:val="0"/>
              <w:spacing w:line="340" w:lineRule="exact"/>
              <w:ind w:left="0" w:right="0" w:firstLine="360"/>
              <w:jc w:val="left"/>
              <w:rPr>
                <w:rFonts w:ascii="宋体" w:cs="宋体" w:hAnsi="宋体" w:eastAsia="宋体"/>
                <w:sz w:val="18"/>
                <w:szCs w:val="18"/>
                <w:rtl w:val="0"/>
              </w:rPr>
            </w:pPr>
            <w:r>
              <w:rPr>
                <w:rFonts w:ascii="宋体" w:cs="宋体" w:hAnsi="宋体" w:eastAsia="宋体"/>
                <w:sz w:val="18"/>
                <w:szCs w:val="18"/>
                <w:rtl w:val="0"/>
                <w:lang w:val="zh-TW" w:eastAsia="zh-TW"/>
              </w:rPr>
              <w:t>中国银行</w:t>
            </w:r>
            <w:r>
              <w:rPr>
                <w:rFonts w:ascii="宋体" w:cs="宋体" w:hAnsi="宋体" w:eastAsia="宋体"/>
                <w:sz w:val="18"/>
                <w:szCs w:val="18"/>
                <w:rtl w:val="0"/>
                <w:lang w:val="en-US"/>
              </w:rPr>
              <w:t>(</w:t>
            </w:r>
            <w:r>
              <w:rPr>
                <w:rFonts w:ascii="宋体" w:cs="宋体" w:hAnsi="宋体" w:eastAsia="宋体"/>
                <w:sz w:val="18"/>
                <w:szCs w:val="18"/>
                <w:rtl w:val="0"/>
                <w:lang w:val="zh-TW" w:eastAsia="zh-TW"/>
              </w:rPr>
              <w:t>香港</w:t>
            </w:r>
            <w:r>
              <w:rPr>
                <w:rFonts w:ascii="宋体" w:cs="宋体" w:hAnsi="宋体" w:eastAsia="宋体"/>
                <w:sz w:val="18"/>
                <w:szCs w:val="18"/>
                <w:rtl w:val="0"/>
                <w:lang w:val="en-US"/>
              </w:rPr>
              <w:t>)</w:t>
            </w:r>
            <w:r>
              <w:rPr>
                <w:rFonts w:ascii="宋体" w:cs="宋体" w:hAnsi="宋体" w:eastAsia="宋体"/>
                <w:sz w:val="18"/>
                <w:szCs w:val="18"/>
                <w:rtl w:val="0"/>
                <w:lang w:val="zh-TW" w:eastAsia="zh-TW"/>
              </w:rPr>
              <w:t>全球企业网上银行为全球企业提供一个线上转账系统，包括境内互转、境内与境外转账、境外互转。整个系统提供了详细的申请提交信息，各个模块提供了高效的查询功能。项目前端有四十几人，项目使用的是公司内部人员开发的</w:t>
            </w:r>
            <w:r>
              <w:rPr>
                <w:rFonts w:ascii="宋体" w:cs="宋体" w:hAnsi="宋体" w:eastAsia="宋体" w:hint="eastAsia"/>
                <w:b w:val="1"/>
                <w:bCs w:val="1"/>
                <w:sz w:val="18"/>
                <w:szCs w:val="18"/>
                <w:rtl w:val="0"/>
                <w:lang w:val="zh-TW" w:eastAsia="zh-TW"/>
              </w:rPr>
              <w:t>内部框架</w:t>
            </w:r>
            <w:r>
              <w:rPr>
                <w:rFonts w:ascii="宋体" w:cs="宋体" w:hAnsi="宋体" w:eastAsia="宋体"/>
                <w:sz w:val="18"/>
                <w:szCs w:val="18"/>
                <w:rtl w:val="0"/>
                <w:lang w:val="zh-TW" w:eastAsia="zh-TW"/>
              </w:rPr>
              <w:t>，整个项目前端使用</w:t>
            </w:r>
            <w:r>
              <w:rPr>
                <w:rFonts w:ascii="宋体" w:cs="宋体" w:hAnsi="宋体" w:eastAsia="宋体" w:hint="eastAsia"/>
                <w:b w:val="1"/>
                <w:bCs w:val="1"/>
                <w:sz w:val="18"/>
                <w:szCs w:val="18"/>
                <w:rtl w:val="0"/>
                <w:lang w:val="zh-TW" w:eastAsia="zh-TW"/>
              </w:rPr>
              <w:t>面对对象编程</w:t>
            </w:r>
            <w:r>
              <w:rPr>
                <w:rFonts w:ascii="宋体" w:cs="宋体" w:hAnsi="宋体" w:eastAsia="宋体"/>
                <w:sz w:val="18"/>
                <w:szCs w:val="18"/>
                <w:rtl w:val="0"/>
                <w:lang w:val="zh-TW" w:eastAsia="zh-TW"/>
              </w:rPr>
              <w:t>。</w:t>
            </w:r>
          </w:p>
          <w:p>
            <w:pPr>
              <w:pStyle w:val="正文 A"/>
              <w:bidi w:val="0"/>
              <w:spacing w:line="340" w:lineRule="exact"/>
              <w:ind w:left="904" w:right="0" w:hanging="904"/>
              <w:jc w:val="left"/>
              <w:rPr>
                <w:rFonts w:ascii="宋体" w:cs="宋体" w:hAnsi="宋体" w:eastAsia="宋体"/>
                <w:sz w:val="18"/>
                <w:szCs w:val="18"/>
                <w:rtl w:val="0"/>
              </w:rPr>
            </w:pPr>
            <w:r>
              <w:rPr>
                <w:rFonts w:ascii="宋体" w:cs="宋体" w:hAnsi="宋体" w:eastAsia="宋体" w:hint="eastAsia"/>
                <w:b w:val="1"/>
                <w:bCs w:val="1"/>
                <w:sz w:val="18"/>
                <w:szCs w:val="18"/>
                <w:rtl w:val="0"/>
                <w:lang w:val="zh-TW" w:eastAsia="zh-TW"/>
              </w:rPr>
              <w:t>职责描述</w:t>
            </w:r>
            <w:r>
              <w:rPr>
                <w:rFonts w:ascii="宋体" w:cs="宋体" w:hAnsi="宋体" w:eastAsia="宋体"/>
                <w:sz w:val="18"/>
                <w:szCs w:val="18"/>
                <w:rtl w:val="0"/>
              </w:rPr>
              <w:t>：</w:t>
            </w:r>
          </w:p>
          <w:p>
            <w:pPr>
              <w:pStyle w:val="正文 A"/>
              <w:bidi w:val="0"/>
              <w:spacing w:line="340" w:lineRule="exact"/>
              <w:ind w:left="0" w:right="0" w:firstLine="0"/>
              <w:jc w:val="left"/>
              <w:rPr>
                <w:rFonts w:ascii="宋体" w:cs="宋体" w:hAnsi="宋体" w:eastAsia="宋体"/>
                <w:sz w:val="18"/>
                <w:szCs w:val="18"/>
                <w:rtl w:val="0"/>
              </w:rPr>
            </w:pPr>
            <w:r>
              <w:rPr>
                <w:rFonts w:ascii="宋体" w:cs="宋体" w:hAnsi="宋体" w:eastAsia="宋体"/>
                <w:sz w:val="18"/>
                <w:szCs w:val="18"/>
                <w:rtl w:val="0"/>
                <w:lang w:val="en-US"/>
              </w:rPr>
              <w:t>1</w:t>
            </w:r>
            <w:r>
              <w:rPr>
                <w:rFonts w:ascii="宋体" w:cs="宋体" w:hAnsi="宋体" w:eastAsia="宋体"/>
                <w:sz w:val="18"/>
                <w:szCs w:val="18"/>
                <w:rtl w:val="0"/>
                <w:lang w:val="zh-TW" w:eastAsia="zh-TW"/>
              </w:rPr>
              <w:t>、我负责整个项目的文件上传功能，编写公共文件上传方法，调试到能适应所有模块实现上传功能。</w:t>
            </w:r>
          </w:p>
          <w:p>
            <w:pPr>
              <w:pStyle w:val="正文 A"/>
              <w:bidi w:val="0"/>
              <w:spacing w:line="340" w:lineRule="exact"/>
              <w:ind w:left="0" w:right="0" w:firstLine="0"/>
              <w:jc w:val="left"/>
              <w:rPr>
                <w:rFonts w:ascii="宋体" w:cs="宋体" w:hAnsi="宋体" w:eastAsia="宋体"/>
                <w:sz w:val="18"/>
                <w:szCs w:val="18"/>
                <w:rtl w:val="0"/>
              </w:rPr>
            </w:pPr>
            <w:r>
              <w:rPr>
                <w:rFonts w:ascii="宋体" w:cs="宋体" w:hAnsi="宋体" w:eastAsia="宋体"/>
                <w:sz w:val="18"/>
                <w:szCs w:val="18"/>
                <w:rtl w:val="0"/>
                <w:lang w:val="en-US"/>
              </w:rPr>
              <w:t>2</w:t>
            </w:r>
            <w:r>
              <w:rPr>
                <w:rFonts w:ascii="宋体" w:cs="宋体" w:hAnsi="宋体" w:eastAsia="宋体"/>
                <w:sz w:val="18"/>
                <w:szCs w:val="18"/>
                <w:rtl w:val="0"/>
                <w:lang w:val="zh-TW" w:eastAsia="zh-TW"/>
              </w:rPr>
              <w:t>、参与防止</w:t>
            </w:r>
            <w:r>
              <w:rPr>
                <w:rFonts w:ascii="宋体" w:cs="宋体" w:hAnsi="宋体" w:eastAsia="宋体"/>
                <w:b w:val="1"/>
                <w:bCs w:val="1"/>
                <w:sz w:val="18"/>
                <w:szCs w:val="18"/>
                <w:rtl w:val="0"/>
                <w:lang w:val="zh-TW" w:eastAsia="zh-TW"/>
              </w:rPr>
              <w:t>xss</w:t>
            </w:r>
            <w:r>
              <w:rPr>
                <w:rFonts w:ascii="宋体" w:cs="宋体" w:hAnsi="宋体" w:eastAsia="宋体" w:hint="eastAsia"/>
                <w:b w:val="1"/>
                <w:bCs w:val="1"/>
                <w:sz w:val="18"/>
                <w:szCs w:val="18"/>
                <w:rtl w:val="0"/>
                <w:lang w:val="zh-TW" w:eastAsia="zh-TW"/>
              </w:rPr>
              <w:t>攻击</w:t>
            </w:r>
            <w:r>
              <w:rPr>
                <w:rFonts w:ascii="宋体" w:cs="宋体" w:hAnsi="宋体" w:eastAsia="宋体"/>
                <w:sz w:val="18"/>
                <w:szCs w:val="18"/>
                <w:rtl w:val="0"/>
                <w:lang w:val="zh-TW" w:eastAsia="zh-TW"/>
              </w:rPr>
              <w:t>讨论并提供解决方案。</w:t>
            </w:r>
          </w:p>
          <w:p>
            <w:pPr>
              <w:pStyle w:val="正文 A"/>
              <w:bidi w:val="0"/>
              <w:spacing w:line="340" w:lineRule="exact"/>
              <w:ind w:left="0" w:right="0" w:firstLine="0"/>
              <w:jc w:val="left"/>
              <w:rPr>
                <w:rFonts w:ascii="宋体" w:cs="宋体" w:hAnsi="宋体" w:eastAsia="宋体"/>
                <w:sz w:val="18"/>
                <w:szCs w:val="18"/>
                <w:rtl w:val="0"/>
              </w:rPr>
            </w:pPr>
            <w:r>
              <w:rPr>
                <w:rFonts w:ascii="宋体" w:cs="宋体" w:hAnsi="宋体" w:eastAsia="宋体"/>
                <w:sz w:val="18"/>
                <w:szCs w:val="18"/>
                <w:rtl w:val="0"/>
                <w:lang w:val="en-US"/>
              </w:rPr>
              <w:t>3</w:t>
            </w:r>
            <w:r>
              <w:rPr>
                <w:rFonts w:ascii="宋体" w:cs="宋体" w:hAnsi="宋体" w:eastAsia="宋体"/>
                <w:sz w:val="18"/>
                <w:szCs w:val="18"/>
                <w:rtl w:val="0"/>
                <w:lang w:val="zh-TW" w:eastAsia="zh-TW"/>
              </w:rPr>
              <w:t>、封装了数个公共弹窗，负责维护和修改这些公共弹窗以适应所有人调用。</w:t>
            </w:r>
          </w:p>
          <w:p>
            <w:pPr>
              <w:pStyle w:val="正文 A"/>
              <w:bidi w:val="0"/>
              <w:spacing w:line="340" w:lineRule="exact"/>
              <w:ind w:left="0" w:right="0" w:firstLine="0"/>
              <w:jc w:val="left"/>
              <w:rPr>
                <w:rtl w:val="0"/>
              </w:rPr>
            </w:pPr>
            <w:r>
              <w:rPr>
                <w:rFonts w:ascii="宋体" w:cs="宋体" w:hAnsi="宋体" w:eastAsia="宋体"/>
                <w:sz w:val="18"/>
                <w:szCs w:val="18"/>
                <w:rtl w:val="0"/>
                <w:lang w:val="en-US"/>
              </w:rPr>
              <w:t>4</w:t>
            </w:r>
            <w:r>
              <w:rPr>
                <w:rFonts w:ascii="宋体" w:cs="宋体" w:hAnsi="宋体" w:eastAsia="宋体"/>
                <w:sz w:val="18"/>
                <w:szCs w:val="18"/>
                <w:rtl w:val="0"/>
                <w:lang w:val="zh-TW" w:eastAsia="zh-TW"/>
              </w:rPr>
              <w:t>、按照需求文档完成了数个申请交易和查询交易的逻辑实现以及数据对接。</w:t>
            </w:r>
          </w:p>
        </w:tc>
      </w:tr>
      <w:tr>
        <w:tblPrEx>
          <w:shd w:val="clear" w:color="auto" w:fill="ced7e7"/>
        </w:tblPrEx>
        <w:trPr>
          <w:trHeight w:val="498" w:hRule="atLeast"/>
        </w:trPr>
        <w:tc>
          <w:tcPr>
            <w:tcW w:type="dxa" w:w="3961"/>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60" w:lineRule="auto"/>
              <w:jc w:val="center"/>
            </w:pPr>
            <w:r>
              <w:rPr>
                <w:rtl w:val="0"/>
                <w:lang w:val="en-US"/>
              </w:rPr>
              <w:t>2017.9</w:t>
            </w:r>
            <w:r>
              <w:rPr>
                <w:rtl w:val="0"/>
                <w:lang w:val="zh-TW" w:eastAsia="zh-TW"/>
              </w:rPr>
              <w:t>—</w:t>
            </w:r>
            <w:r>
              <w:rPr>
                <w:rtl w:val="0"/>
                <w:lang w:val="en-US"/>
              </w:rPr>
              <w:t>2018.4</w:t>
            </w:r>
          </w:p>
        </w:tc>
        <w:tc>
          <w:tcPr>
            <w:tcW w:type="dxa" w:w="4329"/>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60" w:lineRule="auto"/>
              <w:jc w:val="center"/>
            </w:pPr>
            <w:r>
              <w:rPr>
                <w:rFonts w:ascii="宋体" w:cs="宋体" w:hAnsi="宋体" w:eastAsia="宋体"/>
                <w:rtl w:val="0"/>
                <w:lang w:val="zh-TW" w:eastAsia="zh-TW"/>
              </w:rPr>
              <w:t>江西中银流量银行</w:t>
            </w:r>
          </w:p>
        </w:tc>
      </w:tr>
      <w:tr>
        <w:tblPrEx>
          <w:shd w:val="clear" w:color="auto" w:fill="ced7e7"/>
        </w:tblPrEx>
        <w:trPr>
          <w:trHeight w:val="2743" w:hRule="atLeast"/>
        </w:trPr>
        <w:tc>
          <w:tcPr>
            <w:tcW w:type="dxa" w:w="8290"/>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spacing w:line="340" w:lineRule="exact"/>
              <w:jc w:val="left"/>
              <w:rPr>
                <w:b w:val="1"/>
                <w:bCs w:val="1"/>
                <w:sz w:val="18"/>
                <w:szCs w:val="18"/>
              </w:rPr>
            </w:pPr>
            <w:r>
              <w:rPr>
                <w:rFonts w:ascii="宋体" w:cs="宋体" w:hAnsi="宋体" w:eastAsia="宋体"/>
                <w:b w:val="1"/>
                <w:bCs w:val="1"/>
                <w:sz w:val="18"/>
                <w:szCs w:val="18"/>
                <w:rtl w:val="0"/>
                <w:lang w:val="zh-TW" w:eastAsia="zh-TW"/>
              </w:rPr>
              <w:t>技术栈：</w:t>
            </w:r>
            <w:r>
              <w:rPr>
                <w:rFonts w:ascii="宋体" w:cs="宋体" w:hAnsi="宋体" w:eastAsia="宋体"/>
                <w:b w:val="1"/>
                <w:bCs w:val="1"/>
                <w:sz w:val="18"/>
                <w:szCs w:val="18"/>
                <w:rtl w:val="0"/>
                <w:lang w:val="en-US"/>
              </w:rPr>
              <w:t>Vue</w:t>
            </w:r>
            <w:r>
              <w:rPr>
                <w:rFonts w:ascii="宋体" w:cs="宋体" w:hAnsi="宋体" w:eastAsia="宋体"/>
                <w:b w:val="1"/>
                <w:bCs w:val="1"/>
                <w:sz w:val="18"/>
                <w:szCs w:val="18"/>
                <w:rtl w:val="0"/>
                <w:lang w:val="zh-TW" w:eastAsia="zh-TW"/>
              </w:rPr>
              <w:t>、</w:t>
            </w:r>
            <w:r>
              <w:rPr>
                <w:b w:val="1"/>
                <w:bCs w:val="1"/>
                <w:sz w:val="18"/>
                <w:szCs w:val="18"/>
                <w:rtl w:val="0"/>
                <w:lang w:val="zh-CN" w:eastAsia="zh-CN"/>
              </w:rPr>
              <w:t>JavaScript</w:t>
            </w:r>
            <w:r>
              <w:rPr>
                <w:b w:val="1"/>
                <w:bCs w:val="1"/>
                <w:sz w:val="18"/>
                <w:szCs w:val="18"/>
                <w:rtl w:val="0"/>
                <w:lang w:val="zh-CN" w:eastAsia="zh-CN"/>
              </w:rPr>
              <w:t>、</w:t>
            </w:r>
            <w:r>
              <w:rPr>
                <w:b w:val="1"/>
                <w:bCs w:val="1"/>
                <w:sz w:val="18"/>
                <w:szCs w:val="18"/>
                <w:rtl w:val="0"/>
                <w:lang w:val="zh-TW" w:eastAsia="zh-TW"/>
              </w:rPr>
              <w:t>HTML5</w:t>
            </w:r>
            <w:r>
              <w:rPr>
                <w:b w:val="1"/>
                <w:bCs w:val="1"/>
                <w:sz w:val="18"/>
                <w:szCs w:val="18"/>
                <w:rtl w:val="0"/>
                <w:lang w:val="zh-TW" w:eastAsia="zh-TW"/>
              </w:rPr>
              <w:t>、</w:t>
            </w:r>
            <w:r>
              <w:rPr>
                <w:b w:val="1"/>
                <w:bCs w:val="1"/>
                <w:sz w:val="18"/>
                <w:szCs w:val="18"/>
                <w:rtl w:val="0"/>
                <w:lang w:val="zh-TW" w:eastAsia="zh-TW"/>
              </w:rPr>
              <w:t>CSS3</w:t>
            </w:r>
            <w:r>
              <w:rPr>
                <w:b w:val="1"/>
                <w:bCs w:val="1"/>
                <w:sz w:val="18"/>
                <w:szCs w:val="18"/>
                <w:rtl w:val="0"/>
                <w:lang w:val="zh-TW" w:eastAsia="zh-TW"/>
              </w:rPr>
              <w:t>、</w:t>
            </w:r>
            <w:r>
              <w:rPr>
                <w:b w:val="1"/>
                <w:bCs w:val="1"/>
                <w:sz w:val="18"/>
                <w:szCs w:val="18"/>
                <w:rtl w:val="0"/>
                <w:lang w:val="zh-TW" w:eastAsia="zh-TW"/>
              </w:rPr>
              <w:t>svn</w:t>
            </w:r>
          </w:p>
          <w:p>
            <w:pPr>
              <w:pStyle w:val="正文 A"/>
              <w:bidi w:val="0"/>
              <w:spacing w:line="340" w:lineRule="exact"/>
              <w:ind w:left="904" w:right="0" w:hanging="904"/>
              <w:jc w:val="left"/>
              <w:rPr>
                <w:rFonts w:ascii="宋体" w:cs="宋体" w:hAnsi="宋体" w:eastAsia="宋体"/>
                <w:sz w:val="18"/>
                <w:szCs w:val="18"/>
                <w:rtl w:val="0"/>
              </w:rPr>
            </w:pPr>
            <w:r>
              <w:rPr>
                <w:rFonts w:ascii="宋体" w:cs="宋体" w:hAnsi="宋体" w:eastAsia="宋体" w:hint="eastAsia"/>
                <w:b w:val="1"/>
                <w:bCs w:val="1"/>
                <w:sz w:val="18"/>
                <w:szCs w:val="18"/>
                <w:rtl w:val="0"/>
                <w:lang w:val="zh-TW" w:eastAsia="zh-TW"/>
              </w:rPr>
              <w:t>职责描述</w:t>
            </w:r>
            <w:r>
              <w:rPr>
                <w:rFonts w:ascii="宋体" w:cs="宋体" w:hAnsi="宋体" w:eastAsia="宋体"/>
                <w:sz w:val="18"/>
                <w:szCs w:val="18"/>
                <w:rtl w:val="0"/>
              </w:rPr>
              <w:t>：</w:t>
            </w:r>
          </w:p>
          <w:p>
            <w:pPr>
              <w:pStyle w:val="正文 A"/>
              <w:bidi w:val="0"/>
              <w:spacing w:line="340" w:lineRule="exact"/>
              <w:ind w:left="0" w:right="0" w:firstLine="0"/>
              <w:jc w:val="left"/>
              <w:rPr>
                <w:rFonts w:ascii="宋体" w:cs="宋体" w:hAnsi="宋体" w:eastAsia="宋体"/>
                <w:sz w:val="18"/>
                <w:szCs w:val="18"/>
                <w:rtl w:val="0"/>
              </w:rPr>
            </w:pPr>
            <w:r>
              <w:rPr>
                <w:rFonts w:ascii="宋体" w:cs="宋体" w:hAnsi="宋体" w:eastAsia="宋体"/>
                <w:sz w:val="18"/>
                <w:szCs w:val="18"/>
                <w:rtl w:val="0"/>
                <w:lang w:val="en-US"/>
              </w:rPr>
              <w:t>1</w:t>
            </w:r>
            <w:r>
              <w:rPr>
                <w:rFonts w:ascii="宋体" w:cs="宋体" w:hAnsi="宋体" w:eastAsia="宋体"/>
                <w:sz w:val="18"/>
                <w:szCs w:val="18"/>
                <w:rtl w:val="0"/>
                <w:lang w:val="zh-TW" w:eastAsia="zh-TW"/>
              </w:rPr>
              <w:t>、使用</w:t>
            </w:r>
            <w:r>
              <w:rPr>
                <w:rFonts w:ascii="宋体" w:cs="宋体" w:hAnsi="宋体" w:eastAsia="宋体"/>
                <w:sz w:val="18"/>
                <w:szCs w:val="18"/>
                <w:rtl w:val="0"/>
                <w:lang w:val="en-US"/>
              </w:rPr>
              <w:t>swiper</w:t>
            </w:r>
            <w:r>
              <w:rPr>
                <w:rFonts w:ascii="宋体" w:cs="宋体" w:hAnsi="宋体" w:eastAsia="宋体"/>
                <w:sz w:val="18"/>
                <w:szCs w:val="18"/>
                <w:rtl w:val="0"/>
                <w:lang w:val="zh-TW" w:eastAsia="zh-TW"/>
              </w:rPr>
              <w:t>插件完成流量管理页面的轮播，用</w:t>
            </w:r>
            <w:r>
              <w:rPr>
                <w:rFonts w:ascii="宋体" w:cs="宋体" w:hAnsi="宋体" w:eastAsia="宋体"/>
                <w:sz w:val="18"/>
                <w:szCs w:val="18"/>
                <w:rtl w:val="0"/>
                <w:lang w:val="en-US"/>
              </w:rPr>
              <w:t>layer</w:t>
            </w:r>
            <w:r>
              <w:rPr>
                <w:rFonts w:ascii="宋体" w:cs="宋体" w:hAnsi="宋体" w:eastAsia="宋体"/>
                <w:sz w:val="18"/>
                <w:szCs w:val="18"/>
                <w:rtl w:val="0"/>
                <w:lang w:val="zh-TW" w:eastAsia="zh-TW"/>
              </w:rPr>
              <w:t>插件完成多个页面的弹窗功能和发送请求加载</w:t>
            </w:r>
            <w:r>
              <w:rPr>
                <w:rFonts w:ascii="宋体" w:cs="宋体" w:hAnsi="宋体" w:eastAsia="宋体"/>
                <w:sz w:val="18"/>
                <w:szCs w:val="18"/>
                <w:rtl w:val="0"/>
                <w:lang w:val="en-US"/>
              </w:rPr>
              <w:t>loading</w:t>
            </w:r>
            <w:r>
              <w:rPr>
                <w:rFonts w:ascii="宋体" w:cs="宋体" w:hAnsi="宋体" w:eastAsia="宋体"/>
                <w:sz w:val="18"/>
                <w:szCs w:val="18"/>
                <w:rtl w:val="0"/>
                <w:lang w:val="zh-TW" w:eastAsia="zh-TW"/>
              </w:rPr>
              <w:t>。</w:t>
            </w:r>
          </w:p>
          <w:p>
            <w:pPr>
              <w:pStyle w:val="正文 A"/>
              <w:bidi w:val="0"/>
              <w:spacing w:line="340" w:lineRule="exact"/>
              <w:ind w:left="0" w:right="0" w:firstLine="0"/>
              <w:jc w:val="left"/>
              <w:rPr>
                <w:rFonts w:ascii="宋体" w:cs="宋体" w:hAnsi="宋体" w:eastAsia="宋体"/>
                <w:sz w:val="18"/>
                <w:szCs w:val="18"/>
                <w:rtl w:val="0"/>
              </w:rPr>
            </w:pPr>
            <w:r>
              <w:rPr>
                <w:rFonts w:ascii="宋体" w:cs="宋体" w:hAnsi="宋体" w:eastAsia="宋体"/>
                <w:sz w:val="18"/>
                <w:szCs w:val="18"/>
                <w:rtl w:val="0"/>
                <w:lang w:val="en-US"/>
              </w:rPr>
              <w:t>2</w:t>
            </w:r>
            <w:r>
              <w:rPr>
                <w:rFonts w:ascii="宋体" w:cs="宋体" w:hAnsi="宋体" w:eastAsia="宋体"/>
                <w:sz w:val="18"/>
                <w:szCs w:val="18"/>
                <w:rtl w:val="0"/>
                <w:lang w:val="zh-TW" w:eastAsia="zh-TW"/>
              </w:rPr>
              <w:t>、根据需求文档完成了流量管理，用户信息编辑，邀请好友等业务的开发和数据对接。</w:t>
            </w:r>
          </w:p>
          <w:p>
            <w:pPr>
              <w:pStyle w:val="正文 A"/>
              <w:bidi w:val="0"/>
              <w:spacing w:line="340" w:lineRule="exact"/>
              <w:ind w:left="0" w:right="0" w:firstLine="0"/>
              <w:jc w:val="left"/>
              <w:rPr>
                <w:rtl w:val="0"/>
              </w:rPr>
            </w:pPr>
            <w:r>
              <w:rPr>
                <w:rFonts w:ascii="宋体" w:cs="宋体" w:hAnsi="宋体" w:eastAsia="宋体"/>
                <w:sz w:val="18"/>
                <w:szCs w:val="18"/>
                <w:rtl w:val="0"/>
                <w:lang w:val="en-US"/>
              </w:rPr>
              <w:t>3</w:t>
            </w:r>
            <w:r>
              <w:rPr>
                <w:rFonts w:ascii="宋体" w:cs="宋体" w:hAnsi="宋体" w:eastAsia="宋体"/>
                <w:sz w:val="18"/>
                <w:szCs w:val="18"/>
                <w:rtl w:val="0"/>
                <w:lang w:val="zh-TW" w:eastAsia="zh-TW"/>
              </w:rPr>
              <w:t>、流量管理业务下有不同的活动模式，后期负责维护和修改活动模式。</w:t>
            </w:r>
          </w:p>
        </w:tc>
      </w:tr>
      <w:tr>
        <w:tblPrEx>
          <w:shd w:val="clear" w:color="auto" w:fill="ced7e7"/>
        </w:tblPrEx>
        <w:trPr>
          <w:trHeight w:val="324" w:hRule="atLeast"/>
        </w:trPr>
        <w:tc>
          <w:tcPr>
            <w:tcW w:type="dxa" w:w="8290"/>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33cccc"/>
            <w:tcMar>
              <w:top w:type="dxa" w:w="80"/>
              <w:left w:type="dxa" w:w="80"/>
              <w:bottom w:type="dxa" w:w="80"/>
              <w:right w:type="dxa" w:w="80"/>
            </w:tcMar>
            <w:vAlign w:val="top"/>
          </w:tcPr>
          <w:p>
            <w:pPr>
              <w:pStyle w:val="正文 A"/>
              <w:spacing w:line="360" w:lineRule="auto"/>
            </w:pPr>
            <w:r>
              <w:rPr>
                <w:rFonts w:ascii="宋体" w:cs="宋体" w:hAnsi="宋体" w:eastAsia="宋体"/>
                <w:b w:val="1"/>
                <w:bCs w:val="1"/>
                <w:rtl w:val="0"/>
                <w:lang w:val="zh-TW" w:eastAsia="zh-TW"/>
              </w:rPr>
              <w:t>【自我评价】</w:t>
            </w:r>
          </w:p>
        </w:tc>
      </w:tr>
      <w:tr>
        <w:tblPrEx>
          <w:shd w:val="clear" w:color="auto" w:fill="ced7e7"/>
        </w:tblPrEx>
        <w:trPr>
          <w:trHeight w:val="1070" w:hRule="atLeast"/>
        </w:trPr>
        <w:tc>
          <w:tcPr>
            <w:tcW w:type="dxa" w:w="8290"/>
            <w:gridSpan w:val="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列出段落"/>
              <w:ind w:firstLine="0"/>
              <w:rPr>
                <w:rFonts w:ascii="宋体" w:cs="宋体" w:hAnsi="宋体" w:eastAsia="宋体"/>
                <w:sz w:val="18"/>
                <w:szCs w:val="18"/>
                <w:lang w:val="en-US"/>
              </w:rPr>
            </w:pPr>
          </w:p>
          <w:p>
            <w:pPr>
              <w:pStyle w:val="列出段落"/>
              <w:bidi w:val="0"/>
              <w:ind w:left="0" w:right="0" w:firstLine="360"/>
              <w:jc w:val="both"/>
              <w:rPr>
                <w:rtl w:val="0"/>
              </w:rPr>
            </w:pPr>
            <w:r>
              <w:rPr>
                <w:rFonts w:ascii="宋体" w:cs="宋体" w:hAnsi="宋体" w:eastAsia="宋体"/>
                <w:sz w:val="18"/>
                <w:szCs w:val="18"/>
                <w:rtl w:val="0"/>
                <w:lang w:val="zh-TW" w:eastAsia="zh-TW"/>
              </w:rPr>
              <w:t>本人自学能力强，大学时期自学</w:t>
            </w:r>
            <w:r>
              <w:rPr>
                <w:rFonts w:ascii="宋体" w:cs="宋体" w:hAnsi="宋体" w:eastAsia="宋体"/>
                <w:sz w:val="18"/>
                <w:szCs w:val="18"/>
                <w:rtl w:val="0"/>
                <w:lang w:val="zh-TW" w:eastAsia="zh-TW"/>
              </w:rPr>
              <w:t>C</w:t>
            </w:r>
            <w:r>
              <w:rPr>
                <w:rFonts w:ascii="宋体" w:cs="宋体" w:hAnsi="宋体" w:eastAsia="宋体"/>
                <w:sz w:val="18"/>
                <w:szCs w:val="18"/>
                <w:rtl w:val="0"/>
                <w:lang w:val="zh-TW" w:eastAsia="zh-TW"/>
              </w:rPr>
              <w:t>语言，并高分通过全国计算机二级考试，对计算机语言保持浓厚兴趣，在校期间参加</w:t>
            </w:r>
            <w:r>
              <w:rPr>
                <w:rFonts w:ascii="宋体" w:cs="宋体" w:hAnsi="宋体" w:eastAsia="宋体"/>
                <w:sz w:val="18"/>
                <w:szCs w:val="18"/>
                <w:rtl w:val="0"/>
                <w:lang w:val="en-US"/>
              </w:rPr>
              <w:t>WEB</w:t>
            </w:r>
            <w:r>
              <w:rPr>
                <w:rFonts w:ascii="宋体" w:cs="宋体" w:hAnsi="宋体" w:eastAsia="宋体"/>
                <w:sz w:val="18"/>
                <w:szCs w:val="18"/>
                <w:rtl w:val="0"/>
                <w:lang w:val="zh-TW" w:eastAsia="zh-TW"/>
              </w:rPr>
              <w:t>前端系统培训，</w:t>
            </w:r>
            <w:r>
              <w:rPr>
                <w:kern w:val="0"/>
                <w:sz w:val="18"/>
                <w:szCs w:val="18"/>
                <w:rtl w:val="0"/>
                <w:lang w:val="zh-TW" w:eastAsia="zh-TW"/>
              </w:rPr>
              <w:t>有较强学习能力和求知欲，能较快的接受和自学新技术</w:t>
            </w:r>
            <w:r>
              <w:rPr>
                <w:rFonts w:ascii="宋体" w:cs="宋体" w:hAnsi="宋体" w:eastAsia="宋体"/>
                <w:sz w:val="18"/>
                <w:szCs w:val="18"/>
                <w:rtl w:val="0"/>
                <w:lang w:val="zh-TW" w:eastAsia="zh-TW"/>
              </w:rPr>
              <w:t>。能根据客户的需要实现相应功能</w:t>
            </w:r>
            <w:r>
              <w:rPr>
                <w:rFonts w:ascii="宋体" w:cs="宋体" w:hAnsi="宋体" w:eastAsia="宋体"/>
                <w:kern w:val="0"/>
                <w:sz w:val="18"/>
                <w:szCs w:val="18"/>
                <w:rtl w:val="0"/>
                <w:lang w:val="zh-TW" w:eastAsia="zh-TW"/>
              </w:rPr>
              <w:t>。</w:t>
            </w:r>
            <w:r>
              <w:rPr>
                <w:rFonts w:ascii="宋体" w:cs="宋体" w:hAnsi="宋体" w:eastAsia="宋体"/>
                <w:sz w:val="18"/>
                <w:szCs w:val="18"/>
                <w:rtl w:val="0"/>
                <w:lang w:val="zh-TW" w:eastAsia="zh-TW"/>
              </w:rPr>
              <w:t>能吃苦耐劳，能适应</w:t>
            </w:r>
            <w:r>
              <w:rPr>
                <w:rFonts w:ascii="宋体" w:cs="宋体" w:hAnsi="宋体" w:eastAsia="宋体"/>
                <w:sz w:val="18"/>
                <w:szCs w:val="18"/>
                <w:rtl w:val="0"/>
                <w:lang w:val="zh-TW" w:eastAsia="zh-TW"/>
              </w:rPr>
              <w:t>996</w:t>
            </w:r>
            <w:r>
              <w:rPr>
                <w:rFonts w:ascii="宋体" w:cs="宋体" w:hAnsi="宋体" w:eastAsia="宋体"/>
                <w:sz w:val="18"/>
                <w:szCs w:val="18"/>
                <w:rtl w:val="0"/>
                <w:lang w:val="zh-TW" w:eastAsia="zh-TW"/>
              </w:rPr>
              <w:t>工作制度。</w:t>
            </w:r>
          </w:p>
        </w:tc>
      </w:tr>
    </w:tbl>
    <w:p>
      <w:pPr>
        <w:pStyle w:val="正文 A"/>
        <w:ind w:left="108" w:hanging="108"/>
        <w:jc w:val="center"/>
        <w:rPr>
          <w:rFonts w:ascii="Arial" w:cs="Arial" w:hAnsi="Arial" w:eastAsia="Arial"/>
          <w:b w:val="1"/>
          <w:bCs w:val="1"/>
          <w:sz w:val="18"/>
          <w:szCs w:val="18"/>
        </w:rPr>
      </w:pPr>
    </w:p>
    <w:p>
      <w:pPr>
        <w:pStyle w:val="正文 A"/>
        <w:jc w:val="center"/>
        <w:rPr>
          <w:rFonts w:ascii="Arial" w:cs="Arial" w:hAnsi="Arial" w:eastAsia="Arial"/>
          <w:b w:val="1"/>
          <w:bCs w:val="1"/>
          <w:sz w:val="18"/>
          <w:szCs w:val="18"/>
        </w:rPr>
      </w:pPr>
    </w:p>
    <w:p>
      <w:pPr>
        <w:pStyle w:val="正文 A"/>
        <w:jc w:val="center"/>
      </w:pPr>
      <w:r>
        <w:rPr>
          <w:rFonts w:ascii="Arial" w:cs="Arial" w:hAnsi="Arial" w:eastAsia="Arial"/>
          <w:b w:val="1"/>
          <w:bCs w:val="1"/>
          <w:sz w:val="18"/>
          <w:szCs w:val="18"/>
        </w:rPr>
      </w:r>
    </w:p>
    <w:sectPr>
      <w:headerReference w:type="default" r:id="rId5"/>
      <w:footerReference w:type="default" r:id="rId6"/>
      <w:pgSz w:w="11900" w:h="16840" w:orient="portrait"/>
      <w:pgMar w:top="1440" w:right="1800" w:bottom="1440" w:left="1800" w:header="851"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1"/>
      <w:jc w:val="right"/>
    </w:pPr>
    <w:r>
      <w:tab/>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1">
    <w:name w:val="页眉1"/>
    <w:next w:val="页眉1"/>
    <w:pPr>
      <w:keepNext w:val="0"/>
      <w:keepLines w:val="0"/>
      <w:pageBreakBefore w:val="0"/>
      <w:widowControl w:val="0"/>
      <w:shd w:val="clear" w:color="auto" w:fill="auto"/>
      <w:suppressAutoHyphens w:val="1"/>
      <w:bidi w:val="0"/>
      <w:spacing w:before="0" w:after="0" w:line="240" w:lineRule="auto"/>
      <w:ind w:left="0" w:right="0" w:firstLine="0"/>
      <w:jc w:val="center"/>
      <w:outlineLvl w:val="9"/>
    </w:pPr>
    <w:rPr>
      <w:rFonts w:ascii="Calibri" w:cs="Calibri" w:hAnsi="Calibri" w:eastAsia="Calibri"/>
      <w:b w:val="0"/>
      <w:bCs w:val="0"/>
      <w:i w:val="0"/>
      <w:iCs w:val="0"/>
      <w:caps w:val="0"/>
      <w:smallCaps w:val="0"/>
      <w:strike w:val="0"/>
      <w:dstrike w:val="0"/>
      <w:outline w:val="0"/>
      <w:color w:val="000000"/>
      <w:spacing w:val="0"/>
      <w:kern w:val="1"/>
      <w:position w:val="0"/>
      <w:sz w:val="18"/>
      <w:szCs w:val="18"/>
      <w:u w:val="none" w:color="000000"/>
      <w:vertAlign w:val="baseline"/>
    </w:r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A">
    <w:name w:val="正文 A"/>
    <w:next w:val="正文 A"/>
    <w:pPr>
      <w:keepNext w:val="0"/>
      <w:keepLines w:val="0"/>
      <w:pageBreakBefore w:val="0"/>
      <w:widowControl w:val="0"/>
      <w:shd w:val="clear" w:color="auto" w:fill="auto"/>
      <w:suppressAutoHyphens w:val="1"/>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1"/>
      <w:position w:val="0"/>
      <w:sz w:val="21"/>
      <w:szCs w:val="21"/>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Arial Unicode MS" w:hint="eastAs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列出段落">
    <w:name w:val="列出段落"/>
    <w:next w:val="列出段落"/>
    <w:pPr>
      <w:keepNext w:val="0"/>
      <w:keepLines w:val="0"/>
      <w:pageBreakBefore w:val="0"/>
      <w:widowControl w:val="0"/>
      <w:shd w:val="clear" w:color="auto" w:fill="auto"/>
      <w:suppressAutoHyphens w:val="1"/>
      <w:bidi w:val="0"/>
      <w:spacing w:before="0" w:after="0" w:line="240" w:lineRule="auto"/>
      <w:ind w:left="0" w:right="0" w:firstLine="420"/>
      <w:jc w:val="both"/>
      <w:outlineLvl w:val="9"/>
    </w:pPr>
    <w:rPr>
      <w:rFonts w:ascii="Calibri" w:cs="Calibri" w:hAnsi="Calibri" w:eastAsia="Calibri"/>
      <w:b w:val="0"/>
      <w:bCs w:val="0"/>
      <w:i w:val="0"/>
      <w:iCs w:val="0"/>
      <w:caps w:val="0"/>
      <w:smallCaps w:val="0"/>
      <w:strike w:val="0"/>
      <w:dstrike w:val="0"/>
      <w:outline w:val="0"/>
      <w:color w:val="000000"/>
      <w:spacing w:val="0"/>
      <w:kern w:val="1"/>
      <w:position w:val="0"/>
      <w:sz w:val="21"/>
      <w:szCs w:val="21"/>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