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5B3DC" w14:textId="3D90447B" w:rsidR="006E0A6B" w:rsidRPr="0090081B" w:rsidRDefault="00F64580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t>1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5861B5C5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客户，路过要拜访</w:t>
      </w:r>
    </w:p>
    <w:p w14:paraId="37871EE8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路过超市，别忘了买…</w:t>
      </w:r>
    </w:p>
    <w:p w14:paraId="55B98A0A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我的家就要到了</w:t>
      </w:r>
    </w:p>
    <w:p w14:paraId="49F180B7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50E3D993" w14:textId="77777777" w:rsidR="006E0A6B" w:rsidRPr="0090081B" w:rsidRDefault="006E0A6B" w:rsidP="00BF66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lvetica" w:hAnsi="Helvetica" w:cs="Helvetica"/>
          <w:noProof/>
          <w:lang w:eastAsia="en-US"/>
        </w:rPr>
        <w:drawing>
          <wp:inline distT="0" distB="0" distL="0" distR="0" wp14:anchorId="1AFBF2EB" wp14:editId="0FC9534A">
            <wp:extent cx="2654300" cy="2453122"/>
            <wp:effectExtent l="0" t="0" r="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02" cy="245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C839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47F41B28" w14:textId="220C5BD2" w:rsidR="006E0A6B" w:rsidRPr="0090081B" w:rsidRDefault="00B67103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t>2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7AC2AF4F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如：什么地方就要到了</w:t>
      </w:r>
    </w:p>
    <w:p w14:paraId="19CC6B7A" w14:textId="77777777" w:rsidR="006E0A6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如：到达后要做什么</w:t>
      </w:r>
    </w:p>
    <w:p w14:paraId="65D4FD27" w14:textId="77777777" w:rsidR="003F7ADB" w:rsidRDefault="003F7AD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</w:p>
    <w:p w14:paraId="458FE633" w14:textId="56B8A467" w:rsidR="003F7ADB" w:rsidRPr="0090081B" w:rsidRDefault="00AA4B50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iti SC Light" w:eastAsia="Heiti SC Light" w:hAnsi="Helvetica" w:cs="Heiti SC Light" w:hint="eastAsia"/>
          <w:sz w:val="26"/>
          <w:szCs w:val="26"/>
        </w:rPr>
      </w:pPr>
      <w:r>
        <w:rPr>
          <w:rFonts w:ascii="Heiti SC Light" w:eastAsia="Heiti SC Light" w:hAnsi="Helvetica" w:cs="Heiti SC Light" w:hint="eastAsia"/>
          <w:noProof/>
          <w:sz w:val="26"/>
          <w:szCs w:val="26"/>
          <w:lang w:eastAsia="en-US"/>
        </w:rPr>
        <w:drawing>
          <wp:inline distT="0" distB="0" distL="0" distR="0" wp14:anchorId="455A174D" wp14:editId="0487E43B">
            <wp:extent cx="4038600" cy="1549400"/>
            <wp:effectExtent l="0" t="0" r="0" b="0"/>
            <wp:docPr id="7" name="Picture 2" descr="Macintosh HD:Users:lishiyong:Desktop:屏幕快照 2012-08-06 下午9.1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shiyong:Desktop:屏幕快照 2012-08-06 下午9.18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B2FC" w14:textId="77777777" w:rsidR="003F7ADB" w:rsidRDefault="003F7ADB" w:rsidP="003F7ADB">
      <w:pPr>
        <w:widowControl w:val="0"/>
        <w:tabs>
          <w:tab w:val="left" w:pos="560"/>
        </w:tabs>
        <w:autoSpaceDE w:val="0"/>
        <w:autoSpaceDN w:val="0"/>
        <w:adjustRightInd w:val="0"/>
        <w:jc w:val="center"/>
        <w:rPr>
          <w:rFonts w:ascii="Heiti SC Light" w:eastAsia="Heiti SC Light" w:hAnsi="Helvetica" w:cs="Heiti SC Light"/>
          <w:sz w:val="26"/>
          <w:szCs w:val="26"/>
        </w:rPr>
      </w:pPr>
    </w:p>
    <w:p w14:paraId="52646009" w14:textId="4A6B8C80" w:rsidR="006E0A6B" w:rsidRPr="0090081B" w:rsidRDefault="00B67103" w:rsidP="003F7A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t>3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788BD30B" w14:textId="53B08283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="00304CE9" w:rsidRPr="00304CE9">
        <w:rPr>
          <w:rFonts w:ascii="Heiti SC Light" w:eastAsia="Heiti SC Light" w:hAnsi="Helvetica" w:cs="Heiti SC Light" w:hint="eastAsia"/>
          <w:sz w:val="26"/>
          <w:szCs w:val="26"/>
        </w:rPr>
        <w:t>使用相同的开始与结束</w:t>
      </w:r>
    </w:p>
    <w:p w14:paraId="272C55E4" w14:textId="480F10C5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使用“定时</w:t>
      </w:r>
      <w:r w:rsidR="00917A89">
        <w:rPr>
          <w:rFonts w:ascii="Heiti SC Light" w:eastAsia="Heiti SC Light" w:hAnsi="Helvetica" w:cs="Heiti SC Light" w:hint="eastAsia"/>
          <w:sz w:val="26"/>
          <w:szCs w:val="26"/>
        </w:rPr>
        <w:t>通知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”可节约电池电力。您的</w:t>
      </w:r>
      <w:r w:rsidRPr="0090081B">
        <w:rPr>
          <w:rFonts w:ascii="Heiti SC Light" w:eastAsia="Heiti SC Light" w:hAnsi="Helvetica" w:cs="Heiti SC Light"/>
          <w:sz w:val="26"/>
          <w:szCs w:val="26"/>
        </w:rPr>
        <w:t>iPhone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将在开始时间收到要求启动位置闹钟的通知。</w:t>
      </w:r>
    </w:p>
    <w:p w14:paraId="6AE7E045" w14:textId="77777777" w:rsidR="006E0A6B" w:rsidRPr="003F7ADB" w:rsidRDefault="006E0A6B" w:rsidP="003F7ADB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4) </w:t>
      </w:r>
      <w:r w:rsidRPr="003F7ADB">
        <w:rPr>
          <w:rFonts w:ascii="Heiti SC Light" w:eastAsia="Heiti SC Light" w:hAnsi="Helvetica" w:cs="Heiti SC Light" w:hint="eastAsia"/>
          <w:sz w:val="26"/>
          <w:szCs w:val="26"/>
        </w:rPr>
        <w:t>由于</w:t>
      </w:r>
      <w:proofErr w:type="spellStart"/>
      <w:r w:rsidRPr="003F7ADB">
        <w:rPr>
          <w:rFonts w:ascii="Heiti SC Light" w:eastAsia="Heiti SC Light" w:hAnsi="Helvetica" w:cs="Heiti SC Light"/>
          <w:sz w:val="26"/>
          <w:szCs w:val="26"/>
        </w:rPr>
        <w:t>iOS</w:t>
      </w:r>
      <w:proofErr w:type="spellEnd"/>
      <w:r w:rsidRPr="003F7ADB">
        <w:rPr>
          <w:rFonts w:ascii="Heiti SC Light" w:eastAsia="Heiti SC Light" w:hAnsi="Helvetica" w:cs="Heiti SC Light" w:hint="eastAsia"/>
          <w:sz w:val="26"/>
          <w:szCs w:val="26"/>
        </w:rPr>
        <w:t>系统的限制，需要您点击通知来启动位置闹钟。</w:t>
      </w:r>
    </w:p>
    <w:p w14:paraId="7AA28114" w14:textId="3EAA9BF2" w:rsidR="006E0A6B" w:rsidRPr="003F7ADB" w:rsidRDefault="00AA4B50" w:rsidP="003F7ADB">
      <w:pPr>
        <w:widowControl w:val="0"/>
        <w:tabs>
          <w:tab w:val="left" w:pos="560"/>
        </w:tabs>
        <w:autoSpaceDE w:val="0"/>
        <w:autoSpaceDN w:val="0"/>
        <w:adjustRightInd w:val="0"/>
        <w:jc w:val="center"/>
        <w:rPr>
          <w:rFonts w:ascii="Heiti SC Light" w:eastAsia="Heiti SC Light" w:hAnsi="Menlo Regular" w:cs="Heiti SC Light"/>
          <w:sz w:val="22"/>
          <w:szCs w:val="22"/>
        </w:rPr>
      </w:pPr>
      <w:r>
        <w:rPr>
          <w:rFonts w:ascii="Heiti SC Light" w:eastAsia="Heiti SC Light" w:hAnsi="Menlo Regular" w:cs="Heiti SC Light"/>
          <w:noProof/>
          <w:sz w:val="22"/>
          <w:szCs w:val="22"/>
          <w:lang w:eastAsia="en-US"/>
        </w:rPr>
        <w:lastRenderedPageBreak/>
        <w:drawing>
          <wp:inline distT="0" distB="0" distL="0" distR="0" wp14:anchorId="20AD7787" wp14:editId="526B7D8F">
            <wp:extent cx="2679700" cy="2679700"/>
            <wp:effectExtent l="0" t="0" r="12700" b="12700"/>
            <wp:docPr id="8" name="Picture 3" descr="Macintosh HD:Users:lishiyong:Desktop:屏幕快照 2012-08-06 下午9.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shiyong:Desktop:屏幕快照 2012-08-06 下午9.20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F787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0C58E970" w14:textId="2843FE30" w:rsidR="006E0A6B" w:rsidRDefault="00B67103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t>4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  <w:r w:rsidR="00AA4B50" w:rsidRPr="00AA4B50">
        <w:rPr>
          <w:rFonts w:ascii="Heiti SC Light" w:eastAsia="Heiti SC Light" w:hAnsi="Helvetica" w:cs="Heiti SC Light" w:hint="eastAsia"/>
          <w:color w:val="0000FF"/>
          <w:sz w:val="26"/>
          <w:szCs w:val="26"/>
        </w:rPr>
        <w:t>注：</w:t>
      </w:r>
      <w:r w:rsidR="00F24AFE">
        <w:rPr>
          <w:rFonts w:ascii="Heiti SC Light" w:eastAsia="Heiti SC Light" w:hAnsi="Helvetica" w:cs="Heiti SC Light" w:hint="eastAsia"/>
          <w:color w:val="0000FF"/>
          <w:sz w:val="26"/>
          <w:szCs w:val="26"/>
        </w:rPr>
        <w:t>下面短句翻译的</w:t>
      </w:r>
      <w:bookmarkStart w:id="0" w:name="_GoBack"/>
      <w:bookmarkEnd w:id="0"/>
      <w:r w:rsidR="00F24AFE">
        <w:rPr>
          <w:rFonts w:ascii="Heiti SC Light" w:eastAsia="Heiti SC Light" w:hAnsi="Helvetica" w:cs="Heiti SC Light" w:hint="eastAsia"/>
          <w:color w:val="0000FF"/>
          <w:sz w:val="26"/>
          <w:szCs w:val="26"/>
        </w:rPr>
        <w:t>越简短</w:t>
      </w:r>
      <w:r w:rsidR="00AA4B50" w:rsidRPr="00AA4B50">
        <w:rPr>
          <w:rFonts w:ascii="Heiti SC Light" w:eastAsia="Heiti SC Light" w:hAnsi="Helvetica" w:cs="Heiti SC Light" w:hint="eastAsia"/>
          <w:color w:val="0000FF"/>
          <w:sz w:val="26"/>
          <w:szCs w:val="26"/>
        </w:rPr>
        <w:t>越好</w:t>
      </w:r>
    </w:p>
    <w:p w14:paraId="08C2EC60" w14:textId="38EA122B" w:rsidR="003B4DB4" w:rsidRDefault="003B4DB4" w:rsidP="003B4DB4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 w:hint="eastAsia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距离当前位置</w:t>
      </w:r>
      <w:r w:rsidRPr="0090081B">
        <w:rPr>
          <w:rFonts w:ascii="Heiti SC Light" w:eastAsia="Heiti SC Light" w:hAnsi="Helvetica" w:cs="Heiti SC Light"/>
          <w:sz w:val="26"/>
          <w:szCs w:val="26"/>
        </w:rPr>
        <w:t>: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少于</w:t>
      </w:r>
      <w:r w:rsidRPr="0090081B">
        <w:rPr>
          <w:rFonts w:ascii="Heiti SC Light" w:eastAsia="Heiti SC Light" w:hAnsi="Helvetica" w:cs="Heiti SC Light"/>
          <w:sz w:val="26"/>
          <w:szCs w:val="26"/>
        </w:rPr>
        <w:t>0.1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公里</w:t>
      </w:r>
      <w:r w:rsidR="00F24AFE">
        <w:rPr>
          <w:rFonts w:ascii="Heiti SC Light" w:eastAsia="Heiti SC Light" w:hAnsi="Helvetica" w:cs="Heiti SC Light" w:hint="eastAsia"/>
          <w:sz w:val="26"/>
          <w:szCs w:val="26"/>
        </w:rPr>
        <w:t xml:space="preserve"> </w:t>
      </w:r>
    </w:p>
    <w:p w14:paraId="7DEE628B" w14:textId="1B199F7C" w:rsidR="003B4DB4" w:rsidRPr="0090081B" w:rsidRDefault="00AA4B50" w:rsidP="00F24AFE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 w:hint="eastAsia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t>2</w:t>
      </w:r>
      <w:r w:rsidR="003B4DB4" w:rsidRPr="0090081B">
        <w:rPr>
          <w:rFonts w:ascii="Heiti SC Light" w:eastAsia="Heiti SC Light" w:hAnsi="Helvetica" w:cs="Heiti SC Light"/>
          <w:sz w:val="26"/>
          <w:szCs w:val="26"/>
        </w:rPr>
        <w:t xml:space="preserve">)  </w:t>
      </w:r>
      <w:r w:rsidR="003B4DB4" w:rsidRPr="0090081B">
        <w:rPr>
          <w:rFonts w:ascii="Heiti SC Light" w:eastAsia="Heiti SC Light" w:hAnsi="Helvetica" w:cs="Heiti SC Light" w:hint="eastAsia"/>
          <w:sz w:val="26"/>
          <w:szCs w:val="26"/>
        </w:rPr>
        <w:t>距离当前位置</w:t>
      </w:r>
      <w:r w:rsidR="003B4DB4" w:rsidRPr="0090081B">
        <w:rPr>
          <w:rFonts w:ascii="Heiti SC Light" w:eastAsia="Heiti SC Light" w:hAnsi="Helvetica" w:cs="Heiti SC Light"/>
          <w:sz w:val="26"/>
          <w:szCs w:val="26"/>
        </w:rPr>
        <w:t>:0.1</w:t>
      </w:r>
      <w:r w:rsidR="003B4DB4" w:rsidRPr="0090081B">
        <w:rPr>
          <w:rFonts w:ascii="Heiti SC Light" w:eastAsia="Heiti SC Light" w:hAnsi="Helvetica" w:cs="Heiti SC Light" w:hint="eastAsia"/>
          <w:sz w:val="26"/>
          <w:szCs w:val="26"/>
        </w:rPr>
        <w:t>公里</w:t>
      </w:r>
      <w:r w:rsidR="00F24AFE">
        <w:rPr>
          <w:rFonts w:ascii="Heiti SC Light" w:eastAsia="Heiti SC Light" w:hAnsi="Helvetica" w:cs="Heiti SC Light" w:hint="eastAsia"/>
          <w:sz w:val="26"/>
          <w:szCs w:val="26"/>
        </w:rPr>
        <w:t xml:space="preserve"> （</w:t>
      </w:r>
      <w:r w:rsidR="00F24AFE" w:rsidRPr="00F24AFE">
        <w:rPr>
          <w:rFonts w:ascii="Heiti SC Light" w:eastAsia="Heiti SC Light" w:hAnsi="Helvetica" w:cs="Heiti SC Light" w:hint="eastAsia"/>
          <w:color w:val="0000FF"/>
          <w:sz w:val="20"/>
          <w:szCs w:val="20"/>
        </w:rPr>
        <w:t>注：0.1KM From Current Location</w:t>
      </w:r>
      <w:r w:rsidR="00F24AFE" w:rsidRPr="00F24AFE">
        <w:rPr>
          <w:rFonts w:ascii="Heiti SC Light" w:eastAsia="Heiti SC Light" w:hAnsi="Helvetica" w:cs="Heiti SC Light" w:hint="eastAsia"/>
          <w:sz w:val="20"/>
          <w:szCs w:val="20"/>
        </w:rPr>
        <w:t xml:space="preserve"> </w:t>
      </w:r>
      <w:r w:rsidR="00F24AFE" w:rsidRPr="00F24AFE">
        <w:rPr>
          <w:rFonts w:ascii="Heiti SC Light" w:eastAsia="Heiti SC Light" w:hAnsi="Helvetica" w:cs="Heiti SC Light" w:hint="eastAsia"/>
          <w:color w:val="0000FF"/>
          <w:sz w:val="20"/>
          <w:szCs w:val="20"/>
        </w:rPr>
        <w:t>这样翻译行不</w:t>
      </w:r>
      <w:r w:rsidR="00F24AFE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22118BCB" w14:textId="58F37663" w:rsidR="006E0A6B" w:rsidRPr="0090081B" w:rsidRDefault="00AA4B50" w:rsidP="00AA4B50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 w:hint="eastAsia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t>3</w:t>
      </w:r>
      <w:r w:rsidR="006E0A6B" w:rsidRPr="0090081B">
        <w:rPr>
          <w:rFonts w:ascii="Heiti SC Light" w:eastAsia="Heiti SC Light" w:hAnsi="Helvetica" w:cs="Heiti SC Light"/>
          <w:sz w:val="26"/>
          <w:szCs w:val="26"/>
        </w:rPr>
        <w:t xml:space="preserve">)  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次日（第二天）</w:t>
      </w:r>
    </w:p>
    <w:p w14:paraId="162CB634" w14:textId="3248892D" w:rsidR="006E0A6B" w:rsidRPr="0090081B" w:rsidRDefault="00AA4B50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t>4</w:t>
      </w:r>
      <w:r w:rsidR="006E0A6B" w:rsidRPr="0090081B">
        <w:rPr>
          <w:rFonts w:ascii="Heiti SC Light" w:eastAsia="Heiti SC Light" w:hAnsi="Helvetica" w:cs="Heiti SC Light"/>
          <w:sz w:val="26"/>
          <w:szCs w:val="26"/>
        </w:rPr>
        <w:t xml:space="preserve">) 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过一会再提醒</w:t>
      </w:r>
    </w:p>
    <w:p w14:paraId="4C5698FF" w14:textId="199E4351" w:rsidR="006E0A6B" w:rsidRPr="0090081B" w:rsidRDefault="00AA4B50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t>5</w:t>
      </w:r>
      <w:r w:rsidR="006E0A6B" w:rsidRPr="0090081B">
        <w:rPr>
          <w:rFonts w:ascii="Heiti SC Light" w:eastAsia="Heiti SC Light" w:hAnsi="Helvetica" w:cs="Heiti SC Light"/>
          <w:sz w:val="26"/>
          <w:szCs w:val="26"/>
        </w:rPr>
        <w:t xml:space="preserve">) 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过</w:t>
      </w:r>
      <w:r w:rsidR="006E0A6B" w:rsidRPr="0090081B">
        <w:rPr>
          <w:rFonts w:ascii="Heiti SC Light" w:eastAsia="Heiti SC Light" w:hAnsi="Helvetica" w:cs="Heiti SC Light"/>
          <w:sz w:val="26"/>
          <w:szCs w:val="26"/>
        </w:rPr>
        <w:t>5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分钟再提醒</w:t>
      </w:r>
    </w:p>
    <w:p w14:paraId="070AC81C" w14:textId="18A0DB54" w:rsidR="00EB2AEC" w:rsidRDefault="00AA4B50" w:rsidP="003F7ADB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t>6</w:t>
      </w:r>
      <w:r w:rsidR="006E0A6B" w:rsidRPr="0090081B">
        <w:rPr>
          <w:rFonts w:ascii="Heiti SC Light" w:eastAsia="Heiti SC Light" w:hAnsi="Helvetica" w:cs="Heiti SC Light"/>
          <w:sz w:val="26"/>
          <w:szCs w:val="26"/>
        </w:rPr>
        <w:t xml:space="preserve">) 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过</w:t>
      </w:r>
      <w:r w:rsidR="006E0A6B" w:rsidRPr="0090081B">
        <w:rPr>
          <w:rFonts w:ascii="Heiti SC Light" w:eastAsia="Heiti SC Light" w:hAnsi="Helvetica" w:cs="Heiti SC Light"/>
          <w:sz w:val="26"/>
          <w:szCs w:val="26"/>
        </w:rPr>
        <w:t>30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分钟再提醒</w:t>
      </w:r>
    </w:p>
    <w:p w14:paraId="55081B99" w14:textId="258E8030" w:rsidR="006E0A6B" w:rsidRPr="0090081B" w:rsidRDefault="00EB2AEC" w:rsidP="003F7ADB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>
        <w:rPr>
          <w:rFonts w:ascii="Heiti SC Light" w:eastAsia="Heiti SC Light" w:hAnsi="Helvetica" w:cs="Heiti SC Light" w:hint="eastAsia"/>
          <w:noProof/>
          <w:sz w:val="26"/>
          <w:szCs w:val="26"/>
          <w:lang w:eastAsia="en-US"/>
        </w:rPr>
        <w:drawing>
          <wp:inline distT="0" distB="0" distL="0" distR="0" wp14:anchorId="10A9EE79" wp14:editId="309DA420">
            <wp:extent cx="2559974" cy="2865967"/>
            <wp:effectExtent l="0" t="0" r="5715" b="4445"/>
            <wp:docPr id="4" name="Picture 1" descr="Macintosh HD:Users:lishiyong:Desktop:屏幕快照 2012-08-05 下午4.5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shiyong:Desktop:屏幕快照 2012-08-05 下午4.50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15" cy="286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iti SC Light" w:eastAsia="Heiti SC Light" w:hAnsi="Helvetica" w:cs="Heiti SC Light" w:hint="eastAsia"/>
          <w:sz w:val="26"/>
          <w:szCs w:val="26"/>
        </w:rPr>
        <w:t xml:space="preserve">  </w:t>
      </w:r>
      <w:r>
        <w:rPr>
          <w:rFonts w:ascii="Heiti SC Light" w:eastAsia="Heiti SC Light" w:hAnsi="Helvetica" w:cs="Heiti SC Light" w:hint="eastAsia"/>
          <w:noProof/>
          <w:sz w:val="26"/>
          <w:szCs w:val="26"/>
          <w:lang w:eastAsia="en-US"/>
        </w:rPr>
        <w:drawing>
          <wp:inline distT="0" distB="0" distL="0" distR="0" wp14:anchorId="3E80E4C7" wp14:editId="7876F7BB">
            <wp:extent cx="2501900" cy="1589257"/>
            <wp:effectExtent l="0" t="0" r="0" b="11430"/>
            <wp:docPr id="5" name="Picture 2" descr="Macintosh HD:Users:lishiyong:Desktop:屏幕快照 2012-08-05 下午4.5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shiyong:Desktop:屏幕快照 2012-08-05 下午4.50.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08" cy="158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A050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26D41B11" w14:textId="6A6E5EE4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26"/>
          <w:szCs w:val="26"/>
        </w:rPr>
      </w:pPr>
    </w:p>
    <w:p w14:paraId="321F220F" w14:textId="32A8CF7B" w:rsidR="006E0A6B" w:rsidRPr="0090081B" w:rsidRDefault="00B67103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t>5</w:t>
      </w:r>
      <w:r w:rsidR="006E0A6B"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60DE7AAD" w14:textId="0D6A53A2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由于您现在离这个目的地很近，所以在下次进入目的地区域，才会提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lastRenderedPageBreak/>
        <w:t>醒您！</w:t>
      </w:r>
    </w:p>
    <w:p w14:paraId="52152161" w14:textId="77777777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提醒半径太小，可能会错过提醒。除非您能确信您的</w:t>
      </w:r>
      <w:r w:rsidRPr="0090081B">
        <w:rPr>
          <w:rFonts w:ascii="Heiti SC Light" w:eastAsia="Heiti SC Light" w:hAnsi="Helvetica" w:cs="Heiti SC Light"/>
          <w:sz w:val="26"/>
          <w:szCs w:val="26"/>
        </w:rPr>
        <w:t>iPhone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能不被遮挡的接收</w:t>
      </w:r>
      <w:r w:rsidRPr="0090081B">
        <w:rPr>
          <w:rFonts w:ascii="Heiti SC Light" w:eastAsia="Heiti SC Light" w:hAnsi="Helvetica" w:cs="Heiti SC Light"/>
          <w:sz w:val="26"/>
          <w:szCs w:val="26"/>
        </w:rPr>
        <w:t>GPS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卫星信号，否则不要设置成这样的提醒半径。</w:t>
      </w:r>
    </w:p>
    <w:p w14:paraId="2ED6DA61" w14:textId="51063272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点击来启动</w:t>
      </w:r>
      <w:r w:rsidR="00C20897">
        <w:rPr>
          <w:rFonts w:ascii="Heiti SC Light" w:eastAsia="Heiti SC Light" w:hAnsi="Helvetica" w:cs="Heiti SC Light" w:hint="eastAsia"/>
          <w:sz w:val="26"/>
          <w:szCs w:val="26"/>
        </w:rPr>
        <w:t>“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位置闹钟</w:t>
      </w:r>
      <w:r w:rsidR="00C20897">
        <w:rPr>
          <w:rFonts w:ascii="Heiti SC Light" w:eastAsia="Heiti SC Light" w:hAnsi="Helvetica" w:cs="Heiti SC Light" w:hint="eastAsia"/>
          <w:sz w:val="26"/>
          <w:szCs w:val="26"/>
        </w:rPr>
        <w:t>”</w:t>
      </w:r>
    </w:p>
    <w:p w14:paraId="0F5DDD31" w14:textId="77777777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4)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已经启动！</w:t>
      </w:r>
    </w:p>
    <w:p w14:paraId="2CC8835A" w14:textId="1452E693" w:rsidR="006E0A6B" w:rsidRPr="0090081B" w:rsidRDefault="00DB4410" w:rsidP="00DB44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iti SC Light" w:eastAsia="Heiti SC Light" w:hAnsi="Helvetica" w:cs="Heiti SC Light"/>
          <w:sz w:val="22"/>
          <w:szCs w:val="22"/>
        </w:rPr>
      </w:pPr>
      <w:r>
        <w:rPr>
          <w:rFonts w:ascii="Heiti SC Light" w:eastAsia="Heiti SC Light" w:hAnsi="Helvetica" w:cs="Heiti SC Light" w:hint="eastAsia"/>
          <w:sz w:val="22"/>
          <w:szCs w:val="22"/>
        </w:rPr>
        <w:t xml:space="preserve">  </w:t>
      </w:r>
      <w:r w:rsidR="003209E6">
        <w:rPr>
          <w:rFonts w:ascii="Heiti SC Light" w:eastAsia="Heiti SC Light" w:hAnsi="Helvetica" w:cs="Heiti SC Light"/>
          <w:noProof/>
          <w:sz w:val="22"/>
          <w:szCs w:val="22"/>
          <w:lang w:eastAsia="en-US"/>
        </w:rPr>
        <w:drawing>
          <wp:inline distT="0" distB="0" distL="0" distR="0" wp14:anchorId="2456A0E4" wp14:editId="2518C69C">
            <wp:extent cx="2925233" cy="3232315"/>
            <wp:effectExtent l="0" t="0" r="0" b="0"/>
            <wp:docPr id="3" name="Picture 3" descr="Macintosh HD:Users:lishiyong:Desktop:屏幕快照 2012-08-05 下午3.4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shiyong:Desktop:屏幕快照 2012-08-05 下午3.45.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83" cy="323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DEED" w14:textId="77777777" w:rsidR="006E0A6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22"/>
          <w:szCs w:val="22"/>
        </w:rPr>
      </w:pPr>
    </w:p>
    <w:p w14:paraId="00BCC912" w14:textId="77777777" w:rsidR="00AA4B50" w:rsidRPr="0090081B" w:rsidRDefault="00AA4B50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22"/>
          <w:szCs w:val="22"/>
        </w:rPr>
      </w:pPr>
    </w:p>
    <w:p w14:paraId="496BEBA9" w14:textId="6E97C2DF" w:rsidR="006E0A6B" w:rsidRPr="0090081B" w:rsidRDefault="00B67103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2"/>
          <w:szCs w:val="22"/>
        </w:rPr>
      </w:pPr>
      <w:r>
        <w:rPr>
          <w:rFonts w:ascii="Heiti SC Light" w:eastAsia="Heiti SC Light" w:hAnsi="Helvetica" w:cs="Heiti SC Light"/>
          <w:sz w:val="22"/>
          <w:szCs w:val="22"/>
        </w:rPr>
        <w:t>6</w:t>
      </w:r>
      <w:r w:rsidR="006E0A6B" w:rsidRPr="0090081B">
        <w:rPr>
          <w:rFonts w:ascii="Heiti SC Light" w:eastAsia="Heiti SC Light" w:hAnsi="Helvetica" w:cs="Heiti SC Light" w:hint="eastAsia"/>
          <w:sz w:val="22"/>
          <w:szCs w:val="22"/>
        </w:rPr>
        <w:t>、</w:t>
      </w:r>
    </w:p>
    <w:p w14:paraId="4C3C89C3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2"/>
          <w:szCs w:val="22"/>
        </w:rPr>
      </w:pPr>
    </w:p>
    <w:p w14:paraId="497DCFBC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>“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位置闹钟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”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是一款提醒你地点的软件，它在后台运行，在即将到达目的地前发出提醒。</w:t>
      </w:r>
    </w:p>
    <w:p w14:paraId="7A974D97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</w:p>
    <w:p w14:paraId="19888215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如果你是一个业务销售者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可以用来在地图上标记用户的地址。下次路过时就会可以提醒你：附近有你的客户。</w:t>
      </w:r>
    </w:p>
    <w:p w14:paraId="24F32C95" w14:textId="7E1C19B9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如果家里的酱油没了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那么在办公室里你就可以先在地图上标记超市的位置。下班后路过超市时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自然会提醒你该买东西啦。（</w:t>
      </w:r>
      <w:r w:rsidR="000A1352">
        <w:rPr>
          <w:rFonts w:ascii="Heiti SC Light" w:eastAsia="Heiti SC Light" w:hAnsi="Menlo Regular" w:cs="Heiti SC Light" w:hint="eastAsia"/>
          <w:color w:val="0000FF"/>
          <w:sz w:val="26"/>
          <w:szCs w:val="26"/>
        </w:rPr>
        <w:t>注：中国习惯用“买酱油”代表买生活必须品，英语国家</w:t>
      </w:r>
      <w:r w:rsidRPr="00BF66A8">
        <w:rPr>
          <w:rFonts w:ascii="Heiti SC Light" w:eastAsia="Heiti SC Light" w:hAnsi="Menlo Regular" w:cs="Heiti SC Light" w:hint="eastAsia"/>
          <w:color w:val="0000FF"/>
          <w:sz w:val="26"/>
          <w:szCs w:val="26"/>
        </w:rPr>
        <w:t>怎么说？买牛奶，啤酒？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）</w:t>
      </w:r>
    </w:p>
    <w:p w14:paraId="20021883" w14:textId="74CF79A3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 w:hint="eastAsia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你想在上班的公交里刷会儿微博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你可以通过地图设置好目的地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="00D67571" w:rsidRPr="00BF66A8">
        <w:rPr>
          <w:rFonts w:ascii="Heiti SC Light" w:eastAsia="Heiti SC Light" w:hAnsi="Menlo Regular" w:cs="Heiti SC Light" w:hint="eastAsia"/>
          <w:sz w:val="26"/>
          <w:szCs w:val="26"/>
        </w:rPr>
        <w:t>到站时位置闹钟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就会提醒你该下车了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这样就不会坐过站。</w:t>
      </w:r>
    </w:p>
    <w:p w14:paraId="0B731EE7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</w:p>
    <w:p w14:paraId="5A753811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>“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位置闹钟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”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正是能让你出行时可以沉浸在思考、游戏或睡梦中的实用工具</w:t>
      </w:r>
      <w:r w:rsidRPr="00BF66A8">
        <w:rPr>
          <w:rFonts w:ascii="Menlo Regular" w:eastAsia="Heiti SC Light" w:hAnsi="Menlo Regular" w:cs="Menlo Regular"/>
          <w:sz w:val="26"/>
          <w:szCs w:val="26"/>
        </w:rPr>
        <w:t>!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只要设定好需要到达的目的地，那么它在达目的地前就会及时提醒您。</w:t>
      </w:r>
    </w:p>
    <w:p w14:paraId="5DF4CE33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</w:p>
    <w:p w14:paraId="13975532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特色功能：</w:t>
      </w:r>
    </w:p>
    <w:p w14:paraId="2FAC0A66" w14:textId="140D9D81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lastRenderedPageBreak/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通过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“</w:t>
      </w:r>
      <w:r w:rsidR="0090081B" w:rsidRPr="00BF66A8">
        <w:rPr>
          <w:rFonts w:ascii="Heiti SC Light" w:eastAsia="Heiti SC Light" w:hAnsi="Menlo Regular" w:cs="Heiti SC Light" w:hint="eastAsia"/>
          <w:sz w:val="26"/>
          <w:szCs w:val="26"/>
        </w:rPr>
        <w:t>定时通知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”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功能指定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“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定位服务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”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开启的时段，从而节约电池电力。</w:t>
      </w:r>
    </w:p>
    <w:p w14:paraId="7617BD79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可以使用地图来指定提醒的目的地，操作方便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简单明了。</w:t>
      </w:r>
    </w:p>
    <w:p w14:paraId="07CCC3AC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与</w:t>
      </w:r>
      <w:r w:rsidRPr="00BF66A8">
        <w:rPr>
          <w:rFonts w:ascii="Menlo Regular" w:eastAsia="Heiti SC Light" w:hAnsi="Menlo Regular" w:cs="Menlo Regular"/>
          <w:sz w:val="26"/>
          <w:szCs w:val="26"/>
        </w:rPr>
        <w:t>iPhone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的通讯录互动操作，地址查询快捷方便。</w:t>
      </w:r>
    </w:p>
    <w:p w14:paraId="557B4293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在后台运行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不会对你有任何影响。</w:t>
      </w:r>
    </w:p>
    <w:p w14:paraId="74B5D7DE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完成闹钟的设定后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在其使用过程中无需网络连接。</w:t>
      </w:r>
    </w:p>
    <w:p w14:paraId="7F275103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</w:p>
    <w:p w14:paraId="225BD98D" w14:textId="77777777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Heiti SC Light" w:eastAsia="Heiti SC Light" w:hAnsi="Menlo Regular" w:cs="Heiti SC Light"/>
          <w:sz w:val="22"/>
          <w:szCs w:val="22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>“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位置闹钟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”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是出行的好伴侣。你可以专心的沉浸在音乐、视频或游戏中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或者安心的打个瞌睡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却不会错过你的目的地</w:t>
      </w:r>
      <w:r w:rsidRPr="00BF66A8">
        <w:rPr>
          <w:rFonts w:ascii="Menlo Regular" w:eastAsia="Heiti SC Light" w:hAnsi="Menlo Regular" w:cs="Menlo Regular"/>
          <w:sz w:val="26"/>
          <w:szCs w:val="26"/>
        </w:rPr>
        <w:t>!</w:t>
      </w:r>
    </w:p>
    <w:p w14:paraId="38B5BAA2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Menlo Regular" w:cs="Heiti SC Light"/>
          <w:sz w:val="22"/>
          <w:szCs w:val="22"/>
        </w:rPr>
      </w:pPr>
    </w:p>
    <w:p w14:paraId="2EC5AC79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Menlo Regular" w:cs="Heiti SC Light"/>
        </w:rPr>
      </w:pPr>
    </w:p>
    <w:p w14:paraId="70766CB4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Menlo Regular" w:cs="Heiti SC Light"/>
        </w:rPr>
      </w:pPr>
    </w:p>
    <w:p w14:paraId="0A3531ED" w14:textId="77777777" w:rsidR="0002459C" w:rsidRPr="0090081B" w:rsidRDefault="0002459C"/>
    <w:sectPr w:rsidR="0002459C" w:rsidRPr="0090081B" w:rsidSect="003F7ADB">
      <w:pgSz w:w="12240" w:h="15840"/>
      <w:pgMar w:top="1440" w:right="1608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D3CB3" w14:textId="77777777" w:rsidR="003A3F71" w:rsidRDefault="003A3F71" w:rsidP="006E0A6B">
      <w:r>
        <w:separator/>
      </w:r>
    </w:p>
  </w:endnote>
  <w:endnote w:type="continuationSeparator" w:id="0">
    <w:p w14:paraId="46D3046B" w14:textId="77777777" w:rsidR="003A3F71" w:rsidRDefault="003A3F71" w:rsidP="006E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55A37" w14:textId="77777777" w:rsidR="003A3F71" w:rsidRDefault="003A3F71" w:rsidP="006E0A6B">
      <w:r>
        <w:separator/>
      </w:r>
    </w:p>
  </w:footnote>
  <w:footnote w:type="continuationSeparator" w:id="0">
    <w:p w14:paraId="0EF54EF7" w14:textId="77777777" w:rsidR="003A3F71" w:rsidRDefault="003A3F71" w:rsidP="006E0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6B"/>
    <w:rsid w:val="0002459C"/>
    <w:rsid w:val="000A1352"/>
    <w:rsid w:val="00122A7E"/>
    <w:rsid w:val="00296DEA"/>
    <w:rsid w:val="00304CE9"/>
    <w:rsid w:val="003209E6"/>
    <w:rsid w:val="003A3F71"/>
    <w:rsid w:val="003B4DB4"/>
    <w:rsid w:val="003E57BD"/>
    <w:rsid w:val="003F7ADB"/>
    <w:rsid w:val="006203F1"/>
    <w:rsid w:val="006E0A6B"/>
    <w:rsid w:val="007A316F"/>
    <w:rsid w:val="0090081B"/>
    <w:rsid w:val="00917A89"/>
    <w:rsid w:val="00A50D4C"/>
    <w:rsid w:val="00A919AE"/>
    <w:rsid w:val="00AA4B50"/>
    <w:rsid w:val="00B67103"/>
    <w:rsid w:val="00BF66A8"/>
    <w:rsid w:val="00C20897"/>
    <w:rsid w:val="00C819E6"/>
    <w:rsid w:val="00D67571"/>
    <w:rsid w:val="00DB4410"/>
    <w:rsid w:val="00DF03C4"/>
    <w:rsid w:val="00E22905"/>
    <w:rsid w:val="00E6097D"/>
    <w:rsid w:val="00EA6B12"/>
    <w:rsid w:val="00EB2AEC"/>
    <w:rsid w:val="00F24AFE"/>
    <w:rsid w:val="00F6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59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A6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6B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A6B"/>
  </w:style>
  <w:style w:type="paragraph" w:styleId="Footer">
    <w:name w:val="footer"/>
    <w:basedOn w:val="Normal"/>
    <w:link w:val="Foot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A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A6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6B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A6B"/>
  </w:style>
  <w:style w:type="paragraph" w:styleId="Footer">
    <w:name w:val="footer"/>
    <w:basedOn w:val="Normal"/>
    <w:link w:val="Foot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 li</dc:creator>
  <cp:keywords/>
  <dc:description/>
  <cp:lastModifiedBy>shiyong li</cp:lastModifiedBy>
  <cp:revision>29</cp:revision>
  <dcterms:created xsi:type="dcterms:W3CDTF">2012-08-05T07:22:00Z</dcterms:created>
  <dcterms:modified xsi:type="dcterms:W3CDTF">2012-08-06T13:25:00Z</dcterms:modified>
</cp:coreProperties>
</file>