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E1957" w14:textId="77777777" w:rsidR="00260256" w:rsidRDefault="009975A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B2F1838" w14:textId="77777777" w:rsidR="00260256" w:rsidRDefault="009975A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28C0C854" w14:textId="77777777" w:rsidR="00260256" w:rsidRDefault="00260256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60256" w14:paraId="1C94066D" w14:textId="77777777">
        <w:trPr>
          <w:cantSplit/>
          <w:tblHeader/>
        </w:trPr>
        <w:tc>
          <w:tcPr>
            <w:tcW w:w="4508" w:type="dxa"/>
          </w:tcPr>
          <w:p w14:paraId="06D209E6" w14:textId="77777777" w:rsidR="00260256" w:rsidRDefault="009975A5">
            <w:r>
              <w:t>Date</w:t>
            </w:r>
          </w:p>
        </w:tc>
        <w:tc>
          <w:tcPr>
            <w:tcW w:w="4508" w:type="dxa"/>
          </w:tcPr>
          <w:p w14:paraId="42D265B1" w14:textId="6B7E34D0" w:rsidR="00260256" w:rsidRDefault="00452C56">
            <w:r>
              <w:t xml:space="preserve">30 </w:t>
            </w:r>
            <w:r w:rsidR="00E44524">
              <w:t>O</w:t>
            </w:r>
            <w:r>
              <w:t>ctober 2025</w:t>
            </w:r>
          </w:p>
        </w:tc>
      </w:tr>
      <w:tr w:rsidR="00260256" w14:paraId="0B80E476" w14:textId="77777777">
        <w:trPr>
          <w:cantSplit/>
          <w:tblHeader/>
        </w:trPr>
        <w:tc>
          <w:tcPr>
            <w:tcW w:w="4508" w:type="dxa"/>
          </w:tcPr>
          <w:p w14:paraId="75C7563E" w14:textId="77777777" w:rsidR="00260256" w:rsidRDefault="009975A5">
            <w:r>
              <w:t>Team ID</w:t>
            </w:r>
          </w:p>
        </w:tc>
        <w:tc>
          <w:tcPr>
            <w:tcW w:w="4508" w:type="dxa"/>
          </w:tcPr>
          <w:p w14:paraId="7B446FC5" w14:textId="26BBDDBF" w:rsidR="00260256" w:rsidRDefault="00E44524">
            <w:r w:rsidRPr="00E44524">
              <w:t>NM2025TMID03233</w:t>
            </w:r>
          </w:p>
        </w:tc>
      </w:tr>
      <w:tr w:rsidR="00260256" w14:paraId="1031A920" w14:textId="77777777">
        <w:trPr>
          <w:cantSplit/>
          <w:tblHeader/>
        </w:trPr>
        <w:tc>
          <w:tcPr>
            <w:tcW w:w="4508" w:type="dxa"/>
          </w:tcPr>
          <w:p w14:paraId="6AC93B23" w14:textId="77777777" w:rsidR="00260256" w:rsidRDefault="009975A5">
            <w:r>
              <w:t>Project Name</w:t>
            </w:r>
          </w:p>
        </w:tc>
        <w:tc>
          <w:tcPr>
            <w:tcW w:w="4508" w:type="dxa"/>
          </w:tcPr>
          <w:p w14:paraId="44EE975D" w14:textId="71D1E000" w:rsidR="00260256" w:rsidRDefault="00E44524">
            <w:r w:rsidRPr="00E44524">
              <w:t>Optimizing User, Group, and Role Management with Access Control and Workflows</w:t>
            </w:r>
          </w:p>
        </w:tc>
      </w:tr>
      <w:tr w:rsidR="00260256" w14:paraId="65853EE4" w14:textId="77777777">
        <w:trPr>
          <w:cantSplit/>
          <w:tblHeader/>
        </w:trPr>
        <w:tc>
          <w:tcPr>
            <w:tcW w:w="4508" w:type="dxa"/>
          </w:tcPr>
          <w:p w14:paraId="5C31D809" w14:textId="77777777" w:rsidR="00260256" w:rsidRDefault="009975A5">
            <w:r>
              <w:t>Maximum Marks</w:t>
            </w:r>
          </w:p>
        </w:tc>
        <w:tc>
          <w:tcPr>
            <w:tcW w:w="4508" w:type="dxa"/>
          </w:tcPr>
          <w:p w14:paraId="7F39BFEF" w14:textId="77777777" w:rsidR="00260256" w:rsidRDefault="009975A5">
            <w:r>
              <w:t>2 Marks</w:t>
            </w:r>
          </w:p>
        </w:tc>
      </w:tr>
    </w:tbl>
    <w:p w14:paraId="4A7652AC" w14:textId="77777777" w:rsidR="00E44524" w:rsidRDefault="00E44524">
      <w:pPr>
        <w:rPr>
          <w:b/>
          <w:sz w:val="24"/>
          <w:szCs w:val="24"/>
        </w:rPr>
      </w:pPr>
    </w:p>
    <w:p w14:paraId="044FC3C3" w14:textId="0315D501" w:rsidR="00E44524" w:rsidRPr="00D879F3" w:rsidRDefault="009975A5" w:rsidP="00D879F3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1A54AAC4" w14:textId="595A7F04" w:rsidR="00E44524" w:rsidRPr="00E44524" w:rsidRDefault="00E44524" w:rsidP="00E44524">
      <w:pPr>
        <w:pStyle w:val="NormalWeb"/>
      </w:pPr>
      <w:r w:rsidRPr="00E44524">
        <w:drawing>
          <wp:inline distT="0" distB="0" distL="0" distR="0" wp14:anchorId="5BBA6F82" wp14:editId="39DDE955">
            <wp:extent cx="5731510" cy="1548130"/>
            <wp:effectExtent l="0" t="0" r="0" b="0"/>
            <wp:docPr id="4395880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028EB" w14:textId="32B7732D" w:rsidR="00D879F3" w:rsidRPr="00D879F3" w:rsidRDefault="00D879F3" w:rsidP="00D879F3">
      <w:pPr>
        <w:pStyle w:val="Heading2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D879F3">
        <w:rPr>
          <w:rFonts w:asciiTheme="minorHAnsi" w:hAnsiTheme="minorHAnsi" w:cstheme="minorHAnsi"/>
          <w:sz w:val="24"/>
          <w:szCs w:val="24"/>
        </w:rPr>
        <w:t>Problem Statement Table</w:t>
      </w:r>
      <w:r>
        <w:rPr>
          <w:rFonts w:asciiTheme="minorHAnsi" w:hAnsiTheme="minorHAnsi" w:cstheme="minorHAnsi"/>
          <w:sz w:val="24"/>
          <w:szCs w:val="24"/>
        </w:rPr>
        <w:t>:</w:t>
      </w:r>
    </w:p>
    <w:tbl>
      <w:tblPr>
        <w:tblStyle w:val="a0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1588"/>
        <w:gridCol w:w="1559"/>
        <w:gridCol w:w="1207"/>
        <w:gridCol w:w="1501"/>
        <w:gridCol w:w="1799"/>
      </w:tblGrid>
      <w:tr w:rsidR="00260256" w14:paraId="6FB0F31C" w14:textId="77777777" w:rsidTr="00E44524">
        <w:trPr>
          <w:cantSplit/>
          <w:tblHeader/>
        </w:trPr>
        <w:tc>
          <w:tcPr>
            <w:tcW w:w="1668" w:type="dxa"/>
          </w:tcPr>
          <w:p w14:paraId="227EA354" w14:textId="77777777" w:rsidR="00260256" w:rsidRDefault="009975A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588" w:type="dxa"/>
          </w:tcPr>
          <w:p w14:paraId="6F4C8CD4" w14:textId="77777777" w:rsidR="00260256" w:rsidRDefault="009975A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66C38D82" w14:textId="77777777" w:rsidR="00260256" w:rsidRDefault="009975A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718B506" w14:textId="77777777" w:rsidR="00260256" w:rsidRDefault="009975A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09E5B09A" w14:textId="77777777" w:rsidR="00260256" w:rsidRDefault="009975A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1799" w:type="dxa"/>
          </w:tcPr>
          <w:p w14:paraId="4BB4BC84" w14:textId="77777777" w:rsidR="00260256" w:rsidRDefault="009975A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260256" w14:paraId="25B843BF" w14:textId="77777777" w:rsidTr="00E44524">
        <w:trPr>
          <w:cantSplit/>
          <w:tblHeader/>
        </w:trPr>
        <w:tc>
          <w:tcPr>
            <w:tcW w:w="1668" w:type="dxa"/>
          </w:tcPr>
          <w:p w14:paraId="726B6D3C" w14:textId="77777777" w:rsidR="00260256" w:rsidRDefault="00997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588" w:type="dxa"/>
          </w:tcPr>
          <w:p w14:paraId="1E4A7E93" w14:textId="1ACAEFE9" w:rsidR="00260256" w:rsidRDefault="00E44524">
            <w:pPr>
              <w:rPr>
                <w:sz w:val="24"/>
                <w:szCs w:val="24"/>
              </w:rPr>
            </w:pPr>
            <w:r w:rsidRPr="00E44524">
              <w:t>A</w:t>
            </w:r>
            <w:r>
              <w:t xml:space="preserve"> </w:t>
            </w:r>
            <w:r w:rsidRPr="00E44524">
              <w:t>ServiceNow administrator responsible for managing users, groups, and roles</w:t>
            </w:r>
          </w:p>
        </w:tc>
        <w:tc>
          <w:tcPr>
            <w:tcW w:w="1559" w:type="dxa"/>
          </w:tcPr>
          <w:p w14:paraId="2AE696E9" w14:textId="0AE1F5AC" w:rsidR="00260256" w:rsidRDefault="00E44524">
            <w:pPr>
              <w:rPr>
                <w:sz w:val="24"/>
                <w:szCs w:val="24"/>
              </w:rPr>
            </w:pPr>
            <w:r w:rsidRPr="00E44524">
              <w:t>Simplify and automate user and role assignment across multiple departments</w:t>
            </w:r>
          </w:p>
        </w:tc>
        <w:tc>
          <w:tcPr>
            <w:tcW w:w="1207" w:type="dxa"/>
          </w:tcPr>
          <w:p w14:paraId="6B382363" w14:textId="4A92F038" w:rsidR="00260256" w:rsidRDefault="00E44524">
            <w:pPr>
              <w:rPr>
                <w:sz w:val="24"/>
                <w:szCs w:val="24"/>
              </w:rPr>
            </w:pPr>
            <w:r w:rsidRPr="00E44524">
              <w:t>I have to manually assign roles and manage group memberships for every new or updated user</w:t>
            </w:r>
          </w:p>
        </w:tc>
        <w:tc>
          <w:tcPr>
            <w:tcW w:w="1501" w:type="dxa"/>
          </w:tcPr>
          <w:p w14:paraId="63B27663" w14:textId="2AF4EAA3" w:rsidR="00260256" w:rsidRDefault="00E44524">
            <w:pPr>
              <w:rPr>
                <w:sz w:val="24"/>
                <w:szCs w:val="24"/>
              </w:rPr>
            </w:pPr>
            <w:r w:rsidRPr="00E44524">
              <w:t>There is no streamlined workflow or automated rule for assigning access based on predefined conditions</w:t>
            </w:r>
          </w:p>
        </w:tc>
        <w:tc>
          <w:tcPr>
            <w:tcW w:w="1799" w:type="dxa"/>
          </w:tcPr>
          <w:p w14:paraId="5074A3AF" w14:textId="7A2AFA20" w:rsidR="00260256" w:rsidRDefault="00E44524">
            <w:pPr>
              <w:rPr>
                <w:sz w:val="24"/>
                <w:szCs w:val="24"/>
              </w:rPr>
            </w:pPr>
            <w:r w:rsidRPr="00E44524">
              <w:t>Overwhelmed, time-consuming, and prone to human error</w:t>
            </w:r>
          </w:p>
        </w:tc>
      </w:tr>
      <w:tr w:rsidR="00260256" w14:paraId="6791DFF1" w14:textId="77777777" w:rsidTr="00E44524">
        <w:trPr>
          <w:cantSplit/>
          <w:tblHeader/>
        </w:trPr>
        <w:tc>
          <w:tcPr>
            <w:tcW w:w="1668" w:type="dxa"/>
          </w:tcPr>
          <w:p w14:paraId="290BC1B1" w14:textId="77777777" w:rsidR="00260256" w:rsidRDefault="00997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588" w:type="dxa"/>
          </w:tcPr>
          <w:p w14:paraId="43126BD5" w14:textId="6CAC9B58" w:rsidR="00260256" w:rsidRDefault="00E44524">
            <w:pPr>
              <w:rPr>
                <w:sz w:val="24"/>
                <w:szCs w:val="24"/>
              </w:rPr>
            </w:pPr>
            <w:r w:rsidRPr="00E44524">
              <w:t>An IT manager who needs to ensure secure and role-based access within the organization</w:t>
            </w:r>
          </w:p>
        </w:tc>
        <w:tc>
          <w:tcPr>
            <w:tcW w:w="1559" w:type="dxa"/>
          </w:tcPr>
          <w:p w14:paraId="34BF9DA0" w14:textId="4B51982D" w:rsidR="00260256" w:rsidRDefault="00E44524">
            <w:pPr>
              <w:rPr>
                <w:sz w:val="24"/>
                <w:szCs w:val="24"/>
              </w:rPr>
            </w:pPr>
            <w:r w:rsidRPr="00E44524">
              <w:t>Implement proper access controls and approval workflows for sensitive data and actions</w:t>
            </w:r>
          </w:p>
        </w:tc>
        <w:tc>
          <w:tcPr>
            <w:tcW w:w="1207" w:type="dxa"/>
          </w:tcPr>
          <w:p w14:paraId="360ED566" w14:textId="5CCE5ED7" w:rsidR="00260256" w:rsidRDefault="00E44524">
            <w:pPr>
              <w:rPr>
                <w:sz w:val="24"/>
                <w:szCs w:val="24"/>
              </w:rPr>
            </w:pPr>
            <w:r w:rsidRPr="00E44524">
              <w:t>Access permissions are not consistently managed, and approvals are handled manually</w:t>
            </w:r>
            <w:r>
              <w:t>.</w:t>
            </w:r>
          </w:p>
        </w:tc>
        <w:tc>
          <w:tcPr>
            <w:tcW w:w="1501" w:type="dxa"/>
          </w:tcPr>
          <w:p w14:paraId="721D6E76" w14:textId="2297293B" w:rsidR="00260256" w:rsidRDefault="00E44524">
            <w:pPr>
              <w:rPr>
                <w:sz w:val="24"/>
                <w:szCs w:val="24"/>
              </w:rPr>
            </w:pPr>
            <w:r w:rsidRPr="00E44524">
              <w:t>The absence of an automated access control system increases security risks and delays operations</w:t>
            </w:r>
          </w:p>
        </w:tc>
        <w:tc>
          <w:tcPr>
            <w:tcW w:w="1799" w:type="dxa"/>
          </w:tcPr>
          <w:p w14:paraId="6E239ED9" w14:textId="241317ED" w:rsidR="00260256" w:rsidRDefault="00E44524">
            <w:pPr>
              <w:rPr>
                <w:sz w:val="24"/>
                <w:szCs w:val="24"/>
              </w:rPr>
            </w:pPr>
            <w:r w:rsidRPr="00E44524">
              <w:t>Concerned about data security and lack of operational efficiency</w:t>
            </w:r>
          </w:p>
        </w:tc>
      </w:tr>
    </w:tbl>
    <w:p w14:paraId="62491D28" w14:textId="77777777" w:rsidR="00260256" w:rsidRDefault="00260256">
      <w:pPr>
        <w:rPr>
          <w:sz w:val="24"/>
          <w:szCs w:val="24"/>
        </w:rPr>
      </w:pPr>
    </w:p>
    <w:sectPr w:rsidR="00260256" w:rsidSect="0026025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9749E"/>
    <w:multiLevelType w:val="multilevel"/>
    <w:tmpl w:val="428A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390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56"/>
    <w:rsid w:val="00260256"/>
    <w:rsid w:val="00452C56"/>
    <w:rsid w:val="009975A5"/>
    <w:rsid w:val="00C46B90"/>
    <w:rsid w:val="00D879F3"/>
    <w:rsid w:val="00E44524"/>
    <w:rsid w:val="00EE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03AD"/>
  <w15:docId w15:val="{3F146D1E-7782-4728-82FF-DDF1F912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256"/>
  </w:style>
  <w:style w:type="paragraph" w:styleId="Heading1">
    <w:name w:val="heading 1"/>
    <w:basedOn w:val="Normal1"/>
    <w:next w:val="Normal1"/>
    <w:rsid w:val="0026025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26025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26025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26025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26025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26025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60256"/>
  </w:style>
  <w:style w:type="paragraph" w:styleId="Title">
    <w:name w:val="Title"/>
    <w:basedOn w:val="Normal1"/>
    <w:next w:val="Normal1"/>
    <w:rsid w:val="0026025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rsid w:val="0026025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60256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260256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0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E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E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Perciya Blessy R</cp:lastModifiedBy>
  <cp:revision>2</cp:revision>
  <dcterms:created xsi:type="dcterms:W3CDTF">2025-10-30T09:54:00Z</dcterms:created>
  <dcterms:modified xsi:type="dcterms:W3CDTF">2025-10-30T09:54:00Z</dcterms:modified>
</cp:coreProperties>
</file>