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96" w:rsidRDefault="00A22E96" w:rsidP="00A22E96">
      <w:pPr>
        <w:pStyle w:val="Default"/>
        <w:rPr>
          <w:sz w:val="60"/>
          <w:szCs w:val="60"/>
        </w:rPr>
      </w:pPr>
      <w:r>
        <w:t xml:space="preserve"> </w:t>
      </w:r>
      <w:r w:rsidR="005913C7">
        <w:rPr>
          <w:sz w:val="60"/>
          <w:szCs w:val="60"/>
        </w:rPr>
        <w:t>Lab</w:t>
      </w:r>
      <w:r w:rsidR="005913C7">
        <w:rPr>
          <w:rFonts w:hint="eastAsia"/>
          <w:sz w:val="60"/>
          <w:szCs w:val="60"/>
        </w:rPr>
        <w:t>3</w:t>
      </w:r>
      <w:r>
        <w:rPr>
          <w:sz w:val="60"/>
          <w:szCs w:val="60"/>
        </w:rPr>
        <w:t xml:space="preserve"> Report </w:t>
      </w:r>
    </w:p>
    <w:p w:rsidR="00A22E96" w:rsidRPr="00700673" w:rsidRDefault="00A22E96" w:rsidP="00A22E96">
      <w:pPr>
        <w:pStyle w:val="Default"/>
        <w:rPr>
          <w:rFonts w:ascii="標楷體" w:eastAsia="標楷體" w:hAnsi="標楷體" w:cs="標楷體μ桔胭.."/>
          <w:color w:val="FF0000"/>
          <w:sz w:val="28"/>
          <w:szCs w:val="28"/>
        </w:rPr>
      </w:pPr>
      <w:r w:rsidRPr="00700673">
        <w:rPr>
          <w:rFonts w:ascii="標楷體" w:eastAsia="標楷體" w:hAnsi="標楷體" w:cs="標楷體μ桔胭.." w:hint="eastAsia"/>
          <w:sz w:val="28"/>
          <w:szCs w:val="28"/>
        </w:rPr>
        <w:t>組員</w:t>
      </w:r>
      <w:r w:rsidRPr="00700673">
        <w:rPr>
          <w:rFonts w:ascii="標楷體" w:eastAsia="標楷體" w:hAnsi="標楷體" w:cs="標楷體μ桔胭.."/>
          <w:sz w:val="28"/>
          <w:szCs w:val="28"/>
        </w:rPr>
        <w:t xml:space="preserve">: 0116327 </w:t>
      </w:r>
      <w:proofErr w:type="gramStart"/>
      <w:r w:rsidRPr="00700673">
        <w:rPr>
          <w:rFonts w:ascii="標楷體" w:eastAsia="標楷體" w:hAnsi="標楷體" w:cs="標楷體μ桔胭.." w:hint="eastAsia"/>
          <w:sz w:val="28"/>
          <w:szCs w:val="28"/>
        </w:rPr>
        <w:t>鍾</w:t>
      </w:r>
      <w:proofErr w:type="gramEnd"/>
      <w:r w:rsidRPr="00700673">
        <w:rPr>
          <w:rFonts w:ascii="標楷體" w:eastAsia="標楷體" w:hAnsi="標楷體" w:cs="標楷體μ桔胭.." w:hint="eastAsia"/>
          <w:sz w:val="28"/>
          <w:szCs w:val="28"/>
        </w:rPr>
        <w:t>興</w:t>
      </w:r>
      <w:proofErr w:type="gramStart"/>
      <w:r w:rsidRPr="00700673">
        <w:rPr>
          <w:rFonts w:ascii="標楷體" w:eastAsia="標楷體" w:hAnsi="標楷體" w:cs="標楷體μ桔胭.." w:hint="eastAsia"/>
          <w:sz w:val="28"/>
          <w:szCs w:val="28"/>
        </w:rPr>
        <w:t>璇</w:t>
      </w:r>
      <w:proofErr w:type="gramEnd"/>
      <w:r w:rsidRPr="00700673">
        <w:rPr>
          <w:rFonts w:ascii="標楷體" w:eastAsia="標楷體" w:hAnsi="標楷體" w:cs="標楷體μ桔胭.."/>
          <w:sz w:val="28"/>
          <w:szCs w:val="28"/>
        </w:rPr>
        <w:t xml:space="preserve"> 0116322 </w:t>
      </w:r>
      <w:r w:rsidRPr="00700673">
        <w:rPr>
          <w:rFonts w:ascii="標楷體" w:eastAsia="標楷體" w:hAnsi="標楷體" w:cs="標楷體μ桔胭.." w:hint="eastAsia"/>
          <w:sz w:val="28"/>
          <w:szCs w:val="28"/>
        </w:rPr>
        <w:t>邱一豐</w:t>
      </w:r>
      <w:r w:rsidRPr="00700673">
        <w:rPr>
          <w:rFonts w:ascii="標楷體" w:eastAsia="標楷體" w:hAnsi="標楷體" w:cs="標楷體μ桔胭.."/>
          <w:sz w:val="28"/>
          <w:szCs w:val="28"/>
        </w:rPr>
        <w:t xml:space="preserve"> </w:t>
      </w:r>
      <w:r w:rsidRPr="00700673">
        <w:rPr>
          <w:rFonts w:ascii="標楷體" w:eastAsia="標楷體" w:hAnsi="標楷體" w:cs="標楷體μ桔胭.." w:hint="eastAsia"/>
          <w:color w:val="FF0000"/>
          <w:sz w:val="28"/>
          <w:szCs w:val="28"/>
        </w:rPr>
        <w:t>第</w:t>
      </w:r>
      <w:r w:rsidRPr="00700673">
        <w:rPr>
          <w:rFonts w:ascii="標楷體" w:eastAsia="標楷體" w:hAnsi="標楷體" w:cs="標楷體μ桔胭.."/>
          <w:color w:val="FF0000"/>
          <w:sz w:val="28"/>
          <w:szCs w:val="28"/>
        </w:rPr>
        <w:t>16</w:t>
      </w:r>
      <w:r w:rsidRPr="00700673">
        <w:rPr>
          <w:rFonts w:ascii="標楷體" w:eastAsia="標楷體" w:hAnsi="標楷體" w:cs="標楷體μ桔胭.." w:hint="eastAsia"/>
          <w:color w:val="FF0000"/>
          <w:sz w:val="28"/>
          <w:szCs w:val="28"/>
        </w:rPr>
        <w:t>組</w:t>
      </w:r>
      <w:r w:rsidRPr="00700673">
        <w:rPr>
          <w:rFonts w:ascii="標楷體" w:eastAsia="標楷體" w:hAnsi="標楷體" w:cs="標楷體μ桔胭.."/>
          <w:color w:val="FF0000"/>
          <w:sz w:val="28"/>
          <w:szCs w:val="28"/>
        </w:rPr>
        <w:t xml:space="preserve"> </w:t>
      </w:r>
    </w:p>
    <w:p w:rsidR="00A22E96" w:rsidRPr="00700673" w:rsidRDefault="00700673" w:rsidP="00A22E96">
      <w:pPr>
        <w:autoSpaceDE w:val="0"/>
        <w:autoSpaceDN w:val="0"/>
        <w:adjustRightInd w:val="0"/>
        <w:rPr>
          <w:rFonts w:ascii="Arial-BoldMT" w:cs="Arial-BoldMT"/>
          <w:bCs/>
          <w:kern w:val="0"/>
          <w:sz w:val="22"/>
        </w:rPr>
      </w:pPr>
      <w:proofErr w:type="gramStart"/>
      <w:r w:rsidRPr="008D0299">
        <w:rPr>
          <w:rFonts w:ascii="標楷體" w:eastAsia="標楷體" w:hAnsi="標楷體"/>
          <w:b/>
          <w:sz w:val="30"/>
          <w:szCs w:val="30"/>
        </w:rPr>
        <w:t>1.Lab</w:t>
      </w:r>
      <w:proofErr w:type="gramEnd"/>
      <w:r w:rsidRPr="008D0299">
        <w:rPr>
          <w:rFonts w:ascii="標楷體" w:eastAsia="標楷體" w:hAnsi="標楷體"/>
          <w:b/>
          <w:sz w:val="30"/>
          <w:szCs w:val="30"/>
        </w:rPr>
        <w:t xml:space="preserve"> Name:</w:t>
      </w:r>
      <w:r w:rsidRPr="004651AD">
        <w:rPr>
          <w:rFonts w:asciiTheme="minorEastAsia" w:hAnsiTheme="minorEastAsia" w:cs="標楷體μ桔胭.."/>
          <w:sz w:val="26"/>
          <w:szCs w:val="26"/>
        </w:rPr>
        <w:t xml:space="preserve"> </w:t>
      </w:r>
      <w:r w:rsidR="00A22E96" w:rsidRPr="00700673">
        <w:rPr>
          <w:rFonts w:asciiTheme="minorEastAsia" w:hAnsiTheme="minorEastAsia" w:cs="標楷體μ桔胭.."/>
          <w:sz w:val="26"/>
          <w:szCs w:val="26"/>
        </w:rPr>
        <w:t>(1)</w:t>
      </w:r>
      <w:r w:rsidR="00A22E96" w:rsidRPr="00700673">
        <w:rPr>
          <w:rFonts w:asciiTheme="minorEastAsia" w:hAnsiTheme="minorEastAsia" w:cs="Arial-BoldMT"/>
          <w:bCs/>
          <w:kern w:val="0"/>
          <w:sz w:val="26"/>
          <w:szCs w:val="26"/>
        </w:rPr>
        <w:t>Digital Push Button</w:t>
      </w:r>
      <w:r w:rsidR="00A22E96" w:rsidRPr="00700673">
        <w:rPr>
          <w:rFonts w:asciiTheme="minorEastAsia" w:hAnsiTheme="minorEastAsia" w:cs="標楷體μ桔胭.."/>
          <w:sz w:val="26"/>
          <w:szCs w:val="26"/>
        </w:rPr>
        <w:t xml:space="preserve"> (2)</w:t>
      </w:r>
      <w:r w:rsidR="00A22E96" w:rsidRPr="00700673">
        <w:rPr>
          <w:rFonts w:asciiTheme="minorEastAsia" w:hAnsiTheme="minorEastAsia" w:cs="Arial-BoldMT"/>
          <w:bCs/>
          <w:sz w:val="26"/>
          <w:szCs w:val="26"/>
        </w:rPr>
        <w:t xml:space="preserve"> </w:t>
      </w:r>
      <w:r w:rsidR="00A22E96" w:rsidRPr="00700673">
        <w:rPr>
          <w:rFonts w:asciiTheme="minorEastAsia" w:hAnsiTheme="minorEastAsia" w:cs="Arial-BoldMT"/>
          <w:bCs/>
          <w:kern w:val="0"/>
          <w:sz w:val="26"/>
          <w:szCs w:val="26"/>
        </w:rPr>
        <w:t>Digital Tilt Sensor</w:t>
      </w:r>
      <w:r w:rsidR="00A22E96" w:rsidRPr="00700673">
        <w:rPr>
          <w:rFonts w:asciiTheme="minorEastAsia" w:hAnsiTheme="minorEastAsia" w:cs="Arial-BoldMT"/>
          <w:bCs/>
          <w:sz w:val="26"/>
          <w:szCs w:val="26"/>
        </w:rPr>
        <w:t xml:space="preserve"> (3) </w:t>
      </w:r>
      <w:r w:rsidR="00A22E96" w:rsidRPr="00700673">
        <w:rPr>
          <w:rFonts w:asciiTheme="minorEastAsia" w:hAnsiTheme="minorEastAsia" w:cs="Arial-BoldMT"/>
          <w:bCs/>
          <w:kern w:val="0"/>
          <w:sz w:val="26"/>
          <w:szCs w:val="26"/>
        </w:rPr>
        <w:t>Digital Vibration Sensor</w:t>
      </w:r>
      <w:r w:rsidR="00A22E96" w:rsidRPr="00700673">
        <w:rPr>
          <w:rFonts w:asciiTheme="minorEastAsia" w:hAnsiTheme="minorEastAsia" w:cs="Arial-BoldMT"/>
          <w:bCs/>
          <w:sz w:val="26"/>
          <w:szCs w:val="26"/>
        </w:rPr>
        <w:t xml:space="preserve"> (4)</w:t>
      </w:r>
      <w:r w:rsidR="00A22E96" w:rsidRPr="00700673">
        <w:rPr>
          <w:rFonts w:asciiTheme="minorEastAsia" w:hAnsiTheme="minorEastAsia" w:cs="Arial-BoldMT"/>
          <w:bCs/>
          <w:kern w:val="0"/>
          <w:sz w:val="26"/>
          <w:szCs w:val="26"/>
        </w:rPr>
        <w:t xml:space="preserve"> Capacitive Touch Sensor</w:t>
      </w:r>
    </w:p>
    <w:p w:rsidR="00A22E96" w:rsidRDefault="00700673" w:rsidP="00A22E96">
      <w:pPr>
        <w:pStyle w:val="Default"/>
        <w:rPr>
          <w:rFonts w:ascii="標楷體μ桔胭.." w:eastAsia="標楷體μ桔胭.." w:cs="標楷體μ桔胭.."/>
          <w:sz w:val="30"/>
          <w:szCs w:val="30"/>
        </w:rPr>
      </w:pPr>
      <w:proofErr w:type="gramStart"/>
      <w:r w:rsidRPr="008D0299">
        <w:rPr>
          <w:rFonts w:ascii="標楷體" w:eastAsia="標楷體" w:hAnsi="標楷體"/>
          <w:b/>
          <w:sz w:val="30"/>
          <w:szCs w:val="30"/>
        </w:rPr>
        <w:t>2.Demo</w:t>
      </w:r>
      <w:proofErr w:type="gramEnd"/>
      <w:r w:rsidRPr="008D0299">
        <w:rPr>
          <w:rFonts w:ascii="標楷體" w:eastAsia="標楷體" w:hAnsi="標楷體"/>
          <w:b/>
          <w:sz w:val="30"/>
          <w:szCs w:val="30"/>
        </w:rPr>
        <w:t>:</w:t>
      </w:r>
      <w:r w:rsidR="00A22E96">
        <w:rPr>
          <w:rFonts w:ascii="標楷體μ桔胭.." w:eastAsia="標楷體μ桔胭.." w:cs="標楷體μ桔胭.."/>
          <w:sz w:val="30"/>
          <w:szCs w:val="30"/>
        </w:rPr>
        <w:t xml:space="preserve"> </w:t>
      </w:r>
    </w:p>
    <w:p w:rsidR="00CD37A4" w:rsidRPr="00700673" w:rsidRDefault="004651AD" w:rsidP="00700673">
      <w:pPr>
        <w:jc w:val="both"/>
        <w:rPr>
          <w:rFonts w:ascii="標楷體" w:eastAsia="標楷體" w:hAnsi="標楷體"/>
          <w:sz w:val="26"/>
          <w:szCs w:val="26"/>
        </w:rPr>
      </w:pPr>
      <w:r w:rsidRPr="00700673">
        <w:rPr>
          <w:rFonts w:ascii="標楷體" w:eastAsia="標楷體" w:hAnsi="標楷體" w:hint="eastAsia"/>
          <w:sz w:val="26"/>
          <w:szCs w:val="26"/>
        </w:rPr>
        <w:t>這次的Demo請大家使用magnetic sensor和vibrate sensor控制馬達旋轉。這兩</w:t>
      </w:r>
      <w:proofErr w:type="gramStart"/>
      <w:r w:rsidRPr="00700673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Pr="00700673">
        <w:rPr>
          <w:rFonts w:ascii="標楷體" w:eastAsia="標楷體" w:hAnsi="標楷體" w:hint="eastAsia"/>
          <w:sz w:val="26"/>
          <w:szCs w:val="26"/>
        </w:rPr>
        <w:t>sensor能分別讓馬達以不同的方向一度</w:t>
      </w:r>
      <w:proofErr w:type="gramStart"/>
      <w:r w:rsidRPr="00700673">
        <w:rPr>
          <w:rFonts w:ascii="標楷體" w:eastAsia="標楷體" w:hAnsi="標楷體" w:hint="eastAsia"/>
          <w:sz w:val="26"/>
          <w:szCs w:val="26"/>
        </w:rPr>
        <w:t>一度</w:t>
      </w:r>
      <w:proofErr w:type="gramEnd"/>
      <w:r w:rsidRPr="00700673">
        <w:rPr>
          <w:rFonts w:ascii="標楷體" w:eastAsia="標楷體" w:hAnsi="標楷體" w:hint="eastAsia"/>
          <w:sz w:val="26"/>
          <w:szCs w:val="26"/>
        </w:rPr>
        <w:t>的旋轉，當馬達到達了0度或180度必須讓他往回旋轉。另外touch sensor為開關，必須接觸touch sensor的同時，操作magnetic sensor或是vibrate sensor才能使馬達旋轉。</w:t>
      </w:r>
    </w:p>
    <w:p w:rsidR="00C87E1C" w:rsidRPr="00700673" w:rsidRDefault="00C87E1C" w:rsidP="004651AD">
      <w:pPr>
        <w:rPr>
          <w:rFonts w:ascii="標楷體" w:eastAsia="標楷體" w:hAnsi="標楷體"/>
          <w:b/>
          <w:sz w:val="26"/>
          <w:szCs w:val="26"/>
        </w:rPr>
      </w:pPr>
      <w:r w:rsidRPr="00700673">
        <w:rPr>
          <w:rFonts w:ascii="標楷體" w:eastAsia="標楷體" w:hAnsi="標楷體" w:hint="eastAsia"/>
          <w:b/>
          <w:sz w:val="26"/>
          <w:szCs w:val="26"/>
        </w:rPr>
        <w:t>a.</w:t>
      </w:r>
      <w:r w:rsidR="00700673" w:rsidRPr="00700673">
        <w:rPr>
          <w:rFonts w:ascii="標楷體" w:eastAsia="標楷體" w:hAnsi="標楷體" w:hint="eastAsia"/>
          <w:b/>
          <w:sz w:val="26"/>
          <w:szCs w:val="26"/>
        </w:rPr>
        <w:t>電路圖</w:t>
      </w:r>
      <w:r w:rsidRPr="00700673">
        <w:rPr>
          <w:rFonts w:ascii="標楷體" w:eastAsia="標楷體" w:hAnsi="標楷體" w:hint="eastAsia"/>
          <w:b/>
          <w:sz w:val="26"/>
          <w:szCs w:val="26"/>
        </w:rPr>
        <w:t>(含bonus)</w:t>
      </w:r>
    </w:p>
    <w:p w:rsidR="004651AD" w:rsidRDefault="00E57038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noProof/>
          <w:sz w:val="26"/>
          <w:szCs w:val="26"/>
        </w:rPr>
        <w:drawing>
          <wp:inline distT="0" distB="0" distL="0" distR="0">
            <wp:extent cx="4895850" cy="4780758"/>
            <wp:effectExtent l="0" t="0" r="0" b="1270"/>
            <wp:docPr id="4" name="圖片 4" descr="C:\Users\lishu\Desktop\Arduino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hu\Desktop\ArduinoU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21" cy="4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73" w:rsidRDefault="00700673" w:rsidP="004651AD">
      <w:pPr>
        <w:rPr>
          <w:rFonts w:asciiTheme="minorEastAsia" w:hAnsiTheme="minorEastAsia"/>
          <w:sz w:val="26"/>
          <w:szCs w:val="26"/>
        </w:rPr>
      </w:pPr>
    </w:p>
    <w:p w:rsidR="00C87E1C" w:rsidRPr="00700673" w:rsidRDefault="00617F3E" w:rsidP="004651AD">
      <w:pPr>
        <w:rPr>
          <w:rFonts w:ascii="標楷體" w:eastAsia="標楷體" w:hAnsi="標楷體"/>
          <w:b/>
          <w:sz w:val="30"/>
          <w:szCs w:val="30"/>
        </w:rPr>
      </w:pPr>
      <w:r w:rsidRPr="00700673">
        <w:rPr>
          <w:rFonts w:ascii="標楷體" w:eastAsia="標楷體" w:hAnsi="標楷體"/>
          <w:b/>
          <w:sz w:val="30"/>
          <w:szCs w:val="30"/>
        </w:rPr>
        <w:lastRenderedPageBreak/>
        <w:t>b</w:t>
      </w:r>
      <w:r w:rsidRPr="00700673">
        <w:rPr>
          <w:rFonts w:ascii="標楷體" w:eastAsia="標楷體" w:hAnsi="標楷體" w:hint="eastAsia"/>
          <w:b/>
          <w:sz w:val="30"/>
          <w:szCs w:val="30"/>
        </w:rPr>
        <w:t>.請大概解釋</w:t>
      </w:r>
      <w:r w:rsidRPr="00700673">
        <w:rPr>
          <w:rFonts w:ascii="標楷體" w:eastAsia="標楷體" w:hAnsi="標楷體"/>
          <w:b/>
          <w:sz w:val="30"/>
          <w:szCs w:val="30"/>
        </w:rPr>
        <w:t>code(demo)</w:t>
      </w:r>
      <w:r w:rsidRPr="00700673">
        <w:rPr>
          <w:rFonts w:ascii="標楷體" w:eastAsia="標楷體" w:hAnsi="標楷體" w:hint="eastAsia"/>
          <w:b/>
          <w:sz w:val="30"/>
          <w:szCs w:val="30"/>
        </w:rPr>
        <w:t>的流程以及用意</w:t>
      </w:r>
      <w:r w:rsidR="00DD7B24" w:rsidRPr="00700673">
        <w:rPr>
          <w:rFonts w:ascii="標楷體" w:eastAsia="標楷體" w:hAnsi="標楷體" w:hint="eastAsia"/>
          <w:b/>
          <w:sz w:val="30"/>
          <w:szCs w:val="30"/>
        </w:rPr>
        <w:t>：</w:t>
      </w:r>
    </w:p>
    <w:p w:rsidR="008230A5" w:rsidRDefault="007B2140" w:rsidP="004651AD">
      <w:pPr>
        <w:rPr>
          <w:sz w:val="26"/>
          <w:szCs w:val="26"/>
        </w:rPr>
      </w:pPr>
      <w:r>
        <w:rPr>
          <w:rFonts w:hint="eastAsia"/>
          <w:sz w:val="30"/>
          <w:szCs w:val="30"/>
        </w:rPr>
        <w:t xml:space="preserve">   </w:t>
      </w:r>
      <w:r w:rsidR="00700673">
        <w:rPr>
          <w:rFonts w:hint="eastAsia"/>
          <w:sz w:val="26"/>
          <w:szCs w:val="26"/>
        </w:rPr>
        <w:t>先藉</w:t>
      </w:r>
      <w:r w:rsidR="00E55615">
        <w:rPr>
          <w:rFonts w:hint="eastAsia"/>
          <w:sz w:val="26"/>
          <w:szCs w:val="26"/>
        </w:rPr>
        <w:t>由</w:t>
      </w:r>
      <w:r w:rsidR="00E55615">
        <w:rPr>
          <w:rFonts w:hint="eastAsia"/>
          <w:sz w:val="26"/>
          <w:szCs w:val="26"/>
        </w:rPr>
        <w:t>lab3-1~3-4</w:t>
      </w:r>
      <w:r w:rsidR="00E55615">
        <w:rPr>
          <w:rFonts w:hint="eastAsia"/>
          <w:sz w:val="26"/>
          <w:szCs w:val="26"/>
        </w:rPr>
        <w:t>了解各個</w:t>
      </w:r>
      <w:r w:rsidR="00E55615">
        <w:rPr>
          <w:rFonts w:hint="eastAsia"/>
          <w:sz w:val="26"/>
          <w:szCs w:val="26"/>
        </w:rPr>
        <w:t>sensor</w:t>
      </w:r>
      <w:r w:rsidR="00E55615">
        <w:rPr>
          <w:rFonts w:hint="eastAsia"/>
          <w:sz w:val="26"/>
          <w:szCs w:val="26"/>
        </w:rPr>
        <w:t>的使用方法以及</w:t>
      </w:r>
      <w:r w:rsidR="00E55615">
        <w:rPr>
          <w:rFonts w:hint="eastAsia"/>
          <w:sz w:val="26"/>
          <w:szCs w:val="26"/>
        </w:rPr>
        <w:t>LOW</w:t>
      </w:r>
      <w:r w:rsidR="00E55615">
        <w:rPr>
          <w:rFonts w:hint="eastAsia"/>
          <w:sz w:val="26"/>
          <w:szCs w:val="26"/>
        </w:rPr>
        <w:t>、</w:t>
      </w:r>
      <w:r w:rsidR="00E55615">
        <w:rPr>
          <w:rFonts w:hint="eastAsia"/>
          <w:sz w:val="26"/>
          <w:szCs w:val="26"/>
        </w:rPr>
        <w:t>HIGH</w:t>
      </w:r>
      <w:r w:rsidR="00E55615">
        <w:rPr>
          <w:rFonts w:hint="eastAsia"/>
          <w:sz w:val="26"/>
          <w:szCs w:val="26"/>
        </w:rPr>
        <w:t>所代表的意義，並且了解馬達的運作方式後，</w:t>
      </w:r>
      <w:r w:rsidR="00872A10">
        <w:rPr>
          <w:rFonts w:hint="eastAsia"/>
          <w:sz w:val="26"/>
          <w:szCs w:val="26"/>
        </w:rPr>
        <w:t>依要求，先做</w:t>
      </w:r>
      <w:r w:rsidR="00872A10">
        <w:rPr>
          <w:rFonts w:hint="eastAsia"/>
          <w:sz w:val="26"/>
          <w:szCs w:val="26"/>
        </w:rPr>
        <w:t>touch sensor</w:t>
      </w:r>
      <w:r w:rsidR="00700673">
        <w:rPr>
          <w:rFonts w:hint="eastAsia"/>
          <w:sz w:val="26"/>
          <w:szCs w:val="26"/>
        </w:rPr>
        <w:t>的判斷，有觸碰</w:t>
      </w:r>
      <w:r w:rsidR="00872A10">
        <w:rPr>
          <w:rFonts w:hint="eastAsia"/>
          <w:sz w:val="26"/>
          <w:szCs w:val="26"/>
        </w:rPr>
        <w:t>的話判斷其他的</w:t>
      </w:r>
      <w:r w:rsidR="00872A10">
        <w:rPr>
          <w:rFonts w:hint="eastAsia"/>
          <w:sz w:val="26"/>
          <w:szCs w:val="26"/>
        </w:rPr>
        <w:t>sensor</w:t>
      </w:r>
      <w:r w:rsidR="00872A10">
        <w:rPr>
          <w:rFonts w:hint="eastAsia"/>
          <w:sz w:val="26"/>
          <w:szCs w:val="26"/>
        </w:rPr>
        <w:t>，沒有就不轉動，然後如果</w:t>
      </w:r>
      <w:r w:rsidR="00872A10">
        <w:rPr>
          <w:rFonts w:hint="eastAsia"/>
          <w:sz w:val="26"/>
          <w:szCs w:val="26"/>
        </w:rPr>
        <w:t>touch sensor</w:t>
      </w:r>
      <w:r w:rsidR="00872A10">
        <w:rPr>
          <w:rFonts w:hint="eastAsia"/>
          <w:sz w:val="26"/>
          <w:szCs w:val="26"/>
        </w:rPr>
        <w:t>是</w:t>
      </w:r>
      <w:r w:rsidR="00872A10">
        <w:rPr>
          <w:rFonts w:hint="eastAsia"/>
          <w:sz w:val="26"/>
          <w:szCs w:val="26"/>
        </w:rPr>
        <w:t>HIGH</w:t>
      </w:r>
      <w:r w:rsidR="00872A10">
        <w:rPr>
          <w:rFonts w:hint="eastAsia"/>
          <w:sz w:val="26"/>
          <w:szCs w:val="26"/>
        </w:rPr>
        <w:t>的話，再判斷其他兩個</w:t>
      </w:r>
      <w:r w:rsidR="00872A10">
        <w:rPr>
          <w:rFonts w:hint="eastAsia"/>
          <w:sz w:val="26"/>
          <w:szCs w:val="26"/>
        </w:rPr>
        <w:t>sensor</w:t>
      </w:r>
      <w:r w:rsidR="00872A10">
        <w:rPr>
          <w:rFonts w:hint="eastAsia"/>
          <w:sz w:val="26"/>
          <w:szCs w:val="26"/>
        </w:rPr>
        <w:t>是否有達到要求，並且用了一個</w:t>
      </w:r>
      <w:r w:rsidR="00872A10">
        <w:rPr>
          <w:rFonts w:hint="eastAsia"/>
          <w:sz w:val="26"/>
          <w:szCs w:val="26"/>
        </w:rPr>
        <w:t>flag</w:t>
      </w:r>
      <w:r w:rsidR="00872A10">
        <w:rPr>
          <w:rFonts w:hint="eastAsia"/>
          <w:sz w:val="26"/>
          <w:szCs w:val="26"/>
        </w:rPr>
        <w:t>來判斷上一輪是否有讀到</w:t>
      </w:r>
      <w:r w:rsidR="00872A10">
        <w:rPr>
          <w:rFonts w:hint="eastAsia"/>
          <w:sz w:val="26"/>
          <w:szCs w:val="26"/>
        </w:rPr>
        <w:t>sensor</w:t>
      </w:r>
      <w:r w:rsidR="00872A10">
        <w:rPr>
          <w:rFonts w:hint="eastAsia"/>
          <w:sz w:val="26"/>
          <w:szCs w:val="26"/>
        </w:rPr>
        <w:t>的值，沒有的話才進行題目要求的方向，有的話就繼續做之前的動作。而馬達的方向則有一個</w:t>
      </w:r>
      <w:proofErr w:type="spellStart"/>
      <w:r w:rsidR="00872A10">
        <w:rPr>
          <w:rFonts w:hint="eastAsia"/>
          <w:sz w:val="26"/>
          <w:szCs w:val="26"/>
        </w:rPr>
        <w:t>dir</w:t>
      </w:r>
      <w:proofErr w:type="spellEnd"/>
      <w:r w:rsidR="00872A10">
        <w:rPr>
          <w:rFonts w:hint="eastAsia"/>
          <w:sz w:val="26"/>
          <w:szCs w:val="26"/>
        </w:rPr>
        <w:t>控制，如果馬達從</w:t>
      </w:r>
      <w:r w:rsidR="00872A10">
        <w:rPr>
          <w:rFonts w:hint="eastAsia"/>
          <w:sz w:val="26"/>
          <w:szCs w:val="26"/>
        </w:rPr>
        <w:t>0</w:t>
      </w:r>
      <w:r w:rsidR="00872A10">
        <w:rPr>
          <w:rFonts w:hint="eastAsia"/>
          <w:sz w:val="26"/>
          <w:szCs w:val="26"/>
        </w:rPr>
        <w:t>開始加至</w:t>
      </w:r>
      <w:r w:rsidR="00872A10">
        <w:rPr>
          <w:rFonts w:hint="eastAsia"/>
          <w:sz w:val="26"/>
          <w:szCs w:val="26"/>
        </w:rPr>
        <w:t>180</w:t>
      </w:r>
      <w:r w:rsidR="00872A10">
        <w:rPr>
          <w:rFonts w:hint="eastAsia"/>
          <w:sz w:val="26"/>
          <w:szCs w:val="26"/>
        </w:rPr>
        <w:t>後，</w:t>
      </w:r>
      <w:proofErr w:type="spellStart"/>
      <w:r w:rsidR="00872A10">
        <w:rPr>
          <w:rFonts w:hint="eastAsia"/>
          <w:sz w:val="26"/>
          <w:szCs w:val="26"/>
        </w:rPr>
        <w:t>dir</w:t>
      </w:r>
      <w:proofErr w:type="spellEnd"/>
      <w:r w:rsidR="00872A10">
        <w:rPr>
          <w:rFonts w:hint="eastAsia"/>
          <w:sz w:val="26"/>
          <w:szCs w:val="26"/>
        </w:rPr>
        <w:t>就</w:t>
      </w:r>
      <w:proofErr w:type="gramStart"/>
      <w:r w:rsidR="00872A10">
        <w:rPr>
          <w:rFonts w:hint="eastAsia"/>
          <w:sz w:val="26"/>
          <w:szCs w:val="26"/>
        </w:rPr>
        <w:t>會換值並</w:t>
      </w:r>
      <w:proofErr w:type="gramEnd"/>
      <w:r w:rsidR="00872A10">
        <w:rPr>
          <w:rFonts w:hint="eastAsia"/>
          <w:sz w:val="26"/>
          <w:szCs w:val="26"/>
        </w:rPr>
        <w:t>再減至</w:t>
      </w:r>
      <w:r w:rsidR="00872A10">
        <w:rPr>
          <w:rFonts w:hint="eastAsia"/>
          <w:sz w:val="26"/>
          <w:szCs w:val="26"/>
        </w:rPr>
        <w:t>0</w:t>
      </w:r>
      <w:r w:rsidR="00872A10">
        <w:rPr>
          <w:rFonts w:hint="eastAsia"/>
          <w:sz w:val="26"/>
          <w:szCs w:val="26"/>
        </w:rPr>
        <w:t>，反之亦然。</w:t>
      </w:r>
    </w:p>
    <w:p w:rsidR="00830F19" w:rsidRDefault="00830F19" w:rsidP="004651AD">
      <w:pPr>
        <w:rPr>
          <w:sz w:val="26"/>
          <w:szCs w:val="26"/>
        </w:rPr>
      </w:pPr>
    </w:p>
    <w:p w:rsidR="00830F19" w:rsidRPr="00A97653" w:rsidRDefault="00830F19" w:rsidP="004651AD">
      <w:pPr>
        <w:rPr>
          <w:rFonts w:ascii="標楷體" w:eastAsia="標楷體" w:hAnsi="標楷體"/>
          <w:b/>
          <w:sz w:val="30"/>
          <w:szCs w:val="30"/>
        </w:rPr>
      </w:pPr>
      <w:r w:rsidRPr="00A97653">
        <w:rPr>
          <w:rFonts w:ascii="標楷體" w:eastAsia="標楷體" w:hAnsi="標楷體" w:hint="eastAsia"/>
          <w:b/>
          <w:sz w:val="30"/>
          <w:szCs w:val="30"/>
        </w:rPr>
        <w:t>c.程式碼</w:t>
      </w:r>
    </w:p>
    <w:p w:rsidR="00830F19" w:rsidRDefault="00830F19" w:rsidP="004651AD">
      <w:pPr>
        <w:rPr>
          <w:rFonts w:asciiTheme="minorEastAsia" w:hAnsiTheme="minor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95975" cy="4691191"/>
            <wp:effectExtent l="0" t="0" r="0" b="0"/>
            <wp:docPr id="2" name="圖片 2" descr="C:\Users\lishu\Desktop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hu\Desktop\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93" cy="47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19" w:rsidRDefault="00830F19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noProof/>
          <w:sz w:val="26"/>
          <w:szCs w:val="26"/>
        </w:rPr>
        <w:lastRenderedPageBreak/>
        <w:drawing>
          <wp:inline distT="0" distB="0" distL="0" distR="0">
            <wp:extent cx="5829300" cy="5713347"/>
            <wp:effectExtent l="0" t="0" r="0" b="1905"/>
            <wp:docPr id="3" name="圖片 3" descr="C:\Users\lishu\Desktop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hu\Desktop\Screensho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71" cy="572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09" w:rsidRPr="00700673" w:rsidRDefault="007A676B" w:rsidP="004651AD">
      <w:pPr>
        <w:rPr>
          <w:rFonts w:ascii="標楷體" w:eastAsia="標楷體" w:hAnsi="標楷體"/>
          <w:b/>
          <w:sz w:val="30"/>
          <w:szCs w:val="30"/>
        </w:rPr>
      </w:pPr>
      <w:proofErr w:type="gramStart"/>
      <w:r w:rsidRPr="00700673">
        <w:rPr>
          <w:rFonts w:ascii="標楷體" w:eastAsia="標楷體" w:hAnsi="標楷體" w:hint="eastAsia"/>
          <w:b/>
          <w:sz w:val="30"/>
          <w:szCs w:val="30"/>
        </w:rPr>
        <w:t>3.B</w:t>
      </w:r>
      <w:r w:rsidRPr="00700673">
        <w:rPr>
          <w:rFonts w:ascii="標楷體" w:eastAsia="標楷體" w:hAnsi="標楷體"/>
          <w:b/>
          <w:sz w:val="30"/>
          <w:szCs w:val="30"/>
        </w:rPr>
        <w:t>onus</w:t>
      </w:r>
      <w:proofErr w:type="gramEnd"/>
      <w:r w:rsidRPr="00700673">
        <w:rPr>
          <w:rFonts w:ascii="標楷體" w:eastAsia="標楷體" w:hAnsi="標楷體" w:hint="eastAsia"/>
          <w:b/>
          <w:sz w:val="30"/>
          <w:szCs w:val="30"/>
        </w:rPr>
        <w:t>:</w:t>
      </w:r>
    </w:p>
    <w:p w:rsidR="007A676B" w:rsidRPr="00700673" w:rsidRDefault="007A676B" w:rsidP="004651AD">
      <w:pPr>
        <w:rPr>
          <w:rFonts w:ascii="標楷體" w:eastAsia="標楷體" w:hAnsi="標楷體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</w:t>
      </w:r>
      <w:r>
        <w:rPr>
          <w:rFonts w:asciiTheme="minorEastAsia" w:hAnsiTheme="minorEastAsia" w:hint="eastAsia"/>
          <w:sz w:val="26"/>
          <w:szCs w:val="26"/>
        </w:rPr>
        <w:t xml:space="preserve"> </w:t>
      </w:r>
      <w:r w:rsidRPr="00700673">
        <w:rPr>
          <w:rFonts w:ascii="標楷體" w:eastAsia="標楷體" w:hAnsi="標楷體" w:hint="eastAsia"/>
          <w:sz w:val="26"/>
          <w:szCs w:val="26"/>
        </w:rPr>
        <w:t>基本與前面的一樣，只是要多加用按鈕來判斷，假設原本為上題的模式，則按一下按鈕的話就轉變為用電阻控制的模式，再在一次的話就會回到原本的模式。這邊我們使用</w:t>
      </w:r>
      <w:r w:rsidR="00444D31" w:rsidRPr="00700673">
        <w:rPr>
          <w:rFonts w:ascii="標楷體" w:eastAsia="標楷體" w:hAnsi="標楷體" w:hint="eastAsia"/>
          <w:sz w:val="26"/>
          <w:szCs w:val="26"/>
        </w:rPr>
        <w:t>一個</w:t>
      </w:r>
      <w:r w:rsidR="000949E7" w:rsidRPr="00700673">
        <w:rPr>
          <w:rFonts w:ascii="標楷體" w:eastAsia="標楷體" w:hAnsi="標楷體" w:hint="eastAsia"/>
          <w:sz w:val="26"/>
          <w:szCs w:val="26"/>
        </w:rPr>
        <w:t>si</w:t>
      </w:r>
      <w:r w:rsidR="000949E7" w:rsidRPr="00700673">
        <w:rPr>
          <w:rFonts w:ascii="標楷體" w:eastAsia="標楷體" w:hAnsi="標楷體"/>
          <w:sz w:val="26"/>
          <w:szCs w:val="26"/>
        </w:rPr>
        <w:t>t</w:t>
      </w:r>
      <w:r w:rsidR="000949E7" w:rsidRPr="00700673">
        <w:rPr>
          <w:rFonts w:ascii="標楷體" w:eastAsia="標楷體" w:hAnsi="標楷體" w:hint="eastAsia"/>
          <w:sz w:val="26"/>
          <w:szCs w:val="26"/>
        </w:rPr>
        <w:t>u</w:t>
      </w:r>
      <w:r w:rsidR="00444D31" w:rsidRPr="00700673">
        <w:rPr>
          <w:rFonts w:ascii="標楷體" w:eastAsia="標楷體" w:hAnsi="標楷體" w:hint="eastAsia"/>
          <w:sz w:val="26"/>
          <w:szCs w:val="26"/>
        </w:rPr>
        <w:t>ation參數來記錄目前是哪種模式，然後按鈕按為HIGH的時候就會改變</w:t>
      </w:r>
      <w:r w:rsidR="000949E7" w:rsidRPr="00700673">
        <w:rPr>
          <w:rFonts w:ascii="標楷體" w:eastAsia="標楷體" w:hAnsi="標楷體" w:hint="eastAsia"/>
          <w:sz w:val="26"/>
          <w:szCs w:val="26"/>
        </w:rPr>
        <w:t>situ</w:t>
      </w:r>
      <w:r w:rsidR="00444D31" w:rsidRPr="00700673">
        <w:rPr>
          <w:rFonts w:ascii="標楷體" w:eastAsia="標楷體" w:hAnsi="標楷體" w:hint="eastAsia"/>
          <w:sz w:val="26"/>
          <w:szCs w:val="26"/>
        </w:rPr>
        <w:t>ation的值，並且將</w:t>
      </w:r>
      <w:proofErr w:type="gramStart"/>
      <w:r w:rsidR="00444D31" w:rsidRPr="00700673">
        <w:rPr>
          <w:rFonts w:ascii="標楷體" w:eastAsia="標楷體" w:hAnsi="標楷體" w:hint="eastAsia"/>
          <w:sz w:val="26"/>
          <w:szCs w:val="26"/>
        </w:rPr>
        <w:t>電阻值用</w:t>
      </w:r>
      <w:proofErr w:type="gramEnd"/>
      <w:r w:rsidR="00444D31" w:rsidRPr="00700673">
        <w:rPr>
          <w:rFonts w:ascii="標楷體" w:eastAsia="標楷體" w:hAnsi="標楷體" w:hint="eastAsia"/>
          <w:sz w:val="26"/>
          <w:szCs w:val="26"/>
        </w:rPr>
        <w:t>map分配，因為</w:t>
      </w:r>
      <w:r w:rsidR="000949E7" w:rsidRPr="00700673">
        <w:rPr>
          <w:rFonts w:ascii="標楷體" w:eastAsia="標楷體" w:hAnsi="標楷體" w:hint="eastAsia"/>
          <w:sz w:val="26"/>
          <w:szCs w:val="26"/>
        </w:rPr>
        <w:t>電阻的值透過</w:t>
      </w:r>
      <w:proofErr w:type="spellStart"/>
      <w:r w:rsidR="000949E7" w:rsidRPr="00700673">
        <w:rPr>
          <w:rFonts w:ascii="標楷體" w:eastAsia="標楷體" w:hAnsi="標楷體" w:hint="eastAsia"/>
          <w:sz w:val="26"/>
          <w:szCs w:val="26"/>
        </w:rPr>
        <w:t>analogRead</w:t>
      </w:r>
      <w:proofErr w:type="spellEnd"/>
      <w:r w:rsidR="000949E7" w:rsidRPr="00700673">
        <w:rPr>
          <w:rFonts w:ascii="標楷體" w:eastAsia="標楷體" w:hAnsi="標楷體" w:hint="eastAsia"/>
          <w:sz w:val="26"/>
          <w:szCs w:val="26"/>
        </w:rPr>
        <w:t>發現範圍在0-1023間，但馬達的範圍只在0-180，因此需要透過map來配對值。</w:t>
      </w:r>
    </w:p>
    <w:p w:rsidR="00A97653" w:rsidRDefault="000949E7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   </w:t>
      </w:r>
    </w:p>
    <w:p w:rsidR="00A97653" w:rsidRDefault="00A97653" w:rsidP="004651AD">
      <w:pPr>
        <w:rPr>
          <w:rFonts w:asciiTheme="minorEastAsia" w:hAnsiTheme="minorEastAsia"/>
          <w:sz w:val="26"/>
          <w:szCs w:val="26"/>
        </w:rPr>
      </w:pPr>
    </w:p>
    <w:p w:rsidR="00A97653" w:rsidRDefault="00A97653" w:rsidP="004651AD">
      <w:pPr>
        <w:rPr>
          <w:rFonts w:asciiTheme="minorEastAsia" w:hAnsiTheme="minorEastAsia"/>
          <w:sz w:val="26"/>
          <w:szCs w:val="26"/>
        </w:rPr>
      </w:pPr>
    </w:p>
    <w:p w:rsidR="00A97653" w:rsidRDefault="00A97653" w:rsidP="004651AD">
      <w:pPr>
        <w:rPr>
          <w:rFonts w:asciiTheme="minorEastAsia" w:hAnsiTheme="minorEastAsia"/>
          <w:sz w:val="26"/>
          <w:szCs w:val="26"/>
        </w:rPr>
      </w:pPr>
    </w:p>
    <w:p w:rsidR="00A97653" w:rsidRDefault="00A97653" w:rsidP="004651AD">
      <w:pPr>
        <w:rPr>
          <w:rFonts w:asciiTheme="minorEastAsia" w:hAnsiTheme="minorEastAsia"/>
          <w:sz w:val="26"/>
          <w:szCs w:val="26"/>
        </w:rPr>
      </w:pPr>
    </w:p>
    <w:p w:rsidR="000949E7" w:rsidRPr="00A97653" w:rsidRDefault="000949E7" w:rsidP="004651AD">
      <w:pPr>
        <w:rPr>
          <w:rFonts w:ascii="標楷體" w:eastAsia="標楷體" w:hAnsi="標楷體"/>
          <w:sz w:val="26"/>
          <w:szCs w:val="26"/>
        </w:rPr>
      </w:pPr>
      <w:r w:rsidRPr="00A97653">
        <w:rPr>
          <w:rFonts w:ascii="標楷體" w:eastAsia="標楷體" w:hAnsi="標楷體" w:hint="eastAsia"/>
          <w:sz w:val="26"/>
          <w:szCs w:val="26"/>
        </w:rPr>
        <w:lastRenderedPageBreak/>
        <w:t>程式碼：</w:t>
      </w:r>
    </w:p>
    <w:p w:rsidR="000949E7" w:rsidRDefault="006D7FE5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>
            <wp:extent cx="5886450" cy="6853358"/>
            <wp:effectExtent l="0" t="0" r="0" b="5080"/>
            <wp:docPr id="5" name="圖片 5" descr="C:\Users\lishu\Desktop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u\Desktop\Screensh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32" cy="68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E5" w:rsidRDefault="006D7FE5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noProof/>
          <w:sz w:val="26"/>
          <w:szCs w:val="26"/>
        </w:rPr>
        <w:lastRenderedPageBreak/>
        <w:drawing>
          <wp:inline distT="0" distB="0" distL="0" distR="0">
            <wp:extent cx="6110097" cy="6629400"/>
            <wp:effectExtent l="0" t="0" r="5080" b="0"/>
            <wp:docPr id="6" name="圖片 6" descr="C:\Users\lishu\Desktop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hu\Desktop\Screensho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1" cy="66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73" w:rsidRDefault="00700673" w:rsidP="004651AD">
      <w:pPr>
        <w:rPr>
          <w:rFonts w:asciiTheme="minorEastAsia" w:hAnsiTheme="minorEastAsia"/>
          <w:sz w:val="26"/>
          <w:szCs w:val="26"/>
        </w:rPr>
      </w:pPr>
    </w:p>
    <w:p w:rsidR="0004038D" w:rsidRPr="00700673" w:rsidRDefault="0004038D" w:rsidP="0004038D">
      <w:pPr>
        <w:rPr>
          <w:rFonts w:ascii="標楷體" w:eastAsia="標楷體" w:hAnsi="標楷體"/>
          <w:b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6</w:t>
      </w:r>
      <w:r w:rsidRPr="00700673">
        <w:rPr>
          <w:rFonts w:ascii="標楷體" w:eastAsia="標楷體" w:hAnsi="標楷體" w:hint="eastAsia"/>
          <w:b/>
          <w:sz w:val="30"/>
          <w:szCs w:val="30"/>
        </w:rPr>
        <w:t>.</w:t>
      </w:r>
      <w:r>
        <w:rPr>
          <w:rFonts w:ascii="標楷體" w:eastAsia="標楷體" w:hAnsi="標楷體" w:hint="eastAsia"/>
          <w:b/>
          <w:sz w:val="30"/>
          <w:szCs w:val="30"/>
        </w:rPr>
        <w:t>伺服馬達與步進馬達</w:t>
      </w:r>
      <w:r w:rsidRPr="00700673">
        <w:rPr>
          <w:rFonts w:ascii="標楷體" w:eastAsia="標楷體" w:hAnsi="標楷體" w:hint="eastAsia"/>
          <w:b/>
          <w:sz w:val="30"/>
          <w:szCs w:val="30"/>
        </w:rPr>
        <w:t>:</w:t>
      </w:r>
    </w:p>
    <w:p w:rsidR="00496EDA" w:rsidRDefault="00240D4A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(1)製作原理：</w:t>
      </w:r>
    </w:p>
    <w:p w:rsidR="00496EDA" w:rsidRDefault="00496EDA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伺服馬達：包含</w:t>
      </w:r>
      <w:proofErr w:type="gramStart"/>
      <w:r>
        <w:rPr>
          <w:rFonts w:asciiTheme="minorEastAsia" w:hAnsiTheme="minorEastAsia" w:hint="eastAsia"/>
          <w:sz w:val="26"/>
          <w:szCs w:val="26"/>
        </w:rPr>
        <w:t>一</w:t>
      </w:r>
      <w:proofErr w:type="gramEnd"/>
      <w:r>
        <w:rPr>
          <w:rFonts w:asciiTheme="minorEastAsia" w:hAnsiTheme="minorEastAsia" w:hint="eastAsia"/>
          <w:sz w:val="26"/>
          <w:szCs w:val="26"/>
        </w:rPr>
        <w:t>直流馬達、變速齒輪組、回饋可調電位器和電子控制板。直流馬達提供動力，帶動齒輪組轉動，齒輪的輸出端會帶動電位器作位置調整，電位器會把轉角座標轉換為比</w:t>
      </w:r>
      <w:r w:rsidR="00F73291">
        <w:rPr>
          <w:rFonts w:asciiTheme="minorEastAsia" w:hAnsiTheme="minorEastAsia" w:hint="eastAsia"/>
          <w:sz w:val="26"/>
          <w:szCs w:val="26"/>
        </w:rPr>
        <w:t>例</w:t>
      </w:r>
      <w:r>
        <w:rPr>
          <w:rFonts w:asciiTheme="minorEastAsia" w:hAnsiTheme="minorEastAsia" w:hint="eastAsia"/>
          <w:sz w:val="26"/>
          <w:szCs w:val="26"/>
        </w:rPr>
        <w:t>電壓回饋給控制板，控制板再將其和</w:t>
      </w:r>
      <w:r w:rsidR="003B6766">
        <w:rPr>
          <w:rFonts w:asciiTheme="minorEastAsia" w:hAnsiTheme="minorEastAsia" w:hint="eastAsia"/>
          <w:sz w:val="26"/>
          <w:szCs w:val="26"/>
        </w:rPr>
        <w:t>輸入的訊號</w:t>
      </w:r>
      <w:r>
        <w:rPr>
          <w:rFonts w:asciiTheme="minorEastAsia" w:hAnsiTheme="minorEastAsia" w:hint="eastAsia"/>
          <w:sz w:val="26"/>
          <w:szCs w:val="26"/>
        </w:rPr>
        <w:t>比較，使輸出位置跟期望的位置相符</w:t>
      </w:r>
      <w:r w:rsidR="00D76BA7">
        <w:rPr>
          <w:rFonts w:asciiTheme="minorEastAsia" w:hAnsiTheme="minorEastAsia" w:hint="eastAsia"/>
          <w:sz w:val="26"/>
          <w:szCs w:val="26"/>
        </w:rPr>
        <w:t>，但通常價位較高。</w:t>
      </w:r>
    </w:p>
    <w:p w:rsidR="00B300C5" w:rsidRPr="00496EDA" w:rsidRDefault="00496EDA" w:rsidP="004651AD">
      <w:pPr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步進馬達：</w:t>
      </w:r>
      <w:r w:rsidR="00B300C5">
        <w:rPr>
          <w:rFonts w:asciiTheme="minorEastAsia" w:hAnsiTheme="minorEastAsia" w:hint="eastAsia"/>
          <w:sz w:val="26"/>
          <w:szCs w:val="26"/>
        </w:rPr>
        <w:t>主要有控制器、驅動器及馬達本體，驅動器提供電力，並且隨控</w:t>
      </w:r>
      <w:r w:rsidR="003B6766">
        <w:rPr>
          <w:rFonts w:asciiTheme="minorEastAsia" w:hAnsiTheme="minorEastAsia" w:hint="eastAsia"/>
          <w:sz w:val="26"/>
          <w:szCs w:val="26"/>
        </w:rPr>
        <w:t>制器傳來的訊號</w:t>
      </w:r>
      <w:r w:rsidR="00B300C5">
        <w:rPr>
          <w:rFonts w:asciiTheme="minorEastAsia" w:hAnsiTheme="minorEastAsia" w:hint="eastAsia"/>
          <w:sz w:val="26"/>
          <w:szCs w:val="26"/>
        </w:rPr>
        <w:t>來控制電力，而控制器則是發出運轉指令，傳送需求速度</w:t>
      </w:r>
      <w:r w:rsidR="003B6766">
        <w:rPr>
          <w:rFonts w:asciiTheme="minorEastAsia" w:hAnsiTheme="minorEastAsia" w:hint="eastAsia"/>
          <w:sz w:val="26"/>
          <w:szCs w:val="26"/>
        </w:rPr>
        <w:t>的訊號</w:t>
      </w:r>
      <w:r w:rsidR="00B300C5">
        <w:rPr>
          <w:rFonts w:asciiTheme="minorEastAsia" w:hAnsiTheme="minorEastAsia" w:hint="eastAsia"/>
          <w:sz w:val="26"/>
          <w:szCs w:val="26"/>
        </w:rPr>
        <w:t>，而馬達本體將電力轉化為磁力，成為電磁鐵，而利用磁鐵的特性轉</w:t>
      </w:r>
      <w:r w:rsidR="00D76BA7">
        <w:rPr>
          <w:rFonts w:asciiTheme="minorEastAsia" w:hAnsiTheme="minorEastAsia" w:hint="eastAsia"/>
          <w:sz w:val="26"/>
          <w:szCs w:val="26"/>
        </w:rPr>
        <w:t>化為動力，</w:t>
      </w:r>
      <w:r w:rsidR="007B536C">
        <w:rPr>
          <w:rFonts w:asciiTheme="minorEastAsia" w:hAnsiTheme="minorEastAsia" w:hint="eastAsia"/>
          <w:sz w:val="26"/>
          <w:szCs w:val="26"/>
        </w:rPr>
        <w:t>較易製作，</w:t>
      </w:r>
      <w:r w:rsidR="00D76BA7">
        <w:rPr>
          <w:rFonts w:asciiTheme="minorEastAsia" w:hAnsiTheme="minorEastAsia" w:hint="eastAsia"/>
          <w:sz w:val="26"/>
          <w:szCs w:val="26"/>
        </w:rPr>
        <w:t>通常價位較低。</w:t>
      </w:r>
    </w:p>
    <w:p w:rsidR="00700673" w:rsidRDefault="00B300C5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(2)控制/操作原理</w:t>
      </w:r>
      <w:r w:rsidR="00C31FE5">
        <w:rPr>
          <w:rFonts w:asciiTheme="minorEastAsia" w:hAnsiTheme="minorEastAsia" w:hint="eastAsia"/>
          <w:sz w:val="26"/>
          <w:szCs w:val="26"/>
        </w:rPr>
        <w:t>：</w:t>
      </w:r>
    </w:p>
    <w:p w:rsidR="00700673" w:rsidRDefault="00B300C5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伺服馬達：</w:t>
      </w:r>
      <w:r w:rsidR="003B6766">
        <w:rPr>
          <w:rFonts w:asciiTheme="minorEastAsia" w:hAnsiTheme="minorEastAsia" w:hint="eastAsia"/>
          <w:sz w:val="26"/>
          <w:szCs w:val="26"/>
        </w:rPr>
        <w:t>有三條線，分別為電源、地及信號線，電源線與地線提供需要的電力，通常為4V-6V，然後輸入一個週期性的正向脈衝訊號</w:t>
      </w:r>
      <w:r w:rsidR="00F73291">
        <w:rPr>
          <w:rFonts w:asciiTheme="minorEastAsia" w:hAnsiTheme="minorEastAsia" w:hint="eastAsia"/>
          <w:sz w:val="26"/>
          <w:szCs w:val="26"/>
        </w:rPr>
        <w:t>，接著透過上方所提到的製作原理後，就會達到伺服馬達精確定位的目的。</w:t>
      </w:r>
    </w:p>
    <w:p w:rsidR="005F7EEE" w:rsidRDefault="00E55DEE" w:rsidP="004651AD">
      <w:pPr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步進</w:t>
      </w:r>
      <w:r w:rsidR="00B62ADA">
        <w:rPr>
          <w:rFonts w:asciiTheme="minorEastAsia" w:hAnsiTheme="minorEastAsia" w:hint="eastAsia"/>
          <w:sz w:val="26"/>
          <w:szCs w:val="26"/>
        </w:rPr>
        <w:t>馬達：</w:t>
      </w:r>
      <w:r w:rsidR="005F7EEE">
        <w:rPr>
          <w:rFonts w:asciiTheme="minorEastAsia" w:hAnsiTheme="minorEastAsia" w:hint="eastAsia"/>
          <w:sz w:val="26"/>
          <w:szCs w:val="26"/>
        </w:rPr>
        <w:t>馬達的轉速、停止位置取決於脈衝訊號的頻率和脈衝數，每輸入一個脈衝至控制器，馬達各相的通電狀態會改變，轉子會轉過一定角度，正常情況的話，轉的角度跟脈衝數成正比，也就是說，給的脈衝數越多，馬達就會轉越大的角度。</w:t>
      </w:r>
    </w:p>
    <w:p w:rsidR="00700673" w:rsidRDefault="005F7EEE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(3)</w:t>
      </w:r>
      <w:r w:rsidR="00C31FE5">
        <w:rPr>
          <w:rFonts w:asciiTheme="minorEastAsia" w:hAnsiTheme="minorEastAsia" w:hint="eastAsia"/>
          <w:sz w:val="26"/>
          <w:szCs w:val="26"/>
        </w:rPr>
        <w:t>用途：</w:t>
      </w:r>
    </w:p>
    <w:p w:rsidR="00700673" w:rsidRDefault="00C80F01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伺服馬達：通常用於高精確定位的機器上，因為可以精確控制定位角度，且反應速度較為快速。</w:t>
      </w:r>
      <w:bookmarkStart w:id="0" w:name="_GoBack"/>
      <w:bookmarkEnd w:id="0"/>
    </w:p>
    <w:p w:rsidR="00C80F01" w:rsidRDefault="00C80F01" w:rsidP="004651A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步進馬達：通常用於需要控制精密動作的機器上，因為可以利用程式精密的控制馬達轉動。</w:t>
      </w:r>
    </w:p>
    <w:p w:rsidR="00700673" w:rsidRDefault="00700673" w:rsidP="004651AD">
      <w:pPr>
        <w:rPr>
          <w:rFonts w:asciiTheme="minorEastAsia" w:hAnsiTheme="minorEastAsia"/>
          <w:sz w:val="26"/>
          <w:szCs w:val="26"/>
        </w:rPr>
      </w:pPr>
    </w:p>
    <w:p w:rsidR="008805E8" w:rsidRPr="00700673" w:rsidRDefault="003D020D" w:rsidP="004651AD">
      <w:pPr>
        <w:rPr>
          <w:rFonts w:ascii="標楷體" w:eastAsia="標楷體" w:hAnsi="標楷體"/>
          <w:b/>
          <w:sz w:val="30"/>
          <w:szCs w:val="30"/>
        </w:rPr>
      </w:pPr>
      <w:r>
        <w:rPr>
          <w:rFonts w:ascii="標楷體" w:eastAsia="標楷體" w:hAnsi="標楷體"/>
          <w:b/>
          <w:sz w:val="30"/>
          <w:szCs w:val="30"/>
        </w:rPr>
        <w:t>5</w:t>
      </w:r>
      <w:r w:rsidR="008805E8" w:rsidRPr="00700673">
        <w:rPr>
          <w:rFonts w:ascii="標楷體" w:eastAsia="標楷體" w:hAnsi="標楷體" w:hint="eastAsia"/>
          <w:b/>
          <w:sz w:val="30"/>
          <w:szCs w:val="30"/>
        </w:rPr>
        <w:t>.遇到的問題：</w:t>
      </w:r>
    </w:p>
    <w:p w:rsidR="008805E8" w:rsidRPr="00700673" w:rsidRDefault="008805E8" w:rsidP="004651AD">
      <w:pPr>
        <w:rPr>
          <w:rFonts w:ascii="標楷體" w:eastAsia="標楷體" w:hAnsi="標楷體"/>
          <w:sz w:val="26"/>
          <w:szCs w:val="26"/>
        </w:rPr>
      </w:pPr>
      <w:r w:rsidRPr="00700673">
        <w:rPr>
          <w:rFonts w:ascii="標楷體" w:eastAsia="標楷體" w:hAnsi="標楷體" w:hint="eastAsia"/>
          <w:sz w:val="26"/>
          <w:szCs w:val="26"/>
        </w:rPr>
        <w:t xml:space="preserve">(1)在使用sensor讓馬達運作後，放開馬達還是繼續轉 → </w:t>
      </w:r>
      <w:r w:rsidR="005E3B71" w:rsidRPr="00700673">
        <w:rPr>
          <w:rFonts w:ascii="標楷體" w:eastAsia="標楷體" w:hAnsi="標楷體" w:hint="eastAsia"/>
          <w:sz w:val="26"/>
          <w:szCs w:val="26"/>
        </w:rPr>
        <w:t>原本</w:t>
      </w:r>
      <w:proofErr w:type="spellStart"/>
      <w:r w:rsidR="005E3B71" w:rsidRPr="00700673">
        <w:rPr>
          <w:rFonts w:ascii="標楷體" w:eastAsia="標楷體" w:hAnsi="標楷體" w:hint="eastAsia"/>
          <w:sz w:val="26"/>
          <w:szCs w:val="26"/>
        </w:rPr>
        <w:t>dir</w:t>
      </w:r>
      <w:proofErr w:type="spellEnd"/>
      <w:r w:rsidR="005E3B71" w:rsidRPr="00700673">
        <w:rPr>
          <w:rFonts w:ascii="標楷體" w:eastAsia="標楷體" w:hAnsi="標楷體" w:hint="eastAsia"/>
          <w:sz w:val="26"/>
          <w:szCs w:val="26"/>
        </w:rPr>
        <w:t>只用1和0，把</w:t>
      </w:r>
      <w:proofErr w:type="spellStart"/>
      <w:r w:rsidR="005E3B71" w:rsidRPr="00700673">
        <w:rPr>
          <w:rFonts w:ascii="標楷體" w:eastAsia="標楷體" w:hAnsi="標楷體" w:hint="eastAsia"/>
          <w:sz w:val="26"/>
          <w:szCs w:val="26"/>
        </w:rPr>
        <w:t>dir</w:t>
      </w:r>
      <w:proofErr w:type="spellEnd"/>
      <w:r w:rsidRPr="00700673">
        <w:rPr>
          <w:rFonts w:ascii="標楷體" w:eastAsia="標楷體" w:hAnsi="標楷體" w:hint="eastAsia"/>
          <w:sz w:val="26"/>
          <w:szCs w:val="26"/>
        </w:rPr>
        <w:t>這</w:t>
      </w:r>
      <w:r w:rsidR="005E3B71" w:rsidRPr="00700673">
        <w:rPr>
          <w:rFonts w:ascii="標楷體" w:eastAsia="標楷體" w:hAnsi="標楷體" w:hint="eastAsia"/>
          <w:sz w:val="26"/>
          <w:szCs w:val="26"/>
        </w:rPr>
        <w:t>個參數加2</w:t>
      </w:r>
      <w:r w:rsidRPr="00700673">
        <w:rPr>
          <w:rFonts w:ascii="標楷體" w:eastAsia="標楷體" w:hAnsi="標楷體" w:hint="eastAsia"/>
          <w:sz w:val="26"/>
          <w:szCs w:val="26"/>
        </w:rPr>
        <w:t>控</w:t>
      </w:r>
      <w:r w:rsidR="005E3B71" w:rsidRPr="00700673">
        <w:rPr>
          <w:rFonts w:ascii="標楷體" w:eastAsia="標楷體" w:hAnsi="標楷體" w:hint="eastAsia"/>
          <w:sz w:val="26"/>
          <w:szCs w:val="26"/>
        </w:rPr>
        <w:t>制。</w:t>
      </w:r>
    </w:p>
    <w:p w:rsidR="005E3B71" w:rsidRPr="00700673" w:rsidRDefault="005E3B71" w:rsidP="004651AD">
      <w:pPr>
        <w:rPr>
          <w:rFonts w:ascii="標楷體" w:eastAsia="標楷體" w:hAnsi="標楷體"/>
          <w:sz w:val="26"/>
          <w:szCs w:val="26"/>
        </w:rPr>
      </w:pPr>
      <w:r w:rsidRPr="00700673">
        <w:rPr>
          <w:rFonts w:ascii="標楷體" w:eastAsia="標楷體" w:hAnsi="標楷體" w:hint="eastAsia"/>
          <w:sz w:val="26"/>
          <w:szCs w:val="26"/>
        </w:rPr>
        <w:t>(2)</w:t>
      </w:r>
      <w:r w:rsidR="00EC026F" w:rsidRPr="00700673">
        <w:rPr>
          <w:rFonts w:ascii="標楷體" w:eastAsia="標楷體" w:hAnsi="標楷體" w:hint="eastAsia"/>
          <w:sz w:val="26"/>
          <w:szCs w:val="26"/>
        </w:rPr>
        <w:t>若sensor一直為HIGH，則他會一直往要求的方向運作，即使到底也只會回來一點又回原本方向繼續轉，呈現一直</w:t>
      </w:r>
      <w:proofErr w:type="gramStart"/>
      <w:r w:rsidR="00EC026F" w:rsidRPr="00700673">
        <w:rPr>
          <w:rFonts w:ascii="標楷體" w:eastAsia="標楷體" w:hAnsi="標楷體" w:hint="eastAsia"/>
          <w:sz w:val="26"/>
          <w:szCs w:val="26"/>
        </w:rPr>
        <w:t>左右左右</w:t>
      </w:r>
      <w:proofErr w:type="gramEnd"/>
      <w:r w:rsidR="00EC026F" w:rsidRPr="00700673">
        <w:rPr>
          <w:rFonts w:ascii="標楷體" w:eastAsia="標楷體" w:hAnsi="標楷體" w:hint="eastAsia"/>
          <w:sz w:val="26"/>
          <w:szCs w:val="26"/>
        </w:rPr>
        <w:t>的狀況 → 使用flag控制，如果flag原本就是1，也就是原本sensor就是HIGH，則就正常運作。</w:t>
      </w:r>
    </w:p>
    <w:p w:rsidR="00EC026F" w:rsidRPr="00700673" w:rsidRDefault="00EC026F" w:rsidP="004651AD">
      <w:pPr>
        <w:rPr>
          <w:rFonts w:ascii="標楷體" w:eastAsia="標楷體" w:hAnsi="標楷體"/>
          <w:sz w:val="26"/>
          <w:szCs w:val="26"/>
        </w:rPr>
      </w:pPr>
      <w:r w:rsidRPr="00700673">
        <w:rPr>
          <w:rFonts w:ascii="標楷體" w:eastAsia="標楷體" w:hAnsi="標楷體" w:hint="eastAsia"/>
          <w:sz w:val="26"/>
          <w:szCs w:val="26"/>
        </w:rPr>
        <w:t>(3)</w:t>
      </w:r>
      <w:r w:rsidRPr="00700673">
        <w:rPr>
          <w:rFonts w:ascii="標楷體" w:eastAsia="標楷體" w:hAnsi="標楷體"/>
          <w:sz w:val="26"/>
          <w:szCs w:val="26"/>
        </w:rPr>
        <w:t>button</w:t>
      </w:r>
      <w:r w:rsidRPr="00700673">
        <w:rPr>
          <w:rFonts w:ascii="標楷體" w:eastAsia="標楷體" w:hAnsi="標楷體" w:hint="eastAsia"/>
          <w:sz w:val="26"/>
          <w:szCs w:val="26"/>
        </w:rPr>
        <w:t xml:space="preserve">只有按才會做，沒按就不會做，而不是按了改變狀態 → </w:t>
      </w:r>
      <w:r w:rsidRPr="00700673">
        <w:rPr>
          <w:rFonts w:ascii="標楷體" w:eastAsia="標楷體" w:hAnsi="標楷體"/>
          <w:sz w:val="26"/>
          <w:szCs w:val="26"/>
        </w:rPr>
        <w:t>button</w:t>
      </w:r>
      <w:r w:rsidRPr="00700673">
        <w:rPr>
          <w:rFonts w:ascii="標楷體" w:eastAsia="標楷體" w:hAnsi="標楷體" w:hint="eastAsia"/>
          <w:sz w:val="26"/>
          <w:szCs w:val="26"/>
        </w:rPr>
        <w:t>為HIGH的時候改變situation的值，用situation來控制要做什麼。</w:t>
      </w:r>
    </w:p>
    <w:p w:rsidR="003771EF" w:rsidRPr="00700673" w:rsidRDefault="003771EF" w:rsidP="004651AD">
      <w:pPr>
        <w:rPr>
          <w:rFonts w:ascii="標楷體" w:eastAsia="標楷體" w:hAnsi="標楷體"/>
          <w:sz w:val="26"/>
          <w:szCs w:val="26"/>
        </w:rPr>
      </w:pPr>
      <w:r w:rsidRPr="00700673">
        <w:rPr>
          <w:rFonts w:ascii="標楷體" w:eastAsia="標楷體" w:hAnsi="標楷體" w:hint="eastAsia"/>
          <w:sz w:val="26"/>
          <w:szCs w:val="26"/>
        </w:rPr>
        <w:t>(4)馬達在上傳code到板子時，</w:t>
      </w:r>
      <w:proofErr w:type="gramStart"/>
      <w:r w:rsidRPr="00700673">
        <w:rPr>
          <w:rFonts w:ascii="標楷體" w:eastAsia="標楷體" w:hAnsi="標楷體" w:hint="eastAsia"/>
          <w:sz w:val="26"/>
          <w:szCs w:val="26"/>
        </w:rPr>
        <w:t>若插著則</w:t>
      </w:r>
      <w:proofErr w:type="gramEnd"/>
      <w:r w:rsidRPr="00700673">
        <w:rPr>
          <w:rFonts w:ascii="標楷體" w:eastAsia="標楷體" w:hAnsi="標楷體" w:hint="eastAsia"/>
          <w:sz w:val="26"/>
          <w:szCs w:val="26"/>
        </w:rPr>
        <w:t>會導致程式無法上傳 → 在上傳前先拔掉馬達，等上傳完後再插入，原因不明</w:t>
      </w:r>
      <w:r w:rsidR="00700673" w:rsidRPr="00700673">
        <w:rPr>
          <w:rFonts w:ascii="標楷體" w:eastAsia="標楷體" w:hAnsi="標楷體" w:hint="eastAsia"/>
          <w:sz w:val="26"/>
          <w:szCs w:val="26"/>
        </w:rPr>
        <w:t>。</w:t>
      </w:r>
    </w:p>
    <w:p w:rsidR="00EC026F" w:rsidRPr="00700673" w:rsidRDefault="003D020D" w:rsidP="004651AD">
      <w:pPr>
        <w:rPr>
          <w:rFonts w:ascii="標楷體" w:eastAsia="標楷體" w:hAnsi="標楷體"/>
          <w:b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6</w:t>
      </w:r>
      <w:r w:rsidR="00EC026F" w:rsidRPr="00700673">
        <w:rPr>
          <w:rFonts w:ascii="標楷體" w:eastAsia="標楷體" w:hAnsi="標楷體" w:hint="eastAsia"/>
          <w:b/>
          <w:sz w:val="30"/>
          <w:szCs w:val="30"/>
        </w:rPr>
        <w:t>.實驗心得:</w:t>
      </w:r>
    </w:p>
    <w:p w:rsidR="00EC026F" w:rsidRPr="00700673" w:rsidRDefault="00EC026F" w:rsidP="004651AD">
      <w:pPr>
        <w:rPr>
          <w:rFonts w:ascii="標楷體" w:eastAsia="標楷體" w:hAnsi="標楷體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   </w:t>
      </w:r>
      <w:r w:rsidR="003771EF" w:rsidRPr="00700673">
        <w:rPr>
          <w:rFonts w:ascii="標楷體" w:eastAsia="標楷體" w:hAnsi="標楷體" w:hint="eastAsia"/>
          <w:sz w:val="26"/>
          <w:szCs w:val="26"/>
        </w:rPr>
        <w:t>本次實驗使用了</w:t>
      </w:r>
      <w:r w:rsidR="00902EC7" w:rsidRPr="00700673">
        <w:rPr>
          <w:rFonts w:ascii="標楷體" w:eastAsia="標楷體" w:hAnsi="標楷體" w:hint="eastAsia"/>
          <w:sz w:val="26"/>
          <w:szCs w:val="26"/>
        </w:rPr>
        <w:t>多數</w:t>
      </w:r>
      <w:proofErr w:type="gramStart"/>
      <w:r w:rsidR="00902EC7" w:rsidRPr="00700673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="00902EC7" w:rsidRPr="00700673">
        <w:rPr>
          <w:rFonts w:ascii="標楷體" w:eastAsia="標楷體" w:hAnsi="標楷體" w:hint="eastAsia"/>
          <w:sz w:val="26"/>
          <w:szCs w:val="26"/>
        </w:rPr>
        <w:t>sensor，sensor</w:t>
      </w:r>
      <w:r w:rsidR="00700673">
        <w:rPr>
          <w:rFonts w:ascii="標楷體" w:eastAsia="標楷體" w:hAnsi="標楷體" w:hint="eastAsia"/>
          <w:sz w:val="26"/>
          <w:szCs w:val="26"/>
        </w:rPr>
        <w:t>之間的判斷就顯得十分重要，若判斷式</w:t>
      </w:r>
      <w:proofErr w:type="gramStart"/>
      <w:r w:rsidR="00902EC7" w:rsidRPr="00700673">
        <w:rPr>
          <w:rFonts w:ascii="標楷體" w:eastAsia="標楷體" w:hAnsi="標楷體" w:hint="eastAsia"/>
          <w:sz w:val="26"/>
          <w:szCs w:val="26"/>
        </w:rPr>
        <w:t>寫錯層可能</w:t>
      </w:r>
      <w:proofErr w:type="gramEnd"/>
      <w:r w:rsidR="00902EC7" w:rsidRPr="00700673">
        <w:rPr>
          <w:rFonts w:ascii="標楷體" w:eastAsia="標楷體" w:hAnsi="標楷體" w:hint="eastAsia"/>
          <w:sz w:val="26"/>
          <w:szCs w:val="26"/>
        </w:rPr>
        <w:t>就導致結果不太一樣，並且這次學到了在</w:t>
      </w:r>
      <w:proofErr w:type="spellStart"/>
      <w:r w:rsidR="00902EC7" w:rsidRPr="00700673">
        <w:rPr>
          <w:rFonts w:ascii="標楷體" w:eastAsia="標楷體" w:hAnsi="標楷體" w:hint="eastAsia"/>
          <w:sz w:val="26"/>
          <w:szCs w:val="26"/>
        </w:rPr>
        <w:t>Andriod</w:t>
      </w:r>
      <w:proofErr w:type="spellEnd"/>
      <w:r w:rsidR="00902EC7" w:rsidRPr="00700673">
        <w:rPr>
          <w:rFonts w:ascii="標楷體" w:eastAsia="標楷體" w:hAnsi="標楷體" w:hint="eastAsia"/>
          <w:sz w:val="26"/>
          <w:szCs w:val="26"/>
        </w:rPr>
        <w:t>上的interrupt使用方法，因為</w:t>
      </w:r>
      <w:r w:rsidR="00700673">
        <w:rPr>
          <w:rFonts w:ascii="標楷體" w:eastAsia="標楷體" w:hAnsi="標楷體" w:hint="eastAsia"/>
          <w:sz w:val="26"/>
          <w:szCs w:val="26"/>
        </w:rPr>
        <w:t>s</w:t>
      </w:r>
      <w:r w:rsidR="00902EC7" w:rsidRPr="00700673">
        <w:rPr>
          <w:rFonts w:ascii="標楷體" w:eastAsia="標楷體" w:hAnsi="標楷體"/>
          <w:sz w:val="26"/>
          <w:szCs w:val="26"/>
        </w:rPr>
        <w:t>ensor</w:t>
      </w:r>
      <w:r w:rsidR="00700673">
        <w:rPr>
          <w:rFonts w:ascii="標楷體" w:eastAsia="標楷體" w:hAnsi="標楷體" w:hint="eastAsia"/>
          <w:sz w:val="26"/>
          <w:szCs w:val="26"/>
        </w:rPr>
        <w:t>的變化太快而導致無法準確</w:t>
      </w:r>
      <w:proofErr w:type="gramStart"/>
      <w:r w:rsidR="00700673">
        <w:rPr>
          <w:rFonts w:ascii="標楷體" w:eastAsia="標楷體" w:hAnsi="標楷體" w:hint="eastAsia"/>
          <w:sz w:val="26"/>
          <w:szCs w:val="26"/>
        </w:rPr>
        <w:t>讀到值</w:t>
      </w:r>
      <w:proofErr w:type="gramEnd"/>
      <w:r w:rsidR="00902EC7" w:rsidRPr="00700673">
        <w:rPr>
          <w:rFonts w:ascii="標楷體" w:eastAsia="標楷體" w:hAnsi="標楷體" w:hint="eastAsia"/>
          <w:sz w:val="26"/>
          <w:szCs w:val="26"/>
        </w:rPr>
        <w:t>，在較敏感的sensor上可以使用這個方法來判斷其值，</w:t>
      </w:r>
      <w:r w:rsidR="00F25F34" w:rsidRPr="00700673">
        <w:rPr>
          <w:rFonts w:ascii="標楷體" w:eastAsia="標楷體" w:hAnsi="標楷體" w:hint="eastAsia"/>
          <w:sz w:val="26"/>
          <w:szCs w:val="26"/>
        </w:rPr>
        <w:t>還有在範圍不一樣的數值想要</w:t>
      </w:r>
      <w:proofErr w:type="gramStart"/>
      <w:r w:rsidR="00F25F34" w:rsidRPr="00700673">
        <w:rPr>
          <w:rFonts w:ascii="標楷體" w:eastAsia="標楷體" w:hAnsi="標楷體" w:hint="eastAsia"/>
          <w:sz w:val="26"/>
          <w:szCs w:val="26"/>
        </w:rPr>
        <w:t>做對</w:t>
      </w:r>
      <w:proofErr w:type="gramEnd"/>
      <w:r w:rsidR="00F25F34" w:rsidRPr="00700673">
        <w:rPr>
          <w:rFonts w:ascii="標楷體" w:eastAsia="標楷體" w:hAnsi="標楷體" w:hint="eastAsia"/>
          <w:sz w:val="26"/>
          <w:szCs w:val="26"/>
        </w:rPr>
        <w:t>應的時候，可以使用map這個函數。在這</w:t>
      </w:r>
      <w:r w:rsidR="00F25F34" w:rsidRPr="00700673">
        <w:rPr>
          <w:rFonts w:ascii="標楷體" w:eastAsia="標楷體" w:hAnsi="標楷體" w:hint="eastAsia"/>
          <w:sz w:val="26"/>
          <w:szCs w:val="26"/>
        </w:rPr>
        <w:lastRenderedPageBreak/>
        <w:t>次實驗之後，對於使用多數的sensor</w:t>
      </w:r>
      <w:r w:rsidR="00700673">
        <w:rPr>
          <w:rFonts w:ascii="標楷體" w:eastAsia="標楷體" w:hAnsi="標楷體" w:hint="eastAsia"/>
          <w:sz w:val="26"/>
          <w:szCs w:val="26"/>
        </w:rPr>
        <w:t>進行判斷的時候，可以更加清楚地</w:t>
      </w:r>
      <w:r w:rsidR="00F25F34" w:rsidRPr="00700673">
        <w:rPr>
          <w:rFonts w:ascii="標楷體" w:eastAsia="標楷體" w:hAnsi="標楷體" w:hint="eastAsia"/>
          <w:sz w:val="26"/>
          <w:szCs w:val="26"/>
        </w:rPr>
        <w:t>寫出符合需求的條件式。</w:t>
      </w:r>
    </w:p>
    <w:sectPr w:rsidR="00EC026F" w:rsidRPr="007006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μ桔胭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96"/>
    <w:rsid w:val="0004038D"/>
    <w:rsid w:val="000949E7"/>
    <w:rsid w:val="00240D4A"/>
    <w:rsid w:val="003771EF"/>
    <w:rsid w:val="003B6766"/>
    <w:rsid w:val="003D020D"/>
    <w:rsid w:val="003E6EA4"/>
    <w:rsid w:val="00444D31"/>
    <w:rsid w:val="004651AD"/>
    <w:rsid w:val="00496EDA"/>
    <w:rsid w:val="005913C7"/>
    <w:rsid w:val="005E3B71"/>
    <w:rsid w:val="005F7EEE"/>
    <w:rsid w:val="00617F3E"/>
    <w:rsid w:val="006D7FE5"/>
    <w:rsid w:val="00700673"/>
    <w:rsid w:val="007A676B"/>
    <w:rsid w:val="007B2140"/>
    <w:rsid w:val="007B536C"/>
    <w:rsid w:val="008230A5"/>
    <w:rsid w:val="00830F19"/>
    <w:rsid w:val="00872A10"/>
    <w:rsid w:val="008805E8"/>
    <w:rsid w:val="00902EC7"/>
    <w:rsid w:val="009C3200"/>
    <w:rsid w:val="00A22E96"/>
    <w:rsid w:val="00A70209"/>
    <w:rsid w:val="00A97653"/>
    <w:rsid w:val="00B300C5"/>
    <w:rsid w:val="00B62ADA"/>
    <w:rsid w:val="00C31FE5"/>
    <w:rsid w:val="00C80F01"/>
    <w:rsid w:val="00C87E1C"/>
    <w:rsid w:val="00CD37A4"/>
    <w:rsid w:val="00D76BA7"/>
    <w:rsid w:val="00DD7B24"/>
    <w:rsid w:val="00E55615"/>
    <w:rsid w:val="00E55DEE"/>
    <w:rsid w:val="00E57038"/>
    <w:rsid w:val="00EC026F"/>
    <w:rsid w:val="00F25F34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ADBBC-9C5D-44BB-A5A7-D4B36BC6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E9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</cp:lastModifiedBy>
  <cp:revision>32</cp:revision>
  <dcterms:created xsi:type="dcterms:W3CDTF">2015-04-12T07:28:00Z</dcterms:created>
  <dcterms:modified xsi:type="dcterms:W3CDTF">2015-04-12T10:27:00Z</dcterms:modified>
</cp:coreProperties>
</file>